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Калинина, 58/1, пом. 237 (ПО «Луч»)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9F6639C" w14:textId="77777777" w:rsidR="0044104A" w:rsidRPr="0044104A" w:rsidRDefault="0044104A" w:rsidP="0044104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4104A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4104A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7C585CE4" w14:textId="77777777" w:rsidR="0044104A" w:rsidRPr="0044104A" w:rsidRDefault="0044104A" w:rsidP="0044104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4F09588" w14:textId="77777777" w:rsidR="0044104A" w:rsidRPr="0044104A" w:rsidRDefault="0044104A" w:rsidP="0044104A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4104A">
        <w:rPr>
          <w:rFonts w:ascii="Times New Roman" w:hAnsi="Times New Roman"/>
          <w:sz w:val="24"/>
          <w:szCs w:val="24"/>
        </w:rPr>
        <w:t>ПОСТАНОВЛЯЕТ:</w:t>
      </w:r>
    </w:p>
    <w:p w14:paraId="7CA5623C" w14:textId="77777777" w:rsidR="0044104A" w:rsidRPr="0044104A" w:rsidRDefault="0044104A" w:rsidP="0044104A">
      <w:pPr>
        <w:jc w:val="center"/>
        <w:rPr>
          <w:rFonts w:ascii="Times New Roman" w:hAnsi="Times New Roman"/>
          <w:sz w:val="24"/>
          <w:szCs w:val="24"/>
        </w:rPr>
      </w:pPr>
    </w:p>
    <w:p w14:paraId="031B9A26" w14:textId="55F33D64" w:rsidR="0084198F" w:rsidRDefault="0044104A" w:rsidP="0084198F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4104A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нежилого помещения, расположенного по адресу: </w:t>
      </w:r>
      <w:r w:rsidRPr="0044104A">
        <w:rPr>
          <w:rFonts w:ascii="Times New Roman" w:hAnsi="Times New Roman"/>
          <w:sz w:val="24"/>
          <w:szCs w:val="24"/>
        </w:rPr>
        <w:fldChar w:fldCharType="begin"/>
      </w:r>
      <w:r w:rsidRPr="0044104A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4104A">
        <w:rPr>
          <w:rFonts w:ascii="Times New Roman" w:hAnsi="Times New Roman"/>
          <w:sz w:val="24"/>
          <w:szCs w:val="24"/>
        </w:rPr>
        <w:fldChar w:fldCharType="separate"/>
      </w:r>
      <w:r w:rsidRPr="0044104A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Калинина, 58/1, пом. 237 (ПО «Луч»)</w:t>
      </w:r>
      <w:r w:rsidRPr="0044104A">
        <w:rPr>
          <w:rFonts w:ascii="Times New Roman" w:hAnsi="Times New Roman"/>
          <w:sz w:val="24"/>
          <w:szCs w:val="24"/>
        </w:rPr>
        <w:fldChar w:fldCharType="end"/>
      </w:r>
      <w:r w:rsidRPr="0044104A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44104A">
        <w:rPr>
          <w:rFonts w:ascii="Times New Roman" w:hAnsi="Times New Roman"/>
          <w:sz w:val="24"/>
          <w:szCs w:val="24"/>
        </w:rPr>
        <w:fldChar w:fldCharType="begin"/>
      </w:r>
      <w:r w:rsidRPr="0044104A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4104A">
        <w:rPr>
          <w:rFonts w:ascii="Times New Roman" w:hAnsi="Times New Roman"/>
          <w:sz w:val="24"/>
          <w:szCs w:val="24"/>
        </w:rPr>
        <w:fldChar w:fldCharType="separate"/>
      </w:r>
      <w:r w:rsidRPr="0044104A">
        <w:rPr>
          <w:rFonts w:ascii="Times New Roman" w:hAnsi="Times New Roman"/>
          <w:noProof/>
          <w:sz w:val="24"/>
          <w:szCs w:val="24"/>
        </w:rPr>
        <w:t>70:22:0010106:5898</w:t>
      </w:r>
      <w:r w:rsidRPr="0044104A">
        <w:rPr>
          <w:rFonts w:ascii="Times New Roman" w:hAnsi="Times New Roman"/>
          <w:sz w:val="24"/>
          <w:szCs w:val="24"/>
        </w:rPr>
        <w:fldChar w:fldCharType="end"/>
      </w:r>
      <w:r w:rsidRPr="0044104A">
        <w:rPr>
          <w:rFonts w:ascii="Times New Roman" w:hAnsi="Times New Roman"/>
          <w:sz w:val="24"/>
          <w:szCs w:val="24"/>
        </w:rPr>
        <w:t xml:space="preserve">), общей площадью </w:t>
      </w:r>
      <w:r w:rsidRPr="0044104A">
        <w:rPr>
          <w:rFonts w:ascii="Times New Roman" w:hAnsi="Times New Roman"/>
          <w:sz w:val="24"/>
          <w:szCs w:val="24"/>
        </w:rPr>
        <w:fldChar w:fldCharType="begin"/>
      </w:r>
      <w:r w:rsidRPr="0044104A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4104A">
        <w:rPr>
          <w:rFonts w:ascii="Times New Roman" w:hAnsi="Times New Roman"/>
          <w:sz w:val="24"/>
          <w:szCs w:val="24"/>
        </w:rPr>
        <w:fldChar w:fldCharType="separate"/>
      </w:r>
      <w:r w:rsidRPr="0044104A">
        <w:rPr>
          <w:rFonts w:ascii="Times New Roman" w:hAnsi="Times New Roman"/>
          <w:noProof/>
          <w:sz w:val="24"/>
          <w:szCs w:val="24"/>
        </w:rPr>
        <w:t>3,4</w:t>
      </w:r>
      <w:r w:rsidRPr="0044104A">
        <w:rPr>
          <w:rFonts w:ascii="Times New Roman" w:hAnsi="Times New Roman"/>
          <w:sz w:val="24"/>
          <w:szCs w:val="24"/>
        </w:rPr>
        <w:fldChar w:fldCharType="end"/>
      </w:r>
      <w:r w:rsidRPr="0044104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4104A">
        <w:rPr>
          <w:rFonts w:ascii="Times New Roman" w:hAnsi="Times New Roman"/>
          <w:sz w:val="24"/>
          <w:szCs w:val="24"/>
        </w:rPr>
        <w:t>кв</w:t>
      </w:r>
      <w:proofErr w:type="gramStart"/>
      <w:r w:rsidRPr="0044104A">
        <w:rPr>
          <w:rFonts w:ascii="Times New Roman" w:hAnsi="Times New Roman"/>
          <w:sz w:val="24"/>
          <w:szCs w:val="24"/>
        </w:rPr>
        <w:t>.м</w:t>
      </w:r>
      <w:proofErr w:type="spellEnd"/>
      <w:proofErr w:type="gramEnd"/>
      <w:r w:rsidRPr="0044104A">
        <w:rPr>
          <w:rFonts w:ascii="Times New Roman" w:hAnsi="Times New Roman"/>
          <w:sz w:val="24"/>
          <w:szCs w:val="24"/>
        </w:rPr>
        <w:t>,</w:t>
      </w:r>
      <w:r w:rsidR="00D57C95">
        <w:rPr>
          <w:rFonts w:ascii="Times New Roman" w:hAnsi="Times New Roman"/>
          <w:sz w:val="24"/>
          <w:szCs w:val="24"/>
        </w:rPr>
        <w:t xml:space="preserve"> </w:t>
      </w:r>
      <w:r w:rsidRPr="0044104A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выявлен </w:t>
      </w:r>
      <w:r w:rsidRPr="0044104A">
        <w:rPr>
          <w:rFonts w:ascii="Times New Roman" w:hAnsi="Times New Roman"/>
          <w:sz w:val="24"/>
          <w:szCs w:val="24"/>
        </w:rPr>
        <w:fldChar w:fldCharType="begin"/>
      </w:r>
      <w:r w:rsidRPr="0044104A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4104A">
        <w:rPr>
          <w:rFonts w:ascii="Times New Roman" w:hAnsi="Times New Roman"/>
          <w:sz w:val="24"/>
          <w:szCs w:val="24"/>
        </w:rPr>
        <w:fldChar w:fldCharType="separate"/>
      </w:r>
      <w:r w:rsidRPr="0044104A">
        <w:rPr>
          <w:rFonts w:ascii="Times New Roman" w:hAnsi="Times New Roman"/>
          <w:noProof/>
          <w:sz w:val="24"/>
          <w:szCs w:val="24"/>
        </w:rPr>
        <w:t>Васильков</w:t>
      </w:r>
      <w:r w:rsidRPr="0044104A">
        <w:rPr>
          <w:rFonts w:ascii="Times New Roman" w:hAnsi="Times New Roman"/>
          <w:sz w:val="24"/>
          <w:szCs w:val="24"/>
        </w:rPr>
        <w:fldChar w:fldCharType="end"/>
      </w:r>
      <w:r w:rsidRPr="0044104A">
        <w:rPr>
          <w:rFonts w:ascii="Times New Roman" w:hAnsi="Times New Roman"/>
          <w:sz w:val="24"/>
          <w:szCs w:val="24"/>
        </w:rPr>
        <w:t xml:space="preserve"> </w:t>
      </w:r>
      <w:r w:rsidRPr="0044104A">
        <w:rPr>
          <w:rFonts w:ascii="Times New Roman" w:hAnsi="Times New Roman"/>
          <w:sz w:val="24"/>
          <w:szCs w:val="24"/>
        </w:rPr>
        <w:fldChar w:fldCharType="begin"/>
      </w:r>
      <w:r w:rsidRPr="0044104A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4104A">
        <w:rPr>
          <w:rFonts w:ascii="Times New Roman" w:hAnsi="Times New Roman"/>
          <w:sz w:val="24"/>
          <w:szCs w:val="24"/>
        </w:rPr>
        <w:fldChar w:fldCharType="separate"/>
      </w:r>
      <w:r w:rsidRPr="0044104A">
        <w:rPr>
          <w:rFonts w:ascii="Times New Roman" w:hAnsi="Times New Roman"/>
          <w:noProof/>
          <w:sz w:val="24"/>
          <w:szCs w:val="24"/>
        </w:rPr>
        <w:t>Анатолий</w:t>
      </w:r>
      <w:r w:rsidRPr="0044104A">
        <w:rPr>
          <w:rFonts w:ascii="Times New Roman" w:hAnsi="Times New Roman"/>
          <w:sz w:val="24"/>
          <w:szCs w:val="24"/>
        </w:rPr>
        <w:fldChar w:fldCharType="end"/>
      </w:r>
      <w:r w:rsidRPr="0044104A">
        <w:rPr>
          <w:rFonts w:ascii="Times New Roman" w:hAnsi="Times New Roman"/>
          <w:sz w:val="24"/>
          <w:szCs w:val="24"/>
        </w:rPr>
        <w:t xml:space="preserve"> </w:t>
      </w:r>
      <w:r w:rsidRPr="0044104A">
        <w:rPr>
          <w:rFonts w:ascii="Times New Roman" w:hAnsi="Times New Roman"/>
          <w:sz w:val="24"/>
          <w:szCs w:val="24"/>
        </w:rPr>
        <w:fldChar w:fldCharType="begin"/>
      </w:r>
      <w:r w:rsidRPr="0044104A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4104A">
        <w:rPr>
          <w:rFonts w:ascii="Times New Roman" w:hAnsi="Times New Roman"/>
          <w:sz w:val="24"/>
          <w:szCs w:val="24"/>
        </w:rPr>
        <w:fldChar w:fldCharType="separate"/>
      </w:r>
      <w:r w:rsidRPr="0044104A">
        <w:rPr>
          <w:rFonts w:ascii="Times New Roman" w:hAnsi="Times New Roman"/>
          <w:noProof/>
          <w:sz w:val="24"/>
          <w:szCs w:val="24"/>
        </w:rPr>
        <w:t>Васильевич</w:t>
      </w:r>
      <w:r w:rsidRPr="0044104A">
        <w:rPr>
          <w:rFonts w:ascii="Times New Roman" w:hAnsi="Times New Roman"/>
          <w:sz w:val="24"/>
          <w:szCs w:val="24"/>
        </w:rPr>
        <w:fldChar w:fldCharType="end"/>
      </w:r>
      <w:r w:rsidRPr="0044104A">
        <w:rPr>
          <w:rFonts w:ascii="Times New Roman" w:hAnsi="Times New Roman"/>
          <w:sz w:val="24"/>
          <w:szCs w:val="24"/>
        </w:rPr>
        <w:t xml:space="preserve"> </w:t>
      </w:r>
      <w:r w:rsidR="0084198F">
        <w:rPr>
          <w:rFonts w:ascii="Times New Roman" w:hAnsi="Times New Roman"/>
          <w:sz w:val="24"/>
          <w:szCs w:val="24"/>
        </w:rPr>
        <w:t>ХХХХ</w:t>
      </w:r>
      <w:r w:rsidRPr="0044104A">
        <w:rPr>
          <w:rFonts w:ascii="Times New Roman" w:hAnsi="Times New Roman"/>
          <w:sz w:val="24"/>
          <w:szCs w:val="24"/>
        </w:rPr>
        <w:t xml:space="preserve"> г.р., паспорт: </w:t>
      </w:r>
      <w:r w:rsidR="0084198F">
        <w:rPr>
          <w:rFonts w:ascii="Times New Roman" w:hAnsi="Times New Roman"/>
          <w:sz w:val="24"/>
          <w:szCs w:val="24"/>
        </w:rPr>
        <w:t xml:space="preserve">ХХХХ </w:t>
      </w:r>
      <w:r w:rsidR="00D57C95">
        <w:rPr>
          <w:rFonts w:ascii="Times New Roman" w:hAnsi="Times New Roman"/>
          <w:sz w:val="24"/>
          <w:szCs w:val="24"/>
        </w:rPr>
        <w:t xml:space="preserve">серия </w:t>
      </w:r>
      <w:r w:rsidRPr="0044104A">
        <w:rPr>
          <w:rFonts w:ascii="Times New Roman" w:hAnsi="Times New Roman"/>
          <w:sz w:val="24"/>
          <w:szCs w:val="24"/>
        </w:rPr>
        <w:t>№</w:t>
      </w:r>
      <w:r w:rsidR="0084198F">
        <w:rPr>
          <w:rFonts w:ascii="Times New Roman" w:hAnsi="Times New Roman"/>
          <w:sz w:val="24"/>
          <w:szCs w:val="24"/>
        </w:rPr>
        <w:t xml:space="preserve"> ХХХХ</w:t>
      </w:r>
      <w:r w:rsidRPr="0044104A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44104A">
        <w:rPr>
          <w:rFonts w:ascii="Times New Roman" w:hAnsi="Times New Roman"/>
          <w:sz w:val="24"/>
          <w:szCs w:val="24"/>
        </w:rPr>
        <w:t>выдан</w:t>
      </w:r>
      <w:proofErr w:type="gramEnd"/>
      <w:r w:rsidRPr="0044104A">
        <w:rPr>
          <w:rFonts w:ascii="Times New Roman" w:hAnsi="Times New Roman"/>
          <w:sz w:val="24"/>
          <w:szCs w:val="24"/>
        </w:rPr>
        <w:t xml:space="preserve"> </w:t>
      </w:r>
      <w:r w:rsidR="0084198F">
        <w:rPr>
          <w:rFonts w:ascii="Times New Roman" w:hAnsi="Times New Roman"/>
          <w:sz w:val="24"/>
          <w:szCs w:val="24"/>
        </w:rPr>
        <w:t>ХХХХ</w:t>
      </w:r>
      <w:r w:rsidRPr="0044104A">
        <w:rPr>
          <w:rFonts w:ascii="Times New Roman" w:hAnsi="Times New Roman"/>
          <w:sz w:val="24"/>
          <w:szCs w:val="24"/>
        </w:rPr>
        <w:t xml:space="preserve"> </w:t>
      </w:r>
      <w:r w:rsidRPr="0044104A">
        <w:rPr>
          <w:rFonts w:ascii="Times New Roman" w:hAnsi="Times New Roman"/>
          <w:sz w:val="24"/>
          <w:szCs w:val="24"/>
        </w:rPr>
        <w:fldChar w:fldCharType="begin"/>
      </w:r>
      <w:r w:rsidRPr="0044104A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44104A">
        <w:rPr>
          <w:rFonts w:ascii="Times New Roman" w:hAnsi="Times New Roman"/>
          <w:sz w:val="24"/>
          <w:szCs w:val="24"/>
        </w:rPr>
        <w:fldChar w:fldCharType="separate"/>
      </w:r>
      <w:r w:rsidRPr="0044104A">
        <w:rPr>
          <w:rFonts w:ascii="Times New Roman" w:hAnsi="Times New Roman"/>
          <w:noProof/>
          <w:sz w:val="24"/>
          <w:szCs w:val="24"/>
        </w:rPr>
        <w:t xml:space="preserve">Управлением </w:t>
      </w:r>
      <w:r w:rsidR="00D57C95">
        <w:rPr>
          <w:rFonts w:ascii="Times New Roman" w:hAnsi="Times New Roman"/>
          <w:noProof/>
          <w:sz w:val="24"/>
          <w:szCs w:val="24"/>
        </w:rPr>
        <w:t>в</w:t>
      </w:r>
      <w:r w:rsidRPr="0044104A">
        <w:rPr>
          <w:rFonts w:ascii="Times New Roman" w:hAnsi="Times New Roman"/>
          <w:noProof/>
          <w:sz w:val="24"/>
          <w:szCs w:val="24"/>
        </w:rPr>
        <w:t xml:space="preserve">нутренних </w:t>
      </w:r>
      <w:r w:rsidR="00D57C95">
        <w:rPr>
          <w:rFonts w:ascii="Times New Roman" w:hAnsi="Times New Roman"/>
          <w:noProof/>
          <w:sz w:val="24"/>
          <w:szCs w:val="24"/>
        </w:rPr>
        <w:t>дел ЗАТО</w:t>
      </w:r>
      <w:r w:rsidRPr="0044104A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 w:rsidR="00D57C95">
        <w:rPr>
          <w:rFonts w:ascii="Times New Roman" w:hAnsi="Times New Roman"/>
          <w:noProof/>
          <w:sz w:val="24"/>
          <w:szCs w:val="24"/>
        </w:rPr>
        <w:t>о</w:t>
      </w:r>
      <w:r w:rsidRPr="0044104A">
        <w:rPr>
          <w:rFonts w:ascii="Times New Roman" w:hAnsi="Times New Roman"/>
          <w:noProof/>
          <w:sz w:val="24"/>
          <w:szCs w:val="24"/>
        </w:rPr>
        <w:t>бласти</w:t>
      </w:r>
      <w:r w:rsidRPr="0044104A">
        <w:rPr>
          <w:rFonts w:ascii="Times New Roman" w:hAnsi="Times New Roman"/>
          <w:sz w:val="24"/>
          <w:szCs w:val="24"/>
        </w:rPr>
        <w:fldChar w:fldCharType="end"/>
      </w:r>
      <w:r w:rsidRPr="0044104A">
        <w:rPr>
          <w:rFonts w:ascii="Times New Roman" w:hAnsi="Times New Roman"/>
          <w:sz w:val="24"/>
          <w:szCs w:val="24"/>
        </w:rPr>
        <w:t>, зарегистрированн</w:t>
      </w:r>
      <w:r w:rsidR="00D57C95">
        <w:rPr>
          <w:rFonts w:ascii="Times New Roman" w:hAnsi="Times New Roman"/>
          <w:sz w:val="24"/>
          <w:szCs w:val="24"/>
        </w:rPr>
        <w:t>ого</w:t>
      </w:r>
      <w:r w:rsidRPr="0044104A">
        <w:rPr>
          <w:rFonts w:ascii="Times New Roman" w:hAnsi="Times New Roman"/>
          <w:sz w:val="24"/>
          <w:szCs w:val="24"/>
        </w:rPr>
        <w:t xml:space="preserve"> по адресу: Томская область, ЗАТО Северск, </w:t>
      </w:r>
      <w:proofErr w:type="gramStart"/>
      <w:r w:rsidRPr="0044104A">
        <w:rPr>
          <w:rFonts w:ascii="Times New Roman" w:hAnsi="Times New Roman"/>
          <w:sz w:val="24"/>
          <w:szCs w:val="24"/>
        </w:rPr>
        <w:t>г.Северск</w:t>
      </w:r>
      <w:r w:rsidR="0084198F">
        <w:rPr>
          <w:rFonts w:ascii="Times New Roman" w:hAnsi="Times New Roman"/>
          <w:sz w:val="24"/>
          <w:szCs w:val="24"/>
        </w:rPr>
        <w:t xml:space="preserve"> ХХХХ</w:t>
      </w:r>
      <w:proofErr w:type="gramEnd"/>
      <w:r w:rsidR="0084198F">
        <w:rPr>
          <w:rFonts w:ascii="Times New Roman" w:hAnsi="Times New Roman"/>
          <w:sz w:val="24"/>
          <w:szCs w:val="24"/>
        </w:rPr>
        <w:t>.</w:t>
      </w:r>
    </w:p>
    <w:p w14:paraId="4CC694BE" w14:textId="54F55F12" w:rsidR="0044104A" w:rsidRPr="0044104A" w:rsidRDefault="0044104A" w:rsidP="0084198F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4104A">
        <w:rPr>
          <w:rFonts w:ascii="Times New Roman" w:hAnsi="Times New Roman"/>
          <w:sz w:val="24"/>
          <w:szCs w:val="24"/>
        </w:rPr>
        <w:t xml:space="preserve">2. </w:t>
      </w:r>
      <w:proofErr w:type="gramStart"/>
      <w:r w:rsidRPr="0044104A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Pr="0044104A">
        <w:rPr>
          <w:rFonts w:ascii="Times New Roman" w:hAnsi="Times New Roman"/>
          <w:sz w:val="24"/>
          <w:szCs w:val="24"/>
        </w:rPr>
        <w:fldChar w:fldCharType="begin"/>
      </w:r>
      <w:r w:rsidRPr="0044104A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4104A">
        <w:rPr>
          <w:rFonts w:ascii="Times New Roman" w:hAnsi="Times New Roman"/>
          <w:sz w:val="24"/>
          <w:szCs w:val="24"/>
        </w:rPr>
        <w:fldChar w:fldCharType="separate"/>
      </w:r>
      <w:r w:rsidRPr="0044104A">
        <w:rPr>
          <w:rFonts w:ascii="Times New Roman" w:hAnsi="Times New Roman"/>
          <w:noProof/>
          <w:sz w:val="24"/>
          <w:szCs w:val="24"/>
        </w:rPr>
        <w:t>Васильков</w:t>
      </w:r>
      <w:r w:rsidRPr="0044104A">
        <w:rPr>
          <w:rFonts w:ascii="Times New Roman" w:hAnsi="Times New Roman"/>
          <w:sz w:val="24"/>
          <w:szCs w:val="24"/>
        </w:rPr>
        <w:fldChar w:fldCharType="end"/>
      </w:r>
      <w:r w:rsidR="00D57C95">
        <w:rPr>
          <w:rFonts w:ascii="Times New Roman" w:hAnsi="Times New Roman"/>
          <w:sz w:val="24"/>
          <w:szCs w:val="24"/>
        </w:rPr>
        <w:t>а</w:t>
      </w:r>
      <w:r w:rsidRPr="0044104A">
        <w:rPr>
          <w:rFonts w:ascii="Times New Roman" w:hAnsi="Times New Roman"/>
          <w:sz w:val="24"/>
          <w:szCs w:val="24"/>
        </w:rPr>
        <w:t xml:space="preserve"> </w:t>
      </w:r>
      <w:r w:rsidRPr="0044104A">
        <w:rPr>
          <w:rFonts w:ascii="Times New Roman" w:hAnsi="Times New Roman"/>
          <w:sz w:val="24"/>
          <w:szCs w:val="24"/>
        </w:rPr>
        <w:fldChar w:fldCharType="begin"/>
      </w:r>
      <w:r w:rsidRPr="0044104A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4104A">
        <w:rPr>
          <w:rFonts w:ascii="Times New Roman" w:hAnsi="Times New Roman"/>
          <w:sz w:val="24"/>
          <w:szCs w:val="24"/>
        </w:rPr>
        <w:fldChar w:fldCharType="separate"/>
      </w:r>
      <w:r w:rsidRPr="0044104A">
        <w:rPr>
          <w:rFonts w:ascii="Times New Roman" w:hAnsi="Times New Roman"/>
          <w:noProof/>
          <w:sz w:val="24"/>
          <w:szCs w:val="24"/>
        </w:rPr>
        <w:t>Анатоли</w:t>
      </w:r>
      <w:r w:rsidRPr="0044104A">
        <w:rPr>
          <w:rFonts w:ascii="Times New Roman" w:hAnsi="Times New Roman"/>
          <w:sz w:val="24"/>
          <w:szCs w:val="24"/>
        </w:rPr>
        <w:fldChar w:fldCharType="end"/>
      </w:r>
      <w:r w:rsidR="00D57C95">
        <w:rPr>
          <w:rFonts w:ascii="Times New Roman" w:hAnsi="Times New Roman"/>
          <w:sz w:val="24"/>
          <w:szCs w:val="24"/>
        </w:rPr>
        <w:t>я</w:t>
      </w:r>
      <w:r w:rsidRPr="0044104A">
        <w:rPr>
          <w:rFonts w:ascii="Times New Roman" w:hAnsi="Times New Roman"/>
          <w:sz w:val="24"/>
          <w:szCs w:val="24"/>
        </w:rPr>
        <w:t xml:space="preserve"> </w:t>
      </w:r>
      <w:r w:rsidRPr="0044104A">
        <w:rPr>
          <w:rFonts w:ascii="Times New Roman" w:hAnsi="Times New Roman"/>
          <w:sz w:val="24"/>
          <w:szCs w:val="24"/>
        </w:rPr>
        <w:fldChar w:fldCharType="begin"/>
      </w:r>
      <w:r w:rsidRPr="0044104A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4104A">
        <w:rPr>
          <w:rFonts w:ascii="Times New Roman" w:hAnsi="Times New Roman"/>
          <w:sz w:val="24"/>
          <w:szCs w:val="24"/>
        </w:rPr>
        <w:fldChar w:fldCharType="separate"/>
      </w:r>
      <w:r w:rsidRPr="0044104A">
        <w:rPr>
          <w:rFonts w:ascii="Times New Roman" w:hAnsi="Times New Roman"/>
          <w:noProof/>
          <w:sz w:val="24"/>
          <w:szCs w:val="24"/>
        </w:rPr>
        <w:t>Васильевич</w:t>
      </w:r>
      <w:r w:rsidRPr="0044104A">
        <w:rPr>
          <w:rFonts w:ascii="Times New Roman" w:hAnsi="Times New Roman"/>
          <w:sz w:val="24"/>
          <w:szCs w:val="24"/>
        </w:rPr>
        <w:fldChar w:fldCharType="end"/>
      </w:r>
      <w:r w:rsidR="00D57C95">
        <w:rPr>
          <w:rFonts w:ascii="Times New Roman" w:hAnsi="Times New Roman"/>
          <w:sz w:val="24"/>
          <w:szCs w:val="24"/>
        </w:rPr>
        <w:t>а</w:t>
      </w:r>
      <w:r w:rsidRPr="0044104A">
        <w:rPr>
          <w:rFonts w:ascii="Times New Roman" w:hAnsi="Times New Roman"/>
          <w:sz w:val="24"/>
          <w:szCs w:val="24"/>
        </w:rPr>
        <w:t xml:space="preserve"> на указанный в пункте 1 настоящего постановления объект</w:t>
      </w:r>
      <w:r w:rsidR="00D57C95">
        <w:rPr>
          <w:rFonts w:ascii="Times New Roman" w:hAnsi="Times New Roman"/>
          <w:sz w:val="24"/>
          <w:szCs w:val="24"/>
        </w:rPr>
        <w:t>а</w:t>
      </w:r>
      <w:r w:rsidRPr="0044104A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44104A">
        <w:rPr>
          <w:rFonts w:ascii="Times New Roman" w:hAnsi="Times New Roman"/>
          <w:sz w:val="24"/>
          <w:szCs w:val="24"/>
        </w:rPr>
        <w:fldChar w:fldCharType="begin"/>
      </w:r>
      <w:r w:rsidRPr="0044104A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4104A">
        <w:rPr>
          <w:rFonts w:ascii="Times New Roman" w:hAnsi="Times New Roman"/>
          <w:sz w:val="24"/>
          <w:szCs w:val="24"/>
        </w:rPr>
        <w:fldChar w:fldCharType="separate"/>
      </w:r>
      <w:r w:rsidRPr="0044104A">
        <w:rPr>
          <w:rFonts w:ascii="Times New Roman" w:hAnsi="Times New Roman"/>
          <w:noProof/>
          <w:sz w:val="24"/>
          <w:szCs w:val="24"/>
        </w:rPr>
        <w:t>Договором купли-продажи оплаченного погреба от 20.02.1995, реестровый № 22-К</w:t>
      </w:r>
      <w:r w:rsidRPr="0044104A">
        <w:rPr>
          <w:rFonts w:ascii="Times New Roman" w:hAnsi="Times New Roman"/>
          <w:sz w:val="24"/>
          <w:szCs w:val="24"/>
        </w:rPr>
        <w:fldChar w:fldCharType="end"/>
      </w:r>
      <w:r w:rsidRPr="0044104A">
        <w:rPr>
          <w:rFonts w:ascii="Times New Roman" w:hAnsi="Times New Roman"/>
          <w:sz w:val="24"/>
          <w:szCs w:val="24"/>
        </w:rPr>
        <w:t>.</w:t>
      </w:r>
      <w:proofErr w:type="gramEnd"/>
    </w:p>
    <w:p w14:paraId="794510DD" w14:textId="77777777" w:rsidR="0044104A" w:rsidRPr="0044104A" w:rsidRDefault="0044104A" w:rsidP="0044104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4104A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4104A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4104A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69A4F84D" w14:textId="77777777" w:rsidR="0044104A" w:rsidRPr="0044104A" w:rsidRDefault="0044104A" w:rsidP="0044104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4104A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44104A">
        <w:rPr>
          <w:rFonts w:ascii="Times New Roman" w:hAnsi="Times New Roman"/>
          <w:sz w:val="24"/>
          <w:szCs w:val="24"/>
        </w:rPr>
        <w:t>Мэра</w:t>
      </w:r>
      <w:proofErr w:type="gramEnd"/>
      <w:r w:rsidRPr="0044104A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0" w:name="СодержаниеКонец"/>
          <w:bookmarkEnd w:id="0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2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</w:rPr>
      </w:pPr>
    </w:p>
    <w:p w14:paraId="50D0DE3F" w14:textId="77777777" w:rsidR="00B00852" w:rsidRDefault="00B00852" w:rsidP="009E6B58">
      <w:pPr>
        <w:rPr>
          <w:rFonts w:ascii="Times New Roman" w:hAnsi="Times New Roman"/>
          <w:sz w:val="24"/>
          <w:szCs w:val="24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  <w:bookmarkStart w:id="3" w:name="_GoBack"/>
      <w:bookmarkEnd w:id="3"/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14D1D8" w14:textId="77777777" w:rsidR="00656335" w:rsidRDefault="00656335">
      <w:r>
        <w:separator/>
      </w:r>
    </w:p>
  </w:endnote>
  <w:endnote w:type="continuationSeparator" w:id="0">
    <w:p w14:paraId="6298DD23" w14:textId="77777777" w:rsidR="00656335" w:rsidRDefault="00656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0330781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0330781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9B1CD3" w14:textId="77777777" w:rsidR="00656335" w:rsidRDefault="00656335">
      <w:r>
        <w:separator/>
      </w:r>
    </w:p>
  </w:footnote>
  <w:footnote w:type="continuationSeparator" w:id="0">
    <w:p w14:paraId="13A651CB" w14:textId="77777777" w:rsidR="00656335" w:rsidRDefault="006563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B00852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B00852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4104A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56335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4198F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0852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57C95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F7D265-6956-4931-9132-DBFB4763F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183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Dolgih</cp:lastModifiedBy>
  <cp:revision>67</cp:revision>
  <cp:lastPrinted>2009-10-07T02:45:00Z</cp:lastPrinted>
  <dcterms:created xsi:type="dcterms:W3CDTF">2018-11-29T06:08:00Z</dcterms:created>
  <dcterms:modified xsi:type="dcterms:W3CDTF">2024-09-19T01:42:00Z</dcterms:modified>
</cp:coreProperties>
</file>