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43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D4FA832" w14:textId="77777777" w:rsidR="006272F3" w:rsidRPr="006272F3" w:rsidRDefault="006272F3" w:rsidP="006272F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6272F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6272F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3F445DA" w14:textId="77777777" w:rsidR="006272F3" w:rsidRPr="006272F3" w:rsidRDefault="006272F3" w:rsidP="006272F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D28A52C" w14:textId="77777777" w:rsidR="006272F3" w:rsidRPr="006272F3" w:rsidRDefault="006272F3" w:rsidP="006272F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6272F3">
        <w:rPr>
          <w:rFonts w:ascii="Times New Roman" w:hAnsi="Times New Roman"/>
          <w:sz w:val="24"/>
          <w:szCs w:val="24"/>
        </w:rPr>
        <w:t>ПОСТАНОВЛЯЕТ:</w:t>
      </w:r>
    </w:p>
    <w:p w14:paraId="0B554ED2" w14:textId="77777777" w:rsidR="006272F3" w:rsidRPr="006272F3" w:rsidRDefault="006272F3" w:rsidP="006272F3">
      <w:pPr>
        <w:jc w:val="center"/>
        <w:rPr>
          <w:rFonts w:ascii="Times New Roman" w:hAnsi="Times New Roman"/>
          <w:sz w:val="24"/>
          <w:szCs w:val="24"/>
        </w:rPr>
      </w:pPr>
    </w:p>
    <w:p w14:paraId="62BD8CDA" w14:textId="34397036" w:rsidR="006272F3" w:rsidRPr="006272F3" w:rsidRDefault="006272F3" w:rsidP="006272F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72F3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6272F3">
        <w:rPr>
          <w:rFonts w:ascii="Times New Roman" w:hAnsi="Times New Roman"/>
          <w:sz w:val="24"/>
          <w:szCs w:val="24"/>
        </w:rPr>
        <w:fldChar w:fldCharType="begin"/>
      </w:r>
      <w:r w:rsidRPr="006272F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6272F3">
        <w:rPr>
          <w:rFonts w:ascii="Times New Roman" w:hAnsi="Times New Roman"/>
          <w:sz w:val="24"/>
          <w:szCs w:val="24"/>
        </w:rPr>
        <w:fldChar w:fldCharType="separate"/>
      </w:r>
      <w:r w:rsidRPr="006272F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43 ПО «Россия - 90»</w:t>
      </w:r>
      <w:r w:rsidRPr="006272F3">
        <w:rPr>
          <w:rFonts w:ascii="Times New Roman" w:hAnsi="Times New Roman"/>
          <w:sz w:val="24"/>
          <w:szCs w:val="24"/>
        </w:rPr>
        <w:fldChar w:fldCharType="end"/>
      </w:r>
      <w:r w:rsidRPr="006272F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6272F3">
        <w:rPr>
          <w:rFonts w:ascii="Times New Roman" w:hAnsi="Times New Roman"/>
          <w:sz w:val="24"/>
          <w:szCs w:val="24"/>
        </w:rPr>
        <w:fldChar w:fldCharType="begin"/>
      </w:r>
      <w:r w:rsidRPr="006272F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6272F3">
        <w:rPr>
          <w:rFonts w:ascii="Times New Roman" w:hAnsi="Times New Roman"/>
          <w:sz w:val="24"/>
          <w:szCs w:val="24"/>
        </w:rPr>
        <w:fldChar w:fldCharType="separate"/>
      </w:r>
      <w:r w:rsidRPr="006272F3">
        <w:rPr>
          <w:rFonts w:ascii="Times New Roman" w:hAnsi="Times New Roman"/>
          <w:noProof/>
          <w:sz w:val="24"/>
          <w:szCs w:val="24"/>
        </w:rPr>
        <w:t>70:22:0010602:2301</w:t>
      </w:r>
      <w:r w:rsidRPr="006272F3">
        <w:rPr>
          <w:rFonts w:ascii="Times New Roman" w:hAnsi="Times New Roman"/>
          <w:sz w:val="24"/>
          <w:szCs w:val="24"/>
        </w:rPr>
        <w:fldChar w:fldCharType="end"/>
      </w:r>
      <w:r w:rsidRPr="006272F3">
        <w:rPr>
          <w:rFonts w:ascii="Times New Roman" w:hAnsi="Times New Roman"/>
          <w:sz w:val="24"/>
          <w:szCs w:val="24"/>
        </w:rPr>
        <w:t xml:space="preserve">), общей площадью </w:t>
      </w:r>
      <w:r w:rsidRPr="006272F3">
        <w:rPr>
          <w:rFonts w:ascii="Times New Roman" w:hAnsi="Times New Roman"/>
          <w:sz w:val="24"/>
          <w:szCs w:val="24"/>
        </w:rPr>
        <w:fldChar w:fldCharType="begin"/>
      </w:r>
      <w:r w:rsidRPr="006272F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6272F3">
        <w:rPr>
          <w:rFonts w:ascii="Times New Roman" w:hAnsi="Times New Roman"/>
          <w:sz w:val="24"/>
          <w:szCs w:val="24"/>
        </w:rPr>
        <w:fldChar w:fldCharType="separate"/>
      </w:r>
      <w:r w:rsidRPr="006272F3">
        <w:rPr>
          <w:rFonts w:ascii="Times New Roman" w:hAnsi="Times New Roman"/>
          <w:noProof/>
          <w:sz w:val="24"/>
          <w:szCs w:val="24"/>
        </w:rPr>
        <w:t>4,0</w:t>
      </w:r>
      <w:r w:rsidRPr="006272F3">
        <w:rPr>
          <w:rFonts w:ascii="Times New Roman" w:hAnsi="Times New Roman"/>
          <w:sz w:val="24"/>
          <w:szCs w:val="24"/>
        </w:rPr>
        <w:fldChar w:fldCharType="end"/>
      </w:r>
      <w:r w:rsidRPr="006272F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6272F3">
        <w:rPr>
          <w:rFonts w:ascii="Times New Roman" w:hAnsi="Times New Roman"/>
          <w:sz w:val="24"/>
          <w:szCs w:val="24"/>
        </w:rPr>
        <w:t>.м</w:t>
      </w:r>
      <w:proofErr w:type="gramEnd"/>
      <w:r w:rsidRPr="006272F3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6272F3">
        <w:rPr>
          <w:rFonts w:ascii="Times New Roman" w:hAnsi="Times New Roman"/>
          <w:sz w:val="24"/>
          <w:szCs w:val="24"/>
        </w:rPr>
        <w:fldChar w:fldCharType="begin"/>
      </w:r>
      <w:r w:rsidRPr="006272F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6272F3">
        <w:rPr>
          <w:rFonts w:ascii="Times New Roman" w:hAnsi="Times New Roman"/>
          <w:sz w:val="24"/>
          <w:szCs w:val="24"/>
        </w:rPr>
        <w:fldChar w:fldCharType="separate"/>
      </w:r>
      <w:r w:rsidRPr="006272F3">
        <w:rPr>
          <w:rFonts w:ascii="Times New Roman" w:hAnsi="Times New Roman"/>
          <w:noProof/>
          <w:sz w:val="24"/>
          <w:szCs w:val="24"/>
        </w:rPr>
        <w:t>Неймышева</w:t>
      </w:r>
      <w:r w:rsidRPr="006272F3">
        <w:rPr>
          <w:rFonts w:ascii="Times New Roman" w:hAnsi="Times New Roman"/>
          <w:sz w:val="24"/>
          <w:szCs w:val="24"/>
        </w:rPr>
        <w:fldChar w:fldCharType="end"/>
      </w:r>
      <w:r w:rsidRPr="006272F3">
        <w:rPr>
          <w:rFonts w:ascii="Times New Roman" w:hAnsi="Times New Roman"/>
          <w:sz w:val="24"/>
          <w:szCs w:val="24"/>
        </w:rPr>
        <w:t xml:space="preserve"> </w:t>
      </w:r>
      <w:r w:rsidRPr="006272F3">
        <w:rPr>
          <w:rFonts w:ascii="Times New Roman" w:hAnsi="Times New Roman"/>
          <w:sz w:val="24"/>
          <w:szCs w:val="24"/>
        </w:rPr>
        <w:fldChar w:fldCharType="begin"/>
      </w:r>
      <w:r w:rsidRPr="006272F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6272F3">
        <w:rPr>
          <w:rFonts w:ascii="Times New Roman" w:hAnsi="Times New Roman"/>
          <w:sz w:val="24"/>
          <w:szCs w:val="24"/>
        </w:rPr>
        <w:fldChar w:fldCharType="separate"/>
      </w:r>
      <w:r w:rsidRPr="006272F3">
        <w:rPr>
          <w:rFonts w:ascii="Times New Roman" w:hAnsi="Times New Roman"/>
          <w:noProof/>
          <w:sz w:val="24"/>
          <w:szCs w:val="24"/>
        </w:rPr>
        <w:t>Галина</w:t>
      </w:r>
      <w:r w:rsidRPr="006272F3">
        <w:rPr>
          <w:rFonts w:ascii="Times New Roman" w:hAnsi="Times New Roman"/>
          <w:sz w:val="24"/>
          <w:szCs w:val="24"/>
        </w:rPr>
        <w:fldChar w:fldCharType="end"/>
      </w:r>
      <w:r w:rsidRPr="006272F3">
        <w:rPr>
          <w:rFonts w:ascii="Times New Roman" w:hAnsi="Times New Roman"/>
          <w:sz w:val="24"/>
          <w:szCs w:val="24"/>
        </w:rPr>
        <w:t xml:space="preserve"> </w:t>
      </w:r>
      <w:r w:rsidRPr="006272F3">
        <w:rPr>
          <w:rFonts w:ascii="Times New Roman" w:hAnsi="Times New Roman"/>
          <w:sz w:val="24"/>
          <w:szCs w:val="24"/>
        </w:rPr>
        <w:fldChar w:fldCharType="begin"/>
      </w:r>
      <w:r w:rsidRPr="006272F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6272F3">
        <w:rPr>
          <w:rFonts w:ascii="Times New Roman" w:hAnsi="Times New Roman"/>
          <w:sz w:val="24"/>
          <w:szCs w:val="24"/>
        </w:rPr>
        <w:fldChar w:fldCharType="separate"/>
      </w:r>
      <w:r w:rsidRPr="006272F3">
        <w:rPr>
          <w:rFonts w:ascii="Times New Roman" w:hAnsi="Times New Roman"/>
          <w:noProof/>
          <w:sz w:val="24"/>
          <w:szCs w:val="24"/>
        </w:rPr>
        <w:t>Григорьевна</w:t>
      </w:r>
      <w:r w:rsidRPr="006272F3">
        <w:rPr>
          <w:rFonts w:ascii="Times New Roman" w:hAnsi="Times New Roman"/>
          <w:sz w:val="24"/>
          <w:szCs w:val="24"/>
        </w:rPr>
        <w:fldChar w:fldCharType="end"/>
      </w:r>
      <w:r w:rsidRPr="006272F3">
        <w:rPr>
          <w:rFonts w:ascii="Times New Roman" w:hAnsi="Times New Roman"/>
          <w:sz w:val="24"/>
          <w:szCs w:val="24"/>
        </w:rPr>
        <w:t xml:space="preserve"> </w:t>
      </w:r>
      <w:r w:rsidR="00AB088A">
        <w:rPr>
          <w:rFonts w:ascii="Times New Roman" w:hAnsi="Times New Roman"/>
          <w:sz w:val="24"/>
          <w:szCs w:val="24"/>
        </w:rPr>
        <w:t>ХХХХ</w:t>
      </w:r>
      <w:r w:rsidRPr="006272F3">
        <w:rPr>
          <w:rFonts w:ascii="Times New Roman" w:hAnsi="Times New Roman"/>
          <w:sz w:val="24"/>
          <w:szCs w:val="24"/>
        </w:rPr>
        <w:t xml:space="preserve"> г.р., паспорт: </w:t>
      </w:r>
      <w:r w:rsidR="00AB088A">
        <w:rPr>
          <w:rFonts w:ascii="Times New Roman" w:hAnsi="Times New Roman"/>
          <w:sz w:val="24"/>
          <w:szCs w:val="24"/>
        </w:rPr>
        <w:t>ХХХХ</w:t>
      </w:r>
      <w:r w:rsidRPr="006272F3">
        <w:rPr>
          <w:rFonts w:ascii="Times New Roman" w:hAnsi="Times New Roman"/>
          <w:sz w:val="24"/>
          <w:szCs w:val="24"/>
        </w:rPr>
        <w:t xml:space="preserve"> серия  № </w:t>
      </w:r>
      <w:r w:rsidR="00AB088A">
        <w:rPr>
          <w:rFonts w:ascii="Times New Roman" w:hAnsi="Times New Roman"/>
          <w:sz w:val="24"/>
          <w:szCs w:val="24"/>
        </w:rPr>
        <w:t>ХХХХ</w:t>
      </w:r>
      <w:r w:rsidRPr="006272F3">
        <w:rPr>
          <w:rFonts w:ascii="Times New Roman" w:hAnsi="Times New Roman"/>
          <w:sz w:val="24"/>
          <w:szCs w:val="24"/>
        </w:rPr>
        <w:fldChar w:fldCharType="begin"/>
      </w:r>
      <w:r w:rsidRPr="006272F3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6272F3">
        <w:rPr>
          <w:rFonts w:ascii="Times New Roman" w:hAnsi="Times New Roman"/>
          <w:sz w:val="24"/>
          <w:szCs w:val="24"/>
        </w:rPr>
        <w:fldChar w:fldCharType="separate"/>
      </w:r>
      <w:r w:rsidRPr="006272F3">
        <w:rPr>
          <w:rFonts w:ascii="Times New Roman" w:hAnsi="Times New Roman"/>
          <w:sz w:val="24"/>
          <w:szCs w:val="24"/>
        </w:rPr>
        <w:fldChar w:fldCharType="end"/>
      </w:r>
      <w:r w:rsidRPr="006272F3">
        <w:rPr>
          <w:rFonts w:ascii="Times New Roman" w:hAnsi="Times New Roman"/>
          <w:sz w:val="24"/>
          <w:szCs w:val="24"/>
        </w:rPr>
        <w:t xml:space="preserve">, выдан </w:t>
      </w:r>
      <w:r w:rsidR="00AB088A">
        <w:rPr>
          <w:rFonts w:ascii="Times New Roman" w:hAnsi="Times New Roman"/>
          <w:sz w:val="24"/>
          <w:szCs w:val="24"/>
        </w:rPr>
        <w:t>ХХХХ</w:t>
      </w:r>
      <w:r w:rsidRPr="006272F3">
        <w:rPr>
          <w:rFonts w:ascii="Times New Roman" w:hAnsi="Times New Roman"/>
          <w:sz w:val="24"/>
          <w:szCs w:val="24"/>
        </w:rPr>
        <w:t xml:space="preserve"> </w:t>
      </w:r>
      <w:r w:rsidRPr="006272F3">
        <w:rPr>
          <w:rFonts w:ascii="Times New Roman" w:hAnsi="Times New Roman"/>
          <w:sz w:val="24"/>
          <w:szCs w:val="24"/>
        </w:rPr>
        <w:fldChar w:fldCharType="begin"/>
      </w:r>
      <w:r w:rsidRPr="006272F3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6272F3">
        <w:rPr>
          <w:rFonts w:ascii="Times New Roman" w:hAnsi="Times New Roman"/>
          <w:sz w:val="24"/>
          <w:szCs w:val="24"/>
        </w:rPr>
        <w:fldChar w:fldCharType="separate"/>
      </w:r>
      <w:r w:rsidRPr="006272F3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6272F3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6272F3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6272F3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6272F3">
        <w:rPr>
          <w:rFonts w:ascii="Times New Roman" w:hAnsi="Times New Roman"/>
          <w:noProof/>
          <w:sz w:val="24"/>
          <w:szCs w:val="24"/>
        </w:rPr>
        <w:t>бласти</w:t>
      </w:r>
      <w:r w:rsidRPr="006272F3">
        <w:rPr>
          <w:rFonts w:ascii="Times New Roman" w:hAnsi="Times New Roman"/>
          <w:sz w:val="24"/>
          <w:szCs w:val="24"/>
        </w:rPr>
        <w:fldChar w:fldCharType="end"/>
      </w:r>
      <w:r w:rsidRPr="006272F3">
        <w:rPr>
          <w:rFonts w:ascii="Times New Roman" w:hAnsi="Times New Roman"/>
          <w:sz w:val="24"/>
          <w:szCs w:val="24"/>
        </w:rPr>
        <w:t>, зарегистрированная по адресу:</w:t>
      </w:r>
      <w:r w:rsidR="00AB088A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  <w:r w:rsidRPr="006272F3">
        <w:rPr>
          <w:rFonts w:ascii="Times New Roman" w:hAnsi="Times New Roman"/>
          <w:sz w:val="24"/>
          <w:szCs w:val="24"/>
        </w:rPr>
        <w:t>.</w:t>
      </w:r>
    </w:p>
    <w:p w14:paraId="1CD17ABD" w14:textId="6E3C5196" w:rsidR="006272F3" w:rsidRPr="006272F3" w:rsidRDefault="006272F3" w:rsidP="006272F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272F3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6272F3">
        <w:rPr>
          <w:rFonts w:ascii="Times New Roman" w:hAnsi="Times New Roman"/>
          <w:sz w:val="24"/>
          <w:szCs w:val="24"/>
        </w:rPr>
        <w:fldChar w:fldCharType="begin"/>
      </w:r>
      <w:r w:rsidRPr="006272F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6272F3">
        <w:rPr>
          <w:rFonts w:ascii="Times New Roman" w:hAnsi="Times New Roman"/>
          <w:sz w:val="24"/>
          <w:szCs w:val="24"/>
        </w:rPr>
        <w:fldChar w:fldCharType="separate"/>
      </w:r>
      <w:r w:rsidRPr="006272F3">
        <w:rPr>
          <w:rFonts w:ascii="Times New Roman" w:hAnsi="Times New Roman"/>
          <w:noProof/>
          <w:sz w:val="24"/>
          <w:szCs w:val="24"/>
        </w:rPr>
        <w:t>Неймышев</w:t>
      </w:r>
      <w:r w:rsidRPr="006272F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6272F3">
        <w:rPr>
          <w:rFonts w:ascii="Times New Roman" w:hAnsi="Times New Roman"/>
          <w:sz w:val="24"/>
          <w:szCs w:val="24"/>
        </w:rPr>
        <w:t xml:space="preserve"> </w:t>
      </w:r>
      <w:r w:rsidRPr="006272F3">
        <w:rPr>
          <w:rFonts w:ascii="Times New Roman" w:hAnsi="Times New Roman"/>
          <w:sz w:val="24"/>
          <w:szCs w:val="24"/>
        </w:rPr>
        <w:fldChar w:fldCharType="begin"/>
      </w:r>
      <w:r w:rsidRPr="006272F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6272F3">
        <w:rPr>
          <w:rFonts w:ascii="Times New Roman" w:hAnsi="Times New Roman"/>
          <w:sz w:val="24"/>
          <w:szCs w:val="24"/>
        </w:rPr>
        <w:fldChar w:fldCharType="separate"/>
      </w:r>
      <w:r w:rsidRPr="006272F3">
        <w:rPr>
          <w:rFonts w:ascii="Times New Roman" w:hAnsi="Times New Roman"/>
          <w:noProof/>
          <w:sz w:val="24"/>
          <w:szCs w:val="24"/>
        </w:rPr>
        <w:t>Галин</w:t>
      </w:r>
      <w:r w:rsidRPr="006272F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6272F3">
        <w:rPr>
          <w:rFonts w:ascii="Times New Roman" w:hAnsi="Times New Roman"/>
          <w:sz w:val="24"/>
          <w:szCs w:val="24"/>
        </w:rPr>
        <w:t xml:space="preserve"> </w:t>
      </w:r>
      <w:r w:rsidRPr="006272F3">
        <w:rPr>
          <w:rFonts w:ascii="Times New Roman" w:hAnsi="Times New Roman"/>
          <w:sz w:val="24"/>
          <w:szCs w:val="24"/>
        </w:rPr>
        <w:fldChar w:fldCharType="begin"/>
      </w:r>
      <w:r w:rsidRPr="006272F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6272F3">
        <w:rPr>
          <w:rFonts w:ascii="Times New Roman" w:hAnsi="Times New Roman"/>
          <w:sz w:val="24"/>
          <w:szCs w:val="24"/>
        </w:rPr>
        <w:fldChar w:fldCharType="separate"/>
      </w:r>
      <w:r w:rsidRPr="006272F3">
        <w:rPr>
          <w:rFonts w:ascii="Times New Roman" w:hAnsi="Times New Roman"/>
          <w:noProof/>
          <w:sz w:val="24"/>
          <w:szCs w:val="24"/>
        </w:rPr>
        <w:t>Григорьевн</w:t>
      </w:r>
      <w:r w:rsidRPr="006272F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6272F3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6272F3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6272F3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6272F3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6272F3">
        <w:rPr>
          <w:rFonts w:ascii="Times New Roman" w:hAnsi="Times New Roman"/>
          <w:sz w:val="24"/>
          <w:szCs w:val="24"/>
        </w:rPr>
        <w:fldChar w:fldCharType="begin"/>
      </w:r>
      <w:r w:rsidRPr="006272F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6272F3">
        <w:rPr>
          <w:rFonts w:ascii="Times New Roman" w:hAnsi="Times New Roman"/>
          <w:sz w:val="24"/>
          <w:szCs w:val="24"/>
        </w:rPr>
        <w:fldChar w:fldCharType="separate"/>
      </w:r>
      <w:r w:rsidRPr="006272F3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 w:rsidRPr="006272F3">
        <w:rPr>
          <w:rFonts w:ascii="Times New Roman" w:hAnsi="Times New Roman"/>
          <w:sz w:val="24"/>
          <w:szCs w:val="24"/>
        </w:rPr>
        <w:fldChar w:fldCharType="end"/>
      </w:r>
      <w:r w:rsidRPr="006272F3">
        <w:rPr>
          <w:rFonts w:ascii="Times New Roman" w:hAnsi="Times New Roman"/>
          <w:sz w:val="24"/>
          <w:szCs w:val="24"/>
        </w:rPr>
        <w:t>.</w:t>
      </w:r>
    </w:p>
    <w:p w14:paraId="2B5E5B96" w14:textId="77777777" w:rsidR="006272F3" w:rsidRPr="006272F3" w:rsidRDefault="006272F3" w:rsidP="006272F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272F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6272F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272F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DEC4270" w14:textId="77777777" w:rsidR="006272F3" w:rsidRPr="006272F3" w:rsidRDefault="006272F3" w:rsidP="006272F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272F3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6272F3">
        <w:rPr>
          <w:rFonts w:ascii="Times New Roman" w:hAnsi="Times New Roman"/>
          <w:sz w:val="24"/>
          <w:szCs w:val="24"/>
        </w:rPr>
        <w:t>Мэра</w:t>
      </w:r>
      <w:proofErr w:type="gramEnd"/>
      <w:r w:rsidRPr="006272F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BBD9E53" w14:textId="77777777" w:rsidR="006272F3" w:rsidRPr="006272F3" w:rsidRDefault="006272F3" w:rsidP="006272F3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85964A" w14:textId="77777777" w:rsidR="00790EDA" w:rsidRDefault="00790EDA">
      <w:r>
        <w:separator/>
      </w:r>
    </w:p>
  </w:endnote>
  <w:endnote w:type="continuationSeparator" w:id="0">
    <w:p w14:paraId="1E9A5236" w14:textId="77777777" w:rsidR="00790EDA" w:rsidRDefault="0079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11AAB4" w14:textId="77777777" w:rsidR="00790EDA" w:rsidRDefault="00790EDA">
      <w:r>
        <w:separator/>
      </w:r>
    </w:p>
  </w:footnote>
  <w:footnote w:type="continuationSeparator" w:id="0">
    <w:p w14:paraId="5A49C5CC" w14:textId="77777777" w:rsidR="00790EDA" w:rsidRDefault="0079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272F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B088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272F3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90EDA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088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B6113-6274-4AB6-8B8D-7E1CFDE2D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189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2024-09-24T07:34:00Z</dcterms:modified>
</cp:coreProperties>
</file>