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Предзаводская, 11, строение 20, пом. 31 ПО «Северный»¶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DF6A299" w14:textId="77777777" w:rsidR="00242E61" w:rsidRPr="00242E61" w:rsidRDefault="00242E61" w:rsidP="00242E6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242E61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242E61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39C8AE29" w14:textId="77777777" w:rsidR="00242E61" w:rsidRPr="00242E61" w:rsidRDefault="00242E61" w:rsidP="00242E6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2CE27EB" w14:textId="77777777" w:rsidR="00242E61" w:rsidRPr="00242E61" w:rsidRDefault="00242E61" w:rsidP="00242E61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242E61">
        <w:rPr>
          <w:rFonts w:ascii="Times New Roman" w:hAnsi="Times New Roman"/>
          <w:sz w:val="24"/>
          <w:szCs w:val="24"/>
        </w:rPr>
        <w:t>ПОСТАНОВЛЯЕТ:</w:t>
      </w:r>
    </w:p>
    <w:p w14:paraId="19DE5816" w14:textId="77777777" w:rsidR="00242E61" w:rsidRPr="00242E61" w:rsidRDefault="00242E61" w:rsidP="00242E61">
      <w:pPr>
        <w:jc w:val="center"/>
        <w:rPr>
          <w:rFonts w:ascii="Times New Roman" w:hAnsi="Times New Roman"/>
          <w:sz w:val="24"/>
          <w:szCs w:val="24"/>
        </w:rPr>
      </w:pPr>
    </w:p>
    <w:p w14:paraId="01E6052F" w14:textId="3ACC5ABA" w:rsidR="00242E61" w:rsidRPr="00242E61" w:rsidRDefault="00242E61" w:rsidP="00242E6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242E61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242E61">
        <w:rPr>
          <w:rFonts w:ascii="Times New Roman" w:hAnsi="Times New Roman"/>
          <w:sz w:val="24"/>
          <w:szCs w:val="24"/>
        </w:rPr>
        <w:fldChar w:fldCharType="begin"/>
      </w:r>
      <w:r w:rsidRPr="00242E61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242E61">
        <w:rPr>
          <w:rFonts w:ascii="Times New Roman" w:hAnsi="Times New Roman"/>
          <w:sz w:val="24"/>
          <w:szCs w:val="24"/>
        </w:rPr>
        <w:fldChar w:fldCharType="separate"/>
      </w:r>
      <w:r w:rsidRPr="00242E61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Предзаводская, 11, строение 20, пом. 31 ПО «Северный»</w:t>
      </w:r>
      <w:r w:rsidRPr="00242E61">
        <w:rPr>
          <w:rFonts w:ascii="Times New Roman" w:hAnsi="Times New Roman"/>
          <w:sz w:val="24"/>
          <w:szCs w:val="24"/>
        </w:rPr>
        <w:fldChar w:fldCharType="end"/>
      </w:r>
      <w:r w:rsidRPr="00242E61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242E61">
        <w:rPr>
          <w:rFonts w:ascii="Times New Roman" w:hAnsi="Times New Roman"/>
          <w:sz w:val="24"/>
          <w:szCs w:val="24"/>
        </w:rPr>
        <w:fldChar w:fldCharType="begin"/>
      </w:r>
      <w:r w:rsidRPr="00242E61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242E61">
        <w:rPr>
          <w:rFonts w:ascii="Times New Roman" w:hAnsi="Times New Roman"/>
          <w:sz w:val="24"/>
          <w:szCs w:val="24"/>
        </w:rPr>
        <w:fldChar w:fldCharType="separate"/>
      </w:r>
      <w:r w:rsidRPr="00242E61">
        <w:rPr>
          <w:rFonts w:ascii="Times New Roman" w:hAnsi="Times New Roman"/>
          <w:noProof/>
          <w:sz w:val="24"/>
          <w:szCs w:val="24"/>
        </w:rPr>
        <w:t>70:22:0010605:1654</w:t>
      </w:r>
      <w:r w:rsidRPr="00242E61">
        <w:rPr>
          <w:rFonts w:ascii="Times New Roman" w:hAnsi="Times New Roman"/>
          <w:sz w:val="24"/>
          <w:szCs w:val="24"/>
        </w:rPr>
        <w:fldChar w:fldCharType="end"/>
      </w:r>
      <w:r w:rsidRPr="00242E61">
        <w:rPr>
          <w:rFonts w:ascii="Times New Roman" w:hAnsi="Times New Roman"/>
          <w:sz w:val="24"/>
          <w:szCs w:val="24"/>
        </w:rPr>
        <w:t xml:space="preserve">), общей площадью </w:t>
      </w:r>
      <w:r w:rsidRPr="00242E61">
        <w:rPr>
          <w:rFonts w:ascii="Times New Roman" w:hAnsi="Times New Roman"/>
          <w:sz w:val="24"/>
          <w:szCs w:val="24"/>
        </w:rPr>
        <w:fldChar w:fldCharType="begin"/>
      </w:r>
      <w:r w:rsidRPr="00242E61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242E61">
        <w:rPr>
          <w:rFonts w:ascii="Times New Roman" w:hAnsi="Times New Roman"/>
          <w:sz w:val="24"/>
          <w:szCs w:val="24"/>
        </w:rPr>
        <w:fldChar w:fldCharType="separate"/>
      </w:r>
      <w:r w:rsidRPr="00242E61">
        <w:rPr>
          <w:rFonts w:ascii="Times New Roman" w:hAnsi="Times New Roman"/>
          <w:noProof/>
          <w:sz w:val="24"/>
          <w:szCs w:val="24"/>
        </w:rPr>
        <w:t>3,7</w:t>
      </w:r>
      <w:r w:rsidRPr="00242E61">
        <w:rPr>
          <w:rFonts w:ascii="Times New Roman" w:hAnsi="Times New Roman"/>
          <w:sz w:val="24"/>
          <w:szCs w:val="24"/>
        </w:rPr>
        <w:fldChar w:fldCharType="end"/>
      </w:r>
      <w:r w:rsidRPr="00242E61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242E61">
        <w:rPr>
          <w:rFonts w:ascii="Times New Roman" w:hAnsi="Times New Roman"/>
          <w:sz w:val="24"/>
          <w:szCs w:val="24"/>
        </w:rPr>
        <w:t>.м</w:t>
      </w:r>
      <w:proofErr w:type="gramEnd"/>
      <w:r w:rsidRPr="00242E61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 </w:t>
      </w:r>
      <w:r w:rsidRPr="00242E61">
        <w:rPr>
          <w:rFonts w:ascii="Times New Roman" w:hAnsi="Times New Roman"/>
          <w:sz w:val="24"/>
          <w:szCs w:val="24"/>
        </w:rPr>
        <w:fldChar w:fldCharType="begin"/>
      </w:r>
      <w:r w:rsidRPr="00242E61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242E61">
        <w:rPr>
          <w:rFonts w:ascii="Times New Roman" w:hAnsi="Times New Roman"/>
          <w:sz w:val="24"/>
          <w:szCs w:val="24"/>
        </w:rPr>
        <w:fldChar w:fldCharType="separate"/>
      </w:r>
      <w:r w:rsidRPr="00242E61">
        <w:rPr>
          <w:rFonts w:ascii="Times New Roman" w:hAnsi="Times New Roman"/>
          <w:noProof/>
          <w:sz w:val="24"/>
          <w:szCs w:val="24"/>
        </w:rPr>
        <w:t>Новиков</w:t>
      </w:r>
      <w:r w:rsidRPr="00242E61">
        <w:rPr>
          <w:rFonts w:ascii="Times New Roman" w:hAnsi="Times New Roman"/>
          <w:sz w:val="24"/>
          <w:szCs w:val="24"/>
        </w:rPr>
        <w:fldChar w:fldCharType="end"/>
      </w:r>
      <w:r w:rsidRPr="00242E61">
        <w:rPr>
          <w:rFonts w:ascii="Times New Roman" w:hAnsi="Times New Roman"/>
          <w:sz w:val="24"/>
          <w:szCs w:val="24"/>
        </w:rPr>
        <w:t xml:space="preserve"> </w:t>
      </w:r>
      <w:r w:rsidRPr="00242E61">
        <w:rPr>
          <w:rFonts w:ascii="Times New Roman" w:hAnsi="Times New Roman"/>
          <w:sz w:val="24"/>
          <w:szCs w:val="24"/>
        </w:rPr>
        <w:fldChar w:fldCharType="begin"/>
      </w:r>
      <w:r w:rsidRPr="00242E61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242E61">
        <w:rPr>
          <w:rFonts w:ascii="Times New Roman" w:hAnsi="Times New Roman"/>
          <w:sz w:val="24"/>
          <w:szCs w:val="24"/>
        </w:rPr>
        <w:fldChar w:fldCharType="separate"/>
      </w:r>
      <w:r w:rsidRPr="00242E61">
        <w:rPr>
          <w:rFonts w:ascii="Times New Roman" w:hAnsi="Times New Roman"/>
          <w:noProof/>
          <w:sz w:val="24"/>
          <w:szCs w:val="24"/>
        </w:rPr>
        <w:t>Александр</w:t>
      </w:r>
      <w:r w:rsidRPr="00242E61">
        <w:rPr>
          <w:rFonts w:ascii="Times New Roman" w:hAnsi="Times New Roman"/>
          <w:sz w:val="24"/>
          <w:szCs w:val="24"/>
        </w:rPr>
        <w:fldChar w:fldCharType="end"/>
      </w:r>
      <w:r w:rsidRPr="00242E61">
        <w:rPr>
          <w:rFonts w:ascii="Times New Roman" w:hAnsi="Times New Roman"/>
          <w:sz w:val="24"/>
          <w:szCs w:val="24"/>
        </w:rPr>
        <w:t xml:space="preserve"> </w:t>
      </w:r>
      <w:r w:rsidRPr="00242E61">
        <w:rPr>
          <w:rFonts w:ascii="Times New Roman" w:hAnsi="Times New Roman"/>
          <w:sz w:val="24"/>
          <w:szCs w:val="24"/>
        </w:rPr>
        <w:fldChar w:fldCharType="begin"/>
      </w:r>
      <w:r w:rsidRPr="00242E61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242E61">
        <w:rPr>
          <w:rFonts w:ascii="Times New Roman" w:hAnsi="Times New Roman"/>
          <w:sz w:val="24"/>
          <w:szCs w:val="24"/>
        </w:rPr>
        <w:fldChar w:fldCharType="separate"/>
      </w:r>
      <w:r w:rsidRPr="00242E61">
        <w:rPr>
          <w:rFonts w:ascii="Times New Roman" w:hAnsi="Times New Roman"/>
          <w:noProof/>
          <w:sz w:val="24"/>
          <w:szCs w:val="24"/>
        </w:rPr>
        <w:t>Анатольевич</w:t>
      </w:r>
      <w:r w:rsidRPr="00242E61">
        <w:rPr>
          <w:rFonts w:ascii="Times New Roman" w:hAnsi="Times New Roman"/>
          <w:sz w:val="24"/>
          <w:szCs w:val="24"/>
        </w:rPr>
        <w:fldChar w:fldCharType="end"/>
      </w:r>
      <w:r w:rsidRPr="00242E61">
        <w:rPr>
          <w:rFonts w:ascii="Times New Roman" w:hAnsi="Times New Roman"/>
          <w:sz w:val="24"/>
          <w:szCs w:val="24"/>
        </w:rPr>
        <w:t xml:space="preserve"> </w:t>
      </w:r>
      <w:r w:rsidR="00D06C6E">
        <w:rPr>
          <w:rFonts w:ascii="Times New Roman" w:hAnsi="Times New Roman"/>
          <w:sz w:val="24"/>
          <w:szCs w:val="24"/>
        </w:rPr>
        <w:t>ХХХХХ</w:t>
      </w:r>
      <w:r w:rsidRPr="00242E61">
        <w:rPr>
          <w:rFonts w:ascii="Times New Roman" w:hAnsi="Times New Roman"/>
          <w:sz w:val="24"/>
          <w:szCs w:val="24"/>
        </w:rPr>
        <w:t xml:space="preserve"> г.р., паспорт: </w:t>
      </w:r>
      <w:proofErr w:type="gramStart"/>
      <w:r w:rsidR="00D06C6E">
        <w:rPr>
          <w:rFonts w:ascii="Times New Roman" w:hAnsi="Times New Roman"/>
          <w:sz w:val="24"/>
          <w:szCs w:val="24"/>
        </w:rPr>
        <w:t>ХХХХ</w:t>
      </w:r>
      <w:r w:rsidRPr="00242E61">
        <w:rPr>
          <w:rFonts w:ascii="Times New Roman" w:hAnsi="Times New Roman"/>
          <w:sz w:val="24"/>
          <w:szCs w:val="24"/>
        </w:rPr>
        <w:t xml:space="preserve"> серия  № </w:t>
      </w:r>
      <w:r w:rsidR="00D06C6E">
        <w:rPr>
          <w:rFonts w:ascii="Times New Roman" w:hAnsi="Times New Roman"/>
          <w:sz w:val="24"/>
          <w:szCs w:val="24"/>
        </w:rPr>
        <w:t>ХХХХ</w:t>
      </w:r>
      <w:r w:rsidRPr="00242E61">
        <w:rPr>
          <w:rFonts w:ascii="Times New Roman" w:hAnsi="Times New Roman"/>
          <w:sz w:val="24"/>
          <w:szCs w:val="24"/>
        </w:rPr>
        <w:t xml:space="preserve">, выдан </w:t>
      </w:r>
      <w:r w:rsidR="00D06C6E">
        <w:rPr>
          <w:rFonts w:ascii="Times New Roman" w:hAnsi="Times New Roman"/>
          <w:sz w:val="24"/>
          <w:szCs w:val="24"/>
        </w:rPr>
        <w:t>ХХХХ</w:t>
      </w:r>
      <w:r w:rsidRPr="00242E61">
        <w:rPr>
          <w:rFonts w:ascii="Times New Roman" w:hAnsi="Times New Roman"/>
          <w:sz w:val="24"/>
          <w:szCs w:val="24"/>
        </w:rPr>
        <w:t xml:space="preserve"> </w:t>
      </w:r>
      <w:r w:rsidRPr="00242E61">
        <w:rPr>
          <w:rFonts w:ascii="Times New Roman" w:hAnsi="Times New Roman"/>
          <w:sz w:val="24"/>
          <w:szCs w:val="24"/>
        </w:rPr>
        <w:fldChar w:fldCharType="begin"/>
      </w:r>
      <w:r w:rsidRPr="00242E61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242E61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Отделение п</w:t>
      </w:r>
      <w:r w:rsidRPr="00242E61">
        <w:rPr>
          <w:rFonts w:ascii="Times New Roman" w:hAnsi="Times New Roman"/>
          <w:noProof/>
          <w:sz w:val="24"/>
          <w:szCs w:val="24"/>
        </w:rPr>
        <w:t xml:space="preserve">о </w:t>
      </w:r>
      <w:r>
        <w:rPr>
          <w:rFonts w:ascii="Times New Roman" w:hAnsi="Times New Roman"/>
          <w:noProof/>
          <w:sz w:val="24"/>
          <w:szCs w:val="24"/>
        </w:rPr>
        <w:t>вопросам м</w:t>
      </w:r>
      <w:r w:rsidRPr="00242E61">
        <w:rPr>
          <w:rFonts w:ascii="Times New Roman" w:hAnsi="Times New Roman"/>
          <w:noProof/>
          <w:sz w:val="24"/>
          <w:szCs w:val="24"/>
        </w:rPr>
        <w:t>играции У</w:t>
      </w:r>
      <w:r>
        <w:rPr>
          <w:rFonts w:ascii="Times New Roman" w:hAnsi="Times New Roman"/>
          <w:noProof/>
          <w:sz w:val="24"/>
          <w:szCs w:val="24"/>
        </w:rPr>
        <w:t>МВД</w:t>
      </w:r>
      <w:r w:rsidRPr="00242E61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242E61">
        <w:rPr>
          <w:rFonts w:ascii="Times New Roman" w:hAnsi="Times New Roman"/>
          <w:noProof/>
          <w:sz w:val="24"/>
          <w:szCs w:val="24"/>
        </w:rPr>
        <w:t>о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242E61">
        <w:rPr>
          <w:rFonts w:ascii="Times New Roman" w:hAnsi="Times New Roman"/>
          <w:noProof/>
          <w:sz w:val="24"/>
          <w:szCs w:val="24"/>
        </w:rPr>
        <w:t xml:space="preserve"> Северск У</w:t>
      </w:r>
      <w:r>
        <w:rPr>
          <w:rFonts w:ascii="Times New Roman" w:hAnsi="Times New Roman"/>
          <w:noProof/>
          <w:sz w:val="24"/>
          <w:szCs w:val="24"/>
        </w:rPr>
        <w:t>МВД России п</w:t>
      </w:r>
      <w:r w:rsidRPr="00242E61">
        <w:rPr>
          <w:rFonts w:ascii="Times New Roman" w:hAnsi="Times New Roman"/>
          <w:noProof/>
          <w:sz w:val="24"/>
          <w:szCs w:val="24"/>
        </w:rPr>
        <w:t xml:space="preserve">о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242E61">
        <w:rPr>
          <w:rFonts w:ascii="Times New Roman" w:hAnsi="Times New Roman"/>
          <w:noProof/>
          <w:sz w:val="24"/>
          <w:szCs w:val="24"/>
        </w:rPr>
        <w:t>бласти</w:t>
      </w:r>
      <w:r w:rsidRPr="00242E61">
        <w:rPr>
          <w:rFonts w:ascii="Times New Roman" w:hAnsi="Times New Roman"/>
          <w:sz w:val="24"/>
          <w:szCs w:val="24"/>
        </w:rPr>
        <w:fldChar w:fldCharType="end"/>
      </w:r>
      <w:r w:rsidRPr="00242E61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242E61">
        <w:rPr>
          <w:rFonts w:ascii="Times New Roman" w:hAnsi="Times New Roman"/>
          <w:sz w:val="24"/>
          <w:szCs w:val="24"/>
        </w:rPr>
        <w:t xml:space="preserve"> по адресу:</w:t>
      </w:r>
      <w:proofErr w:type="gramEnd"/>
      <w:r w:rsidRPr="00242E61">
        <w:rPr>
          <w:rFonts w:ascii="Times New Roman" w:hAnsi="Times New Roman"/>
          <w:sz w:val="24"/>
          <w:szCs w:val="24"/>
        </w:rPr>
        <w:t xml:space="preserve"> </w:t>
      </w:r>
      <w:r w:rsidR="00D06C6E">
        <w:rPr>
          <w:rFonts w:ascii="Times New Roman" w:hAnsi="Times New Roman"/>
          <w:sz w:val="24"/>
          <w:szCs w:val="24"/>
        </w:rPr>
        <w:t>ХХХХХ</w:t>
      </w:r>
      <w:bookmarkStart w:id="0" w:name="_GoBack"/>
      <w:bookmarkEnd w:id="0"/>
    </w:p>
    <w:p w14:paraId="70619099" w14:textId="5FB1BD22" w:rsidR="00242E61" w:rsidRPr="00242E61" w:rsidRDefault="00242E61" w:rsidP="00242E6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42E61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242E61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Pr="00242E61">
        <w:rPr>
          <w:rFonts w:ascii="Times New Roman" w:hAnsi="Times New Roman"/>
          <w:sz w:val="24"/>
          <w:szCs w:val="24"/>
        </w:rPr>
        <w:fldChar w:fldCharType="begin"/>
      </w:r>
      <w:r w:rsidRPr="00242E61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242E61">
        <w:rPr>
          <w:rFonts w:ascii="Times New Roman" w:hAnsi="Times New Roman"/>
          <w:sz w:val="24"/>
          <w:szCs w:val="24"/>
        </w:rPr>
        <w:fldChar w:fldCharType="separate"/>
      </w:r>
      <w:r w:rsidRPr="00242E61">
        <w:rPr>
          <w:rFonts w:ascii="Times New Roman" w:hAnsi="Times New Roman"/>
          <w:noProof/>
          <w:sz w:val="24"/>
          <w:szCs w:val="24"/>
        </w:rPr>
        <w:t>Новиков</w:t>
      </w:r>
      <w:r w:rsidRPr="00242E61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242E61">
        <w:rPr>
          <w:rFonts w:ascii="Times New Roman" w:hAnsi="Times New Roman"/>
          <w:sz w:val="24"/>
          <w:szCs w:val="24"/>
        </w:rPr>
        <w:t xml:space="preserve"> </w:t>
      </w:r>
      <w:r w:rsidRPr="00242E61">
        <w:rPr>
          <w:rFonts w:ascii="Times New Roman" w:hAnsi="Times New Roman"/>
          <w:sz w:val="24"/>
          <w:szCs w:val="24"/>
        </w:rPr>
        <w:fldChar w:fldCharType="begin"/>
      </w:r>
      <w:r w:rsidRPr="00242E61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242E61">
        <w:rPr>
          <w:rFonts w:ascii="Times New Roman" w:hAnsi="Times New Roman"/>
          <w:sz w:val="24"/>
          <w:szCs w:val="24"/>
        </w:rPr>
        <w:fldChar w:fldCharType="separate"/>
      </w:r>
      <w:r w:rsidRPr="00242E61">
        <w:rPr>
          <w:rFonts w:ascii="Times New Roman" w:hAnsi="Times New Roman"/>
          <w:noProof/>
          <w:sz w:val="24"/>
          <w:szCs w:val="24"/>
        </w:rPr>
        <w:t>Александр</w:t>
      </w:r>
      <w:r w:rsidRPr="00242E61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242E61">
        <w:rPr>
          <w:rFonts w:ascii="Times New Roman" w:hAnsi="Times New Roman"/>
          <w:sz w:val="24"/>
          <w:szCs w:val="24"/>
        </w:rPr>
        <w:t xml:space="preserve"> </w:t>
      </w:r>
      <w:r w:rsidRPr="00242E61">
        <w:rPr>
          <w:rFonts w:ascii="Times New Roman" w:hAnsi="Times New Roman"/>
          <w:sz w:val="24"/>
          <w:szCs w:val="24"/>
        </w:rPr>
        <w:fldChar w:fldCharType="begin"/>
      </w:r>
      <w:r w:rsidRPr="00242E61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242E61">
        <w:rPr>
          <w:rFonts w:ascii="Times New Roman" w:hAnsi="Times New Roman"/>
          <w:sz w:val="24"/>
          <w:szCs w:val="24"/>
        </w:rPr>
        <w:fldChar w:fldCharType="separate"/>
      </w:r>
      <w:r w:rsidRPr="00242E61">
        <w:rPr>
          <w:rFonts w:ascii="Times New Roman" w:hAnsi="Times New Roman"/>
          <w:noProof/>
          <w:sz w:val="24"/>
          <w:szCs w:val="24"/>
        </w:rPr>
        <w:t>Анатольевич</w:t>
      </w:r>
      <w:r w:rsidRPr="00242E61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242E61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242E61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242E61">
        <w:rPr>
          <w:rFonts w:ascii="Times New Roman" w:hAnsi="Times New Roman"/>
          <w:sz w:val="24"/>
          <w:szCs w:val="24"/>
        </w:rPr>
        <w:fldChar w:fldCharType="begin"/>
      </w:r>
      <w:r w:rsidRPr="00242E61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242E61">
        <w:rPr>
          <w:rFonts w:ascii="Times New Roman" w:hAnsi="Times New Roman"/>
          <w:sz w:val="24"/>
          <w:szCs w:val="24"/>
        </w:rPr>
        <w:fldChar w:fldCharType="separate"/>
      </w:r>
      <w:r w:rsidRPr="00242E61">
        <w:rPr>
          <w:rFonts w:ascii="Times New Roman" w:hAnsi="Times New Roman"/>
          <w:noProof/>
          <w:sz w:val="24"/>
          <w:szCs w:val="24"/>
        </w:rPr>
        <w:t>Договором купли-продажи оплаченного погреба от 24.10.1995</w:t>
      </w:r>
      <w:r w:rsidRPr="00242E61">
        <w:rPr>
          <w:rFonts w:ascii="Times New Roman" w:hAnsi="Times New Roman"/>
          <w:sz w:val="24"/>
          <w:szCs w:val="24"/>
        </w:rPr>
        <w:fldChar w:fldCharType="end"/>
      </w:r>
      <w:r w:rsidRPr="00242E61">
        <w:rPr>
          <w:rFonts w:ascii="Times New Roman" w:hAnsi="Times New Roman"/>
          <w:sz w:val="24"/>
          <w:szCs w:val="24"/>
        </w:rPr>
        <w:t>.</w:t>
      </w:r>
      <w:proofErr w:type="gramEnd"/>
    </w:p>
    <w:p w14:paraId="69F52416" w14:textId="77777777" w:rsidR="00242E61" w:rsidRPr="00242E61" w:rsidRDefault="00242E61" w:rsidP="00242E6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42E61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242E6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242E61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7C763D20" w14:textId="77777777" w:rsidR="00242E61" w:rsidRPr="00242E61" w:rsidRDefault="00242E61" w:rsidP="00242E6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42E61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242E61">
        <w:rPr>
          <w:rFonts w:ascii="Times New Roman" w:hAnsi="Times New Roman"/>
          <w:sz w:val="24"/>
          <w:szCs w:val="24"/>
        </w:rPr>
        <w:t>Мэра</w:t>
      </w:r>
      <w:proofErr w:type="gramEnd"/>
      <w:r w:rsidRPr="00242E61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B6AD0B" w14:textId="77777777" w:rsidR="00785CCB" w:rsidRDefault="00785CCB">
      <w:r>
        <w:separator/>
      </w:r>
    </w:p>
  </w:endnote>
  <w:endnote w:type="continuationSeparator" w:id="0">
    <w:p w14:paraId="6AE80D21" w14:textId="77777777" w:rsidR="00785CCB" w:rsidRDefault="00785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0331146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0331146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CE3675" w14:textId="77777777" w:rsidR="00785CCB" w:rsidRDefault="00785CCB">
      <w:r>
        <w:separator/>
      </w:r>
    </w:p>
  </w:footnote>
  <w:footnote w:type="continuationSeparator" w:id="0">
    <w:p w14:paraId="18E6CAA4" w14:textId="77777777" w:rsidR="00785CCB" w:rsidRDefault="00785C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242E61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D06C6E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2E61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85CCB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06C6E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BCA108-E0CC-461F-9A70-10B275561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186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2024-09-24T07:35:00Z</dcterms:modified>
</cp:coreProperties>
</file>