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E364D8E" w:rsidR="009B201E" w:rsidRPr="00A237B9" w:rsidRDefault="00B271D5" w:rsidP="00153B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3,</w:t>
            </w:r>
            <w:r w:rsidR="009809A2">
              <w:rPr>
                <w:rFonts w:ascii="Times New Roman" w:hAnsi="Times New Roman"/>
                <w:sz w:val="24"/>
                <w:szCs w:val="24"/>
              </w:rPr>
              <w:t xml:space="preserve"> пом.47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FBBA19E" w14:textId="77777777" w:rsidR="009809A2" w:rsidRPr="00E85333" w:rsidRDefault="009809A2" w:rsidP="009809A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C343850" w14:textId="77777777" w:rsidR="009809A2" w:rsidRPr="00E85333" w:rsidRDefault="009809A2" w:rsidP="009809A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A613019" w14:textId="77777777" w:rsidR="009809A2" w:rsidRPr="00E85333" w:rsidRDefault="009809A2" w:rsidP="009809A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D7F2385" w14:textId="77777777" w:rsidR="009809A2" w:rsidRPr="00E85333" w:rsidRDefault="009809A2" w:rsidP="009809A2">
      <w:pPr>
        <w:jc w:val="center"/>
        <w:rPr>
          <w:rFonts w:ascii="Times New Roman" w:hAnsi="Times New Roman"/>
          <w:sz w:val="24"/>
          <w:szCs w:val="24"/>
        </w:rPr>
      </w:pPr>
    </w:p>
    <w:p w14:paraId="7182897E" w14:textId="060D6D1F" w:rsidR="009809A2" w:rsidRPr="00AD0B8C" w:rsidRDefault="009809A2" w:rsidP="009809A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3, пом.47 ПО «Химик 2/2»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153B82" w:rsidRPr="00AB2198">
        <w:rPr>
          <w:rFonts w:ascii="Times New Roman" w:hAnsi="Times New Roman"/>
          <w:sz w:val="24"/>
          <w:szCs w:val="24"/>
        </w:rPr>
        <w:t>(када</w:t>
      </w:r>
      <w:r w:rsidR="00153B82" w:rsidRPr="00AD0B8C">
        <w:rPr>
          <w:rFonts w:ascii="Times New Roman" w:hAnsi="Times New Roman"/>
          <w:sz w:val="24"/>
          <w:szCs w:val="24"/>
        </w:rPr>
        <w:t>стровый номер</w:t>
      </w:r>
      <w:r w:rsidR="00153B82">
        <w:rPr>
          <w:rFonts w:ascii="Times New Roman" w:hAnsi="Times New Roman"/>
          <w:sz w:val="24"/>
          <w:szCs w:val="24"/>
        </w:rPr>
        <w:t xml:space="preserve"> </w:t>
      </w:r>
      <w:r w:rsidR="00153B82">
        <w:rPr>
          <w:rFonts w:ascii="Times New Roman" w:hAnsi="Times New Roman"/>
          <w:sz w:val="24"/>
          <w:szCs w:val="24"/>
        </w:rPr>
        <w:fldChar w:fldCharType="begin"/>
      </w:r>
      <w:r w:rsidR="00153B8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153B82">
        <w:rPr>
          <w:rFonts w:ascii="Times New Roman" w:hAnsi="Times New Roman"/>
          <w:sz w:val="24"/>
          <w:szCs w:val="24"/>
        </w:rPr>
        <w:fldChar w:fldCharType="separate"/>
      </w:r>
      <w:r w:rsidR="00153B82" w:rsidRPr="00242AE6">
        <w:rPr>
          <w:rFonts w:ascii="Times New Roman" w:hAnsi="Times New Roman"/>
          <w:noProof/>
          <w:sz w:val="24"/>
          <w:szCs w:val="24"/>
        </w:rPr>
        <w:t>70:22:0010602:2169</w:t>
      </w:r>
      <w:r w:rsidR="00153B82">
        <w:rPr>
          <w:rFonts w:ascii="Times New Roman" w:hAnsi="Times New Roman"/>
          <w:sz w:val="24"/>
          <w:szCs w:val="24"/>
        </w:rPr>
        <w:fldChar w:fldCharType="end"/>
      </w:r>
      <w:r w:rsidR="00153B82" w:rsidRPr="00AD0B8C">
        <w:rPr>
          <w:rFonts w:ascii="Times New Roman" w:hAnsi="Times New Roman"/>
          <w:sz w:val="24"/>
          <w:szCs w:val="24"/>
        </w:rPr>
        <w:t>),</w:t>
      </w:r>
      <w:r w:rsidR="00153B82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Журавлева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Татьяна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Петровна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A557B">
        <w:rPr>
          <w:rFonts w:ascii="Times New Roman" w:hAnsi="Times New Roman"/>
          <w:sz w:val="24"/>
          <w:szCs w:val="24"/>
        </w:rPr>
        <w:t xml:space="preserve">ХХ.ХХ.ХХХХ </w:t>
      </w:r>
      <w:bookmarkStart w:id="0" w:name="_GoBack"/>
      <w:bookmarkEnd w:id="0"/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5A557B">
        <w:rPr>
          <w:rFonts w:ascii="Times New Roman" w:hAnsi="Times New Roman"/>
          <w:sz w:val="24"/>
          <w:szCs w:val="24"/>
        </w:rPr>
        <w:t xml:space="preserve"> 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5A557B">
        <w:rPr>
          <w:rFonts w:ascii="Times New Roman" w:hAnsi="Times New Roman"/>
          <w:noProof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A557B">
        <w:rPr>
          <w:rFonts w:ascii="Times New Roman" w:hAnsi="Times New Roman"/>
          <w:sz w:val="24"/>
          <w:szCs w:val="24"/>
        </w:rPr>
        <w:t>ХХ.ХХ.ХХХХ</w:t>
      </w:r>
      <w:r w:rsidR="005A55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</w:t>
      </w:r>
      <w:r w:rsidRPr="00242AE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42AE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153B82" w:rsidRPr="00AD0B8C">
        <w:rPr>
          <w:rFonts w:ascii="Times New Roman" w:hAnsi="Times New Roman"/>
          <w:sz w:val="24"/>
          <w:szCs w:val="24"/>
        </w:rPr>
        <w:t xml:space="preserve">СНИЛС </w:t>
      </w:r>
      <w:r w:rsidR="005A557B">
        <w:rPr>
          <w:rFonts w:ascii="Times New Roman" w:hAnsi="Times New Roman"/>
          <w:sz w:val="24"/>
          <w:szCs w:val="24"/>
        </w:rPr>
        <w:t>ХХХХХХХХ</w:t>
      </w:r>
      <w:r w:rsidR="00153B82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 Северск, </w:t>
      </w:r>
      <w:r w:rsidR="005A557B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>.</w:t>
      </w:r>
    </w:p>
    <w:p w14:paraId="37E1A15B" w14:textId="00E2DC5C" w:rsidR="009809A2" w:rsidRPr="00AD0B8C" w:rsidRDefault="009809A2" w:rsidP="009809A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Журавлев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Татьян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Петровн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Решением Исполнительного комитета городского Совета народных депутатов от 23.05.1990 года </w:t>
      </w:r>
      <w:r w:rsidR="00153B82">
        <w:rPr>
          <w:rFonts w:ascii="Times New Roman" w:hAnsi="Times New Roman"/>
          <w:noProof/>
          <w:sz w:val="24"/>
          <w:szCs w:val="24"/>
        </w:rPr>
        <w:t xml:space="preserve">                  </w:t>
      </w:r>
      <w:r w:rsidRPr="00242AE6">
        <w:rPr>
          <w:rFonts w:ascii="Times New Roman" w:hAnsi="Times New Roman"/>
          <w:noProof/>
          <w:sz w:val="24"/>
          <w:szCs w:val="24"/>
        </w:rPr>
        <w:t>№ 412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5F80031" w14:textId="77777777" w:rsidR="009809A2" w:rsidRPr="00AD0B8C" w:rsidRDefault="009809A2" w:rsidP="009809A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762C335C" w14:textId="77777777" w:rsidR="009809A2" w:rsidRPr="00E85333" w:rsidRDefault="009809A2" w:rsidP="009809A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2C672D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347EF434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56B3F7B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7E6EFF93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34FA135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0E80E40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177763D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EFFA321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1021FFD6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3606154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38289EA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61F1AAE6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F36320B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D2A8678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3758574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E8DA781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7B5FDD12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7B0FA3F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4B7CFC5B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14EA151D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7338BC25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6296C3A3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4CDC2925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35233D9E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3FFB3B0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39D1FE3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DDCFCBD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1D8BE1F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73026E78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3F54EF2D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38686C63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1912E00B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429C3D1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149D6C8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18C196CB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5C29EF2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6588268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C8F971D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1BA50A61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58BF2B9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4EB61A0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50CF65D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6D543350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241629F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31715098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632DA119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688A19AA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150789F1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D43ADB4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86BB35A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6CC38D2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3ACA1D1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10C87405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751793EB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4928FBD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25A118C2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303F8ED0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11568E38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409AA6DA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07FFCEFE" w14:textId="77777777" w:rsidR="00153B82" w:rsidRDefault="00153B82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A51BF" w14:textId="77777777" w:rsidR="007C4315" w:rsidRDefault="007C4315">
      <w:r>
        <w:separator/>
      </w:r>
    </w:p>
  </w:endnote>
  <w:endnote w:type="continuationSeparator" w:id="0">
    <w:p w14:paraId="1AC92782" w14:textId="77777777" w:rsidR="007C4315" w:rsidRDefault="007C4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35F039" w14:textId="77777777" w:rsidR="007C4315" w:rsidRDefault="007C4315">
      <w:r>
        <w:separator/>
      </w:r>
    </w:p>
  </w:footnote>
  <w:footnote w:type="continuationSeparator" w:id="0">
    <w:p w14:paraId="472306B4" w14:textId="77777777" w:rsidR="007C4315" w:rsidRDefault="007C43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A557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B82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6F10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557B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C4315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09A2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77B1E-3F94-45FF-9108-0C8B9E30E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189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66</cp:revision>
  <cp:lastPrinted>2009-10-07T02:45:00Z</cp:lastPrinted>
  <dcterms:created xsi:type="dcterms:W3CDTF">2018-11-29T06:08:00Z</dcterms:created>
  <dcterms:modified xsi:type="dcterms:W3CDTF">2024-10-04T06:50:00Z</dcterms:modified>
</cp:coreProperties>
</file>