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 нежилого помещения (погреба), расположенного по адресу: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Томская область, ЗАТО Северск, г. Северск, ул. Калинина, 58/1, пом. 22 (ПО «Луч»)</w:t>
            </w:r>
            <w:proofErr w:type="gramEnd"/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80FE971" w14:textId="77777777" w:rsidR="007C4326" w:rsidRPr="003D03F0" w:rsidRDefault="007C4326" w:rsidP="007C4326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 xml:space="preserve">В соответствии со </w:t>
      </w:r>
      <w:proofErr w:type="spellStart"/>
      <w:r w:rsidRPr="003D03F0">
        <w:rPr>
          <w:sz w:val="24"/>
          <w:szCs w:val="24"/>
        </w:rPr>
        <w:t>статьей</w:t>
      </w:r>
      <w:proofErr w:type="spellEnd"/>
      <w:r w:rsidRPr="003D03F0">
        <w:rPr>
          <w:sz w:val="24"/>
          <w:szCs w:val="24"/>
        </w:rPr>
        <w:t xml:space="preserve"> 69.1 Федерального закона от 13 июля 2015 года № 218-ФЗ «О государственной регистрации недвижимости»</w:t>
      </w:r>
    </w:p>
    <w:p w14:paraId="557B6A98" w14:textId="77777777" w:rsidR="007C4326" w:rsidRPr="003D03F0" w:rsidRDefault="007C4326" w:rsidP="007C4326">
      <w:pPr>
        <w:pStyle w:val="ConsPlusNormal"/>
        <w:ind w:firstLine="708"/>
        <w:jc w:val="both"/>
        <w:rPr>
          <w:sz w:val="24"/>
          <w:szCs w:val="24"/>
        </w:rPr>
      </w:pPr>
    </w:p>
    <w:p w14:paraId="7AB51B30" w14:textId="77777777" w:rsidR="007C4326" w:rsidRPr="003D03F0" w:rsidRDefault="007C4326" w:rsidP="007C4326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0E0F5B4" w14:textId="77777777" w:rsidR="007C4326" w:rsidRPr="003D03F0" w:rsidRDefault="007C4326" w:rsidP="007C4326">
      <w:pPr>
        <w:jc w:val="center"/>
        <w:rPr>
          <w:rFonts w:ascii="Times New Roman" w:hAnsi="Times New Roman"/>
          <w:sz w:val="24"/>
          <w:szCs w:val="24"/>
        </w:rPr>
      </w:pPr>
    </w:p>
    <w:p w14:paraId="213EB835" w14:textId="5C1ABA23" w:rsidR="007C4326" w:rsidRPr="00CB06A8" w:rsidRDefault="007C4326" w:rsidP="007C4326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</w:t>
      </w:r>
      <w:proofErr w:type="spellStart"/>
      <w:r w:rsidRPr="00CB06A8">
        <w:rPr>
          <w:rFonts w:ascii="Times New Roman" w:hAnsi="Times New Roman" w:cs="Times New Roman"/>
          <w:sz w:val="24"/>
          <w:szCs w:val="24"/>
        </w:rPr>
        <w:t>учтенного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70:22:0010106:6112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gramStart"/>
      <w:r w:rsidRPr="004D4DF5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</w:t>
      </w:r>
      <w:r>
        <w:rPr>
          <w:rFonts w:ascii="Times New Roman" w:hAnsi="Times New Roman"/>
          <w:noProof/>
          <w:sz w:val="24"/>
          <w:szCs w:val="24"/>
        </w:rPr>
        <w:t xml:space="preserve">   </w:t>
      </w:r>
      <w:r w:rsidRPr="004D4DF5">
        <w:rPr>
          <w:rFonts w:ascii="Times New Roman" w:hAnsi="Times New Roman"/>
          <w:noProof/>
          <w:sz w:val="24"/>
          <w:szCs w:val="24"/>
        </w:rPr>
        <w:t>г. Северск, ул. Калинина, 58/1, пом. 22 (ПО «Луч»)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B06A8">
        <w:rPr>
          <w:rFonts w:ascii="Times New Roman" w:hAnsi="Times New Roman" w:cs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Сериченко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Геннадий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Михайлович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 w:rsidR="00D43CB3">
        <w:rPr>
          <w:rFonts w:ascii="Times New Roman" w:hAnsi="Times New Roman" w:cs="Times New Roman"/>
          <w:sz w:val="24"/>
          <w:szCs w:val="24"/>
        </w:rPr>
        <w:t xml:space="preserve">ХХХХ </w:t>
      </w:r>
      <w:r>
        <w:rPr>
          <w:rFonts w:ascii="Times New Roman" w:hAnsi="Times New Roman" w:cs="Times New Roman"/>
          <w:sz w:val="24"/>
          <w:szCs w:val="24"/>
        </w:rPr>
        <w:t xml:space="preserve"> г.р.</w:t>
      </w:r>
      <w:r w:rsidRPr="00CB06A8">
        <w:rPr>
          <w:rFonts w:ascii="Times New Roman" w:hAnsi="Times New Roman" w:cs="Times New Roman"/>
          <w:sz w:val="24"/>
          <w:szCs w:val="24"/>
        </w:rPr>
        <w:t>, паспорт: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серия </w:t>
      </w:r>
      <w:r w:rsidR="00D43CB3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3CB3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выдан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3CB3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D4DF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4D4DF5">
        <w:rPr>
          <w:rFonts w:ascii="Times New Roman" w:hAnsi="Times New Roman"/>
          <w:noProof/>
          <w:sz w:val="24"/>
          <w:szCs w:val="24"/>
        </w:rPr>
        <w:t xml:space="preserve">ел ЗАТО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D4DF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D43CB3">
        <w:rPr>
          <w:rFonts w:ascii="Times New Roman" w:hAnsi="Times New Roman" w:cs="Times New Roman"/>
          <w:sz w:val="24"/>
          <w:szCs w:val="24"/>
        </w:rPr>
        <w:t>ХХХХХ</w:t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3CB3">
        <w:rPr>
          <w:rFonts w:ascii="Times New Roman" w:hAnsi="Times New Roman" w:cs="Times New Roman"/>
          <w:sz w:val="24"/>
          <w:szCs w:val="24"/>
        </w:rPr>
        <w:t>ХХХХХ</w:t>
      </w:r>
      <w:bookmarkStart w:id="0" w:name="_GoBack"/>
      <w:bookmarkEnd w:id="0"/>
    </w:p>
    <w:p w14:paraId="7E2D9D78" w14:textId="0A170917" w:rsidR="007C4326" w:rsidRPr="00CB06A8" w:rsidRDefault="007C4326" w:rsidP="007C4326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Сериченко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Геннади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Михайлович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наследственное_дело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номером наследственного дела: 16/2018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174E3F">
        <w:rPr>
          <w:rFonts w:ascii="Times New Roman" w:hAnsi="Times New Roman" w:cs="Times New Roman"/>
          <w:sz w:val="24"/>
          <w:szCs w:val="24"/>
        </w:rPr>
        <w:t>, находящемся на хранении у нотариуса нотариального округа г</w:t>
      </w:r>
      <w:proofErr w:type="gramStart"/>
      <w:r w:rsidRPr="00174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74E3F">
        <w:rPr>
          <w:rFonts w:ascii="Times New Roman" w:hAnsi="Times New Roman" w:cs="Times New Roman"/>
          <w:sz w:val="24"/>
          <w:szCs w:val="24"/>
        </w:rPr>
        <w:t xml:space="preserve">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Карбышева Наталья Анатольевна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FF0B17" w14:textId="77777777" w:rsidR="007C4326" w:rsidRPr="00CB06A8" w:rsidRDefault="007C4326" w:rsidP="007C432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06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71594CFD" w14:textId="77777777" w:rsidR="007C4326" w:rsidRPr="00CB06A8" w:rsidRDefault="007C4326" w:rsidP="007C432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95C969" w14:textId="77777777" w:rsidR="00FC5733" w:rsidRDefault="00FC5733">
      <w:r>
        <w:separator/>
      </w:r>
    </w:p>
  </w:endnote>
  <w:endnote w:type="continuationSeparator" w:id="0">
    <w:p w14:paraId="61FFA132" w14:textId="77777777" w:rsidR="00FC5733" w:rsidRDefault="00FC5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F0AD4C" w14:textId="77777777" w:rsidR="00FC5733" w:rsidRDefault="00FC5733">
      <w:r>
        <w:separator/>
      </w:r>
    </w:p>
  </w:footnote>
  <w:footnote w:type="continuationSeparator" w:id="0">
    <w:p w14:paraId="4EA90521" w14:textId="77777777" w:rsidR="00FC5733" w:rsidRDefault="00FC57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43CB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4353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D73B8"/>
    <w:rsid w:val="006F411C"/>
    <w:rsid w:val="00704634"/>
    <w:rsid w:val="007175AB"/>
    <w:rsid w:val="0075650D"/>
    <w:rsid w:val="007600C6"/>
    <w:rsid w:val="00782D1D"/>
    <w:rsid w:val="007B54AA"/>
    <w:rsid w:val="007B5FC6"/>
    <w:rsid w:val="007C432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43CB3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5733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7C432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7C432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7C432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7C432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A99FD-4969-46C7-8B76-1FB4354EE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202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2024-10-09T07:00:00Z</dcterms:modified>
</cp:coreProperties>
</file>