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92E73FD" w14:textId="77777777" w:rsidR="00D146D8" w:rsidRDefault="00B271D5" w:rsidP="00906196">
            <w:pPr>
              <w:jc w:val="center"/>
              <w:rPr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г.Северск, </w:t>
            </w:r>
            <w:r w:rsidR="0054423A">
              <w:rPr>
                <w:sz w:val="24"/>
                <w:szCs w:val="24"/>
              </w:rPr>
              <w:br/>
            </w:r>
            <w:r w:rsidR="00E7443C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</w:t>
            </w:r>
            <w:r w:rsidR="00E7443C">
              <w:rPr>
                <w:sz w:val="24"/>
                <w:szCs w:val="24"/>
              </w:rPr>
              <w:t>2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E7443C">
              <w:rPr>
                <w:sz w:val="24"/>
                <w:szCs w:val="24"/>
              </w:rPr>
              <w:t xml:space="preserve"> строение</w:t>
            </w:r>
            <w:r w:rsidR="00033DAB">
              <w:rPr>
                <w:sz w:val="24"/>
                <w:szCs w:val="24"/>
              </w:rPr>
              <w:t xml:space="preserve"> </w:t>
            </w:r>
            <w:r w:rsidR="00D146D8">
              <w:rPr>
                <w:sz w:val="24"/>
                <w:szCs w:val="24"/>
              </w:rPr>
              <w:t>40</w:t>
            </w:r>
            <w:r w:rsidR="00E7443C">
              <w:rPr>
                <w:sz w:val="24"/>
                <w:szCs w:val="24"/>
              </w:rPr>
              <w:t xml:space="preserve">, </w:t>
            </w:r>
            <w:r w:rsidR="00D146D8">
              <w:rPr>
                <w:sz w:val="24"/>
                <w:szCs w:val="24"/>
              </w:rPr>
              <w:t>подземная кладовая 23 (п023)</w:t>
            </w:r>
          </w:p>
          <w:p w14:paraId="305F3A3A" w14:textId="76D91D2C" w:rsidR="006E31E3" w:rsidRPr="000456A0" w:rsidRDefault="003C0C8C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(ПО «</w:t>
            </w:r>
            <w:r w:rsidR="00D146D8">
              <w:rPr>
                <w:sz w:val="24"/>
                <w:szCs w:val="24"/>
              </w:rPr>
              <w:t>Железнодорожник</w:t>
            </w:r>
            <w:r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337741C6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г.Северск, </w:t>
      </w:r>
      <w:r w:rsidR="00E7443C">
        <w:rPr>
          <w:sz w:val="24"/>
          <w:szCs w:val="24"/>
        </w:rPr>
        <w:t>проезд Центральный</w:t>
      </w:r>
      <w:r w:rsidR="00033DAB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</w:t>
      </w:r>
      <w:r w:rsidR="00E7443C">
        <w:rPr>
          <w:sz w:val="24"/>
          <w:szCs w:val="24"/>
        </w:rPr>
        <w:t>2</w:t>
      </w:r>
      <w:r w:rsidR="00437D40">
        <w:rPr>
          <w:sz w:val="24"/>
          <w:szCs w:val="24"/>
        </w:rPr>
        <w:t>,</w:t>
      </w:r>
      <w:r w:rsidR="00E7443C">
        <w:rPr>
          <w:sz w:val="24"/>
          <w:szCs w:val="24"/>
        </w:rPr>
        <w:t xml:space="preserve"> строение </w:t>
      </w:r>
      <w:r w:rsidR="00D146D8">
        <w:rPr>
          <w:sz w:val="24"/>
          <w:szCs w:val="24"/>
        </w:rPr>
        <w:t>40</w:t>
      </w:r>
      <w:r w:rsidR="00E7443C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D146D8">
        <w:rPr>
          <w:sz w:val="24"/>
          <w:szCs w:val="24"/>
        </w:rPr>
        <w:t xml:space="preserve">подземная кладовая 23 (п023) </w:t>
      </w:r>
      <w:r w:rsidR="003C0C8C">
        <w:rPr>
          <w:sz w:val="24"/>
          <w:szCs w:val="24"/>
        </w:rPr>
        <w:t>(ПО «</w:t>
      </w:r>
      <w:r w:rsidR="00D146D8">
        <w:rPr>
          <w:sz w:val="24"/>
          <w:szCs w:val="24"/>
        </w:rPr>
        <w:t>Железнодорожник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E7443C">
        <w:rPr>
          <w:sz w:val="24"/>
          <w:szCs w:val="24"/>
        </w:rPr>
        <w:t>3,</w:t>
      </w:r>
      <w:r w:rsidR="00D146D8">
        <w:rPr>
          <w:sz w:val="24"/>
          <w:szCs w:val="24"/>
        </w:rPr>
        <w:t>6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E7443C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D146D8">
        <w:rPr>
          <w:rFonts w:ascii="Times New Roman" w:hAnsi="Times New Roman"/>
          <w:color w:val="000000"/>
          <w:sz w:val="24"/>
          <w:szCs w:val="24"/>
        </w:rPr>
        <w:t>4298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B91504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D146D8">
        <w:rPr>
          <w:rFonts w:ascii="Times New Roman" w:hAnsi="Times New Roman"/>
          <w:sz w:val="24"/>
          <w:szCs w:val="24"/>
        </w:rPr>
        <w:t>Чекушкина Зинаида Алексеевна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4465ED">
        <w:rPr>
          <w:rFonts w:ascii="Times New Roman" w:hAnsi="Times New Roman"/>
          <w:sz w:val="24"/>
          <w:szCs w:val="24"/>
        </w:rPr>
        <w:t xml:space="preserve">ХХХХХХХ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4465ED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4465ED">
        <w:rPr>
          <w:rFonts w:ascii="Times New Roman" w:hAnsi="Times New Roman"/>
          <w:sz w:val="24"/>
          <w:szCs w:val="24"/>
        </w:rPr>
        <w:t>ХХХХХХХ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</w:t>
      </w:r>
      <w:r w:rsidR="004465ED">
        <w:rPr>
          <w:rFonts w:ascii="Times New Roman" w:hAnsi="Times New Roman"/>
          <w:sz w:val="24"/>
          <w:szCs w:val="24"/>
        </w:rPr>
        <w:t xml:space="preserve"> 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4465ED">
        <w:rPr>
          <w:rFonts w:ascii="Times New Roman" w:hAnsi="Times New Roman"/>
          <w:sz w:val="24"/>
          <w:szCs w:val="24"/>
        </w:rPr>
        <w:t>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4465ED">
        <w:rPr>
          <w:rFonts w:ascii="Times New Roman" w:hAnsi="Times New Roman"/>
          <w:sz w:val="24"/>
          <w:szCs w:val="24"/>
        </w:rPr>
        <w:t>ХХХХХХХХХХХХХХ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504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4465ED">
        <w:rPr>
          <w:rFonts w:ascii="Times New Roman" w:hAnsi="Times New Roman"/>
          <w:sz w:val="24"/>
          <w:szCs w:val="24"/>
        </w:rPr>
        <w:t>ХХХХХХХХХХХХХХХХХХХХХХ.</w:t>
      </w:r>
      <w:bookmarkStart w:id="2" w:name="_GoBack"/>
      <w:bookmarkEnd w:id="2"/>
    </w:p>
    <w:p w14:paraId="1052C21C" w14:textId="5E1D327F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167F30">
        <w:rPr>
          <w:rFonts w:ascii="Times New Roman" w:hAnsi="Times New Roman"/>
          <w:sz w:val="24"/>
          <w:szCs w:val="24"/>
        </w:rPr>
        <w:t> </w:t>
      </w:r>
      <w:r w:rsidRPr="00B37D8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D146D8">
        <w:rPr>
          <w:rFonts w:ascii="Times New Roman" w:hAnsi="Times New Roman"/>
          <w:sz w:val="24"/>
          <w:szCs w:val="24"/>
        </w:rPr>
        <w:t>Чекушкиной Зинаиды Алксеевны</w:t>
      </w:r>
      <w:r w:rsidR="00F75E4B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AA5E19">
        <w:rPr>
          <w:rFonts w:ascii="Times New Roman" w:hAnsi="Times New Roman"/>
          <w:sz w:val="24"/>
          <w:szCs w:val="24"/>
        </w:rPr>
        <w:t>Северска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E7443C">
        <w:rPr>
          <w:rFonts w:ascii="Times New Roman" w:hAnsi="Times New Roman"/>
          <w:sz w:val="24"/>
          <w:szCs w:val="24"/>
        </w:rPr>
        <w:t>08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D146D8">
        <w:rPr>
          <w:rFonts w:ascii="Times New Roman" w:hAnsi="Times New Roman"/>
          <w:sz w:val="24"/>
          <w:szCs w:val="24"/>
        </w:rPr>
        <w:t>11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</w:t>
      </w:r>
      <w:r w:rsidR="00D146D8">
        <w:rPr>
          <w:rFonts w:ascii="Times New Roman" w:hAnsi="Times New Roman"/>
          <w:sz w:val="24"/>
          <w:szCs w:val="24"/>
        </w:rPr>
        <w:t>5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D146D8">
        <w:rPr>
          <w:rFonts w:ascii="Times New Roman" w:hAnsi="Times New Roman"/>
          <w:sz w:val="24"/>
          <w:szCs w:val="24"/>
        </w:rPr>
        <w:t>2246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67F30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465ED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4423A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5E19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146D8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43C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75E4B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48B989-5574-4EA0-AB58-B71A773B6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176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17</cp:revision>
  <cp:lastPrinted>2024-10-10T05:48:00Z</cp:lastPrinted>
  <dcterms:created xsi:type="dcterms:W3CDTF">2024-06-26T05:35:00Z</dcterms:created>
  <dcterms:modified xsi:type="dcterms:W3CDTF">2024-10-10T09:54:00Z</dcterms:modified>
</cp:coreProperties>
</file>