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37A5DD1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8702D9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Калинина, д. 131/1, пом. 89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9D2FD3A" w14:textId="77777777" w:rsidR="008702D9" w:rsidRPr="008702D9" w:rsidRDefault="008702D9" w:rsidP="008702D9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702D9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8702D9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8702D9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AD3ACE7" w14:textId="4DB42289" w:rsidR="008702D9" w:rsidRPr="008702D9" w:rsidRDefault="008702D9" w:rsidP="008702D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702D9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8702D9">
        <w:rPr>
          <w:rFonts w:ascii="Times New Roman" w:hAnsi="Times New Roman"/>
          <w:sz w:val="24"/>
          <w:szCs w:val="24"/>
        </w:rPr>
        <w:fldChar w:fldCharType="begin"/>
      </w:r>
      <w:r w:rsidRPr="008702D9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8702D9">
        <w:rPr>
          <w:rFonts w:ascii="Times New Roman" w:hAnsi="Times New Roman"/>
          <w:sz w:val="24"/>
          <w:szCs w:val="24"/>
        </w:rPr>
        <w:fldChar w:fldCharType="separate"/>
      </w:r>
      <w:r w:rsidRPr="008702D9">
        <w:rPr>
          <w:rFonts w:ascii="Times New Roman" w:hAnsi="Times New Roman"/>
          <w:noProof/>
          <w:sz w:val="24"/>
          <w:szCs w:val="24"/>
        </w:rPr>
        <w:t>Томская область, г. Северск, ул. Калинина, д. 131/1, пом. 89 (ПО «Ракета»)</w:t>
      </w:r>
      <w:r w:rsidRPr="008702D9">
        <w:rPr>
          <w:rFonts w:ascii="Times New Roman" w:hAnsi="Times New Roman"/>
          <w:sz w:val="24"/>
          <w:szCs w:val="24"/>
        </w:rPr>
        <w:fldChar w:fldCharType="end"/>
      </w:r>
      <w:r w:rsidRPr="008702D9">
        <w:rPr>
          <w:rFonts w:ascii="Times New Roman" w:hAnsi="Times New Roman"/>
          <w:sz w:val="24"/>
          <w:szCs w:val="24"/>
        </w:rPr>
        <w:t xml:space="preserve">, общей площадью </w:t>
      </w:r>
      <w:r w:rsidRPr="008702D9">
        <w:rPr>
          <w:rFonts w:ascii="Times New Roman" w:hAnsi="Times New Roman"/>
          <w:sz w:val="24"/>
          <w:szCs w:val="24"/>
        </w:rPr>
        <w:fldChar w:fldCharType="begin"/>
      </w:r>
      <w:r w:rsidRPr="008702D9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8702D9">
        <w:rPr>
          <w:rFonts w:ascii="Times New Roman" w:hAnsi="Times New Roman"/>
          <w:sz w:val="24"/>
          <w:szCs w:val="24"/>
        </w:rPr>
        <w:fldChar w:fldCharType="separate"/>
      </w:r>
      <w:r w:rsidRPr="008702D9">
        <w:rPr>
          <w:rFonts w:ascii="Times New Roman" w:hAnsi="Times New Roman"/>
          <w:noProof/>
          <w:sz w:val="24"/>
          <w:szCs w:val="24"/>
        </w:rPr>
        <w:t>3,9</w:t>
      </w:r>
      <w:r w:rsidRPr="008702D9">
        <w:rPr>
          <w:rFonts w:ascii="Times New Roman" w:hAnsi="Times New Roman"/>
          <w:sz w:val="24"/>
          <w:szCs w:val="24"/>
        </w:rPr>
        <w:fldChar w:fldCharType="end"/>
      </w:r>
      <w:r w:rsidRPr="008702D9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8702D9">
        <w:rPr>
          <w:rFonts w:ascii="Times New Roman" w:hAnsi="Times New Roman"/>
          <w:sz w:val="24"/>
          <w:szCs w:val="24"/>
        </w:rPr>
        <w:t>.м</w:t>
      </w:r>
      <w:proofErr w:type="gramEnd"/>
      <w:r w:rsidRPr="008702D9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8702D9">
        <w:rPr>
          <w:rFonts w:ascii="Times New Roman" w:hAnsi="Times New Roman"/>
          <w:sz w:val="24"/>
          <w:szCs w:val="24"/>
        </w:rPr>
        <w:fldChar w:fldCharType="begin"/>
      </w:r>
      <w:r w:rsidRPr="008702D9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8702D9">
        <w:rPr>
          <w:rFonts w:ascii="Times New Roman" w:hAnsi="Times New Roman"/>
          <w:sz w:val="24"/>
          <w:szCs w:val="24"/>
        </w:rPr>
        <w:fldChar w:fldCharType="separate"/>
      </w:r>
      <w:r w:rsidRPr="008702D9">
        <w:rPr>
          <w:rFonts w:ascii="Times New Roman" w:hAnsi="Times New Roman"/>
          <w:noProof/>
          <w:sz w:val="24"/>
          <w:szCs w:val="24"/>
        </w:rPr>
        <w:t>70:22:0010107:8850</w:t>
      </w:r>
      <w:r w:rsidRPr="008702D9">
        <w:rPr>
          <w:rFonts w:ascii="Times New Roman" w:hAnsi="Times New Roman"/>
          <w:sz w:val="24"/>
          <w:szCs w:val="24"/>
        </w:rPr>
        <w:fldChar w:fldCharType="end"/>
      </w:r>
      <w:r w:rsidRPr="008702D9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8702D9">
        <w:rPr>
          <w:rFonts w:ascii="Times New Roman" w:hAnsi="Times New Roman"/>
          <w:sz w:val="24"/>
          <w:szCs w:val="24"/>
        </w:rPr>
        <w:fldChar w:fldCharType="begin"/>
      </w:r>
      <w:r w:rsidRPr="008702D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702D9">
        <w:rPr>
          <w:rFonts w:ascii="Times New Roman" w:hAnsi="Times New Roman"/>
          <w:sz w:val="24"/>
          <w:szCs w:val="24"/>
        </w:rPr>
        <w:fldChar w:fldCharType="separate"/>
      </w:r>
      <w:r w:rsidRPr="008702D9">
        <w:rPr>
          <w:rFonts w:ascii="Times New Roman" w:hAnsi="Times New Roman"/>
          <w:noProof/>
          <w:sz w:val="24"/>
          <w:szCs w:val="24"/>
        </w:rPr>
        <w:t>Хрущелева</w:t>
      </w:r>
      <w:r w:rsidRPr="008702D9">
        <w:rPr>
          <w:rFonts w:ascii="Times New Roman" w:hAnsi="Times New Roman"/>
          <w:sz w:val="24"/>
          <w:szCs w:val="24"/>
        </w:rPr>
        <w:fldChar w:fldCharType="end"/>
      </w:r>
      <w:r w:rsidRPr="008702D9">
        <w:rPr>
          <w:rFonts w:ascii="Times New Roman" w:hAnsi="Times New Roman"/>
          <w:sz w:val="24"/>
          <w:szCs w:val="24"/>
        </w:rPr>
        <w:t xml:space="preserve"> </w:t>
      </w:r>
      <w:r w:rsidRPr="008702D9">
        <w:rPr>
          <w:rFonts w:ascii="Times New Roman" w:hAnsi="Times New Roman"/>
          <w:sz w:val="24"/>
          <w:szCs w:val="24"/>
        </w:rPr>
        <w:fldChar w:fldCharType="begin"/>
      </w:r>
      <w:r w:rsidRPr="008702D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702D9">
        <w:rPr>
          <w:rFonts w:ascii="Times New Roman" w:hAnsi="Times New Roman"/>
          <w:sz w:val="24"/>
          <w:szCs w:val="24"/>
        </w:rPr>
        <w:fldChar w:fldCharType="separate"/>
      </w:r>
      <w:r w:rsidRPr="008702D9">
        <w:rPr>
          <w:rFonts w:ascii="Times New Roman" w:hAnsi="Times New Roman"/>
          <w:noProof/>
          <w:sz w:val="24"/>
          <w:szCs w:val="24"/>
        </w:rPr>
        <w:t>Ирина</w:t>
      </w:r>
      <w:r w:rsidRPr="008702D9">
        <w:rPr>
          <w:rFonts w:ascii="Times New Roman" w:hAnsi="Times New Roman"/>
          <w:sz w:val="24"/>
          <w:szCs w:val="24"/>
        </w:rPr>
        <w:fldChar w:fldCharType="end"/>
      </w:r>
      <w:r w:rsidRPr="008702D9">
        <w:rPr>
          <w:rFonts w:ascii="Times New Roman" w:hAnsi="Times New Roman"/>
          <w:sz w:val="24"/>
          <w:szCs w:val="24"/>
        </w:rPr>
        <w:t xml:space="preserve"> </w:t>
      </w:r>
      <w:r w:rsidRPr="008702D9">
        <w:rPr>
          <w:rFonts w:ascii="Times New Roman" w:hAnsi="Times New Roman"/>
          <w:sz w:val="24"/>
          <w:szCs w:val="24"/>
        </w:rPr>
        <w:fldChar w:fldCharType="begin"/>
      </w:r>
      <w:r w:rsidRPr="008702D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702D9">
        <w:rPr>
          <w:rFonts w:ascii="Times New Roman" w:hAnsi="Times New Roman"/>
          <w:sz w:val="24"/>
          <w:szCs w:val="24"/>
        </w:rPr>
        <w:fldChar w:fldCharType="separate"/>
      </w:r>
      <w:r w:rsidRPr="008702D9">
        <w:rPr>
          <w:rFonts w:ascii="Times New Roman" w:hAnsi="Times New Roman"/>
          <w:noProof/>
          <w:sz w:val="24"/>
          <w:szCs w:val="24"/>
        </w:rPr>
        <w:t>Николаевна</w:t>
      </w:r>
      <w:r w:rsidRPr="008702D9">
        <w:rPr>
          <w:rFonts w:ascii="Times New Roman" w:hAnsi="Times New Roman"/>
          <w:sz w:val="24"/>
          <w:szCs w:val="24"/>
        </w:rPr>
        <w:fldChar w:fldCharType="end"/>
      </w:r>
      <w:r w:rsidRPr="008702D9">
        <w:rPr>
          <w:rFonts w:ascii="Times New Roman" w:hAnsi="Times New Roman"/>
          <w:sz w:val="24"/>
          <w:szCs w:val="24"/>
        </w:rPr>
        <w:t xml:space="preserve"> </w:t>
      </w:r>
      <w:r w:rsidR="000F3CBC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 w:rsidRPr="008702D9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0F3CBC">
        <w:rPr>
          <w:rFonts w:ascii="Times New Roman" w:hAnsi="Times New Roman"/>
          <w:sz w:val="24"/>
          <w:szCs w:val="24"/>
        </w:rPr>
        <w:t>ХХХ</w:t>
      </w:r>
      <w:r w:rsidRPr="008702D9">
        <w:rPr>
          <w:rFonts w:ascii="Times New Roman" w:hAnsi="Times New Roman"/>
          <w:sz w:val="24"/>
          <w:szCs w:val="24"/>
        </w:rPr>
        <w:t xml:space="preserve"> № </w:t>
      </w:r>
      <w:r w:rsidR="000F3CBC">
        <w:rPr>
          <w:rFonts w:ascii="Times New Roman" w:hAnsi="Times New Roman"/>
          <w:sz w:val="24"/>
          <w:szCs w:val="24"/>
        </w:rPr>
        <w:t>ХХХХ</w:t>
      </w:r>
      <w:r w:rsidRPr="008702D9">
        <w:rPr>
          <w:rFonts w:ascii="Times New Roman" w:hAnsi="Times New Roman"/>
          <w:sz w:val="24"/>
          <w:szCs w:val="24"/>
        </w:rPr>
        <w:t xml:space="preserve">, выдан </w:t>
      </w:r>
      <w:r w:rsidR="000F3CBC">
        <w:rPr>
          <w:rFonts w:ascii="Times New Roman" w:hAnsi="Times New Roman"/>
          <w:sz w:val="24"/>
          <w:szCs w:val="24"/>
        </w:rPr>
        <w:t>ХХХХ</w:t>
      </w:r>
      <w:r w:rsidRPr="008702D9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0F3CBC">
        <w:rPr>
          <w:rFonts w:ascii="Times New Roman" w:hAnsi="Times New Roman"/>
          <w:sz w:val="24"/>
          <w:szCs w:val="24"/>
        </w:rPr>
        <w:t>ХХХХХ</w:t>
      </w:r>
      <w:r w:rsidRPr="008702D9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0F3CBC">
        <w:rPr>
          <w:rFonts w:ascii="Times New Roman" w:hAnsi="Times New Roman"/>
          <w:sz w:val="24"/>
          <w:szCs w:val="24"/>
        </w:rPr>
        <w:t xml:space="preserve"> ХХХХХ</w:t>
      </w:r>
    </w:p>
    <w:p w14:paraId="359CF9C1" w14:textId="7BFFE2CF" w:rsidR="008702D9" w:rsidRPr="008702D9" w:rsidRDefault="008702D9" w:rsidP="008702D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702D9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8702D9">
        <w:rPr>
          <w:rFonts w:ascii="Times New Roman" w:hAnsi="Times New Roman"/>
          <w:sz w:val="24"/>
          <w:szCs w:val="24"/>
        </w:rPr>
        <w:fldChar w:fldCharType="begin"/>
      </w:r>
      <w:r w:rsidRPr="008702D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702D9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8702D9">
        <w:rPr>
          <w:rFonts w:ascii="Times New Roman" w:hAnsi="Times New Roman"/>
          <w:noProof/>
          <w:sz w:val="24"/>
          <w:szCs w:val="24"/>
        </w:rPr>
        <w:t>Хрущелев</w:t>
      </w:r>
      <w:r w:rsidRPr="008702D9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8702D9">
        <w:rPr>
          <w:rFonts w:ascii="Times New Roman" w:hAnsi="Times New Roman"/>
          <w:sz w:val="24"/>
          <w:szCs w:val="24"/>
        </w:rPr>
        <w:t>ой</w:t>
      </w:r>
      <w:proofErr w:type="spellEnd"/>
      <w:proofErr w:type="gramEnd"/>
      <w:r w:rsidRPr="008702D9">
        <w:rPr>
          <w:rFonts w:ascii="Times New Roman" w:hAnsi="Times New Roman"/>
          <w:sz w:val="24"/>
          <w:szCs w:val="24"/>
        </w:rPr>
        <w:t xml:space="preserve"> </w:t>
      </w:r>
      <w:r w:rsidRPr="008702D9">
        <w:rPr>
          <w:rFonts w:ascii="Times New Roman" w:hAnsi="Times New Roman"/>
          <w:sz w:val="24"/>
          <w:szCs w:val="24"/>
        </w:rPr>
        <w:fldChar w:fldCharType="begin"/>
      </w:r>
      <w:r w:rsidRPr="008702D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702D9">
        <w:rPr>
          <w:rFonts w:ascii="Times New Roman" w:hAnsi="Times New Roman"/>
          <w:sz w:val="24"/>
          <w:szCs w:val="24"/>
        </w:rPr>
        <w:fldChar w:fldCharType="separate"/>
      </w:r>
      <w:r w:rsidRPr="008702D9">
        <w:rPr>
          <w:rFonts w:ascii="Times New Roman" w:hAnsi="Times New Roman"/>
          <w:noProof/>
          <w:sz w:val="24"/>
          <w:szCs w:val="24"/>
        </w:rPr>
        <w:t>Ирин</w:t>
      </w:r>
      <w:r w:rsidRPr="008702D9">
        <w:rPr>
          <w:rFonts w:ascii="Times New Roman" w:hAnsi="Times New Roman"/>
          <w:sz w:val="24"/>
          <w:szCs w:val="24"/>
        </w:rPr>
        <w:fldChar w:fldCharType="end"/>
      </w:r>
      <w:r w:rsidRPr="008702D9">
        <w:rPr>
          <w:rFonts w:ascii="Times New Roman" w:hAnsi="Times New Roman"/>
          <w:sz w:val="24"/>
          <w:szCs w:val="24"/>
        </w:rPr>
        <w:t xml:space="preserve">ы </w:t>
      </w:r>
      <w:r w:rsidRPr="008702D9">
        <w:rPr>
          <w:rFonts w:ascii="Times New Roman" w:hAnsi="Times New Roman"/>
          <w:sz w:val="24"/>
          <w:szCs w:val="24"/>
        </w:rPr>
        <w:fldChar w:fldCharType="begin"/>
      </w:r>
      <w:r w:rsidRPr="008702D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702D9">
        <w:rPr>
          <w:rFonts w:ascii="Times New Roman" w:hAnsi="Times New Roman"/>
          <w:sz w:val="24"/>
          <w:szCs w:val="24"/>
        </w:rPr>
        <w:fldChar w:fldCharType="separate"/>
      </w:r>
      <w:r w:rsidRPr="008702D9">
        <w:rPr>
          <w:rFonts w:ascii="Times New Roman" w:hAnsi="Times New Roman"/>
          <w:noProof/>
          <w:sz w:val="24"/>
          <w:szCs w:val="24"/>
        </w:rPr>
        <w:t>Николаевн</w:t>
      </w:r>
      <w:r w:rsidRPr="008702D9">
        <w:rPr>
          <w:rFonts w:ascii="Times New Roman" w:hAnsi="Times New Roman"/>
          <w:sz w:val="24"/>
          <w:szCs w:val="24"/>
        </w:rPr>
        <w:fldChar w:fldCharType="end"/>
      </w:r>
      <w:r w:rsidRPr="008702D9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8702D9">
        <w:rPr>
          <w:rFonts w:ascii="Times New Roman" w:hAnsi="Times New Roman"/>
          <w:sz w:val="24"/>
          <w:szCs w:val="24"/>
        </w:rPr>
        <w:fldChar w:fldCharType="begin"/>
      </w:r>
      <w:r w:rsidRPr="008702D9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8702D9">
        <w:rPr>
          <w:rFonts w:ascii="Times New Roman" w:hAnsi="Times New Roman"/>
          <w:sz w:val="24"/>
          <w:szCs w:val="24"/>
        </w:rPr>
        <w:fldChar w:fldCharType="separate"/>
      </w:r>
      <w:r w:rsidRPr="008702D9">
        <w:rPr>
          <w:rFonts w:ascii="Times New Roman" w:hAnsi="Times New Roman"/>
          <w:noProof/>
          <w:sz w:val="24"/>
          <w:szCs w:val="24"/>
        </w:rPr>
        <w:t>Д</w:t>
      </w:r>
      <w:r w:rsidR="00205D6F">
        <w:rPr>
          <w:rFonts w:ascii="Times New Roman" w:hAnsi="Times New Roman"/>
          <w:noProof/>
          <w:sz w:val="24"/>
          <w:szCs w:val="24"/>
        </w:rPr>
        <w:t xml:space="preserve">оговором купли-продажи </w:t>
      </w:r>
      <w:r w:rsidRPr="008702D9">
        <w:rPr>
          <w:rFonts w:ascii="Times New Roman" w:hAnsi="Times New Roman"/>
          <w:noProof/>
          <w:sz w:val="24"/>
          <w:szCs w:val="24"/>
        </w:rPr>
        <w:t xml:space="preserve">  от 30.09.1996 № 214-К</w:t>
      </w:r>
      <w:r w:rsidRPr="008702D9">
        <w:rPr>
          <w:rFonts w:ascii="Times New Roman" w:hAnsi="Times New Roman"/>
          <w:sz w:val="24"/>
          <w:szCs w:val="24"/>
        </w:rPr>
        <w:fldChar w:fldCharType="end"/>
      </w:r>
      <w:r w:rsidRPr="008702D9">
        <w:rPr>
          <w:rFonts w:ascii="Times New Roman" w:hAnsi="Times New Roman"/>
          <w:sz w:val="24"/>
          <w:szCs w:val="24"/>
        </w:rPr>
        <w:t>.</w:t>
      </w:r>
    </w:p>
    <w:p w14:paraId="622620CD" w14:textId="77777777" w:rsidR="008702D9" w:rsidRPr="008702D9" w:rsidRDefault="008702D9" w:rsidP="008702D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702D9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8702D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702D9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BC54172" w14:textId="77777777" w:rsidR="008702D9" w:rsidRPr="008702D9" w:rsidRDefault="008702D9" w:rsidP="008702D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702D9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8702D9">
        <w:rPr>
          <w:rFonts w:ascii="Times New Roman" w:hAnsi="Times New Roman"/>
          <w:sz w:val="24"/>
          <w:szCs w:val="24"/>
        </w:rPr>
        <w:t>Мэра</w:t>
      </w:r>
      <w:proofErr w:type="gramEnd"/>
      <w:r w:rsidRPr="008702D9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8702D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E42C9D">
      <w:footerReference w:type="default" r:id="rId8"/>
      <w:headerReference w:type="first" r:id="rId9"/>
      <w:footerReference w:type="first" r:id="rId10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A8A69E" w14:textId="77777777" w:rsidR="00440415" w:rsidRDefault="00440415">
      <w:r>
        <w:separator/>
      </w:r>
    </w:p>
  </w:endnote>
  <w:endnote w:type="continuationSeparator" w:id="0">
    <w:p w14:paraId="5C182E6D" w14:textId="77777777" w:rsidR="00440415" w:rsidRDefault="00440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0332812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0332812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35CDA0" w14:textId="77777777" w:rsidR="00440415" w:rsidRDefault="00440415">
      <w:r>
        <w:separator/>
      </w:r>
    </w:p>
  </w:footnote>
  <w:footnote w:type="continuationSeparator" w:id="0">
    <w:p w14:paraId="71D4E469" w14:textId="77777777" w:rsidR="00440415" w:rsidRDefault="004404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F3CB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F3CBC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05D6F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0415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02D9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42C9D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DDF9E-EEF0-47F5-9B37-673660CB7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175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2024-10-14T06:34:00Z</dcterms:modified>
</cp:coreProperties>
</file>