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B13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740B96">
              <w:rPr>
                <w:sz w:val="24"/>
                <w:szCs w:val="24"/>
              </w:rPr>
              <w:t xml:space="preserve"> </w:t>
            </w:r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проезд Центральный, 2, строение 45, </w:t>
            </w:r>
            <w:r w:rsidR="00B77461">
              <w:rPr>
                <w:rFonts w:ascii="Times New Roman" w:hAnsi="Times New Roman"/>
                <w:color w:val="000000"/>
                <w:sz w:val="24"/>
                <w:szCs w:val="24"/>
              </w:rPr>
              <w:t>пом.</w:t>
            </w:r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BF6802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B13E1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B774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</w:t>
            </w:r>
            <w:proofErr w:type="gramStart"/>
            <w:r w:rsidR="00B774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="007627CA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7627CA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>Монтажник-89</w:t>
            </w:r>
            <w:r w:rsidR="00740B96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740B96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BF6802" w:rsidRPr="007F110E" w:rsidRDefault="00007996" w:rsidP="00B13E1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F110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7F110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7F110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7F110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7F110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7F110E">
        <w:rPr>
          <w:color w:val="000000" w:themeColor="text1"/>
          <w:sz w:val="24"/>
          <w:szCs w:val="24"/>
        </w:rPr>
        <w:t>Томская область, ЗАТО Северск</w:t>
      </w:r>
      <w:r w:rsidR="00355F0E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 w:rsidRPr="007F110E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BC2C55" w:rsidRPr="007F110E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BC2C55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627CA" w:rsidRPr="007F110E">
        <w:rPr>
          <w:rFonts w:ascii="Times New Roman" w:hAnsi="Times New Roman"/>
          <w:color w:val="000000"/>
          <w:sz w:val="24"/>
          <w:szCs w:val="24"/>
        </w:rPr>
        <w:t xml:space="preserve">проезд Центральный, 2, строение 45, </w:t>
      </w:r>
      <w:r w:rsidR="00B77461" w:rsidRPr="007F110E">
        <w:rPr>
          <w:rFonts w:ascii="Times New Roman" w:hAnsi="Times New Roman"/>
          <w:color w:val="000000"/>
          <w:sz w:val="24"/>
          <w:szCs w:val="24"/>
        </w:rPr>
        <w:t>пом.</w:t>
      </w:r>
      <w:r w:rsidR="007627CA" w:rsidRPr="007F110E">
        <w:rPr>
          <w:rFonts w:ascii="Times New Roman" w:hAnsi="Times New Roman"/>
          <w:color w:val="000000"/>
          <w:sz w:val="24"/>
          <w:szCs w:val="24"/>
        </w:rPr>
        <w:t>1</w:t>
      </w:r>
      <w:r w:rsidR="00BF6802" w:rsidRPr="007F110E">
        <w:rPr>
          <w:rFonts w:ascii="Times New Roman" w:hAnsi="Times New Roman"/>
          <w:color w:val="000000"/>
          <w:sz w:val="24"/>
          <w:szCs w:val="24"/>
        </w:rPr>
        <w:t>1</w:t>
      </w:r>
      <w:r w:rsidR="000621CA">
        <w:rPr>
          <w:rFonts w:ascii="Times New Roman" w:hAnsi="Times New Roman"/>
          <w:color w:val="000000"/>
          <w:sz w:val="24"/>
          <w:szCs w:val="24"/>
        </w:rPr>
        <w:t>2</w:t>
      </w:r>
      <w:r w:rsidR="007627CA" w:rsidRPr="007F110E">
        <w:rPr>
          <w:rFonts w:ascii="Times New Roman" w:hAnsi="Times New Roman"/>
          <w:color w:val="000000"/>
          <w:sz w:val="24"/>
          <w:szCs w:val="24"/>
        </w:rPr>
        <w:t xml:space="preserve"> (ПО «Монтажник-89»</w:t>
      </w:r>
      <w:r w:rsidR="00740B96" w:rsidRPr="007F110E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7F110E">
        <w:rPr>
          <w:color w:val="000000" w:themeColor="text1"/>
          <w:sz w:val="24"/>
          <w:szCs w:val="24"/>
        </w:rPr>
        <w:t xml:space="preserve">, общей площадью </w:t>
      </w:r>
      <w:r w:rsidR="00740B96" w:rsidRPr="007F110E">
        <w:rPr>
          <w:color w:val="000000" w:themeColor="text1"/>
          <w:sz w:val="24"/>
          <w:szCs w:val="24"/>
        </w:rPr>
        <w:t>3,</w:t>
      </w:r>
      <w:r w:rsidR="007627CA" w:rsidRPr="007F110E">
        <w:rPr>
          <w:color w:val="000000" w:themeColor="text1"/>
          <w:sz w:val="24"/>
          <w:szCs w:val="24"/>
        </w:rPr>
        <w:t>4</w:t>
      </w:r>
      <w:r w:rsidR="00C03350" w:rsidRPr="007F110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7F110E">
        <w:rPr>
          <w:color w:val="000000" w:themeColor="text1"/>
          <w:sz w:val="24"/>
          <w:szCs w:val="24"/>
        </w:rPr>
        <w:t>кв.м</w:t>
      </w:r>
      <w:proofErr w:type="spellEnd"/>
      <w:r w:rsidR="00066117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BF6802" w:rsidRPr="007F110E">
        <w:rPr>
          <w:rFonts w:ascii="Times New Roman" w:hAnsi="Times New Roman"/>
          <w:color w:val="000000"/>
          <w:sz w:val="24"/>
          <w:szCs w:val="24"/>
        </w:rPr>
        <w:t>70:22:0010802:</w:t>
      </w:r>
      <w:r w:rsidR="00B13E10" w:rsidRPr="007F110E">
        <w:rPr>
          <w:rFonts w:ascii="Times New Roman" w:hAnsi="Times New Roman"/>
          <w:color w:val="000000"/>
          <w:sz w:val="24"/>
          <w:szCs w:val="24"/>
        </w:rPr>
        <w:t xml:space="preserve"> 7345</w:t>
      </w:r>
      <w:r w:rsidR="008C1E34" w:rsidRPr="007F110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7F110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7F110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B13E10" w:rsidRPr="007F110E">
        <w:rPr>
          <w:rFonts w:ascii="Times New Roman" w:hAnsi="Times New Roman"/>
          <w:color w:val="000000" w:themeColor="text1"/>
          <w:sz w:val="24"/>
          <w:szCs w:val="24"/>
        </w:rPr>
        <w:t>ы</w:t>
      </w:r>
      <w:r w:rsidR="00F3311B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7F110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B13E10" w:rsidRPr="007F110E">
        <w:rPr>
          <w:rFonts w:ascii="Times New Roman" w:hAnsi="Times New Roman"/>
          <w:color w:val="000000" w:themeColor="text1"/>
          <w:sz w:val="24"/>
          <w:szCs w:val="24"/>
        </w:rPr>
        <w:t>ей</w:t>
      </w:r>
      <w:r w:rsidR="00702617" w:rsidRPr="007F110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7F110E">
        <w:rPr>
          <w:rFonts w:ascii="Times New Roman" w:hAnsi="Times New Roman"/>
          <w:color w:val="000000" w:themeColor="text1"/>
          <w:sz w:val="24"/>
          <w:szCs w:val="24"/>
        </w:rPr>
        <w:t>владеющ</w:t>
      </w:r>
      <w:r w:rsidR="00B13E10" w:rsidRPr="007F110E">
        <w:rPr>
          <w:rFonts w:ascii="Times New Roman" w:hAnsi="Times New Roman"/>
          <w:color w:val="000000" w:themeColor="text1"/>
          <w:sz w:val="24"/>
          <w:szCs w:val="24"/>
        </w:rPr>
        <w:t>их</w:t>
      </w:r>
      <w:r w:rsidR="00702617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 данным объектом недвижимости на праве </w:t>
      </w:r>
      <w:r w:rsidR="00B13E10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общей долевой </w:t>
      </w:r>
      <w:r w:rsidR="00702617" w:rsidRPr="007F110E">
        <w:rPr>
          <w:rFonts w:ascii="Times New Roman" w:hAnsi="Times New Roman"/>
          <w:color w:val="000000" w:themeColor="text1"/>
          <w:sz w:val="24"/>
          <w:szCs w:val="24"/>
        </w:rPr>
        <w:t>собственности</w:t>
      </w:r>
      <w:r w:rsidR="00B13E10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 (каждому по ½ доли)</w:t>
      </w:r>
      <w:r w:rsidR="00702617" w:rsidRPr="007F110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334E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13E10" w:rsidRPr="007F110E">
        <w:rPr>
          <w:rFonts w:ascii="Times New Roman" w:hAnsi="Times New Roman"/>
          <w:color w:val="000000"/>
          <w:sz w:val="24"/>
          <w:szCs w:val="24"/>
        </w:rPr>
        <w:t>Журавлев Алексей Михайлович</w:t>
      </w:r>
      <w:r w:rsidR="00A65F1E" w:rsidRPr="007F110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D04A8">
        <w:rPr>
          <w:rFonts w:ascii="Times New Roman" w:hAnsi="Times New Roman"/>
          <w:sz w:val="24"/>
          <w:szCs w:val="24"/>
        </w:rPr>
        <w:t>ХХХХ</w:t>
      </w:r>
      <w:r w:rsidR="00CD04A8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CD04A8">
        <w:rPr>
          <w:rFonts w:ascii="Times New Roman" w:hAnsi="Times New Roman"/>
          <w:sz w:val="24"/>
          <w:szCs w:val="24"/>
        </w:rPr>
        <w:t xml:space="preserve"> ХХХХХХХХХ</w:t>
      </w:r>
      <w:r w:rsidR="00CD04A8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CD04A8">
        <w:rPr>
          <w:rFonts w:ascii="Times New Roman" w:hAnsi="Times New Roman"/>
          <w:sz w:val="24"/>
          <w:szCs w:val="24"/>
        </w:rPr>
        <w:t>ХХХХ</w:t>
      </w:r>
      <w:r w:rsidR="00CD04A8" w:rsidRPr="00792B6E">
        <w:rPr>
          <w:rFonts w:ascii="Times New Roman" w:hAnsi="Times New Roman"/>
          <w:sz w:val="24"/>
          <w:szCs w:val="24"/>
        </w:rPr>
        <w:t xml:space="preserve"> №</w:t>
      </w:r>
      <w:r w:rsidR="00CD04A8">
        <w:rPr>
          <w:rFonts w:ascii="Times New Roman" w:hAnsi="Times New Roman"/>
          <w:sz w:val="24"/>
          <w:szCs w:val="24"/>
        </w:rPr>
        <w:t xml:space="preserve"> ХХХХХХ</w:t>
      </w:r>
      <w:r w:rsidR="00CD04A8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CD04A8">
        <w:rPr>
          <w:rFonts w:ascii="Times New Roman" w:hAnsi="Times New Roman"/>
          <w:sz w:val="24"/>
          <w:szCs w:val="24"/>
        </w:rPr>
        <w:t>ХХХХХХХХ</w:t>
      </w:r>
      <w:r w:rsidR="00CD04A8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CD04A8">
        <w:rPr>
          <w:rFonts w:ascii="Times New Roman" w:hAnsi="Times New Roman"/>
          <w:sz w:val="24"/>
          <w:szCs w:val="24"/>
        </w:rPr>
        <w:t>ХХХХ</w:t>
      </w:r>
      <w:r w:rsidR="00CD04A8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CD04A8">
        <w:rPr>
          <w:rFonts w:ascii="Times New Roman" w:hAnsi="Times New Roman"/>
          <w:sz w:val="24"/>
          <w:szCs w:val="24"/>
        </w:rPr>
        <w:t>ХХХХ</w:t>
      </w:r>
      <w:r w:rsidR="00CD04A8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CD04A8">
        <w:rPr>
          <w:rFonts w:ascii="Times New Roman" w:hAnsi="Times New Roman"/>
          <w:sz w:val="24"/>
          <w:szCs w:val="24"/>
        </w:rPr>
        <w:t>ый</w:t>
      </w:r>
      <w:bookmarkStart w:id="2" w:name="_GoBack"/>
      <w:bookmarkEnd w:id="2"/>
      <w:r w:rsidR="00CD04A8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CD04A8">
        <w:rPr>
          <w:rFonts w:ascii="Times New Roman" w:hAnsi="Times New Roman"/>
          <w:sz w:val="24"/>
          <w:szCs w:val="24"/>
        </w:rPr>
        <w:t>ХХХХХХХХХ</w:t>
      </w:r>
      <w:r w:rsidR="00B13E10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; </w:t>
      </w:r>
      <w:r w:rsidR="00B13E10" w:rsidRPr="007F110E">
        <w:rPr>
          <w:rFonts w:ascii="Times New Roman" w:hAnsi="Times New Roman"/>
          <w:color w:val="000000"/>
          <w:sz w:val="24"/>
          <w:szCs w:val="24"/>
        </w:rPr>
        <w:t xml:space="preserve">Журавлева </w:t>
      </w:r>
      <w:r w:rsidR="007F110E" w:rsidRPr="007F110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13E10" w:rsidRPr="007F110E">
        <w:rPr>
          <w:rFonts w:ascii="Times New Roman" w:hAnsi="Times New Roman"/>
          <w:color w:val="000000"/>
          <w:sz w:val="24"/>
          <w:szCs w:val="24"/>
        </w:rPr>
        <w:t xml:space="preserve">Инна Михайловна, </w:t>
      </w:r>
      <w:r w:rsidR="00CD04A8">
        <w:rPr>
          <w:rFonts w:ascii="Times New Roman" w:hAnsi="Times New Roman"/>
          <w:sz w:val="24"/>
          <w:szCs w:val="24"/>
        </w:rPr>
        <w:t>ХХХХ</w:t>
      </w:r>
      <w:r w:rsidR="00CD04A8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CD04A8">
        <w:rPr>
          <w:rFonts w:ascii="Times New Roman" w:hAnsi="Times New Roman"/>
          <w:sz w:val="24"/>
          <w:szCs w:val="24"/>
        </w:rPr>
        <w:t xml:space="preserve"> ХХХХХХХХХ</w:t>
      </w:r>
      <w:r w:rsidR="00CD04A8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CD04A8">
        <w:rPr>
          <w:rFonts w:ascii="Times New Roman" w:hAnsi="Times New Roman"/>
          <w:sz w:val="24"/>
          <w:szCs w:val="24"/>
        </w:rPr>
        <w:t>ХХХХ</w:t>
      </w:r>
      <w:r w:rsidR="00CD04A8" w:rsidRPr="00792B6E">
        <w:rPr>
          <w:rFonts w:ascii="Times New Roman" w:hAnsi="Times New Roman"/>
          <w:sz w:val="24"/>
          <w:szCs w:val="24"/>
        </w:rPr>
        <w:t xml:space="preserve"> №</w:t>
      </w:r>
      <w:r w:rsidR="00CD04A8">
        <w:rPr>
          <w:rFonts w:ascii="Times New Roman" w:hAnsi="Times New Roman"/>
          <w:sz w:val="24"/>
          <w:szCs w:val="24"/>
        </w:rPr>
        <w:t xml:space="preserve"> ХХХХХХ</w:t>
      </w:r>
      <w:r w:rsidR="00CD04A8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CD04A8">
        <w:rPr>
          <w:rFonts w:ascii="Times New Roman" w:hAnsi="Times New Roman"/>
          <w:sz w:val="24"/>
          <w:szCs w:val="24"/>
        </w:rPr>
        <w:t>ХХХХХХХХ</w:t>
      </w:r>
      <w:r w:rsidR="00CD04A8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CD04A8">
        <w:rPr>
          <w:rFonts w:ascii="Times New Roman" w:hAnsi="Times New Roman"/>
          <w:sz w:val="24"/>
          <w:szCs w:val="24"/>
        </w:rPr>
        <w:t>ХХХХ</w:t>
      </w:r>
      <w:r w:rsidR="00CD04A8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CD04A8">
        <w:rPr>
          <w:rFonts w:ascii="Times New Roman" w:hAnsi="Times New Roman"/>
          <w:sz w:val="24"/>
          <w:szCs w:val="24"/>
        </w:rPr>
        <w:t>ХХХХ</w:t>
      </w:r>
      <w:r w:rsidR="00CD04A8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CD04A8">
        <w:rPr>
          <w:rFonts w:ascii="Times New Roman" w:hAnsi="Times New Roman"/>
          <w:sz w:val="24"/>
          <w:szCs w:val="24"/>
        </w:rPr>
        <w:t>ая</w:t>
      </w:r>
      <w:r w:rsidR="00CD04A8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CD04A8">
        <w:rPr>
          <w:rFonts w:ascii="Times New Roman" w:hAnsi="Times New Roman"/>
          <w:sz w:val="24"/>
          <w:szCs w:val="24"/>
        </w:rPr>
        <w:t>ХХХХХХХХХ</w:t>
      </w:r>
      <w:r w:rsidR="007F110E" w:rsidRPr="007F110E">
        <w:rPr>
          <w:rFonts w:ascii="Times New Roman" w:hAnsi="Times New Roman"/>
          <w:sz w:val="24"/>
          <w:szCs w:val="24"/>
        </w:rPr>
        <w:t>.</w:t>
      </w:r>
    </w:p>
    <w:p w:rsidR="00B37D82" w:rsidRPr="007F110E" w:rsidRDefault="00E1100D" w:rsidP="00BF680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F110E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7F110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Право </w:t>
      </w:r>
      <w:r w:rsidR="00B13E10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общей долевой </w:t>
      </w:r>
      <w:r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собственности </w:t>
      </w:r>
      <w:r w:rsidR="00B13E10" w:rsidRPr="007F110E">
        <w:rPr>
          <w:rFonts w:ascii="Times New Roman" w:hAnsi="Times New Roman"/>
          <w:color w:val="000000"/>
          <w:sz w:val="24"/>
          <w:szCs w:val="24"/>
        </w:rPr>
        <w:t>Журавлева Алексея Михайлович</w:t>
      </w:r>
      <w:r w:rsidR="00B13E10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а, </w:t>
      </w:r>
      <w:proofErr w:type="gramStart"/>
      <w:r w:rsidR="00B13E10" w:rsidRPr="007F110E">
        <w:rPr>
          <w:rFonts w:ascii="Times New Roman" w:hAnsi="Times New Roman"/>
          <w:color w:val="000000"/>
          <w:sz w:val="24"/>
          <w:szCs w:val="24"/>
        </w:rPr>
        <w:t>Журавлевой  Инны</w:t>
      </w:r>
      <w:proofErr w:type="gramEnd"/>
      <w:r w:rsidR="00B13E10" w:rsidRPr="007F110E">
        <w:rPr>
          <w:rFonts w:ascii="Times New Roman" w:hAnsi="Times New Roman"/>
          <w:color w:val="000000"/>
          <w:sz w:val="24"/>
          <w:szCs w:val="24"/>
        </w:rPr>
        <w:t xml:space="preserve"> Михайловны</w:t>
      </w:r>
      <w:r w:rsidR="00B13E10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F110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7F110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7F110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13E10" w:rsidRPr="007F110E">
        <w:rPr>
          <w:rFonts w:ascii="Times New Roman" w:hAnsi="Times New Roman"/>
          <w:color w:val="000000"/>
          <w:sz w:val="24"/>
          <w:szCs w:val="24"/>
        </w:rPr>
        <w:t>свидетельством о праве на наследство от 18.10.1994</w:t>
      </w:r>
      <w:r w:rsidR="00B37D82" w:rsidRPr="007F110E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F110E">
        <w:rPr>
          <w:rFonts w:ascii="Times New Roman" w:hAnsi="Times New Roman"/>
          <w:sz w:val="24"/>
          <w:szCs w:val="24"/>
        </w:rPr>
        <w:t>3. </w:t>
      </w:r>
      <w:r w:rsidR="00A46805" w:rsidRPr="007F110E">
        <w:rPr>
          <w:rFonts w:ascii="Times New Roman" w:hAnsi="Times New Roman"/>
          <w:sz w:val="24"/>
          <w:szCs w:val="24"/>
        </w:rPr>
        <w:t>Комитет</w:t>
      </w:r>
      <w:r w:rsidR="006E31E3" w:rsidRPr="007F110E">
        <w:rPr>
          <w:rFonts w:ascii="Times New Roman" w:hAnsi="Times New Roman"/>
          <w:sz w:val="24"/>
          <w:szCs w:val="24"/>
        </w:rPr>
        <w:t>у</w:t>
      </w:r>
      <w:r w:rsidR="00A46805" w:rsidRPr="007F110E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7F110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04CC" w:rsidRDefault="00F504CC">
      <w:r>
        <w:separator/>
      </w:r>
    </w:p>
  </w:endnote>
  <w:endnote w:type="continuationSeparator" w:id="0">
    <w:p w:rsidR="00F504CC" w:rsidRDefault="00F50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04CC" w:rsidRDefault="00F504CC">
      <w:r>
        <w:separator/>
      </w:r>
    </w:p>
  </w:footnote>
  <w:footnote w:type="continuationSeparator" w:id="0">
    <w:p w:rsidR="00F504CC" w:rsidRDefault="00F504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21CA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4A6"/>
    <w:rsid w:val="003339EE"/>
    <w:rsid w:val="00333A8F"/>
    <w:rsid w:val="003375D5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372E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650D"/>
    <w:rsid w:val="007600C6"/>
    <w:rsid w:val="007627CA"/>
    <w:rsid w:val="007737D0"/>
    <w:rsid w:val="00782D1D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0F39"/>
    <w:rsid w:val="007E4680"/>
    <w:rsid w:val="007F110E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10B9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3E10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77461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6802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67D40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04A8"/>
    <w:rsid w:val="00CD2AE3"/>
    <w:rsid w:val="00CF4602"/>
    <w:rsid w:val="00CF5652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04CC"/>
    <w:rsid w:val="00F5148F"/>
    <w:rsid w:val="00F62CD2"/>
    <w:rsid w:val="00F66D89"/>
    <w:rsid w:val="00F71CE3"/>
    <w:rsid w:val="00F77FBD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2DAA1-BBC9-4F98-B5C6-762166949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2024-10-17T06:50:00Z</cp:lastPrinted>
  <dcterms:created xsi:type="dcterms:W3CDTF">2024-10-17T07:31:00Z</dcterms:created>
  <dcterms:modified xsi:type="dcterms:W3CDTF">2024-10-17T07:31:00Z</dcterms:modified>
</cp:coreProperties>
</file>