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2AB2A90" w:rsidR="009B201E" w:rsidRPr="00A237B9" w:rsidRDefault="00B271D5" w:rsidP="00792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 нежилого помещения (погреба),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58/1, пом.227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E8D8A29" w14:textId="77777777" w:rsidR="00792B33" w:rsidRPr="003D03F0" w:rsidRDefault="00792B33" w:rsidP="00792B33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 xml:space="preserve">В соответствии со </w:t>
      </w:r>
      <w:proofErr w:type="spellStart"/>
      <w:r w:rsidRPr="003D03F0">
        <w:rPr>
          <w:sz w:val="24"/>
          <w:szCs w:val="24"/>
        </w:rPr>
        <w:t>статьей</w:t>
      </w:r>
      <w:proofErr w:type="spellEnd"/>
      <w:r w:rsidRPr="003D03F0">
        <w:rPr>
          <w:sz w:val="24"/>
          <w:szCs w:val="24"/>
        </w:rPr>
        <w:t xml:space="preserve"> 69.1 Федерального закона от 13 июля 2015 года № 218-ФЗ «О государственной регистрации недвижимости»</w:t>
      </w:r>
    </w:p>
    <w:p w14:paraId="76FA2D05" w14:textId="77777777" w:rsidR="00792B33" w:rsidRPr="003D03F0" w:rsidRDefault="00792B33" w:rsidP="00792B33">
      <w:pPr>
        <w:pStyle w:val="ConsPlusNormal"/>
        <w:ind w:firstLine="708"/>
        <w:jc w:val="both"/>
        <w:rPr>
          <w:sz w:val="24"/>
          <w:szCs w:val="24"/>
        </w:rPr>
      </w:pPr>
    </w:p>
    <w:p w14:paraId="769E08C2" w14:textId="77777777" w:rsidR="00792B33" w:rsidRPr="003D03F0" w:rsidRDefault="00792B33" w:rsidP="00792B33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27C2E2B4" w14:textId="77777777" w:rsidR="00792B33" w:rsidRPr="003D03F0" w:rsidRDefault="00792B33" w:rsidP="00792B33">
      <w:pPr>
        <w:jc w:val="center"/>
        <w:rPr>
          <w:rFonts w:ascii="Times New Roman" w:hAnsi="Times New Roman"/>
          <w:sz w:val="24"/>
          <w:szCs w:val="24"/>
        </w:rPr>
      </w:pPr>
    </w:p>
    <w:p w14:paraId="27E8B24A" w14:textId="09650B65" w:rsidR="00792B33" w:rsidRDefault="00792B33" w:rsidP="00792B3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</w:t>
      </w:r>
      <w:proofErr w:type="spellStart"/>
      <w:r w:rsidRPr="00CB06A8">
        <w:rPr>
          <w:rFonts w:ascii="Times New Roman" w:hAnsi="Times New Roman" w:cs="Times New Roman"/>
          <w:sz w:val="24"/>
          <w:szCs w:val="24"/>
        </w:rPr>
        <w:t>учтенного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</w:t>
      </w:r>
      <w:proofErr w:type="gramStart"/>
      <w:r w:rsidRPr="00CB06A8">
        <w:rPr>
          <w:rFonts w:ascii="Times New Roman" w:hAnsi="Times New Roman" w:cs="Times New Roman"/>
          <w:sz w:val="24"/>
          <w:szCs w:val="24"/>
        </w:rPr>
        <w:t>кадастровым</w:t>
      </w:r>
      <w:proofErr w:type="gramEnd"/>
      <w:r w:rsidRPr="00CB06A8">
        <w:rPr>
          <w:rFonts w:ascii="Times New Roman" w:hAnsi="Times New Roman" w:cs="Times New Roman"/>
          <w:sz w:val="24"/>
          <w:szCs w:val="24"/>
        </w:rPr>
        <w:t xml:space="preserve">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70:22:0010106:5908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CB06A8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CB06A8">
        <w:rPr>
          <w:rFonts w:ascii="Times New Roman" w:hAnsi="Times New Roman" w:cs="Times New Roman"/>
          <w:sz w:val="24"/>
          <w:szCs w:val="24"/>
        </w:rPr>
        <w:t xml:space="preserve">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gramStart"/>
      <w:r w:rsidRPr="002A0E29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пом.227 (ПО «Луч»)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B06A8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владеющего данным объектом недвижимости на праве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собственности, наследник</w:t>
      </w:r>
      <w:r>
        <w:rPr>
          <w:rFonts w:ascii="Times New Roman" w:hAnsi="Times New Roman" w:cs="Times New Roman"/>
          <w:sz w:val="24"/>
          <w:szCs w:val="24"/>
        </w:rPr>
        <w:t>и:</w:t>
      </w:r>
      <w:proofErr w:type="gramEnd"/>
    </w:p>
    <w:p w14:paraId="7A7FE057" w14:textId="3DD93897" w:rsidR="00792B33" w:rsidRDefault="00792B33" w:rsidP="00792B3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Бошаркова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Людмила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Александровна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 w:rsidR="008A4C18">
        <w:rPr>
          <w:rFonts w:ascii="Times New Roman" w:hAnsi="Times New Roman" w:cs="Times New Roman"/>
          <w:sz w:val="24"/>
          <w:szCs w:val="24"/>
        </w:rPr>
        <w:t xml:space="preserve">ХХХХ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8A4C18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C18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>, выдан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C18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СТАВИМ_СЮДА_кем_выдан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У</w:t>
      </w:r>
      <w:r>
        <w:rPr>
          <w:rFonts w:ascii="Times New Roman" w:hAnsi="Times New Roman"/>
          <w:noProof/>
          <w:sz w:val="24"/>
          <w:szCs w:val="24"/>
        </w:rPr>
        <w:t>правлением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внутренних</w:t>
      </w:r>
      <w:r w:rsidRPr="002A0E29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дел</w:t>
      </w:r>
      <w:r w:rsidRPr="002A0E29">
        <w:rPr>
          <w:rFonts w:ascii="Times New Roman" w:hAnsi="Times New Roman"/>
          <w:noProof/>
          <w:sz w:val="24"/>
          <w:szCs w:val="24"/>
        </w:rPr>
        <w:t xml:space="preserve"> ЗАТО С</w:t>
      </w:r>
      <w:r>
        <w:rPr>
          <w:rFonts w:ascii="Times New Roman" w:hAnsi="Times New Roman"/>
          <w:noProof/>
          <w:sz w:val="24"/>
          <w:szCs w:val="24"/>
        </w:rPr>
        <w:t>еверск Томской области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8A4C18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C18">
        <w:rPr>
          <w:rFonts w:ascii="Times New Roman" w:hAnsi="Times New Roman" w:cs="Times New Roman"/>
          <w:sz w:val="24"/>
          <w:szCs w:val="24"/>
        </w:rPr>
        <w:t>ХХХХХХ</w:t>
      </w:r>
    </w:p>
    <w:p w14:paraId="79FD85A3" w14:textId="46154D22" w:rsidR="00792B33" w:rsidRPr="00CB06A8" w:rsidRDefault="00792B33" w:rsidP="00792B3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810863">
        <w:rPr>
          <w:rFonts w:ascii="Times New Roman" w:hAnsi="Times New Roman" w:cs="Times New Roman"/>
          <w:sz w:val="24"/>
          <w:szCs w:val="24"/>
        </w:rPr>
        <w:fldChar w:fldCharType="begin"/>
      </w:r>
      <w:r w:rsidR="00810863"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 w:rsidR="00810863">
        <w:rPr>
          <w:rFonts w:ascii="Times New Roman" w:hAnsi="Times New Roman" w:cs="Times New Roman"/>
          <w:sz w:val="24"/>
          <w:szCs w:val="24"/>
        </w:rPr>
        <w:fldChar w:fldCharType="separate"/>
      </w:r>
      <w:r w:rsidR="00810863" w:rsidRPr="002A0E29">
        <w:rPr>
          <w:rFonts w:ascii="Times New Roman" w:hAnsi="Times New Roman"/>
          <w:noProof/>
          <w:sz w:val="24"/>
          <w:szCs w:val="24"/>
        </w:rPr>
        <w:t>Башарков</w:t>
      </w:r>
      <w:r w:rsidR="00810863">
        <w:rPr>
          <w:rFonts w:ascii="Times New Roman" w:hAnsi="Times New Roman" w:cs="Times New Roman"/>
          <w:sz w:val="24"/>
          <w:szCs w:val="24"/>
        </w:rPr>
        <w:fldChar w:fldCharType="end"/>
      </w:r>
      <w:r w:rsidR="00810863">
        <w:rPr>
          <w:rFonts w:ascii="Times New Roman" w:hAnsi="Times New Roman" w:cs="Times New Roman"/>
          <w:sz w:val="24"/>
          <w:szCs w:val="24"/>
        </w:rPr>
        <w:t xml:space="preserve"> </w:t>
      </w:r>
      <w:r w:rsidR="00810863">
        <w:rPr>
          <w:rFonts w:ascii="Times New Roman" w:hAnsi="Times New Roman" w:cs="Times New Roman"/>
          <w:sz w:val="24"/>
          <w:szCs w:val="24"/>
        </w:rPr>
        <w:fldChar w:fldCharType="begin"/>
      </w:r>
      <w:r w:rsidR="00810863"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 w:rsidR="00810863">
        <w:rPr>
          <w:rFonts w:ascii="Times New Roman" w:hAnsi="Times New Roman" w:cs="Times New Roman"/>
          <w:sz w:val="24"/>
          <w:szCs w:val="24"/>
        </w:rPr>
        <w:fldChar w:fldCharType="separate"/>
      </w:r>
      <w:r w:rsidR="00810863" w:rsidRPr="002A0E29">
        <w:rPr>
          <w:rFonts w:ascii="Times New Roman" w:hAnsi="Times New Roman"/>
          <w:noProof/>
          <w:sz w:val="24"/>
          <w:szCs w:val="24"/>
        </w:rPr>
        <w:t>Павел</w:t>
      </w:r>
      <w:r w:rsidR="00810863">
        <w:rPr>
          <w:rFonts w:ascii="Times New Roman" w:hAnsi="Times New Roman" w:cs="Times New Roman"/>
          <w:sz w:val="24"/>
          <w:szCs w:val="24"/>
        </w:rPr>
        <w:fldChar w:fldCharType="end"/>
      </w:r>
      <w:r w:rsidR="00810863">
        <w:rPr>
          <w:rFonts w:ascii="Times New Roman" w:hAnsi="Times New Roman" w:cs="Times New Roman"/>
          <w:sz w:val="24"/>
          <w:szCs w:val="24"/>
        </w:rPr>
        <w:t xml:space="preserve"> </w:t>
      </w:r>
      <w:r w:rsidR="00810863">
        <w:rPr>
          <w:rFonts w:ascii="Times New Roman" w:hAnsi="Times New Roman" w:cs="Times New Roman"/>
          <w:sz w:val="24"/>
          <w:szCs w:val="24"/>
        </w:rPr>
        <w:fldChar w:fldCharType="begin"/>
      </w:r>
      <w:r w:rsidR="00810863"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 w:rsidR="00810863">
        <w:rPr>
          <w:rFonts w:ascii="Times New Roman" w:hAnsi="Times New Roman" w:cs="Times New Roman"/>
          <w:sz w:val="24"/>
          <w:szCs w:val="24"/>
        </w:rPr>
        <w:fldChar w:fldCharType="separate"/>
      </w:r>
      <w:r w:rsidR="00810863" w:rsidRPr="002A0E29">
        <w:rPr>
          <w:rFonts w:ascii="Times New Roman" w:hAnsi="Times New Roman"/>
          <w:noProof/>
          <w:sz w:val="24"/>
          <w:szCs w:val="24"/>
        </w:rPr>
        <w:t>Анатольевич</w:t>
      </w:r>
      <w:r w:rsidR="00810863">
        <w:rPr>
          <w:rFonts w:ascii="Times New Roman" w:hAnsi="Times New Roman" w:cs="Times New Roman"/>
          <w:sz w:val="24"/>
          <w:szCs w:val="24"/>
        </w:rPr>
        <w:fldChar w:fldCharType="end"/>
      </w:r>
      <w:r w:rsidR="00810863">
        <w:rPr>
          <w:rFonts w:ascii="Times New Roman" w:hAnsi="Times New Roman" w:cs="Times New Roman"/>
          <w:sz w:val="24"/>
          <w:szCs w:val="24"/>
        </w:rPr>
        <w:t xml:space="preserve"> </w:t>
      </w:r>
      <w:r w:rsidR="00810863" w:rsidRPr="00CB06A8">
        <w:rPr>
          <w:rFonts w:ascii="Times New Roman" w:hAnsi="Times New Roman" w:cs="Times New Roman"/>
          <w:sz w:val="24"/>
          <w:szCs w:val="24"/>
        </w:rPr>
        <w:t xml:space="preserve"> </w:t>
      </w:r>
      <w:r w:rsidR="008A4C18">
        <w:rPr>
          <w:rFonts w:ascii="Times New Roman" w:hAnsi="Times New Roman" w:cs="Times New Roman"/>
          <w:sz w:val="24"/>
          <w:szCs w:val="24"/>
        </w:rPr>
        <w:t xml:space="preserve">ХХХХ </w:t>
      </w:r>
      <w:r w:rsidR="00810863">
        <w:rPr>
          <w:rFonts w:ascii="Times New Roman" w:hAnsi="Times New Roman" w:cs="Times New Roman"/>
          <w:sz w:val="24"/>
          <w:szCs w:val="24"/>
        </w:rPr>
        <w:t>г.р.</w:t>
      </w:r>
      <w:r w:rsidR="00810863" w:rsidRPr="00CB06A8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8A4C18">
        <w:rPr>
          <w:rFonts w:ascii="Times New Roman" w:hAnsi="Times New Roman" w:cs="Times New Roman"/>
          <w:sz w:val="24"/>
          <w:szCs w:val="24"/>
        </w:rPr>
        <w:t>ХХХХ</w:t>
      </w:r>
      <w:r w:rsidR="00810863" w:rsidRPr="00CB06A8">
        <w:rPr>
          <w:rFonts w:ascii="Times New Roman" w:hAnsi="Times New Roman" w:cs="Times New Roman"/>
          <w:sz w:val="24"/>
          <w:szCs w:val="24"/>
        </w:rPr>
        <w:t xml:space="preserve"> №</w:t>
      </w:r>
      <w:r w:rsidR="008A4C18">
        <w:rPr>
          <w:rFonts w:ascii="Times New Roman" w:hAnsi="Times New Roman" w:cs="Times New Roman"/>
          <w:sz w:val="24"/>
          <w:szCs w:val="24"/>
        </w:rPr>
        <w:t xml:space="preserve"> ХХХХ</w:t>
      </w:r>
      <w:r w:rsidR="00810863" w:rsidRPr="00CB06A8">
        <w:rPr>
          <w:rFonts w:ascii="Times New Roman" w:hAnsi="Times New Roman" w:cs="Times New Roman"/>
          <w:sz w:val="24"/>
          <w:szCs w:val="24"/>
        </w:rPr>
        <w:t>, выдан</w:t>
      </w:r>
      <w:r w:rsidR="00810863">
        <w:rPr>
          <w:rFonts w:ascii="Times New Roman" w:hAnsi="Times New Roman" w:cs="Times New Roman"/>
          <w:sz w:val="24"/>
          <w:szCs w:val="24"/>
        </w:rPr>
        <w:t xml:space="preserve"> </w:t>
      </w:r>
      <w:r w:rsidR="008A4C18">
        <w:rPr>
          <w:rFonts w:ascii="Times New Roman" w:hAnsi="Times New Roman" w:cs="Times New Roman"/>
          <w:sz w:val="24"/>
          <w:szCs w:val="24"/>
        </w:rPr>
        <w:t>ХХХХ</w:t>
      </w:r>
      <w:r w:rsidR="00810863">
        <w:rPr>
          <w:rFonts w:ascii="Times New Roman" w:hAnsi="Times New Roman" w:cs="Times New Roman"/>
          <w:sz w:val="24"/>
          <w:szCs w:val="24"/>
        </w:rPr>
        <w:t xml:space="preserve"> </w:t>
      </w:r>
      <w:r w:rsidR="00810863">
        <w:rPr>
          <w:rFonts w:ascii="Times New Roman" w:hAnsi="Times New Roman" w:cs="Times New Roman"/>
          <w:sz w:val="24"/>
          <w:szCs w:val="24"/>
        </w:rPr>
        <w:fldChar w:fldCharType="begin"/>
      </w:r>
      <w:r w:rsidR="00810863">
        <w:rPr>
          <w:rFonts w:ascii="Times New Roman" w:hAnsi="Times New Roman" w:cs="Times New Roman"/>
          <w:sz w:val="24"/>
          <w:szCs w:val="24"/>
        </w:rPr>
        <w:instrText xml:space="preserve"> MERGEFIELD СТАВИМ_СЮДА_кем_выдан </w:instrText>
      </w:r>
      <w:r w:rsidR="00810863">
        <w:rPr>
          <w:rFonts w:ascii="Times New Roman" w:hAnsi="Times New Roman" w:cs="Times New Roman"/>
          <w:sz w:val="24"/>
          <w:szCs w:val="24"/>
        </w:rPr>
        <w:fldChar w:fldCharType="separate"/>
      </w:r>
      <w:r w:rsidR="00810863" w:rsidRPr="002A0E29">
        <w:rPr>
          <w:rFonts w:ascii="Times New Roman" w:hAnsi="Times New Roman"/>
          <w:noProof/>
          <w:sz w:val="24"/>
          <w:szCs w:val="24"/>
        </w:rPr>
        <w:t>У</w:t>
      </w:r>
      <w:r w:rsidR="00810863">
        <w:rPr>
          <w:rFonts w:ascii="Times New Roman" w:hAnsi="Times New Roman"/>
          <w:noProof/>
          <w:sz w:val="24"/>
          <w:szCs w:val="24"/>
        </w:rPr>
        <w:t>правлением</w:t>
      </w:r>
      <w:r w:rsidR="00810863" w:rsidRPr="002A0E29">
        <w:rPr>
          <w:rFonts w:ascii="Times New Roman" w:hAnsi="Times New Roman"/>
          <w:noProof/>
          <w:sz w:val="24"/>
          <w:szCs w:val="24"/>
        </w:rPr>
        <w:t xml:space="preserve"> </w:t>
      </w:r>
      <w:r w:rsidR="00810863">
        <w:rPr>
          <w:rFonts w:ascii="Times New Roman" w:hAnsi="Times New Roman"/>
          <w:noProof/>
          <w:sz w:val="24"/>
          <w:szCs w:val="24"/>
        </w:rPr>
        <w:t>внутренних</w:t>
      </w:r>
      <w:r w:rsidR="00810863" w:rsidRPr="002A0E29">
        <w:rPr>
          <w:rFonts w:ascii="Times New Roman" w:hAnsi="Times New Roman"/>
          <w:noProof/>
          <w:sz w:val="24"/>
          <w:szCs w:val="24"/>
        </w:rPr>
        <w:t xml:space="preserve"> </w:t>
      </w:r>
      <w:r w:rsidR="00810863">
        <w:rPr>
          <w:rFonts w:ascii="Times New Roman" w:hAnsi="Times New Roman"/>
          <w:noProof/>
          <w:sz w:val="24"/>
          <w:szCs w:val="24"/>
        </w:rPr>
        <w:t>дел</w:t>
      </w:r>
      <w:r w:rsidR="00810863" w:rsidRPr="002A0E29">
        <w:rPr>
          <w:rFonts w:ascii="Times New Roman" w:hAnsi="Times New Roman"/>
          <w:noProof/>
          <w:sz w:val="24"/>
          <w:szCs w:val="24"/>
        </w:rPr>
        <w:t xml:space="preserve"> ЗАТО С</w:t>
      </w:r>
      <w:r w:rsidR="00810863">
        <w:rPr>
          <w:rFonts w:ascii="Times New Roman" w:hAnsi="Times New Roman"/>
          <w:noProof/>
          <w:sz w:val="24"/>
          <w:szCs w:val="24"/>
        </w:rPr>
        <w:t>еверск Томской области</w:t>
      </w:r>
      <w:r w:rsidR="00810863">
        <w:rPr>
          <w:rFonts w:ascii="Times New Roman" w:hAnsi="Times New Roman" w:cs="Times New Roman"/>
          <w:sz w:val="24"/>
          <w:szCs w:val="24"/>
        </w:rPr>
        <w:fldChar w:fldCharType="end"/>
      </w:r>
      <w:r w:rsidR="00810863">
        <w:rPr>
          <w:rFonts w:ascii="Times New Roman" w:hAnsi="Times New Roman" w:cs="Times New Roman"/>
          <w:sz w:val="24"/>
          <w:szCs w:val="24"/>
        </w:rPr>
        <w:fldChar w:fldCharType="begin"/>
      </w:r>
      <w:r w:rsidR="00810863">
        <w:rPr>
          <w:rFonts w:ascii="Times New Roman" w:hAnsi="Times New Roman" w:cs="Times New Roman"/>
          <w:sz w:val="24"/>
          <w:szCs w:val="24"/>
        </w:rPr>
        <w:instrText xml:space="preserve"> MERGEFIELD кем_выдан </w:instrText>
      </w:r>
      <w:r w:rsidR="00810863">
        <w:rPr>
          <w:rFonts w:ascii="Times New Roman" w:hAnsi="Times New Roman" w:cs="Times New Roman"/>
          <w:sz w:val="24"/>
          <w:szCs w:val="24"/>
        </w:rPr>
        <w:fldChar w:fldCharType="end"/>
      </w:r>
      <w:r w:rsidR="00810863" w:rsidRPr="00CB06A8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8A4C18">
        <w:rPr>
          <w:rFonts w:ascii="Times New Roman" w:hAnsi="Times New Roman" w:cs="Times New Roman"/>
          <w:sz w:val="24"/>
          <w:szCs w:val="24"/>
        </w:rPr>
        <w:t>ХХХХХ</w:t>
      </w:r>
      <w:r w:rsidR="00810863"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810863">
        <w:rPr>
          <w:rFonts w:ascii="Times New Roman" w:hAnsi="Times New Roman" w:cs="Times New Roman"/>
          <w:sz w:val="24"/>
          <w:szCs w:val="24"/>
        </w:rPr>
        <w:t>ый</w:t>
      </w:r>
      <w:r w:rsidR="00810863" w:rsidRPr="00CB06A8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810863">
        <w:rPr>
          <w:rFonts w:ascii="Times New Roman" w:hAnsi="Times New Roman" w:cs="Times New Roman"/>
          <w:sz w:val="24"/>
          <w:szCs w:val="24"/>
        </w:rPr>
        <w:t xml:space="preserve"> </w:t>
      </w:r>
      <w:r w:rsidR="008A4C18">
        <w:rPr>
          <w:rFonts w:ascii="Times New Roman" w:hAnsi="Times New Roman" w:cs="Times New Roman"/>
          <w:sz w:val="24"/>
          <w:szCs w:val="24"/>
        </w:rPr>
        <w:t>ХХХХХХХХ</w:t>
      </w:r>
      <w:bookmarkStart w:id="0" w:name="_GoBack"/>
      <w:bookmarkEnd w:id="0"/>
    </w:p>
    <w:p w14:paraId="16CE585A" w14:textId="40F16A5F" w:rsidR="00792B33" w:rsidRPr="00CB06A8" w:rsidRDefault="00792B33" w:rsidP="00792B3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>2. Возникновение прав</w:t>
      </w:r>
      <w:r w:rsidR="00CF034A">
        <w:rPr>
          <w:rFonts w:ascii="Times New Roman" w:hAnsi="Times New Roman" w:cs="Times New Roman"/>
          <w:sz w:val="24"/>
          <w:szCs w:val="24"/>
        </w:rPr>
        <w:t xml:space="preserve"> общедолевой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Бошарков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F034A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Людмил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F034A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Александровн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F034A">
        <w:rPr>
          <w:rFonts w:ascii="Times New Roman" w:hAnsi="Times New Roman" w:cs="Times New Roman"/>
          <w:sz w:val="24"/>
          <w:szCs w:val="24"/>
        </w:rPr>
        <w:t xml:space="preserve">ы и </w:t>
      </w:r>
      <w:r w:rsidR="00CF034A">
        <w:rPr>
          <w:rFonts w:ascii="Times New Roman" w:hAnsi="Times New Roman" w:cs="Times New Roman"/>
          <w:sz w:val="24"/>
          <w:szCs w:val="24"/>
        </w:rPr>
        <w:fldChar w:fldCharType="begin"/>
      </w:r>
      <w:r w:rsidR="00CF034A"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 w:rsidR="00CF034A">
        <w:rPr>
          <w:rFonts w:ascii="Times New Roman" w:hAnsi="Times New Roman" w:cs="Times New Roman"/>
          <w:sz w:val="24"/>
          <w:szCs w:val="24"/>
        </w:rPr>
        <w:fldChar w:fldCharType="separate"/>
      </w:r>
      <w:r w:rsidR="00CF034A" w:rsidRPr="002A0E29">
        <w:rPr>
          <w:rFonts w:ascii="Times New Roman" w:hAnsi="Times New Roman"/>
          <w:noProof/>
          <w:sz w:val="24"/>
          <w:szCs w:val="24"/>
        </w:rPr>
        <w:t>Башарков</w:t>
      </w:r>
      <w:r w:rsidR="00CF034A">
        <w:rPr>
          <w:rFonts w:ascii="Times New Roman" w:hAnsi="Times New Roman" w:cs="Times New Roman"/>
          <w:sz w:val="24"/>
          <w:szCs w:val="24"/>
        </w:rPr>
        <w:fldChar w:fldCharType="end"/>
      </w:r>
      <w:r w:rsidR="00CF034A">
        <w:rPr>
          <w:rFonts w:ascii="Times New Roman" w:hAnsi="Times New Roman" w:cs="Times New Roman"/>
          <w:sz w:val="24"/>
          <w:szCs w:val="24"/>
        </w:rPr>
        <w:t xml:space="preserve">а </w:t>
      </w:r>
      <w:r w:rsidR="00CF034A">
        <w:rPr>
          <w:rFonts w:ascii="Times New Roman" w:hAnsi="Times New Roman" w:cs="Times New Roman"/>
          <w:sz w:val="24"/>
          <w:szCs w:val="24"/>
        </w:rPr>
        <w:fldChar w:fldCharType="begin"/>
      </w:r>
      <w:r w:rsidR="00CF034A"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 w:rsidR="00CF034A">
        <w:rPr>
          <w:rFonts w:ascii="Times New Roman" w:hAnsi="Times New Roman" w:cs="Times New Roman"/>
          <w:sz w:val="24"/>
          <w:szCs w:val="24"/>
        </w:rPr>
        <w:fldChar w:fldCharType="separate"/>
      </w:r>
      <w:r w:rsidR="00CF034A" w:rsidRPr="002A0E29">
        <w:rPr>
          <w:rFonts w:ascii="Times New Roman" w:hAnsi="Times New Roman"/>
          <w:noProof/>
          <w:sz w:val="24"/>
          <w:szCs w:val="24"/>
        </w:rPr>
        <w:t>Павл</w:t>
      </w:r>
      <w:r w:rsidR="00CF034A">
        <w:rPr>
          <w:rFonts w:ascii="Times New Roman" w:hAnsi="Times New Roman" w:cs="Times New Roman"/>
          <w:sz w:val="24"/>
          <w:szCs w:val="24"/>
        </w:rPr>
        <w:fldChar w:fldCharType="end"/>
      </w:r>
      <w:r w:rsidR="00CF034A">
        <w:rPr>
          <w:rFonts w:ascii="Times New Roman" w:hAnsi="Times New Roman" w:cs="Times New Roman"/>
          <w:sz w:val="24"/>
          <w:szCs w:val="24"/>
        </w:rPr>
        <w:t xml:space="preserve">а </w:t>
      </w:r>
      <w:r w:rsidR="00CF034A">
        <w:rPr>
          <w:rFonts w:ascii="Times New Roman" w:hAnsi="Times New Roman" w:cs="Times New Roman"/>
          <w:sz w:val="24"/>
          <w:szCs w:val="24"/>
        </w:rPr>
        <w:fldChar w:fldCharType="begin"/>
      </w:r>
      <w:r w:rsidR="00CF034A"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 w:rsidR="00CF034A">
        <w:rPr>
          <w:rFonts w:ascii="Times New Roman" w:hAnsi="Times New Roman" w:cs="Times New Roman"/>
          <w:sz w:val="24"/>
          <w:szCs w:val="24"/>
        </w:rPr>
        <w:fldChar w:fldCharType="separate"/>
      </w:r>
      <w:r w:rsidR="00CF034A" w:rsidRPr="002A0E29">
        <w:rPr>
          <w:rFonts w:ascii="Times New Roman" w:hAnsi="Times New Roman"/>
          <w:noProof/>
          <w:sz w:val="24"/>
          <w:szCs w:val="24"/>
        </w:rPr>
        <w:t>Анатольевич</w:t>
      </w:r>
      <w:r w:rsidR="00CF034A">
        <w:rPr>
          <w:rFonts w:ascii="Times New Roman" w:hAnsi="Times New Roman" w:cs="Times New Roman"/>
          <w:sz w:val="24"/>
          <w:szCs w:val="24"/>
        </w:rPr>
        <w:fldChar w:fldCharType="end"/>
      </w:r>
      <w:r w:rsidR="00CF034A"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 w:rsidRPr="002A0E29">
        <w:rPr>
          <w:rFonts w:ascii="Times New Roman" w:hAnsi="Times New Roman"/>
          <w:noProof/>
          <w:sz w:val="24"/>
          <w:szCs w:val="24"/>
        </w:rPr>
        <w:t>наследственн</w:t>
      </w:r>
      <w:r>
        <w:rPr>
          <w:rFonts w:ascii="Times New Roman" w:hAnsi="Times New Roman"/>
          <w:noProof/>
          <w:sz w:val="24"/>
          <w:szCs w:val="24"/>
        </w:rPr>
        <w:t>ым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дел</w:t>
      </w:r>
      <w:r>
        <w:rPr>
          <w:rFonts w:ascii="Times New Roman" w:hAnsi="Times New Roman"/>
          <w:noProof/>
          <w:sz w:val="24"/>
          <w:szCs w:val="24"/>
        </w:rPr>
        <w:t>ом за номером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72/2014</w:t>
      </w:r>
      <w:r w:rsidRPr="00174E3F">
        <w:rPr>
          <w:rFonts w:ascii="Times New Roman" w:hAnsi="Times New Roman" w:cs="Times New Roman"/>
          <w:sz w:val="24"/>
          <w:szCs w:val="24"/>
        </w:rPr>
        <w:t>,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>мся на хранении у нотариуса нотариального округа г</w:t>
      </w:r>
      <w:proofErr w:type="gramStart"/>
      <w:r w:rsidRPr="00174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74E3F">
        <w:rPr>
          <w:rFonts w:ascii="Times New Roman" w:hAnsi="Times New Roman" w:cs="Times New Roman"/>
          <w:sz w:val="24"/>
          <w:szCs w:val="24"/>
        </w:rPr>
        <w:t xml:space="preserve">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Свиридов</w:t>
      </w:r>
      <w:r w:rsidR="00CF034A">
        <w:rPr>
          <w:rFonts w:ascii="Times New Roman" w:hAnsi="Times New Roman"/>
          <w:noProof/>
          <w:sz w:val="24"/>
          <w:szCs w:val="24"/>
        </w:rPr>
        <w:t>ой</w:t>
      </w:r>
      <w:r w:rsidRPr="002A0E29">
        <w:rPr>
          <w:rFonts w:ascii="Times New Roman" w:hAnsi="Times New Roman"/>
          <w:noProof/>
          <w:sz w:val="24"/>
          <w:szCs w:val="24"/>
        </w:rPr>
        <w:t xml:space="preserve"> Екатерин</w:t>
      </w:r>
      <w:r w:rsidR="00CF034A">
        <w:rPr>
          <w:rFonts w:ascii="Times New Roman" w:hAnsi="Times New Roman"/>
          <w:noProof/>
          <w:sz w:val="24"/>
          <w:szCs w:val="24"/>
        </w:rPr>
        <w:t>ы</w:t>
      </w:r>
      <w:r w:rsidRPr="002A0E29">
        <w:rPr>
          <w:rFonts w:ascii="Times New Roman" w:hAnsi="Times New Roman"/>
          <w:noProof/>
          <w:sz w:val="24"/>
          <w:szCs w:val="24"/>
        </w:rPr>
        <w:t xml:space="preserve"> Яковлевн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08.12.2014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203A28" w14:textId="77777777" w:rsidR="00792B33" w:rsidRPr="00CB06A8" w:rsidRDefault="00792B33" w:rsidP="00792B3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B06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4063D29E" w14:textId="77777777" w:rsidR="00792B33" w:rsidRPr="00CB06A8" w:rsidRDefault="00792B33" w:rsidP="00792B3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E6A603" w14:textId="77777777" w:rsidR="00A86735" w:rsidRDefault="00A86735">
      <w:r>
        <w:separator/>
      </w:r>
    </w:p>
  </w:endnote>
  <w:endnote w:type="continuationSeparator" w:id="0">
    <w:p w14:paraId="23F87FD6" w14:textId="77777777" w:rsidR="00A86735" w:rsidRDefault="00A86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0333441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0333441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260AEC" w14:textId="77777777" w:rsidR="00A86735" w:rsidRDefault="00A86735">
      <w:r>
        <w:separator/>
      </w:r>
    </w:p>
  </w:footnote>
  <w:footnote w:type="continuationSeparator" w:id="0">
    <w:p w14:paraId="0CC69F7B" w14:textId="77777777" w:rsidR="00A86735" w:rsidRDefault="00A867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A4C1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92B33"/>
    <w:rsid w:val="007A5DA6"/>
    <w:rsid w:val="007B54AA"/>
    <w:rsid w:val="007B5FC6"/>
    <w:rsid w:val="007D7D04"/>
    <w:rsid w:val="007E07F3"/>
    <w:rsid w:val="007E4680"/>
    <w:rsid w:val="0080227D"/>
    <w:rsid w:val="00810863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4C18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6735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034A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792B3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792B33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792B3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792B33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6DD91-2BD2-4675-B57F-9DDE3C0F5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229</Words>
  <Characters>2254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2024-10-22T01:45:00Z</dcterms:modified>
</cp:coreProperties>
</file>