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188"/>
      </w:tblGrid>
      <w:tr w:rsidR="009B201E" w:rsidRPr="00A237B9" w14:paraId="5757F90C" w14:textId="77777777" w:rsidTr="00DC4928">
        <w:tc>
          <w:tcPr>
            <w:tcW w:w="818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1FA36E2" w:rsidR="009B201E" w:rsidRPr="00A237B9" w:rsidRDefault="00B271D5" w:rsidP="00DC49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еверск,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ул.Парусинка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, 2, строение 3, пом.39 </w:t>
            </w:r>
            <w:r w:rsidR="00DC4928">
              <w:rPr>
                <w:rFonts w:ascii="Times New Roman" w:hAnsi="Times New Roman"/>
                <w:sz w:val="24"/>
                <w:szCs w:val="24"/>
              </w:rPr>
              <w:t>(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ПО «Химик 2/2»</w:t>
            </w:r>
            <w:r w:rsidR="00DC492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A135C21" w14:textId="77777777" w:rsidR="00DC4928" w:rsidRPr="00E85333" w:rsidRDefault="00DC4928" w:rsidP="00DC4928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33C237AE" w14:textId="77777777" w:rsidR="00DC4928" w:rsidRPr="00E85333" w:rsidRDefault="00DC4928" w:rsidP="00DC492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CDED1F2" w14:textId="77777777" w:rsidR="00DC4928" w:rsidRPr="00E85333" w:rsidRDefault="00DC4928" w:rsidP="00DC492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4B29128C" w14:textId="77777777" w:rsidR="00DC4928" w:rsidRPr="00E85333" w:rsidRDefault="00DC4928" w:rsidP="00DC4928">
      <w:pPr>
        <w:jc w:val="center"/>
        <w:rPr>
          <w:rFonts w:ascii="Times New Roman" w:hAnsi="Times New Roman"/>
          <w:sz w:val="24"/>
          <w:szCs w:val="24"/>
        </w:rPr>
      </w:pPr>
    </w:p>
    <w:p w14:paraId="01B95257" w14:textId="1AFD1FC9" w:rsidR="00DC4928" w:rsidRPr="00B06038" w:rsidRDefault="00DC4928" w:rsidP="00DC4928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B06038">
        <w:rPr>
          <w:rFonts w:ascii="Times New Roman" w:hAnsi="Times New Roman"/>
          <w:sz w:val="24"/>
          <w:szCs w:val="24"/>
        </w:rPr>
        <w:t xml:space="preserve">1. В отношении ранее </w:t>
      </w:r>
      <w:proofErr w:type="spellStart"/>
      <w:r w:rsidRPr="00B06038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B06038">
        <w:rPr>
          <w:rFonts w:ascii="Times New Roman" w:hAnsi="Times New Roman"/>
          <w:sz w:val="24"/>
          <w:szCs w:val="24"/>
        </w:rPr>
        <w:t xml:space="preserve"> объекта недвижимости, нежилого помещения, расположенного по адресу: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Pr="002E77B2">
        <w:rPr>
          <w:rFonts w:ascii="Times New Roman" w:hAnsi="Times New Roman"/>
          <w:noProof/>
          <w:sz w:val="24"/>
          <w:szCs w:val="24"/>
        </w:rPr>
        <w:t xml:space="preserve">Томская область, ЗАТО Северск, г.Северск, ул.Парусинка, 2, строение 3, пом.39 </w:t>
      </w:r>
      <w:r>
        <w:rPr>
          <w:rFonts w:ascii="Times New Roman" w:hAnsi="Times New Roman"/>
          <w:noProof/>
          <w:sz w:val="24"/>
          <w:szCs w:val="24"/>
        </w:rPr>
        <w:t>(</w:t>
      </w:r>
      <w:r w:rsidRPr="002E77B2">
        <w:rPr>
          <w:rFonts w:ascii="Times New Roman" w:hAnsi="Times New Roman"/>
          <w:noProof/>
          <w:sz w:val="24"/>
          <w:szCs w:val="24"/>
        </w:rPr>
        <w:t>ПО «Химик 2/2»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)</w:t>
      </w:r>
      <w:r w:rsidRPr="00B06038">
        <w:rPr>
          <w:rFonts w:ascii="Times New Roman" w:hAnsi="Times New Roman"/>
          <w:sz w:val="24"/>
          <w:szCs w:val="24"/>
        </w:rPr>
        <w:t xml:space="preserve">, общей площадью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Pr="002E77B2">
        <w:rPr>
          <w:rFonts w:ascii="Times New Roman" w:hAnsi="Times New Roman"/>
          <w:noProof/>
          <w:sz w:val="24"/>
          <w:szCs w:val="24"/>
        </w:rPr>
        <w:t>4,2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 w:rsidRPr="00B06038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B06038">
        <w:rPr>
          <w:rFonts w:ascii="Times New Roman" w:hAnsi="Times New Roman"/>
          <w:sz w:val="24"/>
          <w:szCs w:val="24"/>
        </w:rPr>
        <w:t>.м</w:t>
      </w:r>
      <w:proofErr w:type="gramEnd"/>
      <w:r w:rsidRPr="00B06038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Pr="002E77B2">
        <w:rPr>
          <w:rFonts w:ascii="Times New Roman" w:hAnsi="Times New Roman"/>
          <w:noProof/>
          <w:sz w:val="24"/>
          <w:szCs w:val="24"/>
        </w:rPr>
        <w:t>70:22:0010602:2177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 w:rsidRPr="00B06038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Pr="002E77B2">
        <w:rPr>
          <w:rFonts w:ascii="Times New Roman" w:hAnsi="Times New Roman"/>
          <w:noProof/>
          <w:sz w:val="24"/>
          <w:szCs w:val="24"/>
        </w:rPr>
        <w:t>Катанцева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 w:rsidRPr="00B06038">
        <w:rPr>
          <w:rFonts w:ascii="Times New Roman" w:hAnsi="Times New Roman"/>
          <w:sz w:val="24"/>
          <w:szCs w:val="24"/>
        </w:rPr>
        <w:t xml:space="preserve">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Pr="002E77B2">
        <w:rPr>
          <w:rFonts w:ascii="Times New Roman" w:hAnsi="Times New Roman"/>
          <w:noProof/>
          <w:sz w:val="24"/>
          <w:szCs w:val="24"/>
        </w:rPr>
        <w:t>Тамара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 w:rsidRPr="00B06038">
        <w:rPr>
          <w:rFonts w:ascii="Times New Roman" w:hAnsi="Times New Roman"/>
          <w:sz w:val="24"/>
          <w:szCs w:val="24"/>
        </w:rPr>
        <w:t xml:space="preserve">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Pr="002E77B2">
        <w:rPr>
          <w:rFonts w:ascii="Times New Roman" w:hAnsi="Times New Roman"/>
          <w:noProof/>
          <w:sz w:val="24"/>
          <w:szCs w:val="24"/>
        </w:rPr>
        <w:t>Ивановна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 w:rsidRPr="00B06038">
        <w:rPr>
          <w:rFonts w:ascii="Times New Roman" w:hAnsi="Times New Roman"/>
          <w:sz w:val="24"/>
          <w:szCs w:val="24"/>
        </w:rPr>
        <w:t xml:space="preserve"> </w:t>
      </w:r>
      <w:r w:rsidR="00E52FB9">
        <w:rPr>
          <w:rFonts w:ascii="Times New Roman" w:hAnsi="Times New Roman"/>
          <w:sz w:val="24"/>
          <w:szCs w:val="24"/>
        </w:rPr>
        <w:t>ХХХХ</w:t>
      </w:r>
      <w:r w:rsidRPr="00B06038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E52FB9">
        <w:rPr>
          <w:rFonts w:ascii="Times New Roman" w:hAnsi="Times New Roman"/>
          <w:sz w:val="24"/>
          <w:szCs w:val="24"/>
        </w:rPr>
        <w:t xml:space="preserve">ХХХ </w:t>
      </w:r>
      <w:r w:rsidRPr="00B06038">
        <w:rPr>
          <w:rFonts w:ascii="Times New Roman" w:hAnsi="Times New Roman"/>
          <w:sz w:val="24"/>
          <w:szCs w:val="24"/>
        </w:rPr>
        <w:t xml:space="preserve">№ </w:t>
      </w:r>
      <w:r w:rsidR="00E52FB9">
        <w:rPr>
          <w:rFonts w:ascii="Times New Roman" w:hAnsi="Times New Roman"/>
          <w:sz w:val="24"/>
          <w:szCs w:val="24"/>
        </w:rPr>
        <w:t>ХХХХ</w:t>
      </w:r>
      <w:r w:rsidRPr="00B06038">
        <w:rPr>
          <w:rFonts w:ascii="Times New Roman" w:hAnsi="Times New Roman"/>
          <w:sz w:val="24"/>
          <w:szCs w:val="24"/>
        </w:rPr>
        <w:t xml:space="preserve">, выдан </w:t>
      </w:r>
      <w:r w:rsidR="00E52FB9">
        <w:rPr>
          <w:rFonts w:ascii="Times New Roman" w:hAnsi="Times New Roman"/>
          <w:sz w:val="24"/>
          <w:szCs w:val="24"/>
        </w:rPr>
        <w:t>ХХХХХ</w:t>
      </w:r>
      <w:r w:rsidRPr="00B06038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="00E52FB9">
        <w:rPr>
          <w:rFonts w:ascii="Times New Roman" w:hAnsi="Times New Roman"/>
          <w:noProof/>
          <w:sz w:val="24"/>
          <w:szCs w:val="24"/>
        </w:rPr>
        <w:t>ХХХХ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 w:rsidRPr="00B06038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B06038">
        <w:rPr>
          <w:rFonts w:ascii="Times New Roman" w:hAnsi="Times New Roman"/>
          <w:sz w:val="24"/>
          <w:szCs w:val="24"/>
        </w:rPr>
        <w:t>зарегистрированная</w:t>
      </w:r>
      <w:proofErr w:type="gramEnd"/>
      <w:r w:rsidRPr="00B06038">
        <w:rPr>
          <w:rFonts w:ascii="Times New Roman" w:hAnsi="Times New Roman"/>
          <w:sz w:val="24"/>
          <w:szCs w:val="24"/>
        </w:rPr>
        <w:t xml:space="preserve"> по адресу: </w:t>
      </w:r>
      <w:r w:rsidR="00E52FB9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3D98800A" w14:textId="5FAED3D2" w:rsidR="00DC4928" w:rsidRPr="00B06038" w:rsidRDefault="00DC4928" w:rsidP="00DC4928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06038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2E77B2">
        <w:rPr>
          <w:rFonts w:ascii="Times New Roman" w:hAnsi="Times New Roman"/>
          <w:noProof/>
          <w:sz w:val="24"/>
          <w:szCs w:val="24"/>
        </w:rPr>
        <w:t>Катанцев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proofErr w:type="gramStart"/>
      <w:r>
        <w:rPr>
          <w:rFonts w:ascii="Times New Roman" w:hAnsi="Times New Roman"/>
          <w:sz w:val="24"/>
          <w:szCs w:val="24"/>
        </w:rPr>
        <w:t>ой</w:t>
      </w:r>
      <w:proofErr w:type="spellEnd"/>
      <w:proofErr w:type="gramEnd"/>
      <w:r w:rsidRPr="00B06038">
        <w:rPr>
          <w:rFonts w:ascii="Times New Roman" w:hAnsi="Times New Roman"/>
          <w:sz w:val="24"/>
          <w:szCs w:val="24"/>
        </w:rPr>
        <w:t xml:space="preserve">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Pr="002E77B2">
        <w:rPr>
          <w:rFonts w:ascii="Times New Roman" w:hAnsi="Times New Roman"/>
          <w:noProof/>
          <w:sz w:val="24"/>
          <w:szCs w:val="24"/>
        </w:rPr>
        <w:t>Тамар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 w:rsidRPr="00B06038">
        <w:rPr>
          <w:rFonts w:ascii="Times New Roman" w:hAnsi="Times New Roman"/>
          <w:sz w:val="24"/>
          <w:szCs w:val="24"/>
        </w:rPr>
        <w:t xml:space="preserve">ы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Pr="002E77B2">
        <w:rPr>
          <w:rFonts w:ascii="Times New Roman" w:hAnsi="Times New Roman"/>
          <w:noProof/>
          <w:sz w:val="24"/>
          <w:szCs w:val="24"/>
        </w:rPr>
        <w:t>Ивановн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 w:rsidRPr="00B06038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B06038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B06038">
        <w:rPr>
          <w:rFonts w:ascii="Times New Roman" w:hAnsi="Times New Roman"/>
          <w:sz w:val="24"/>
          <w:szCs w:val="24"/>
        </w:rPr>
        <w:fldChar w:fldCharType="begin"/>
      </w:r>
      <w:r w:rsidRPr="00B06038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B06038">
        <w:rPr>
          <w:rFonts w:ascii="Times New Roman" w:hAnsi="Times New Roman"/>
          <w:sz w:val="24"/>
          <w:szCs w:val="24"/>
        </w:rPr>
        <w:fldChar w:fldCharType="separate"/>
      </w:r>
      <w:r w:rsidRPr="002E77B2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23.05.1990 № 412</w:t>
      </w:r>
      <w:r w:rsidRPr="00B06038">
        <w:rPr>
          <w:rFonts w:ascii="Times New Roman" w:hAnsi="Times New Roman"/>
          <w:sz w:val="24"/>
          <w:szCs w:val="24"/>
        </w:rPr>
        <w:fldChar w:fldCharType="end"/>
      </w:r>
      <w:r w:rsidRPr="00B06038">
        <w:rPr>
          <w:rFonts w:ascii="Times New Roman" w:hAnsi="Times New Roman"/>
          <w:sz w:val="24"/>
          <w:szCs w:val="24"/>
        </w:rPr>
        <w:t>.</w:t>
      </w:r>
    </w:p>
    <w:p w14:paraId="1E74CE76" w14:textId="77777777" w:rsidR="00DC4928" w:rsidRPr="00B06038" w:rsidRDefault="00DC4928" w:rsidP="00DC4928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06038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B0603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06038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22152A6" w14:textId="77777777" w:rsidR="00DC4928" w:rsidRPr="00B06038" w:rsidRDefault="00DC4928" w:rsidP="00DC4928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0603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B06038">
        <w:rPr>
          <w:rFonts w:ascii="Times New Roman" w:hAnsi="Times New Roman"/>
          <w:sz w:val="24"/>
          <w:szCs w:val="24"/>
        </w:rPr>
        <w:t>Мэра</w:t>
      </w:r>
      <w:proofErr w:type="gramEnd"/>
      <w:r w:rsidRPr="00B0603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10104F7" w14:textId="77777777" w:rsidR="00DC4928" w:rsidRDefault="00DC492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28643A" w14:textId="77777777" w:rsidR="00DC4928" w:rsidRDefault="00DC4928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488EC3" w14:textId="77777777" w:rsidR="00497911" w:rsidRDefault="00497911">
      <w:r>
        <w:separator/>
      </w:r>
    </w:p>
  </w:endnote>
  <w:endnote w:type="continuationSeparator" w:id="0">
    <w:p w14:paraId="7E52C590" w14:textId="77777777" w:rsidR="00497911" w:rsidRDefault="00497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0333945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0333945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ACFE1B" w14:textId="77777777" w:rsidR="00497911" w:rsidRDefault="00497911">
      <w:r>
        <w:separator/>
      </w:r>
    </w:p>
  </w:footnote>
  <w:footnote w:type="continuationSeparator" w:id="0">
    <w:p w14:paraId="3A1ECB49" w14:textId="77777777" w:rsidR="00497911" w:rsidRDefault="004979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52FB9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52FB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7911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928"/>
    <w:rsid w:val="00DC4F51"/>
    <w:rsid w:val="00DD7092"/>
    <w:rsid w:val="00E425A5"/>
    <w:rsid w:val="00E52FB9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E92DC-621F-4C2E-BC22-380166578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180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2024-10-25T01:29:00Z</dcterms:modified>
</cp:coreProperties>
</file>