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AB12AA5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№ 8, пом. 24</w:t>
            </w:r>
            <w:r w:rsidR="00D23E20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(ПО «Горный»)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B487F15" w14:textId="77777777" w:rsidR="00D23E20" w:rsidRPr="00D23E20" w:rsidRDefault="00D23E20" w:rsidP="00D23E20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3E20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D23E20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7404D41" w14:textId="77777777" w:rsidR="00D23E20" w:rsidRPr="00D23E20" w:rsidRDefault="00D23E20" w:rsidP="00D23E20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EB339AD" w14:textId="2896503C" w:rsidR="00D23E20" w:rsidRPr="00D23E20" w:rsidRDefault="00D23E20" w:rsidP="00D23E20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23E20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D23E20">
        <w:rPr>
          <w:rFonts w:ascii="Times New Roman" w:hAnsi="Times New Roman"/>
          <w:sz w:val="24"/>
          <w:szCs w:val="24"/>
        </w:rPr>
        <w:fldChar w:fldCharType="begin"/>
      </w:r>
      <w:r w:rsidRPr="00D23E20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23E20">
        <w:rPr>
          <w:rFonts w:ascii="Times New Roman" w:hAnsi="Times New Roman"/>
          <w:sz w:val="24"/>
          <w:szCs w:val="24"/>
        </w:rPr>
        <w:fldChar w:fldCharType="separate"/>
      </w:r>
      <w:r w:rsidRPr="00D23E2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24 (ПО «Горный»)</w:t>
      </w:r>
      <w:r w:rsidRPr="00D23E20">
        <w:rPr>
          <w:rFonts w:ascii="Times New Roman" w:hAnsi="Times New Roman"/>
          <w:sz w:val="24"/>
          <w:szCs w:val="24"/>
        </w:rPr>
        <w:fldChar w:fldCharType="end"/>
      </w:r>
      <w:r w:rsidRPr="00D23E20">
        <w:rPr>
          <w:rFonts w:ascii="Times New Roman" w:hAnsi="Times New Roman"/>
          <w:sz w:val="24"/>
          <w:szCs w:val="24"/>
        </w:rPr>
        <w:t xml:space="preserve">, общей площадью </w:t>
      </w:r>
      <w:r w:rsidRPr="00D23E20">
        <w:rPr>
          <w:rFonts w:ascii="Times New Roman" w:hAnsi="Times New Roman"/>
          <w:sz w:val="24"/>
          <w:szCs w:val="24"/>
        </w:rPr>
        <w:fldChar w:fldCharType="begin"/>
      </w:r>
      <w:r w:rsidRPr="00D23E20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23E20">
        <w:rPr>
          <w:rFonts w:ascii="Times New Roman" w:hAnsi="Times New Roman"/>
          <w:sz w:val="24"/>
          <w:szCs w:val="24"/>
        </w:rPr>
        <w:fldChar w:fldCharType="separate"/>
      </w:r>
      <w:r w:rsidRPr="00D23E20">
        <w:rPr>
          <w:rFonts w:ascii="Times New Roman" w:hAnsi="Times New Roman"/>
          <w:noProof/>
          <w:sz w:val="24"/>
          <w:szCs w:val="24"/>
        </w:rPr>
        <w:t>3,2</w:t>
      </w:r>
      <w:r w:rsidRPr="00D23E20">
        <w:rPr>
          <w:rFonts w:ascii="Times New Roman" w:hAnsi="Times New Roman"/>
          <w:sz w:val="24"/>
          <w:szCs w:val="24"/>
        </w:rPr>
        <w:fldChar w:fldCharType="end"/>
      </w:r>
      <w:r w:rsidRPr="00D23E20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23E20">
        <w:rPr>
          <w:rFonts w:ascii="Times New Roman" w:hAnsi="Times New Roman"/>
          <w:sz w:val="24"/>
          <w:szCs w:val="24"/>
        </w:rPr>
        <w:t>.м</w:t>
      </w:r>
      <w:proofErr w:type="gramEnd"/>
      <w:r w:rsidRPr="00D23E20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23E20">
        <w:rPr>
          <w:rFonts w:ascii="Times New Roman" w:hAnsi="Times New Roman"/>
          <w:sz w:val="24"/>
          <w:szCs w:val="24"/>
        </w:rPr>
        <w:fldChar w:fldCharType="begin"/>
      </w:r>
      <w:r w:rsidRPr="00D23E20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23E20">
        <w:rPr>
          <w:rFonts w:ascii="Times New Roman" w:hAnsi="Times New Roman"/>
          <w:sz w:val="24"/>
          <w:szCs w:val="24"/>
        </w:rPr>
        <w:fldChar w:fldCharType="separate"/>
      </w:r>
      <w:r w:rsidRPr="00D23E20">
        <w:rPr>
          <w:rFonts w:ascii="Times New Roman" w:hAnsi="Times New Roman"/>
          <w:noProof/>
          <w:sz w:val="24"/>
          <w:szCs w:val="24"/>
        </w:rPr>
        <w:t>70:22:0010803:1803</w:t>
      </w:r>
      <w:r w:rsidRPr="00D23E20">
        <w:rPr>
          <w:rFonts w:ascii="Times New Roman" w:hAnsi="Times New Roman"/>
          <w:sz w:val="24"/>
          <w:szCs w:val="24"/>
        </w:rPr>
        <w:fldChar w:fldCharType="end"/>
      </w:r>
      <w:r w:rsidRPr="00D23E20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D23E20">
        <w:rPr>
          <w:rFonts w:ascii="Times New Roman" w:hAnsi="Times New Roman"/>
          <w:sz w:val="24"/>
          <w:szCs w:val="24"/>
        </w:rPr>
        <w:fldChar w:fldCharType="begin"/>
      </w:r>
      <w:r w:rsidRPr="00D23E2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23E20">
        <w:rPr>
          <w:rFonts w:ascii="Times New Roman" w:hAnsi="Times New Roman"/>
          <w:sz w:val="24"/>
          <w:szCs w:val="24"/>
        </w:rPr>
        <w:fldChar w:fldCharType="separate"/>
      </w:r>
      <w:r w:rsidRPr="00D23E20">
        <w:rPr>
          <w:rFonts w:ascii="Times New Roman" w:hAnsi="Times New Roman"/>
          <w:noProof/>
          <w:sz w:val="24"/>
          <w:szCs w:val="24"/>
        </w:rPr>
        <w:t>Марков</w:t>
      </w:r>
      <w:r w:rsidRPr="00D23E20">
        <w:rPr>
          <w:rFonts w:ascii="Times New Roman" w:hAnsi="Times New Roman"/>
          <w:sz w:val="24"/>
          <w:szCs w:val="24"/>
        </w:rPr>
        <w:fldChar w:fldCharType="end"/>
      </w:r>
      <w:r w:rsidRPr="00D23E20">
        <w:rPr>
          <w:rFonts w:ascii="Times New Roman" w:hAnsi="Times New Roman"/>
          <w:sz w:val="24"/>
          <w:szCs w:val="24"/>
        </w:rPr>
        <w:t xml:space="preserve"> </w:t>
      </w:r>
      <w:r w:rsidRPr="00D23E20">
        <w:rPr>
          <w:rFonts w:ascii="Times New Roman" w:hAnsi="Times New Roman"/>
          <w:sz w:val="24"/>
          <w:szCs w:val="24"/>
        </w:rPr>
        <w:fldChar w:fldCharType="begin"/>
      </w:r>
      <w:r w:rsidRPr="00D23E20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23E20">
        <w:rPr>
          <w:rFonts w:ascii="Times New Roman" w:hAnsi="Times New Roman"/>
          <w:sz w:val="24"/>
          <w:szCs w:val="24"/>
        </w:rPr>
        <w:fldChar w:fldCharType="separate"/>
      </w:r>
      <w:r w:rsidRPr="00D23E20">
        <w:rPr>
          <w:rFonts w:ascii="Times New Roman" w:hAnsi="Times New Roman"/>
          <w:noProof/>
          <w:sz w:val="24"/>
          <w:szCs w:val="24"/>
        </w:rPr>
        <w:t>Анатолий</w:t>
      </w:r>
      <w:r w:rsidRPr="00D23E20">
        <w:rPr>
          <w:rFonts w:ascii="Times New Roman" w:hAnsi="Times New Roman"/>
          <w:sz w:val="24"/>
          <w:szCs w:val="24"/>
        </w:rPr>
        <w:fldChar w:fldCharType="end"/>
      </w:r>
      <w:r w:rsidRPr="00D23E20">
        <w:rPr>
          <w:rFonts w:ascii="Times New Roman" w:hAnsi="Times New Roman"/>
          <w:sz w:val="24"/>
          <w:szCs w:val="24"/>
        </w:rPr>
        <w:t xml:space="preserve"> </w:t>
      </w:r>
      <w:r w:rsidRPr="00D23E20">
        <w:rPr>
          <w:rFonts w:ascii="Times New Roman" w:hAnsi="Times New Roman"/>
          <w:sz w:val="24"/>
          <w:szCs w:val="24"/>
        </w:rPr>
        <w:fldChar w:fldCharType="begin"/>
      </w:r>
      <w:r w:rsidRPr="00D23E2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23E20">
        <w:rPr>
          <w:rFonts w:ascii="Times New Roman" w:hAnsi="Times New Roman"/>
          <w:sz w:val="24"/>
          <w:szCs w:val="24"/>
        </w:rPr>
        <w:fldChar w:fldCharType="separate"/>
      </w:r>
      <w:r w:rsidRPr="00D23E20">
        <w:rPr>
          <w:rFonts w:ascii="Times New Roman" w:hAnsi="Times New Roman"/>
          <w:noProof/>
          <w:sz w:val="24"/>
          <w:szCs w:val="24"/>
        </w:rPr>
        <w:t>Павлович</w:t>
      </w:r>
      <w:r w:rsidRPr="00D23E20">
        <w:rPr>
          <w:rFonts w:ascii="Times New Roman" w:hAnsi="Times New Roman"/>
          <w:sz w:val="24"/>
          <w:szCs w:val="24"/>
        </w:rPr>
        <w:fldChar w:fldCharType="end"/>
      </w:r>
      <w:r w:rsidRPr="00D23E20">
        <w:rPr>
          <w:rFonts w:ascii="Times New Roman" w:hAnsi="Times New Roman"/>
          <w:sz w:val="24"/>
          <w:szCs w:val="24"/>
        </w:rPr>
        <w:t xml:space="preserve"> </w:t>
      </w:r>
      <w:r w:rsidR="0053700B">
        <w:rPr>
          <w:rFonts w:ascii="Times New Roman" w:hAnsi="Times New Roman"/>
          <w:sz w:val="24"/>
          <w:szCs w:val="24"/>
        </w:rPr>
        <w:t xml:space="preserve">ХХХХ </w:t>
      </w:r>
      <w:r w:rsidRPr="00D23E20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53700B">
        <w:rPr>
          <w:rFonts w:ascii="Times New Roman" w:hAnsi="Times New Roman"/>
          <w:sz w:val="24"/>
          <w:szCs w:val="24"/>
        </w:rPr>
        <w:t>ХХХ</w:t>
      </w:r>
      <w:r w:rsidRPr="00D23E20">
        <w:rPr>
          <w:rFonts w:ascii="Times New Roman" w:hAnsi="Times New Roman"/>
          <w:sz w:val="24"/>
          <w:szCs w:val="24"/>
        </w:rPr>
        <w:t xml:space="preserve"> № </w:t>
      </w:r>
      <w:r w:rsidR="0053700B">
        <w:rPr>
          <w:rFonts w:ascii="Times New Roman" w:hAnsi="Times New Roman"/>
          <w:sz w:val="24"/>
          <w:szCs w:val="24"/>
        </w:rPr>
        <w:t>ХХХ</w:t>
      </w:r>
      <w:r w:rsidRPr="00D23E20">
        <w:rPr>
          <w:rFonts w:ascii="Times New Roman" w:hAnsi="Times New Roman"/>
          <w:sz w:val="24"/>
          <w:szCs w:val="24"/>
        </w:rPr>
        <w:t xml:space="preserve">, выдан  Управлением внутренних дел ЗАТО Северск Томской области, СНИЛС, зарегистрированный по адресу: </w:t>
      </w:r>
      <w:bookmarkStart w:id="0" w:name="_GoBack"/>
      <w:bookmarkEnd w:id="0"/>
    </w:p>
    <w:p w14:paraId="2CB87E29" w14:textId="76226637" w:rsidR="00D23E20" w:rsidRPr="00D23E20" w:rsidRDefault="00D23E20" w:rsidP="00D23E20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3E20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D23E20">
        <w:rPr>
          <w:rFonts w:ascii="Times New Roman" w:hAnsi="Times New Roman"/>
          <w:sz w:val="24"/>
          <w:szCs w:val="24"/>
        </w:rPr>
        <w:fldChar w:fldCharType="begin"/>
      </w:r>
      <w:r w:rsidRPr="00D23E2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23E20">
        <w:rPr>
          <w:rFonts w:ascii="Times New Roman" w:hAnsi="Times New Roman"/>
          <w:sz w:val="24"/>
          <w:szCs w:val="24"/>
        </w:rPr>
        <w:fldChar w:fldCharType="separate"/>
      </w:r>
      <w:r w:rsidRPr="00D23E20">
        <w:rPr>
          <w:rFonts w:ascii="Times New Roman" w:hAnsi="Times New Roman"/>
          <w:noProof/>
          <w:sz w:val="24"/>
          <w:szCs w:val="24"/>
        </w:rPr>
        <w:t>Марков</w:t>
      </w:r>
      <w:r w:rsidRPr="00D23E20">
        <w:rPr>
          <w:rFonts w:ascii="Times New Roman" w:hAnsi="Times New Roman"/>
          <w:sz w:val="24"/>
          <w:szCs w:val="24"/>
        </w:rPr>
        <w:fldChar w:fldCharType="end"/>
      </w:r>
      <w:r w:rsidRPr="00D23E20">
        <w:rPr>
          <w:rFonts w:ascii="Times New Roman" w:hAnsi="Times New Roman"/>
          <w:sz w:val="24"/>
          <w:szCs w:val="24"/>
        </w:rPr>
        <w:t xml:space="preserve">а </w:t>
      </w:r>
      <w:r w:rsidRPr="00D23E20">
        <w:rPr>
          <w:rFonts w:ascii="Times New Roman" w:hAnsi="Times New Roman"/>
          <w:sz w:val="24"/>
          <w:szCs w:val="24"/>
        </w:rPr>
        <w:fldChar w:fldCharType="begin"/>
      </w:r>
      <w:r w:rsidRPr="00D23E20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23E20">
        <w:rPr>
          <w:rFonts w:ascii="Times New Roman" w:hAnsi="Times New Roman"/>
          <w:sz w:val="24"/>
          <w:szCs w:val="24"/>
        </w:rPr>
        <w:fldChar w:fldCharType="separate"/>
      </w:r>
      <w:r w:rsidRPr="00D23E20">
        <w:rPr>
          <w:rFonts w:ascii="Times New Roman" w:hAnsi="Times New Roman"/>
          <w:noProof/>
          <w:sz w:val="24"/>
          <w:szCs w:val="24"/>
        </w:rPr>
        <w:t>Анатоли</w:t>
      </w:r>
      <w:r w:rsidRPr="00D23E20">
        <w:rPr>
          <w:rFonts w:ascii="Times New Roman" w:hAnsi="Times New Roman"/>
          <w:sz w:val="24"/>
          <w:szCs w:val="24"/>
        </w:rPr>
        <w:fldChar w:fldCharType="end"/>
      </w:r>
      <w:r w:rsidRPr="00D23E20">
        <w:rPr>
          <w:rFonts w:ascii="Times New Roman" w:hAnsi="Times New Roman"/>
          <w:sz w:val="24"/>
          <w:szCs w:val="24"/>
        </w:rPr>
        <w:t xml:space="preserve">я </w:t>
      </w:r>
      <w:r w:rsidRPr="00D23E20">
        <w:rPr>
          <w:rFonts w:ascii="Times New Roman" w:hAnsi="Times New Roman"/>
          <w:sz w:val="24"/>
          <w:szCs w:val="24"/>
        </w:rPr>
        <w:fldChar w:fldCharType="begin"/>
      </w:r>
      <w:r w:rsidRPr="00D23E2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23E20">
        <w:rPr>
          <w:rFonts w:ascii="Times New Roman" w:hAnsi="Times New Roman"/>
          <w:sz w:val="24"/>
          <w:szCs w:val="24"/>
        </w:rPr>
        <w:fldChar w:fldCharType="separate"/>
      </w:r>
      <w:r w:rsidRPr="00D23E20">
        <w:rPr>
          <w:rFonts w:ascii="Times New Roman" w:hAnsi="Times New Roman"/>
          <w:noProof/>
          <w:sz w:val="24"/>
          <w:szCs w:val="24"/>
        </w:rPr>
        <w:t>Павлович</w:t>
      </w:r>
      <w:r w:rsidRPr="00D23E20">
        <w:rPr>
          <w:rFonts w:ascii="Times New Roman" w:hAnsi="Times New Roman"/>
          <w:sz w:val="24"/>
          <w:szCs w:val="24"/>
        </w:rPr>
        <w:fldChar w:fldCharType="end"/>
      </w:r>
      <w:r w:rsidRPr="00D23E20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D23E20">
        <w:rPr>
          <w:rFonts w:ascii="Times New Roman" w:hAnsi="Times New Roman"/>
          <w:sz w:val="24"/>
          <w:szCs w:val="24"/>
        </w:rPr>
        <w:fldChar w:fldCharType="begin"/>
      </w:r>
      <w:r w:rsidRPr="00D23E20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23E20">
        <w:rPr>
          <w:rFonts w:ascii="Times New Roman" w:hAnsi="Times New Roman"/>
          <w:sz w:val="24"/>
          <w:szCs w:val="24"/>
        </w:rPr>
        <w:fldChar w:fldCharType="separate"/>
      </w:r>
      <w:r w:rsidRPr="00D23E20">
        <w:rPr>
          <w:rFonts w:ascii="Times New Roman" w:hAnsi="Times New Roman"/>
          <w:noProof/>
          <w:sz w:val="24"/>
          <w:szCs w:val="24"/>
        </w:rPr>
        <w:t>Заявление</w:t>
      </w:r>
      <w:r w:rsidR="00C24E42">
        <w:rPr>
          <w:rFonts w:ascii="Times New Roman" w:hAnsi="Times New Roman"/>
          <w:noProof/>
          <w:sz w:val="24"/>
          <w:szCs w:val="24"/>
        </w:rPr>
        <w:t xml:space="preserve">м                             </w:t>
      </w:r>
      <w:r w:rsidRPr="00D23E20">
        <w:rPr>
          <w:rFonts w:ascii="Times New Roman" w:hAnsi="Times New Roman"/>
          <w:noProof/>
          <w:sz w:val="24"/>
          <w:szCs w:val="24"/>
        </w:rPr>
        <w:t xml:space="preserve"> от 11.11.1995</w:t>
      </w:r>
      <w:r w:rsidRPr="00D23E20">
        <w:rPr>
          <w:rFonts w:ascii="Times New Roman" w:hAnsi="Times New Roman"/>
          <w:sz w:val="24"/>
          <w:szCs w:val="24"/>
        </w:rPr>
        <w:fldChar w:fldCharType="end"/>
      </w:r>
      <w:r w:rsidRPr="00D23E20">
        <w:rPr>
          <w:rFonts w:ascii="Times New Roman" w:hAnsi="Times New Roman"/>
          <w:sz w:val="24"/>
          <w:szCs w:val="24"/>
        </w:rPr>
        <w:t>.</w:t>
      </w:r>
    </w:p>
    <w:p w14:paraId="3CCCBC58" w14:textId="77777777" w:rsidR="00D23E20" w:rsidRPr="00D23E20" w:rsidRDefault="00D23E20" w:rsidP="00D23E20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3E20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23E2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23E20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5624075" w14:textId="77777777" w:rsidR="00D23E20" w:rsidRPr="00D23E20" w:rsidRDefault="00D23E20" w:rsidP="00D23E20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3E20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D23E20">
        <w:rPr>
          <w:rFonts w:ascii="Times New Roman" w:hAnsi="Times New Roman"/>
          <w:sz w:val="24"/>
          <w:szCs w:val="24"/>
        </w:rPr>
        <w:t>Мэра</w:t>
      </w:r>
      <w:proofErr w:type="gramEnd"/>
      <w:r w:rsidRPr="00D23E20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383A75" w14:textId="77777777" w:rsidR="000D0D6C" w:rsidRDefault="000D0D6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0D0D6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507B79" w14:textId="77777777" w:rsidR="00107ECA" w:rsidRDefault="00107ECA">
      <w:r>
        <w:separator/>
      </w:r>
    </w:p>
  </w:endnote>
  <w:endnote w:type="continuationSeparator" w:id="0">
    <w:p w14:paraId="2BBBD719" w14:textId="77777777" w:rsidR="00107ECA" w:rsidRDefault="00107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7B4C58" w14:textId="77777777" w:rsidR="00107ECA" w:rsidRDefault="00107ECA">
      <w:r>
        <w:separator/>
      </w:r>
    </w:p>
  </w:footnote>
  <w:footnote w:type="continuationSeparator" w:id="0">
    <w:p w14:paraId="05354FA2" w14:textId="77777777" w:rsidR="00107ECA" w:rsidRDefault="00107E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5FB58F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3700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0D6C"/>
    <w:rsid w:val="00103417"/>
    <w:rsid w:val="00104A9C"/>
    <w:rsid w:val="00107ECA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3700B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24E42"/>
    <w:rsid w:val="00C57866"/>
    <w:rsid w:val="00C6448E"/>
    <w:rsid w:val="00C72864"/>
    <w:rsid w:val="00C80D05"/>
    <w:rsid w:val="00C94651"/>
    <w:rsid w:val="00C95CEB"/>
    <w:rsid w:val="00CF4602"/>
    <w:rsid w:val="00CF4FA2"/>
    <w:rsid w:val="00D23E20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34A2C-0283-4063-84F6-4A6F35D2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175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2024-10-25T01:30:00Z</dcterms:modified>
</cp:coreProperties>
</file>