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F14751" w:rsidRPr="00F14751" w:rsidRDefault="00F14751" w:rsidP="00F14751">
            <w:pPr>
              <w:jc w:val="center"/>
              <w:rPr>
                <w:sz w:val="24"/>
                <w:szCs w:val="24"/>
              </w:rPr>
            </w:pPr>
            <w:r w:rsidRPr="00F14751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F14751">
              <w:rPr>
                <w:sz w:val="24"/>
                <w:szCs w:val="24"/>
              </w:rPr>
              <w:t>г.Северск</w:t>
            </w:r>
            <w:proofErr w:type="spellEnd"/>
            <w:r w:rsidRPr="00F14751">
              <w:rPr>
                <w:sz w:val="24"/>
                <w:szCs w:val="24"/>
              </w:rPr>
              <w:t xml:space="preserve">, </w:t>
            </w:r>
          </w:p>
          <w:p w:rsidR="006E31E3" w:rsidRPr="001C5085" w:rsidRDefault="00F14751" w:rsidP="00F14751">
            <w:pPr>
              <w:jc w:val="center"/>
              <w:rPr>
                <w:sz w:val="24"/>
                <w:szCs w:val="24"/>
              </w:rPr>
            </w:pPr>
            <w:proofErr w:type="spellStart"/>
            <w:r w:rsidRPr="00F14751">
              <w:rPr>
                <w:sz w:val="24"/>
                <w:szCs w:val="24"/>
              </w:rPr>
              <w:t>пр-кт</w:t>
            </w:r>
            <w:proofErr w:type="spellEnd"/>
            <w:r w:rsidRPr="00F14751">
              <w:rPr>
                <w:sz w:val="24"/>
                <w:szCs w:val="24"/>
              </w:rPr>
              <w:t xml:space="preserve"> Коммунистический, д. 58/1, пом. 30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proofErr w:type="spellStart"/>
      <w:r w:rsidR="00F14751" w:rsidRPr="00F14751">
        <w:rPr>
          <w:sz w:val="24"/>
          <w:szCs w:val="24"/>
        </w:rPr>
        <w:t>пр-кт</w:t>
      </w:r>
      <w:proofErr w:type="spellEnd"/>
      <w:r w:rsidR="00F14751" w:rsidRPr="00F14751">
        <w:rPr>
          <w:sz w:val="24"/>
          <w:szCs w:val="24"/>
        </w:rPr>
        <w:t xml:space="preserve"> Коммунистический, д. 58/1, пом. 30, общей площадью 4 </w:t>
      </w:r>
      <w:proofErr w:type="spellStart"/>
      <w:r w:rsidR="00F14751" w:rsidRPr="00F14751">
        <w:rPr>
          <w:sz w:val="24"/>
          <w:szCs w:val="24"/>
        </w:rPr>
        <w:t>кв.м</w:t>
      </w:r>
      <w:proofErr w:type="spellEnd"/>
      <w:r w:rsidR="00F14751" w:rsidRPr="00F14751">
        <w:rPr>
          <w:sz w:val="24"/>
          <w:szCs w:val="24"/>
        </w:rPr>
        <w:t xml:space="preserve"> (кадастровый номер 70:22:0010104:5439), выявлен в качестве правообладателя, владеющего данным объектом недвижимости на праве собственности, </w:t>
      </w:r>
      <w:proofErr w:type="spellStart"/>
      <w:r w:rsidR="00F14751" w:rsidRPr="00F14751">
        <w:rPr>
          <w:sz w:val="24"/>
          <w:szCs w:val="24"/>
        </w:rPr>
        <w:t>Ридецкий</w:t>
      </w:r>
      <w:proofErr w:type="spellEnd"/>
      <w:r w:rsidR="00F14751" w:rsidRPr="00F14751">
        <w:rPr>
          <w:sz w:val="24"/>
          <w:szCs w:val="24"/>
        </w:rPr>
        <w:t xml:space="preserve"> Владимир Иванович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F14751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F14751" w:rsidRPr="00F14751">
        <w:rPr>
          <w:sz w:val="24"/>
          <w:szCs w:val="24"/>
        </w:rPr>
        <w:t xml:space="preserve">Право собственности </w:t>
      </w:r>
      <w:proofErr w:type="spellStart"/>
      <w:r w:rsidR="00F14751" w:rsidRPr="00F14751">
        <w:rPr>
          <w:sz w:val="24"/>
          <w:szCs w:val="24"/>
        </w:rPr>
        <w:t>Ридецкого</w:t>
      </w:r>
      <w:proofErr w:type="spellEnd"/>
      <w:r w:rsidR="00F14751" w:rsidRPr="00F14751">
        <w:rPr>
          <w:sz w:val="24"/>
          <w:szCs w:val="24"/>
        </w:rPr>
        <w:t xml:space="preserve"> Владимира Ивановича на указанный в пункте 1 настоящего постановления объект недвижимости подтверждается Решением Исполнительного комитета городского Совета народных депутатов от 07.12.1978 № 449.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48C61-38BA-4E1D-9AF5-96003D11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169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11</cp:revision>
  <cp:lastPrinted>2024-04-22T05:24:00Z</cp:lastPrinted>
  <dcterms:created xsi:type="dcterms:W3CDTF">2024-07-02T04:43:00Z</dcterms:created>
  <dcterms:modified xsi:type="dcterms:W3CDTF">2024-10-28T05:21:00Z</dcterms:modified>
</cp:coreProperties>
</file>