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17435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1743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proofErr w:type="spellStart"/>
            <w:r w:rsidR="001743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Северск</w:t>
            </w:r>
            <w:proofErr w:type="spellEnd"/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1743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                     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пр-кт</w:t>
            </w:r>
            <w:proofErr w:type="spellEnd"/>
            <w:r w:rsidR="001743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Коммунистический, д.80/1, пом.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38 (ПО «Тополек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5377F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5377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5377F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5377F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5377F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>Томская область, г. Север</w:t>
      </w:r>
      <w:r w:rsidR="00174357">
        <w:rPr>
          <w:rFonts w:ascii="Times New Roman" w:hAnsi="Times New Roman"/>
          <w:color w:val="000000" w:themeColor="text1"/>
          <w:sz w:val="24"/>
          <w:szCs w:val="24"/>
        </w:rPr>
        <w:t xml:space="preserve">ск, </w:t>
      </w:r>
      <w:proofErr w:type="spellStart"/>
      <w:r w:rsidR="00174357">
        <w:rPr>
          <w:rFonts w:ascii="Times New Roman" w:hAnsi="Times New Roman"/>
          <w:color w:val="000000" w:themeColor="text1"/>
          <w:sz w:val="24"/>
          <w:szCs w:val="24"/>
        </w:rPr>
        <w:t>пр-кт</w:t>
      </w:r>
      <w:proofErr w:type="spellEnd"/>
      <w:r w:rsidR="00174357">
        <w:rPr>
          <w:rFonts w:ascii="Times New Roman" w:hAnsi="Times New Roman"/>
          <w:color w:val="000000" w:themeColor="text1"/>
          <w:sz w:val="24"/>
          <w:szCs w:val="24"/>
        </w:rPr>
        <w:t xml:space="preserve"> Коммунистический, д.80/1, пом.</w:t>
      </w:r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>38 (ПО «Тополек»)</w:t>
      </w:r>
      <w:r w:rsidR="00C03350" w:rsidRPr="0035377F">
        <w:rPr>
          <w:color w:val="000000" w:themeColor="text1"/>
          <w:sz w:val="24"/>
          <w:szCs w:val="24"/>
        </w:rPr>
        <w:t xml:space="preserve">, общей площадью </w:t>
      </w:r>
      <w:r w:rsidR="00740B96" w:rsidRPr="0035377F">
        <w:rPr>
          <w:color w:val="000000" w:themeColor="text1"/>
          <w:sz w:val="24"/>
          <w:szCs w:val="24"/>
        </w:rPr>
        <w:t>3,</w:t>
      </w:r>
      <w:r w:rsidR="00952257" w:rsidRPr="0035377F">
        <w:rPr>
          <w:color w:val="000000" w:themeColor="text1"/>
          <w:sz w:val="24"/>
          <w:szCs w:val="24"/>
        </w:rPr>
        <w:t>6</w:t>
      </w:r>
      <w:r w:rsidR="00C03350" w:rsidRPr="0035377F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5377F">
        <w:rPr>
          <w:color w:val="000000" w:themeColor="text1"/>
          <w:sz w:val="24"/>
          <w:szCs w:val="24"/>
        </w:rPr>
        <w:t>кв.м</w:t>
      </w:r>
      <w:proofErr w:type="spellEnd"/>
      <w:r w:rsidR="00066117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>70:22:0010106:6978</w:t>
      </w:r>
      <w:r w:rsidR="008C1E34" w:rsidRPr="0035377F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5377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5377F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5377F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5377F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5377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5377F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>Сырвачева</w:t>
      </w:r>
      <w:proofErr w:type="spellEnd"/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Ирина Анатольевна</w:t>
      </w:r>
      <w:r w:rsidR="00A65F1E" w:rsidRPr="0035377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139B7">
        <w:rPr>
          <w:rFonts w:ascii="Times New Roman" w:hAnsi="Times New Roman"/>
          <w:sz w:val="24"/>
          <w:szCs w:val="24"/>
        </w:rPr>
        <w:t>ХХХХ</w:t>
      </w:r>
      <w:r w:rsidR="000139B7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0139B7">
        <w:rPr>
          <w:rFonts w:ascii="Times New Roman" w:hAnsi="Times New Roman"/>
          <w:sz w:val="24"/>
          <w:szCs w:val="24"/>
        </w:rPr>
        <w:t xml:space="preserve"> ХХХХХХХХХ</w:t>
      </w:r>
      <w:r w:rsidR="000139B7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0139B7">
        <w:rPr>
          <w:rFonts w:ascii="Times New Roman" w:hAnsi="Times New Roman"/>
          <w:sz w:val="24"/>
          <w:szCs w:val="24"/>
        </w:rPr>
        <w:t>ХХХХ</w:t>
      </w:r>
      <w:r w:rsidR="000139B7" w:rsidRPr="00792B6E">
        <w:rPr>
          <w:rFonts w:ascii="Times New Roman" w:hAnsi="Times New Roman"/>
          <w:sz w:val="24"/>
          <w:szCs w:val="24"/>
        </w:rPr>
        <w:t xml:space="preserve"> №</w:t>
      </w:r>
      <w:r w:rsidR="000139B7">
        <w:rPr>
          <w:rFonts w:ascii="Times New Roman" w:hAnsi="Times New Roman"/>
          <w:sz w:val="24"/>
          <w:szCs w:val="24"/>
        </w:rPr>
        <w:t xml:space="preserve"> ХХХХХХ</w:t>
      </w:r>
      <w:r w:rsidR="000139B7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0139B7">
        <w:rPr>
          <w:rFonts w:ascii="Times New Roman" w:hAnsi="Times New Roman"/>
          <w:sz w:val="24"/>
          <w:szCs w:val="24"/>
        </w:rPr>
        <w:t>ХХХХХХХХ</w:t>
      </w:r>
      <w:r w:rsidR="000139B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0139B7">
        <w:rPr>
          <w:rFonts w:ascii="Times New Roman" w:hAnsi="Times New Roman"/>
          <w:sz w:val="24"/>
          <w:szCs w:val="24"/>
        </w:rPr>
        <w:t>ХХХХ</w:t>
      </w:r>
      <w:r w:rsidR="000139B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0139B7">
        <w:rPr>
          <w:rFonts w:ascii="Times New Roman" w:hAnsi="Times New Roman"/>
          <w:sz w:val="24"/>
          <w:szCs w:val="24"/>
        </w:rPr>
        <w:t>ХХХХ</w:t>
      </w:r>
      <w:r w:rsidR="000139B7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0139B7">
        <w:rPr>
          <w:rFonts w:ascii="Times New Roman" w:hAnsi="Times New Roman"/>
          <w:sz w:val="24"/>
          <w:szCs w:val="24"/>
        </w:rPr>
        <w:t>ая</w:t>
      </w:r>
      <w:r w:rsidR="000139B7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0139B7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5377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5377F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5377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>Сырвачевой</w:t>
      </w:r>
      <w:proofErr w:type="spellEnd"/>
      <w:r w:rsidR="00952257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Ирины Анатольевны </w:t>
      </w:r>
      <w:r w:rsidRPr="0035377F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377F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377F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377F" w:rsidRPr="0035377F">
        <w:rPr>
          <w:rFonts w:ascii="Times New Roman" w:hAnsi="Times New Roman"/>
          <w:color w:val="000000" w:themeColor="text1"/>
          <w:sz w:val="24"/>
          <w:szCs w:val="24"/>
        </w:rPr>
        <w:t>Постановлением Главы Администрации г. Северска от 09.03.1995 № 379</w:t>
      </w:r>
      <w:r w:rsidR="00B37D82" w:rsidRPr="0035377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584" w:rsidRDefault="00F14584">
      <w:r>
        <w:separator/>
      </w:r>
    </w:p>
  </w:endnote>
  <w:endnote w:type="continuationSeparator" w:id="0">
    <w:p w:rsidR="00F14584" w:rsidRDefault="00F14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584" w:rsidRDefault="00F14584">
      <w:r>
        <w:separator/>
      </w:r>
    </w:p>
  </w:footnote>
  <w:footnote w:type="continuationSeparator" w:id="0">
    <w:p w:rsidR="00F14584" w:rsidRDefault="00F14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39B7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4357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06DA9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4584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B379F-CEB3-4097-BD6E-C32D2AB86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2024-09-27T06:21:00Z</cp:lastPrinted>
  <dcterms:created xsi:type="dcterms:W3CDTF">2024-11-14T01:41:00Z</dcterms:created>
  <dcterms:modified xsi:type="dcterms:W3CDTF">2024-11-14T01:41:00Z</dcterms:modified>
</cp:coreProperties>
</file>