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FB07AB2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CC79EA">
              <w:rPr>
                <w:sz w:val="24"/>
                <w:szCs w:val="24"/>
              </w:rPr>
              <w:t>5</w:t>
            </w:r>
            <w:r w:rsidR="008F0978">
              <w:rPr>
                <w:sz w:val="24"/>
                <w:szCs w:val="24"/>
              </w:rPr>
              <w:t>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68EFCF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CC79EA">
        <w:rPr>
          <w:sz w:val="24"/>
          <w:szCs w:val="24"/>
        </w:rPr>
        <w:t>5</w:t>
      </w:r>
      <w:r w:rsidR="008F0978">
        <w:rPr>
          <w:sz w:val="24"/>
          <w:szCs w:val="24"/>
        </w:rPr>
        <w:t>9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</w:t>
      </w:r>
      <w:r w:rsidR="00CC79EA">
        <w:rPr>
          <w:rFonts w:ascii="Times New Roman" w:hAnsi="Times New Roman"/>
          <w:color w:val="000000"/>
          <w:sz w:val="24"/>
          <w:szCs w:val="24"/>
        </w:rPr>
        <w:t>2</w:t>
      </w:r>
      <w:r w:rsidR="008F0978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C79EA">
        <w:rPr>
          <w:rFonts w:ascii="Times New Roman" w:hAnsi="Times New Roman"/>
          <w:sz w:val="24"/>
          <w:szCs w:val="24"/>
        </w:rPr>
        <w:t>Балабанов Дмитрий Викторович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34C2D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34C2D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634C2D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634C2D">
        <w:rPr>
          <w:rFonts w:ascii="Times New Roman" w:hAnsi="Times New Roman"/>
          <w:sz w:val="24"/>
          <w:szCs w:val="24"/>
        </w:rPr>
        <w:t>ХХХ</w:t>
      </w:r>
      <w:r w:rsidR="00CC79EA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дата выдачи </w:t>
      </w:r>
      <w:r w:rsidR="00634C2D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34C2D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8F097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34C2D">
        <w:rPr>
          <w:rFonts w:ascii="Times New Roman" w:hAnsi="Times New Roman"/>
          <w:sz w:val="24"/>
          <w:szCs w:val="24"/>
        </w:rPr>
        <w:t>ХХХХХХХХ.</w:t>
      </w:r>
    </w:p>
    <w:p w14:paraId="1052C21C" w14:textId="0011C593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C79EA">
        <w:rPr>
          <w:rFonts w:ascii="Times New Roman" w:hAnsi="Times New Roman"/>
          <w:sz w:val="24"/>
          <w:szCs w:val="24"/>
        </w:rPr>
        <w:t>Балабанова Дмитрия Викторовича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C79EA">
        <w:rPr>
          <w:rFonts w:ascii="Times New Roman" w:hAnsi="Times New Roman"/>
          <w:sz w:val="24"/>
          <w:szCs w:val="24"/>
        </w:rPr>
        <w:t>решением исполнительного комитета совета народных депутатов от 16.05.1991 № 467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B3E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4C2D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C79EA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49AF4-F10A-4830-AFC1-19D7B4391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170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26</cp:revision>
  <cp:lastPrinted>2024-11-01T02:44:00Z</cp:lastPrinted>
  <dcterms:created xsi:type="dcterms:W3CDTF">2024-06-26T05:35:00Z</dcterms:created>
  <dcterms:modified xsi:type="dcterms:W3CDTF">2024-11-27T03:50:00Z</dcterms:modified>
</cp:coreProperties>
</file>