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040BE2C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8F0978">
              <w:rPr>
                <w:sz w:val="24"/>
                <w:szCs w:val="24"/>
              </w:rPr>
              <w:t>пр-кт Коммунистический</w:t>
            </w:r>
            <w:r w:rsidR="00437D40">
              <w:rPr>
                <w:sz w:val="24"/>
                <w:szCs w:val="24"/>
              </w:rPr>
              <w:t xml:space="preserve">, </w:t>
            </w:r>
            <w:r w:rsidR="008F0978">
              <w:rPr>
                <w:sz w:val="24"/>
                <w:szCs w:val="24"/>
              </w:rPr>
              <w:t>72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4F2D7D">
              <w:rPr>
                <w:sz w:val="24"/>
                <w:szCs w:val="24"/>
              </w:rPr>
              <w:t>3</w:t>
            </w:r>
            <w:r w:rsidR="00C46B9F">
              <w:rPr>
                <w:sz w:val="24"/>
                <w:szCs w:val="24"/>
              </w:rPr>
              <w:t>3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</w:t>
            </w:r>
            <w:r w:rsidR="008F0978">
              <w:rPr>
                <w:sz w:val="24"/>
                <w:szCs w:val="24"/>
              </w:rPr>
              <w:t>айба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2D08057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8F0978">
        <w:rPr>
          <w:sz w:val="24"/>
          <w:szCs w:val="24"/>
        </w:rPr>
        <w:t>пр-кт Коммунистический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8F0978">
        <w:rPr>
          <w:sz w:val="24"/>
          <w:szCs w:val="24"/>
        </w:rPr>
        <w:t>72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4F2D7D">
        <w:rPr>
          <w:sz w:val="24"/>
          <w:szCs w:val="24"/>
        </w:rPr>
        <w:t>3</w:t>
      </w:r>
      <w:r w:rsidR="00C46B9F">
        <w:rPr>
          <w:sz w:val="24"/>
          <w:szCs w:val="24"/>
        </w:rPr>
        <w:t>3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</w:t>
      </w:r>
      <w:r w:rsidR="008F0978">
        <w:rPr>
          <w:sz w:val="24"/>
          <w:szCs w:val="24"/>
        </w:rPr>
        <w:t>айба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8F0978">
        <w:rPr>
          <w:sz w:val="24"/>
          <w:szCs w:val="24"/>
        </w:rPr>
        <w:t>3,9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</w:t>
      </w:r>
      <w:r w:rsidR="008F0978">
        <w:rPr>
          <w:rFonts w:ascii="Times New Roman" w:hAnsi="Times New Roman"/>
          <w:color w:val="000000"/>
          <w:sz w:val="24"/>
          <w:szCs w:val="24"/>
        </w:rPr>
        <w:t>6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F0978">
        <w:rPr>
          <w:rFonts w:ascii="Times New Roman" w:hAnsi="Times New Roman"/>
          <w:color w:val="000000"/>
          <w:sz w:val="24"/>
          <w:szCs w:val="24"/>
        </w:rPr>
        <w:t>65</w:t>
      </w:r>
      <w:r w:rsidR="004F2D7D">
        <w:rPr>
          <w:rFonts w:ascii="Times New Roman" w:hAnsi="Times New Roman"/>
          <w:color w:val="000000"/>
          <w:sz w:val="24"/>
          <w:szCs w:val="24"/>
        </w:rPr>
        <w:t>5</w:t>
      </w:r>
      <w:r w:rsidR="00C46B9F">
        <w:rPr>
          <w:rFonts w:ascii="Times New Roman" w:hAnsi="Times New Roman"/>
          <w:color w:val="000000"/>
          <w:sz w:val="24"/>
          <w:szCs w:val="24"/>
        </w:rPr>
        <w:t>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4F2D7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4F2D7D">
        <w:rPr>
          <w:rFonts w:ascii="Times New Roman" w:hAnsi="Times New Roman"/>
          <w:sz w:val="24"/>
          <w:szCs w:val="24"/>
        </w:rPr>
        <w:t>Зайнуллина Лариса Николаевна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AB62D2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>: серия</w:t>
      </w:r>
      <w:r w:rsidR="00AB62D2">
        <w:rPr>
          <w:rFonts w:ascii="Times New Roman" w:hAnsi="Times New Roman"/>
          <w:sz w:val="24"/>
          <w:szCs w:val="24"/>
        </w:rPr>
        <w:t xml:space="preserve"> 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AB62D2">
        <w:rPr>
          <w:rFonts w:ascii="Times New Roman" w:hAnsi="Times New Roman"/>
          <w:sz w:val="24"/>
          <w:szCs w:val="24"/>
        </w:rPr>
        <w:t>ХХХХХХХХХХХХХХХХ</w:t>
      </w:r>
      <w:r w:rsidR="00CC79EA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дата выдачи </w:t>
      </w:r>
      <w:r w:rsidR="00AB62D2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AB62D2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4F2D7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AB62D2">
        <w:rPr>
          <w:rFonts w:ascii="Times New Roman" w:hAnsi="Times New Roman"/>
          <w:sz w:val="24"/>
          <w:szCs w:val="24"/>
        </w:rPr>
        <w:t>ХХХХХХХХХХХХХХХ.</w:t>
      </w:r>
      <w:bookmarkStart w:id="2" w:name="_GoBack"/>
      <w:bookmarkEnd w:id="2"/>
    </w:p>
    <w:p w14:paraId="1052C21C" w14:textId="38BAA83A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F0978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4F2D7D">
        <w:rPr>
          <w:rFonts w:ascii="Times New Roman" w:hAnsi="Times New Roman"/>
          <w:sz w:val="24"/>
          <w:szCs w:val="24"/>
        </w:rPr>
        <w:t>Зайнуллиной Ларисы Николаевны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F2D7D">
        <w:rPr>
          <w:rFonts w:ascii="Times New Roman" w:hAnsi="Times New Roman"/>
          <w:sz w:val="24"/>
          <w:szCs w:val="24"/>
        </w:rPr>
        <w:t>заявлением от</w:t>
      </w:r>
      <w:r w:rsidR="00CC79EA">
        <w:rPr>
          <w:rFonts w:ascii="Times New Roman" w:hAnsi="Times New Roman"/>
          <w:sz w:val="24"/>
          <w:szCs w:val="24"/>
        </w:rPr>
        <w:t xml:space="preserve"> </w:t>
      </w:r>
      <w:r w:rsidR="004F2D7D">
        <w:rPr>
          <w:rFonts w:ascii="Times New Roman" w:hAnsi="Times New Roman"/>
          <w:sz w:val="24"/>
          <w:szCs w:val="24"/>
        </w:rPr>
        <w:t>20.10</w:t>
      </w:r>
      <w:r w:rsidR="00CC79EA">
        <w:rPr>
          <w:rFonts w:ascii="Times New Roman" w:hAnsi="Times New Roman"/>
          <w:sz w:val="24"/>
          <w:szCs w:val="24"/>
        </w:rPr>
        <w:t>.199</w:t>
      </w:r>
      <w:r w:rsidR="004F2D7D">
        <w:rPr>
          <w:rFonts w:ascii="Times New Roman" w:hAnsi="Times New Roman"/>
          <w:sz w:val="24"/>
          <w:szCs w:val="24"/>
        </w:rPr>
        <w:t>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82B3E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4F2D7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0978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B62D2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46B9F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C79EA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96085-6909-4A7D-B8B1-F33F2D17B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163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28</cp:revision>
  <cp:lastPrinted>2024-11-01T02:44:00Z</cp:lastPrinted>
  <dcterms:created xsi:type="dcterms:W3CDTF">2024-06-26T05:35:00Z</dcterms:created>
  <dcterms:modified xsi:type="dcterms:W3CDTF">2024-11-27T03:19:00Z</dcterms:modified>
</cp:coreProperties>
</file>