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p w14:paraId="2CCD05E8" w14:textId="64BFAE5B" w:rsidR="00542038" w:rsidRDefault="00A50415" w:rsidP="0080227D">
      <w:pPr>
        <w:jc w:val="center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О выявлении правообладателя ранее учтенного объекта недвижимости</w:t>
      </w:r>
      <w:r>
        <w:rPr>
          <w:rFonts w:ascii="Times New Roman" w:hAnsi="Times New Roman"/>
          <w:sz w:val="24"/>
          <w:szCs w:val="24"/>
        </w:rPr>
        <w:t>,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29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12155DCA" w14:textId="77777777" w:rsidR="00A50415" w:rsidRDefault="00A50415" w:rsidP="00A5041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8BBD8A3" w14:textId="77777777" w:rsidR="00A50415" w:rsidRPr="004171FD" w:rsidRDefault="00A50415" w:rsidP="00A5041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972BF48" w14:textId="77777777" w:rsidR="00A50415" w:rsidRPr="004171FD" w:rsidRDefault="00A50415" w:rsidP="00A5041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220ED60" w14:textId="77777777" w:rsidR="00A50415" w:rsidRPr="004171FD" w:rsidRDefault="00A50415" w:rsidP="00A5041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43F228A" w14:textId="77777777" w:rsidR="00A50415" w:rsidRPr="004171FD" w:rsidRDefault="00A50415" w:rsidP="00A50415">
      <w:pPr>
        <w:jc w:val="center"/>
        <w:rPr>
          <w:rFonts w:ascii="Times New Roman" w:hAnsi="Times New Roman"/>
          <w:sz w:val="24"/>
          <w:szCs w:val="24"/>
        </w:rPr>
      </w:pPr>
    </w:p>
    <w:p w14:paraId="451CD77C" w14:textId="1B05AA39" w:rsidR="00A50415" w:rsidRPr="004171FD" w:rsidRDefault="00A50415" w:rsidP="00A5041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29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70:22:0010802:6998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Быстрякова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Кирилловна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7E83883C" w14:textId="1D9346AA" w:rsidR="00A50415" w:rsidRPr="004171FD" w:rsidRDefault="00A50415" w:rsidP="00A5041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Быстряков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Кирилловн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городского  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500814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170E5DFC" w14:textId="77777777" w:rsidR="00A50415" w:rsidRPr="004171FD" w:rsidRDefault="00A50415" w:rsidP="00A5041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D384D83" w14:textId="77777777" w:rsidR="00A50415" w:rsidRPr="004171FD" w:rsidRDefault="00A50415" w:rsidP="00A5041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8A92FEB" w14:textId="469753B6" w:rsidR="002B491F" w:rsidRPr="004171FD" w:rsidRDefault="002B491F" w:rsidP="00A50415">
      <w:pPr>
        <w:jc w:val="both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D0871" w14:textId="77777777" w:rsidR="009B7275" w:rsidRDefault="009B7275">
      <w:r>
        <w:separator/>
      </w:r>
    </w:p>
  </w:endnote>
  <w:endnote w:type="continuationSeparator" w:id="0">
    <w:p w14:paraId="65C8C409" w14:textId="77777777" w:rsidR="009B7275" w:rsidRDefault="009B7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C3057" w14:textId="77777777" w:rsidR="009B7275" w:rsidRDefault="009B7275">
      <w:r>
        <w:separator/>
      </w:r>
    </w:p>
  </w:footnote>
  <w:footnote w:type="continuationSeparator" w:id="0">
    <w:p w14:paraId="3DD62811" w14:textId="77777777" w:rsidR="009B7275" w:rsidRDefault="009B7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30A84D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5041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06083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0838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491F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28A2"/>
    <w:rsid w:val="00983248"/>
    <w:rsid w:val="009A522E"/>
    <w:rsid w:val="009B201E"/>
    <w:rsid w:val="009B7275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0415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19319-3E6C-49E1-9A8E-7FE7768D7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164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2024-11-29T07:24:00Z</dcterms:modified>
</cp:coreProperties>
</file>