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DBF9FF8" w14:textId="77777777"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 w14:paraId="5757F90C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5B689CE6" w14:textId="749DD87D" w:rsidR="009B201E" w:rsidRPr="00A237B9" w:rsidRDefault="00B271D5" w:rsidP="00DC16D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t>О выявлении правообладателя ранее учтенного объекта недвижимости, нежилого помещения, расположенного по адресу: Томская область, г. Северск, проезд Центральный, д. 2, строен. 45, пом.</w:t>
            </w:r>
            <w:r w:rsidR="00DC16D5">
              <w:rPr>
                <w:rFonts w:ascii="Times New Roman" w:hAnsi="Times New Roman"/>
                <w:sz w:val="24"/>
                <w:szCs w:val="24"/>
              </w:rPr>
              <w:t xml:space="preserve"> 4 ПО «Монтажник-89»</w:t>
            </w:r>
          </w:p>
        </w:tc>
      </w:tr>
    </w:tbl>
    <w:p w14:paraId="64FA24DD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6B651484" w14:textId="77777777" w:rsidR="0080227D" w:rsidRPr="00A237B9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1FD0EAD1" w14:textId="77777777" w:rsidR="00DA065A" w:rsidRDefault="00DA065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2CCD05E8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50684EAD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3BC8ABCE" w14:textId="77777777" w:rsidR="00DC16D5" w:rsidRPr="004171FD" w:rsidRDefault="00DC16D5" w:rsidP="00DC16D5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В соответствии со статьей 69.1 Федерального закона от 13 июля 2015 года </w:t>
      </w:r>
      <w:r w:rsidRPr="004171FD">
        <w:rPr>
          <w:rFonts w:ascii="Times New Roman" w:hAnsi="Times New Roman"/>
          <w:sz w:val="24"/>
          <w:szCs w:val="24"/>
        </w:rPr>
        <w:br/>
        <w:t>№ 218-ФЗ «О государственной регистрации недвижимости»</w:t>
      </w:r>
    </w:p>
    <w:p w14:paraId="1C73D1C2" w14:textId="77777777" w:rsidR="00DC16D5" w:rsidRPr="004171FD" w:rsidRDefault="00DC16D5" w:rsidP="00DC16D5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2242C3BD" w14:textId="77777777" w:rsidR="00DC16D5" w:rsidRPr="004171FD" w:rsidRDefault="00DC16D5" w:rsidP="00DC16D5">
      <w:pPr>
        <w:keepNext/>
        <w:jc w:val="center"/>
        <w:outlineLvl w:val="0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>ПОСТАНОВЛЯЕТ:</w:t>
      </w:r>
    </w:p>
    <w:p w14:paraId="765BEF57" w14:textId="77777777" w:rsidR="00DC16D5" w:rsidRPr="004171FD" w:rsidRDefault="00DC16D5" w:rsidP="00DC16D5">
      <w:pPr>
        <w:jc w:val="center"/>
        <w:rPr>
          <w:rFonts w:ascii="Times New Roman" w:hAnsi="Times New Roman"/>
          <w:sz w:val="24"/>
          <w:szCs w:val="24"/>
        </w:rPr>
      </w:pPr>
    </w:p>
    <w:p w14:paraId="3FF9D9F6" w14:textId="06068B78" w:rsidR="00DC16D5" w:rsidRPr="004171FD" w:rsidRDefault="00DC16D5" w:rsidP="00DC16D5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1. В отношении ранее учтенного объекта недвижимости, нежилого помещения, расположенного по адресу: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Адрес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D6345A">
        <w:rPr>
          <w:rFonts w:ascii="Times New Roman" w:hAnsi="Times New Roman"/>
          <w:noProof/>
          <w:sz w:val="24"/>
          <w:szCs w:val="24"/>
        </w:rPr>
        <w:t>Томс</w:t>
      </w:r>
      <w:r>
        <w:rPr>
          <w:rFonts w:ascii="Times New Roman" w:hAnsi="Times New Roman"/>
          <w:noProof/>
          <w:sz w:val="24"/>
          <w:szCs w:val="24"/>
        </w:rPr>
        <w:t>кая область, г. Северск, проезд</w:t>
      </w:r>
      <w:r w:rsidRPr="00D6345A">
        <w:rPr>
          <w:rFonts w:ascii="Times New Roman" w:hAnsi="Times New Roman"/>
          <w:noProof/>
          <w:sz w:val="24"/>
          <w:szCs w:val="24"/>
        </w:rPr>
        <w:t xml:space="preserve"> Центральный, д. 2, строен. 45, пом. 4 ПО «Монтажник-89»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, общей площадью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площадь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D6345A">
        <w:rPr>
          <w:rFonts w:ascii="Times New Roman" w:hAnsi="Times New Roman"/>
          <w:noProof/>
          <w:sz w:val="24"/>
          <w:szCs w:val="24"/>
        </w:rPr>
        <w:t>3,4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 кв.м, (кадастровый номер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Кадастровый_номер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D6345A">
        <w:rPr>
          <w:rFonts w:ascii="Times New Roman" w:hAnsi="Times New Roman"/>
          <w:noProof/>
          <w:sz w:val="24"/>
          <w:szCs w:val="24"/>
        </w:rPr>
        <w:t>70:22:0010802:7267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), в качестве правообладателя, владеющего данным объектом недвижимости на праве собственности, выявлен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D6345A">
        <w:rPr>
          <w:rFonts w:ascii="Times New Roman" w:hAnsi="Times New Roman"/>
          <w:noProof/>
          <w:sz w:val="24"/>
          <w:szCs w:val="24"/>
        </w:rPr>
        <w:t>Галичанин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D6345A">
        <w:rPr>
          <w:rFonts w:ascii="Times New Roman" w:hAnsi="Times New Roman"/>
          <w:noProof/>
          <w:sz w:val="24"/>
          <w:szCs w:val="24"/>
        </w:rPr>
        <w:t>Герман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D6345A">
        <w:rPr>
          <w:rFonts w:ascii="Times New Roman" w:hAnsi="Times New Roman"/>
          <w:noProof/>
          <w:sz w:val="24"/>
          <w:szCs w:val="24"/>
        </w:rPr>
        <w:t>Иванович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  г.р., паспорт, СНИЛС, зарегистрированн</w:t>
      </w:r>
      <w:r>
        <w:rPr>
          <w:rFonts w:ascii="Times New Roman" w:hAnsi="Times New Roman"/>
          <w:sz w:val="24"/>
          <w:szCs w:val="24"/>
        </w:rPr>
        <w:t>ый</w:t>
      </w:r>
      <w:r w:rsidRPr="004171FD">
        <w:rPr>
          <w:rFonts w:ascii="Times New Roman" w:hAnsi="Times New Roman"/>
          <w:sz w:val="24"/>
          <w:szCs w:val="24"/>
        </w:rPr>
        <w:t xml:space="preserve"> по адресу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>.</w:t>
      </w:r>
    </w:p>
    <w:p w14:paraId="6F2B87DC" w14:textId="591C921F" w:rsidR="00DC16D5" w:rsidRPr="004171FD" w:rsidRDefault="00DC16D5" w:rsidP="00DC16D5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2. Право собственности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D6345A">
        <w:rPr>
          <w:rFonts w:ascii="Times New Roman" w:hAnsi="Times New Roman"/>
          <w:noProof/>
          <w:sz w:val="24"/>
          <w:szCs w:val="24"/>
        </w:rPr>
        <w:t>Галичанин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а</w:t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D6345A">
        <w:rPr>
          <w:rFonts w:ascii="Times New Roman" w:hAnsi="Times New Roman"/>
          <w:noProof/>
          <w:sz w:val="24"/>
          <w:szCs w:val="24"/>
        </w:rPr>
        <w:t>Герман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а</w:t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D6345A">
        <w:rPr>
          <w:rFonts w:ascii="Times New Roman" w:hAnsi="Times New Roman"/>
          <w:noProof/>
          <w:sz w:val="24"/>
          <w:szCs w:val="24"/>
        </w:rPr>
        <w:t>Иванович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а</w:t>
      </w:r>
      <w:r w:rsidRPr="004171FD">
        <w:rPr>
          <w:rFonts w:ascii="Times New Roman" w:hAnsi="Times New Roman"/>
          <w:sz w:val="24"/>
          <w:szCs w:val="24"/>
        </w:rPr>
        <w:t xml:space="preserve"> на указанный</w:t>
      </w:r>
      <w:r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t xml:space="preserve">в пункте 1 настоящего постановления объект недвижимости подтверждается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Основание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D6345A">
        <w:rPr>
          <w:rFonts w:ascii="Times New Roman" w:hAnsi="Times New Roman"/>
          <w:noProof/>
          <w:sz w:val="24"/>
          <w:szCs w:val="24"/>
        </w:rPr>
        <w:t>Договор</w:t>
      </w:r>
      <w:r>
        <w:rPr>
          <w:rFonts w:ascii="Times New Roman" w:hAnsi="Times New Roman"/>
          <w:noProof/>
          <w:sz w:val="24"/>
          <w:szCs w:val="24"/>
        </w:rPr>
        <w:t>ом</w:t>
      </w:r>
      <w:r w:rsidRPr="00D6345A">
        <w:rPr>
          <w:rFonts w:ascii="Times New Roman" w:hAnsi="Times New Roman"/>
          <w:noProof/>
          <w:sz w:val="24"/>
          <w:szCs w:val="24"/>
        </w:rPr>
        <w:t xml:space="preserve"> куп</w:t>
      </w:r>
      <w:r>
        <w:rPr>
          <w:rFonts w:ascii="Times New Roman" w:hAnsi="Times New Roman"/>
          <w:noProof/>
          <w:sz w:val="24"/>
          <w:szCs w:val="24"/>
        </w:rPr>
        <w:t xml:space="preserve">ли-продажи оплаченного погреба </w:t>
      </w:r>
      <w:r w:rsidRPr="00D6345A">
        <w:rPr>
          <w:rFonts w:ascii="Times New Roman" w:hAnsi="Times New Roman"/>
          <w:noProof/>
          <w:sz w:val="24"/>
          <w:szCs w:val="24"/>
        </w:rPr>
        <w:t>от 23.01.1995, реестровый №4-К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.</w:t>
      </w:r>
    </w:p>
    <w:p w14:paraId="7407E66C" w14:textId="77777777" w:rsidR="00DC16D5" w:rsidRPr="004171FD" w:rsidRDefault="00DC16D5" w:rsidP="00DC16D5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3. Управлению имущественных отношений </w:t>
      </w:r>
      <w:proofErr w:type="gramStart"/>
      <w:r w:rsidRPr="004171FD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4171FD">
        <w:rPr>
          <w:rFonts w:ascii="Times New Roman" w:hAnsi="Times New Roman"/>
          <w:sz w:val="24"/>
          <w:szCs w:val="24"/>
        </w:rPr>
        <w:t xml:space="preserve"> ЗАТО Северск обеспечить внесение сведений о выявленном правообладателе в Единый государственный реестр недвижимости.</w:t>
      </w:r>
    </w:p>
    <w:p w14:paraId="6E1FC5D3" w14:textId="77777777" w:rsidR="00DC16D5" w:rsidRPr="004171FD" w:rsidRDefault="00DC16D5" w:rsidP="00DC16D5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4. Контроль за исполнением постановления возложить на заместителя </w:t>
      </w:r>
      <w:proofErr w:type="gramStart"/>
      <w:r w:rsidRPr="004171FD">
        <w:rPr>
          <w:rFonts w:ascii="Times New Roman" w:hAnsi="Times New Roman"/>
          <w:sz w:val="24"/>
          <w:szCs w:val="24"/>
        </w:rPr>
        <w:t>Мэра</w:t>
      </w:r>
      <w:proofErr w:type="gramEnd"/>
      <w:r w:rsidRPr="004171FD">
        <w:rPr>
          <w:rFonts w:ascii="Times New Roman" w:hAnsi="Times New Roman"/>
          <w:sz w:val="24"/>
          <w:szCs w:val="24"/>
        </w:rPr>
        <w:t xml:space="preserve"> ЗАТО Северск по экономике и финансам.</w:t>
      </w:r>
    </w:p>
    <w:p w14:paraId="7580F768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6FA0393B" w14:textId="77777777" w:rsidR="00D3135E" w:rsidRPr="00A237B9" w:rsidRDefault="00D3135E" w:rsidP="005759FB">
      <w:pPr>
        <w:rPr>
          <w:rFonts w:ascii="Times New Roman" w:hAnsi="Times New Roman"/>
          <w:sz w:val="24"/>
          <w:szCs w:val="24"/>
        </w:rPr>
      </w:pPr>
    </w:p>
    <w:p w14:paraId="2156CF36" w14:textId="77777777" w:rsidR="005759FB" w:rsidRPr="00A237B9" w:rsidRDefault="005759FB" w:rsidP="009E6B58">
      <w:pPr>
        <w:rPr>
          <w:rFonts w:ascii="Times New Roman" w:hAnsi="Times New Roman"/>
          <w:sz w:val="24"/>
          <w:szCs w:val="24"/>
        </w:rPr>
      </w:pPr>
      <w:bookmarkStart w:id="1" w:name="СодержаниеКонец"/>
      <w:bookmarkEnd w:id="1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14:paraId="4FBB8DCA" w14:textId="77777777" w:rsidTr="00414DEC">
        <w:tc>
          <w:tcPr>
            <w:tcW w:w="4860" w:type="dxa"/>
            <w:shd w:val="clear" w:color="auto" w:fill="auto"/>
          </w:tcPr>
          <w:p w14:paraId="1A5813FA" w14:textId="77777777" w:rsidR="00A359CF" w:rsidRPr="00A237B9" w:rsidRDefault="00B45246" w:rsidP="00414DEC">
            <w:pPr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2" w:name="ПодписалДолжность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2"/>
          </w:p>
        </w:tc>
        <w:tc>
          <w:tcPr>
            <w:tcW w:w="4860" w:type="dxa"/>
            <w:shd w:val="clear" w:color="auto" w:fill="auto"/>
          </w:tcPr>
          <w:p w14:paraId="40030AA1" w14:textId="77777777" w:rsidR="00A359CF" w:rsidRPr="00A237B9" w:rsidRDefault="00B45246" w:rsidP="00414DEC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3" w:name="ПодписалФИО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</w:tr>
    </w:tbl>
    <w:p w14:paraId="693B6D46" w14:textId="77777777" w:rsidR="005759FB" w:rsidRDefault="005759FB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7DC100A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06021E8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30185B1" w14:textId="77777777" w:rsidR="00B45246" w:rsidRDefault="00B4524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C72AAEC" w14:textId="77777777" w:rsidR="00FF3B4F" w:rsidRDefault="00FF3B4F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13EE7C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5B0E138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DBCD079" w14:textId="77777777" w:rsidR="00585CE2" w:rsidRDefault="00585CE2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F96957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EF0B219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ED480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3F0A09C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14E74BE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59E14F00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3A092C2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22AFB9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6018A0C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419B3D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914416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91CE1CF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40F853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7544C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7DB4A12" w14:textId="77777777" w:rsidR="00AE6EAA" w:rsidRDefault="00AE6EAA" w:rsidP="009E6B58">
      <w:pPr>
        <w:rPr>
          <w:rFonts w:ascii="Times New Roman" w:hAnsi="Times New Roman"/>
          <w:sz w:val="24"/>
          <w:szCs w:val="24"/>
        </w:rPr>
      </w:pPr>
    </w:p>
    <w:p w14:paraId="62B589F4" w14:textId="77777777" w:rsid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697A3852" w14:textId="77777777" w:rsidR="0082544F" w:rsidRP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10CF8419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40B728D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3638EE" w14:textId="77777777" w:rsidR="009A522E" w:rsidRDefault="009A522E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932D4A9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E1514D7" w14:textId="77777777" w:rsidR="003268BE" w:rsidRDefault="003268BE" w:rsidP="009E6B58">
      <w:pPr>
        <w:rPr>
          <w:rFonts w:ascii="Times New Roman" w:hAnsi="Times New Roman"/>
          <w:szCs w:val="24"/>
        </w:rPr>
      </w:pPr>
    </w:p>
    <w:p w14:paraId="29CD2D7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</w:p>
    <w:p w14:paraId="3F56BC6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D8754E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BD1CBD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A858C0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591C9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5A9B9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3D25C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3DF552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9D3924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49FECC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64BB4E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690D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636638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F93F41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A0851A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2379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D8B31E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005946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1A089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EC8109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0A61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1601C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F30DAD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048739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687A5C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CF06EA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ED1096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638CD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A1FD44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21F610B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DA8DC7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37E00A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3EB0B9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275C7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123FA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721CDE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6E3F82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2B38EE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D7D867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39B46B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6F48DA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EEB423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2573BA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799289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9B6693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5F0583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0746CE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D83961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C22C47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CD781E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29EC2F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FA9A3D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9FE63F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F4DC8C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61D6B2A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1A50C6A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3DA1665" w14:textId="77777777" w:rsidR="00532E0E" w:rsidRDefault="00532E0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09A235F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44B9E99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10181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781EC3" w14:textId="77777777" w:rsidR="00A237B9" w:rsidRDefault="009A522E" w:rsidP="009E6B58">
      <w:pPr>
        <w:rPr>
          <w:rFonts w:ascii="Times New Roman" w:hAnsi="Times New Roman"/>
          <w:szCs w:val="24"/>
        </w:rPr>
      </w:pPr>
      <w:r w:rsidRPr="009A522E">
        <w:rPr>
          <w:rFonts w:ascii="Times New Roman" w:hAnsi="Times New Roman"/>
          <w:szCs w:val="24"/>
        </w:rPr>
        <w:t>Карбышева Ирина Анатольевна</w:t>
      </w:r>
      <w:r w:rsidRPr="009A522E">
        <w:rPr>
          <w:rFonts w:ascii="Times New Roman" w:hAnsi="Times New Roman"/>
          <w:szCs w:val="24"/>
        </w:rPr>
        <w:br/>
        <w:t>+7 (3823) 77-39-20</w:t>
      </w:r>
    </w:p>
    <w:sectPr w:rsidR="00A237B9" w:rsidSect="00A237B9">
      <w:headerReference w:type="default" r:id="rId7"/>
      <w:footerReference w:type="default" r:id="rId8"/>
      <w:headerReference w:type="first" r:id="rId9"/>
      <w:footerReference w:type="first" 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DDB94F5" w14:textId="77777777" w:rsidR="009014C7" w:rsidRDefault="009014C7">
      <w:r>
        <w:separator/>
      </w:r>
    </w:p>
  </w:endnote>
  <w:endnote w:type="continuationSeparator" w:id="0">
    <w:p w14:paraId="10C0F993" w14:textId="77777777" w:rsidR="009014C7" w:rsidRDefault="009014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altName w:val="Cambria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0E5B9D4" w14:textId="77777777" w:rsidR="00FF3B4F" w:rsidRPr="00AE6EAA" w:rsidRDefault="00FF3B4F">
    <w:pPr>
      <w:pStyle w:val="a7"/>
      <w:rPr>
        <w:sz w:val="16"/>
      </w:rPr>
    </w:pPr>
    <w:r w:rsidRPr="006C57C6">
      <w:t>Внутренний номер: 0335606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75E23D1" w14:textId="77777777" w:rsidR="00515A0A" w:rsidRPr="00AE6EAA" w:rsidRDefault="00515A0A" w:rsidP="00515A0A">
    <w:pPr>
      <w:pStyle w:val="a7"/>
      <w:rPr>
        <w:sz w:val="16"/>
      </w:rPr>
    </w:pPr>
    <w:r w:rsidRPr="006C57C6">
      <w:t>Внутренний номер: 0335606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4ADC1CF" w14:textId="77777777" w:rsidR="009014C7" w:rsidRDefault="009014C7">
      <w:r>
        <w:separator/>
      </w:r>
    </w:p>
  </w:footnote>
  <w:footnote w:type="continuationSeparator" w:id="0">
    <w:p w14:paraId="2FD99F1E" w14:textId="77777777" w:rsidR="009014C7" w:rsidRDefault="009014C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521384897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14:paraId="50FD109F" w14:textId="545C4475" w:rsidR="00B45246" w:rsidRPr="003268BE" w:rsidRDefault="00B45246">
        <w:pPr>
          <w:pStyle w:val="a5"/>
          <w:jc w:val="center"/>
          <w:rPr>
            <w:sz w:val="24"/>
            <w:szCs w:val="24"/>
          </w:rPr>
        </w:pPr>
        <w:r w:rsidRPr="003268BE">
          <w:rPr>
            <w:sz w:val="24"/>
            <w:szCs w:val="24"/>
          </w:rPr>
          <w:fldChar w:fldCharType="begin"/>
        </w:r>
        <w:r w:rsidRPr="003268BE">
          <w:rPr>
            <w:sz w:val="24"/>
            <w:szCs w:val="24"/>
          </w:rPr>
          <w:instrText>PAGE   \* MERGEFORMAT</w:instrText>
        </w:r>
        <w:r w:rsidRPr="003268BE">
          <w:rPr>
            <w:sz w:val="24"/>
            <w:szCs w:val="24"/>
          </w:rPr>
          <w:fldChar w:fldCharType="separate"/>
        </w:r>
        <w:r w:rsidR="00B46C79">
          <w:rPr>
            <w:noProof/>
            <w:sz w:val="24"/>
            <w:szCs w:val="24"/>
          </w:rPr>
          <w:t>2</w:t>
        </w:r>
        <w:r w:rsidRPr="003268BE">
          <w:rPr>
            <w:sz w:val="24"/>
            <w:szCs w:val="24"/>
          </w:rPr>
          <w:fldChar w:fldCharType="end"/>
        </w:r>
      </w:p>
    </w:sdtContent>
  </w:sdt>
  <w:p w14:paraId="17738D57" w14:textId="77777777" w:rsidR="00B45246" w:rsidRDefault="00B45246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1D577AEA" w14:textId="77777777" w:rsidR="00B45246" w:rsidRDefault="00B45246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836C13F" wp14:editId="57A06819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" name="Рисунок 1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14:paraId="40133701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3C31EC98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624E44C7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14:paraId="6FB18405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0822AC14" w14:textId="77777777" w:rsidR="00B45246" w:rsidRPr="00A237B9" w:rsidRDefault="00B45246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B45246" w:rsidRPr="00A237B9" w14:paraId="7AEA6CDE" w14:textId="77777777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14:paraId="35304346" w14:textId="77777777" w:rsidR="00B45246" w:rsidRPr="00A237B9" w:rsidRDefault="00B45246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17919D43" w14:textId="77777777" w:rsidR="00B45246" w:rsidRPr="00A237B9" w:rsidRDefault="00B45246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484ADC18" w14:textId="77777777" w:rsidR="00B45246" w:rsidRPr="00A237B9" w:rsidRDefault="00B45246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0E5F6CEC" w14:textId="77777777" w:rsidR="00B45246" w:rsidRPr="0080227D" w:rsidRDefault="00B45246" w:rsidP="00B45246">
        <w:pPr>
          <w:pStyle w:val="1"/>
          <w:spacing w:before="120"/>
          <w:rPr>
            <w:szCs w:val="32"/>
          </w:rPr>
        </w:pPr>
      </w:p>
      <w:p w14:paraId="7DE25F57" w14:textId="77777777" w:rsidR="00B04806" w:rsidRPr="00D3135E" w:rsidRDefault="00B46C79" w:rsidP="00D3135E">
        <w:pPr>
          <w:pStyle w:val="a5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53F92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320694"/>
    <w:rsid w:val="003268BE"/>
    <w:rsid w:val="003339EE"/>
    <w:rsid w:val="00353E5E"/>
    <w:rsid w:val="0037055F"/>
    <w:rsid w:val="003978E6"/>
    <w:rsid w:val="003E54E8"/>
    <w:rsid w:val="003E7843"/>
    <w:rsid w:val="003F27CB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B24F4"/>
    <w:rsid w:val="004C6894"/>
    <w:rsid w:val="004C6EB5"/>
    <w:rsid w:val="005044C8"/>
    <w:rsid w:val="00515A0A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C43FF"/>
    <w:rsid w:val="005C66EB"/>
    <w:rsid w:val="005E0667"/>
    <w:rsid w:val="00621BA2"/>
    <w:rsid w:val="0063711C"/>
    <w:rsid w:val="00644D1B"/>
    <w:rsid w:val="006C10D5"/>
    <w:rsid w:val="006C5681"/>
    <w:rsid w:val="006C57C6"/>
    <w:rsid w:val="006F411C"/>
    <w:rsid w:val="00704634"/>
    <w:rsid w:val="007175AB"/>
    <w:rsid w:val="0075650D"/>
    <w:rsid w:val="007600C6"/>
    <w:rsid w:val="00782D1D"/>
    <w:rsid w:val="007B54AA"/>
    <w:rsid w:val="007B5FC6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9014C7"/>
    <w:rsid w:val="00903340"/>
    <w:rsid w:val="00926577"/>
    <w:rsid w:val="00983248"/>
    <w:rsid w:val="009A522E"/>
    <w:rsid w:val="009B201E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271D5"/>
    <w:rsid w:val="00B417B5"/>
    <w:rsid w:val="00B45246"/>
    <w:rsid w:val="00B46C79"/>
    <w:rsid w:val="00B55389"/>
    <w:rsid w:val="00B603DA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57866"/>
    <w:rsid w:val="00C6448E"/>
    <w:rsid w:val="00C72864"/>
    <w:rsid w:val="00C80D05"/>
    <w:rsid w:val="00C94651"/>
    <w:rsid w:val="00C95CEB"/>
    <w:rsid w:val="00CF4602"/>
    <w:rsid w:val="00CF4FA2"/>
    <w:rsid w:val="00D3135E"/>
    <w:rsid w:val="00D92501"/>
    <w:rsid w:val="00DA065A"/>
    <w:rsid w:val="00DC16D5"/>
    <w:rsid w:val="00DC4F51"/>
    <w:rsid w:val="00DD7092"/>
    <w:rsid w:val="00E425A5"/>
    <w:rsid w:val="00E752D8"/>
    <w:rsid w:val="00EB508A"/>
    <w:rsid w:val="00EC3493"/>
    <w:rsid w:val="00ED3802"/>
    <w:rsid w:val="00F02713"/>
    <w:rsid w:val="00F2656A"/>
    <w:rsid w:val="00F43D97"/>
    <w:rsid w:val="00F46DA8"/>
    <w:rsid w:val="00F5148F"/>
    <w:rsid w:val="00F808FB"/>
    <w:rsid w:val="00F93AEF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C80615E"/>
  <w15:chartTrackingRefBased/>
  <w15:docId w15:val="{A73052A1-818B-4FDA-90B3-96C5F7400F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08B5CBD-47A3-4E53-B32B-A162B83437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90</TotalTime>
  <Pages>3</Pages>
  <Words>165</Words>
  <Characters>1549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1711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Batalova</cp:lastModifiedBy>
  <cp:revision>65</cp:revision>
  <cp:lastPrinted>2009-10-07T02:45:00Z</cp:lastPrinted>
  <dcterms:created xsi:type="dcterms:W3CDTF">2018-11-29T06:08:00Z</dcterms:created>
  <dcterms:modified xsi:type="dcterms:W3CDTF">2024-11-29T07:17:00Z</dcterms:modified>
</cp:coreProperties>
</file>