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2BCE416" w14:textId="77777777" w:rsidR="00E55FD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E55FD3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E55FD3">
              <w:rPr>
                <w:rFonts w:ascii="Times New Roman" w:hAnsi="Times New Roman"/>
                <w:sz w:val="24"/>
                <w:szCs w:val="24"/>
              </w:rPr>
              <w:t>,</w:t>
            </w:r>
            <w:r w:rsidR="00E55FD3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5FD3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162 </w:t>
            </w:r>
          </w:p>
          <w:p w14:paraId="5B689CE6" w14:textId="69EAE0B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813BC96" w14:textId="77777777" w:rsidR="00E55FD3" w:rsidRPr="004171FD" w:rsidRDefault="00E55FD3" w:rsidP="00E55FD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83687AF" w14:textId="77777777" w:rsidR="00E55FD3" w:rsidRPr="004171FD" w:rsidRDefault="00E55FD3" w:rsidP="00E55FD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EFFF918" w14:textId="77777777" w:rsidR="00E55FD3" w:rsidRPr="004171FD" w:rsidRDefault="00E55FD3" w:rsidP="00E55FD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D041A96" w14:textId="77777777" w:rsidR="00E55FD3" w:rsidRPr="004171FD" w:rsidRDefault="00E55FD3" w:rsidP="00E55FD3">
      <w:pPr>
        <w:jc w:val="center"/>
        <w:rPr>
          <w:rFonts w:ascii="Times New Roman" w:hAnsi="Times New Roman"/>
          <w:sz w:val="24"/>
          <w:szCs w:val="24"/>
        </w:rPr>
      </w:pPr>
    </w:p>
    <w:p w14:paraId="617CB28C" w14:textId="4510BFFF" w:rsidR="00E55FD3" w:rsidRPr="004171FD" w:rsidRDefault="00E55FD3" w:rsidP="00E55FD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 xml:space="preserve">г. Северск, проезд </w:t>
      </w:r>
      <w:r w:rsidRPr="00021664">
        <w:rPr>
          <w:rFonts w:ascii="Times New Roman" w:hAnsi="Times New Roman"/>
          <w:noProof/>
          <w:sz w:val="24"/>
          <w:szCs w:val="24"/>
        </w:rPr>
        <w:t>Центральны</w:t>
      </w:r>
      <w:r>
        <w:rPr>
          <w:rFonts w:ascii="Times New Roman" w:hAnsi="Times New Roman"/>
          <w:noProof/>
          <w:sz w:val="24"/>
          <w:szCs w:val="24"/>
        </w:rPr>
        <w:t>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162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70:22:0010802:7336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Дергачев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Петрович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7DA9EB2" w14:textId="4D586185" w:rsidR="00E55FD3" w:rsidRPr="004171FD" w:rsidRDefault="00E55FD3" w:rsidP="00E55F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Дергачев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Петрович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куп</w:t>
      </w:r>
      <w:r>
        <w:rPr>
          <w:rFonts w:ascii="Times New Roman" w:hAnsi="Times New Roman"/>
          <w:noProof/>
          <w:sz w:val="24"/>
          <w:szCs w:val="24"/>
        </w:rPr>
        <w:t xml:space="preserve">ли-продажи оплаченного погреба </w:t>
      </w:r>
      <w:r w:rsidRPr="00021664">
        <w:rPr>
          <w:rFonts w:ascii="Times New Roman" w:hAnsi="Times New Roman"/>
          <w:noProof/>
          <w:sz w:val="24"/>
          <w:szCs w:val="24"/>
        </w:rPr>
        <w:t>от 13.08.1995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906D37A" w14:textId="77777777" w:rsidR="00E55FD3" w:rsidRPr="004171FD" w:rsidRDefault="00E55FD3" w:rsidP="00E55F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5EBCDBB" w14:textId="77777777" w:rsidR="00E55FD3" w:rsidRPr="004171FD" w:rsidRDefault="00E55FD3" w:rsidP="00E55F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A9CED" w14:textId="77777777" w:rsidR="006104B2" w:rsidRDefault="006104B2">
      <w:r>
        <w:separator/>
      </w:r>
    </w:p>
  </w:endnote>
  <w:endnote w:type="continuationSeparator" w:id="0">
    <w:p w14:paraId="5559D8FB" w14:textId="77777777" w:rsidR="006104B2" w:rsidRDefault="0061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5774D" w14:textId="77777777" w:rsidR="006104B2" w:rsidRDefault="006104B2">
      <w:r>
        <w:separator/>
      </w:r>
    </w:p>
  </w:footnote>
  <w:footnote w:type="continuationSeparator" w:id="0">
    <w:p w14:paraId="60C0B303" w14:textId="77777777" w:rsidR="006104B2" w:rsidRDefault="00610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BC7251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5698D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B5698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04B2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5698D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55FD3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BCE5C-D9B3-4EB3-B3D1-E14AE95EB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167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2024-11-29T07:04:00Z</dcterms:modified>
</cp:coreProperties>
</file>