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9E42A2B" w14:textId="77777777" w:rsidR="009F691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6679748C" w14:textId="77777777" w:rsidR="009B201E" w:rsidRDefault="009F6913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47, пом. 118 ПО "Бытовик"</w:t>
            </w:r>
          </w:p>
          <w:p w14:paraId="5B689CE6" w14:textId="21F8F270" w:rsidR="009F6913" w:rsidRPr="00A237B9" w:rsidRDefault="009F6913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4791ECD" w14:textId="77777777" w:rsidR="009F6913" w:rsidRPr="004171FD" w:rsidRDefault="009F6913" w:rsidP="009F691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59F5565" w14:textId="77777777" w:rsidR="009F6913" w:rsidRPr="004171FD" w:rsidRDefault="009F6913" w:rsidP="009F691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C9BE300" w14:textId="77777777" w:rsidR="009F6913" w:rsidRPr="004171FD" w:rsidRDefault="009F6913" w:rsidP="009F691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36052A3" w14:textId="77777777" w:rsidR="009F6913" w:rsidRPr="004171FD" w:rsidRDefault="009F6913" w:rsidP="009F6913">
      <w:pPr>
        <w:jc w:val="center"/>
        <w:rPr>
          <w:rFonts w:ascii="Times New Roman" w:hAnsi="Times New Roman"/>
          <w:sz w:val="24"/>
          <w:szCs w:val="24"/>
        </w:rPr>
      </w:pPr>
    </w:p>
    <w:p w14:paraId="614F16AC" w14:textId="00622B32" w:rsidR="009F6913" w:rsidRPr="004171FD" w:rsidRDefault="009F6913" w:rsidP="009F691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9F6913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</w:t>
      </w:r>
      <w:r w:rsidRPr="00460F1E">
        <w:rPr>
          <w:rFonts w:ascii="Times New Roman" w:hAnsi="Times New Roman"/>
          <w:noProof/>
          <w:sz w:val="24"/>
          <w:szCs w:val="24"/>
        </w:rPr>
        <w:t xml:space="preserve"> Центральный, д. 2</w:t>
      </w:r>
      <w:r>
        <w:rPr>
          <w:rFonts w:ascii="Times New Roman" w:hAnsi="Times New Roman"/>
          <w:noProof/>
          <w:sz w:val="24"/>
          <w:szCs w:val="24"/>
        </w:rPr>
        <w:t>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47, пом. 118 ПО "Бытовик"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70:22:0010802:6920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Вавилонская (Глазырина)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Наталья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Петровна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5117B0">
        <w:rPr>
          <w:rFonts w:ascii="Times New Roman" w:hAnsi="Times New Roman"/>
          <w:sz w:val="24"/>
          <w:szCs w:val="24"/>
        </w:rPr>
        <w:t xml:space="preserve"> по адресу.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 xml:space="preserve"> </w:t>
      </w:r>
    </w:p>
    <w:p w14:paraId="3225AE0F" w14:textId="62B367D8" w:rsidR="009F6913" w:rsidRPr="004171FD" w:rsidRDefault="009F6913" w:rsidP="009F691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Вавилонской (Глазыриной</w:t>
      </w:r>
      <w:r w:rsidRPr="00460F1E">
        <w:rPr>
          <w:rFonts w:ascii="Times New Roman" w:hAnsi="Times New Roman"/>
          <w:noProof/>
          <w:sz w:val="24"/>
          <w:szCs w:val="24"/>
        </w:rPr>
        <w:t>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Наталь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Петровн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 Главы Администрации г. Томска-7 от 01.03.1993 № 250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A934CAA" w14:textId="77777777" w:rsidR="009F6913" w:rsidRPr="004171FD" w:rsidRDefault="009F6913" w:rsidP="009F691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FF10015" w14:textId="77777777" w:rsidR="009F6913" w:rsidRPr="004171FD" w:rsidRDefault="009F6913" w:rsidP="009F691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B9CF5CD" w14:textId="77777777" w:rsidR="009F6913" w:rsidRPr="004171FD" w:rsidRDefault="009F6913" w:rsidP="009F6913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16930" w14:textId="77777777" w:rsidR="0014543D" w:rsidRDefault="0014543D">
      <w:r>
        <w:separator/>
      </w:r>
    </w:p>
  </w:endnote>
  <w:endnote w:type="continuationSeparator" w:id="0">
    <w:p w14:paraId="369FCE97" w14:textId="77777777" w:rsidR="0014543D" w:rsidRDefault="00145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2DECE" w14:textId="77777777" w:rsidR="0014543D" w:rsidRDefault="0014543D">
      <w:r>
        <w:separator/>
      </w:r>
    </w:p>
  </w:footnote>
  <w:footnote w:type="continuationSeparator" w:id="0">
    <w:p w14:paraId="12374212" w14:textId="77777777" w:rsidR="0014543D" w:rsidRDefault="00145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DC21D3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117B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5117B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543D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17B0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6913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92487-9CCC-4860-A8AE-5B2172F91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172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2024-11-29T06:44:00Z</dcterms:modified>
</cp:coreProperties>
</file>