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EAEA717" w:rsidR="009B201E" w:rsidRPr="00A237B9" w:rsidRDefault="00B271D5" w:rsidP="002360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 (погреба), расположенного по адресу: Томская область, ЗАТО Северск, г.Северск, ул.Парусинка, 2, строение 1, пом.8 </w:t>
            </w:r>
            <w:r w:rsidR="002360E4">
              <w:rPr>
                <w:rFonts w:ascii="Times New Roman" w:hAnsi="Times New Roman"/>
                <w:sz w:val="24"/>
                <w:szCs w:val="24"/>
              </w:rPr>
              <w:t>(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ПО «Россия - 90»</w:t>
            </w:r>
            <w:r w:rsidR="002360E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4A74E12" w14:textId="77777777" w:rsidR="006B0D7B" w:rsidRPr="003D03F0" w:rsidRDefault="006B0D7B" w:rsidP="006B0D7B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116AD917" w14:textId="77777777" w:rsidR="006B0D7B" w:rsidRPr="003D03F0" w:rsidRDefault="006B0D7B" w:rsidP="006B0D7B">
      <w:pPr>
        <w:pStyle w:val="ConsPlusNormal"/>
        <w:ind w:firstLine="708"/>
        <w:jc w:val="both"/>
        <w:rPr>
          <w:sz w:val="24"/>
          <w:szCs w:val="24"/>
        </w:rPr>
      </w:pPr>
    </w:p>
    <w:p w14:paraId="4B1704F2" w14:textId="77777777" w:rsidR="006B0D7B" w:rsidRPr="003D03F0" w:rsidRDefault="006B0D7B" w:rsidP="006B0D7B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4D259D97" w14:textId="77777777" w:rsidR="006B0D7B" w:rsidRPr="003D03F0" w:rsidRDefault="006B0D7B" w:rsidP="006B0D7B">
      <w:pPr>
        <w:jc w:val="center"/>
        <w:rPr>
          <w:rFonts w:ascii="Times New Roman" w:hAnsi="Times New Roman"/>
          <w:sz w:val="24"/>
          <w:szCs w:val="24"/>
        </w:rPr>
      </w:pPr>
    </w:p>
    <w:p w14:paraId="371B965A" w14:textId="2E3A7375" w:rsidR="006B0D7B" w:rsidRPr="00CB06A8" w:rsidRDefault="006B0D7B" w:rsidP="006B0D7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AB0364">
        <w:rPr>
          <w:rFonts w:ascii="Times New Roman" w:hAnsi="Times New Roman"/>
          <w:noProof/>
          <w:sz w:val="24"/>
          <w:szCs w:val="24"/>
        </w:rPr>
        <w:t>70:22:0010602:2336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AB0364">
        <w:rPr>
          <w:rFonts w:ascii="Times New Roman" w:hAnsi="Times New Roman"/>
          <w:noProof/>
          <w:sz w:val="24"/>
          <w:szCs w:val="24"/>
        </w:rPr>
        <w:t xml:space="preserve">Томская область, ЗАТО Северск, г.Северск, ул.Парусинка, 2, строение 1, пом. 8 </w:t>
      </w:r>
      <w:r w:rsidR="002360E4">
        <w:rPr>
          <w:rFonts w:ascii="Times New Roman" w:hAnsi="Times New Roman"/>
          <w:noProof/>
          <w:sz w:val="24"/>
          <w:szCs w:val="24"/>
        </w:rPr>
        <w:t>(</w:t>
      </w:r>
      <w:r w:rsidRPr="00AB0364">
        <w:rPr>
          <w:rFonts w:ascii="Times New Roman" w:hAnsi="Times New Roman"/>
          <w:noProof/>
          <w:sz w:val="24"/>
          <w:szCs w:val="24"/>
        </w:rPr>
        <w:t>ПО «Россия - 90»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360E4">
        <w:rPr>
          <w:rFonts w:ascii="Times New Roman" w:hAnsi="Times New Roman" w:cs="Times New Roman"/>
          <w:sz w:val="24"/>
          <w:szCs w:val="24"/>
        </w:rPr>
        <w:t>)</w:t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AB0364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B06A8">
        <w:rPr>
          <w:rFonts w:ascii="Times New Roman" w:hAnsi="Times New Roman" w:cs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AB0364">
        <w:rPr>
          <w:rFonts w:ascii="Times New Roman" w:hAnsi="Times New Roman"/>
          <w:noProof/>
          <w:sz w:val="24"/>
          <w:szCs w:val="24"/>
        </w:rPr>
        <w:t>Воробьева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AB0364">
        <w:rPr>
          <w:rFonts w:ascii="Times New Roman" w:hAnsi="Times New Roman"/>
          <w:noProof/>
          <w:sz w:val="24"/>
          <w:szCs w:val="24"/>
        </w:rPr>
        <w:t>Елена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AB0364">
        <w:rPr>
          <w:rFonts w:ascii="Times New Roman" w:hAnsi="Times New Roman"/>
          <w:noProof/>
          <w:sz w:val="24"/>
          <w:szCs w:val="24"/>
        </w:rPr>
        <w:t>Юрьевна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3863D522" w14:textId="556045E5" w:rsidR="006B0D7B" w:rsidRPr="00CB06A8" w:rsidRDefault="006B0D7B" w:rsidP="006B0D7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AB0364">
        <w:rPr>
          <w:rFonts w:ascii="Times New Roman" w:hAnsi="Times New Roman"/>
          <w:noProof/>
          <w:sz w:val="24"/>
          <w:szCs w:val="24"/>
        </w:rPr>
        <w:t>Воробьев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AB0364">
        <w:rPr>
          <w:rFonts w:ascii="Times New Roman" w:hAnsi="Times New Roman"/>
          <w:noProof/>
          <w:sz w:val="24"/>
          <w:szCs w:val="24"/>
        </w:rPr>
        <w:t>Елен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AB0364">
        <w:rPr>
          <w:rFonts w:ascii="Times New Roman" w:hAnsi="Times New Roman"/>
          <w:noProof/>
          <w:sz w:val="24"/>
          <w:szCs w:val="24"/>
        </w:rPr>
        <w:t>Юрьевн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br/>
      </w:r>
      <w:r w:rsidRPr="00CB06A8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 xml:space="preserve">аследственным делом </w:t>
      </w:r>
      <w:r>
        <w:rPr>
          <w:rFonts w:ascii="Times New Roman" w:hAnsi="Times New Roman" w:cs="Times New Roman"/>
          <w:sz w:val="24"/>
          <w:szCs w:val="24"/>
        </w:rPr>
        <w:t>за номером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instrText xml:space="preserve"> MERGEFIELD наследственное_дело </w:instrTex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r w:rsidRPr="00AB0364">
        <w:rPr>
          <w:rFonts w:ascii="Times New Roman" w:hAnsi="Times New Roman"/>
          <w:bCs/>
          <w:noProof/>
          <w:sz w:val="24"/>
          <w:szCs w:val="24"/>
        </w:rPr>
        <w:t>: 246/2004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end"/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AB0364">
        <w:rPr>
          <w:rFonts w:ascii="Times New Roman" w:hAnsi="Times New Roman"/>
          <w:noProof/>
          <w:sz w:val="24"/>
          <w:szCs w:val="24"/>
        </w:rPr>
        <w:t>Верёвкин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AB0364">
        <w:rPr>
          <w:rFonts w:ascii="Times New Roman" w:hAnsi="Times New Roman"/>
          <w:noProof/>
          <w:sz w:val="24"/>
          <w:szCs w:val="24"/>
        </w:rPr>
        <w:t xml:space="preserve"> Софь</w:t>
      </w:r>
      <w:r>
        <w:rPr>
          <w:rFonts w:ascii="Times New Roman" w:hAnsi="Times New Roman"/>
          <w:noProof/>
          <w:sz w:val="24"/>
          <w:szCs w:val="24"/>
        </w:rPr>
        <w:t>и</w:t>
      </w:r>
      <w:r w:rsidRPr="00AB0364">
        <w:rPr>
          <w:rFonts w:ascii="Times New Roman" w:hAnsi="Times New Roman"/>
          <w:noProof/>
          <w:sz w:val="24"/>
          <w:szCs w:val="24"/>
        </w:rPr>
        <w:t xml:space="preserve"> Александровн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AB0364">
        <w:rPr>
          <w:rFonts w:ascii="Times New Roman" w:hAnsi="Times New Roman"/>
          <w:noProof/>
          <w:sz w:val="24"/>
          <w:szCs w:val="24"/>
        </w:rPr>
        <w:t>21.05.2004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8F45C68" w14:textId="77777777" w:rsidR="006B0D7B" w:rsidRPr="00CB06A8" w:rsidRDefault="006B0D7B" w:rsidP="006B0D7B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0189E092" w14:textId="77777777" w:rsidR="006B0D7B" w:rsidRPr="00CB06A8" w:rsidRDefault="006B0D7B" w:rsidP="006B0D7B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2690A3" w14:textId="77777777" w:rsidR="00096FF2" w:rsidRDefault="00096FF2">
      <w:r>
        <w:separator/>
      </w:r>
    </w:p>
  </w:endnote>
  <w:endnote w:type="continuationSeparator" w:id="0">
    <w:p w14:paraId="7EDDC6BB" w14:textId="77777777" w:rsidR="00096FF2" w:rsidRDefault="00096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9E29E6" w14:textId="77777777" w:rsidR="00096FF2" w:rsidRDefault="00096FF2">
      <w:r>
        <w:separator/>
      </w:r>
    </w:p>
  </w:footnote>
  <w:footnote w:type="continuationSeparator" w:id="0">
    <w:p w14:paraId="172648FC" w14:textId="77777777" w:rsidR="00096FF2" w:rsidRDefault="00096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C361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96FF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360E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B0D7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361C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9C1A7CEC-F264-4637-9254-04B795B3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6B0D7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6B0D7B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B90CB-B7F0-44D6-9910-F298D9E96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2024-11-29T06:38:00Z</dcterms:modified>
</cp:coreProperties>
</file>