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8E982E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r w:rsidR="00435AD5">
              <w:rPr>
                <w:rFonts w:ascii="Times New Roman" w:hAnsi="Times New Roman"/>
                <w:sz w:val="24"/>
                <w:szCs w:val="24"/>
              </w:rPr>
              <w:t>Р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егламента сопровождения инвестиционных проектов </w:t>
            </w:r>
            <w:r w:rsidR="008F407A">
              <w:rPr>
                <w:rFonts w:ascii="Times New Roman" w:hAnsi="Times New Roman"/>
                <w:sz w:val="24"/>
                <w:szCs w:val="24"/>
              </w:rPr>
              <w:br/>
            </w:r>
            <w:bookmarkStart w:id="0" w:name="_Hlk184728329"/>
            <w:r w:rsidR="00D134F4">
              <w:rPr>
                <w:rFonts w:ascii="Times New Roman" w:hAnsi="Times New Roman"/>
                <w:sz w:val="24"/>
                <w:szCs w:val="24"/>
              </w:rPr>
              <w:t>на территории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0"/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1C481329" w:rsidR="00542038" w:rsidRDefault="00435AD5" w:rsidP="00435AD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повышения эффективности взаимодействия Администрации ЗАТО Северск </w:t>
      </w:r>
      <w:r w:rsidR="002E591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субъектов инвестиционной деятельности, на основании соглашения о сотрудничестве между Департаментом инвестиций Томской области и муниципальным образованием «Городской округ ЗАТО Северск» от 22.02.2024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07446674"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661B37C5" w14:textId="77777777" w:rsidR="00435AD5" w:rsidRPr="00A237B9" w:rsidRDefault="00435AD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E9E3CBF" w14:textId="57AAAAAC" w:rsidR="00435AD5" w:rsidRPr="005A74A1" w:rsidRDefault="00435AD5" w:rsidP="00435AD5">
      <w:pPr>
        <w:pStyle w:val="ConsPlusNormal"/>
        <w:ind w:firstLine="709"/>
        <w:jc w:val="both"/>
        <w:rPr>
          <w:color w:val="000000" w:themeColor="text1"/>
        </w:rPr>
      </w:pPr>
      <w:r w:rsidRPr="005A74A1">
        <w:rPr>
          <w:color w:val="000000" w:themeColor="text1"/>
        </w:rPr>
        <w:t xml:space="preserve">1. </w:t>
      </w:r>
      <w:r w:rsidRPr="00B77A79">
        <w:rPr>
          <w:color w:val="000000" w:themeColor="text1"/>
        </w:rPr>
        <w:t>Утвердить прилагаемый Регламент сопровождения инвес</w:t>
      </w:r>
      <w:r>
        <w:rPr>
          <w:color w:val="000000" w:themeColor="text1"/>
        </w:rPr>
        <w:t xml:space="preserve">тиционных проектов </w:t>
      </w:r>
      <w:r>
        <w:rPr>
          <w:color w:val="000000" w:themeColor="text1"/>
        </w:rPr>
        <w:br/>
      </w:r>
      <w:r w:rsidR="00D134F4" w:rsidRPr="00D134F4">
        <w:rPr>
          <w:color w:val="000000" w:themeColor="text1"/>
        </w:rPr>
        <w:t>на территории</w:t>
      </w:r>
      <w:r>
        <w:rPr>
          <w:color w:val="000000" w:themeColor="text1"/>
        </w:rPr>
        <w:t xml:space="preserve"> </w:t>
      </w:r>
      <w:r w:rsidRPr="00B77A79">
        <w:rPr>
          <w:color w:val="000000" w:themeColor="text1"/>
        </w:rPr>
        <w:t>ЗАТО Северск</w:t>
      </w:r>
      <w:r>
        <w:rPr>
          <w:color w:val="000000" w:themeColor="text1"/>
        </w:rPr>
        <w:t>.</w:t>
      </w:r>
    </w:p>
    <w:p w14:paraId="390FDB3C" w14:textId="3AEC00FF" w:rsidR="00435AD5" w:rsidRDefault="00435AD5" w:rsidP="00435AD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 xml:space="preserve">2. </w:t>
      </w:r>
      <w:r w:rsidRPr="00435AD5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435AD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435AD5">
        <w:rPr>
          <w:rFonts w:ascii="Times New Roman" w:hAnsi="Times New Roman"/>
          <w:sz w:val="24"/>
          <w:szCs w:val="24"/>
        </w:rPr>
        <w:t>).</w:t>
      </w:r>
    </w:p>
    <w:p w14:paraId="3D41A64F" w14:textId="50FDF0E8" w:rsidR="00435AD5" w:rsidRPr="0043663D" w:rsidRDefault="00435AD5" w:rsidP="00435AD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>3. 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3C29A0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3C29A0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3C29A0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F861C3E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14B79777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7576E2B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26E92F4C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51C31D73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DB9A5D9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50CE378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1B243D7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57E2E4D4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395B8CB7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03D1D2B1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22F2960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006EE211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05CDA384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5AD0F7C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B26648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D8663F2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3A68509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2A6165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248CAA3D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15DA26E2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8649A58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0799D86D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A428FE8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18CEE13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E713B78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3D71DD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0F93880D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3A00AF6F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00D858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0F8F05B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27B054A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6CD2260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184C6324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83B566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05536BCB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C9DA26F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E2FFCBD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104673C3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A81915D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4EAE4E2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0C8A746F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C9F4C91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332A0F01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78FFBEF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46B7772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50C87E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7763414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1B37CD10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33221F28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33F8E57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722EF7A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2D3A55F1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3F73821F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1E97FBA3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E1490C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98A0D60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DDD9D86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727034B5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6851D18B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35189F63" w14:textId="77777777" w:rsidR="00A9170C" w:rsidRDefault="00A9170C" w:rsidP="00A9170C">
      <w:pPr>
        <w:rPr>
          <w:rFonts w:ascii="Times New Roman" w:hAnsi="Times New Roman"/>
          <w:szCs w:val="24"/>
        </w:rPr>
      </w:pPr>
    </w:p>
    <w:p w14:paraId="411423DA" w14:textId="25E09DF6" w:rsidR="00A9170C" w:rsidRDefault="00A9170C" w:rsidP="00A9170C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Родина Наталья Сергеевна</w:t>
      </w:r>
      <w:r w:rsidRPr="009A522E">
        <w:rPr>
          <w:rFonts w:ascii="Times New Roman" w:hAnsi="Times New Roman"/>
          <w:szCs w:val="24"/>
        </w:rPr>
        <w:br/>
        <w:t>+7 (3823) 773866</w:t>
      </w:r>
    </w:p>
    <w:p w14:paraId="2457130C" w14:textId="77777777" w:rsidR="00A9170C" w:rsidRDefault="00A917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C41F51A" w14:textId="4C604580" w:rsidR="00A9170C" w:rsidRPr="0043663D" w:rsidRDefault="00A9170C" w:rsidP="00A9170C"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lastRenderedPageBreak/>
        <w:t>УТВЕРЖДЕН</w:t>
      </w:r>
    </w:p>
    <w:p w14:paraId="0964E753" w14:textId="77777777" w:rsidR="00A9170C" w:rsidRPr="0043663D" w:rsidRDefault="00A9170C" w:rsidP="00A9170C">
      <w:pPr>
        <w:ind w:left="6379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>постановлением</w:t>
      </w:r>
    </w:p>
    <w:p w14:paraId="7F0B1ECF" w14:textId="77777777" w:rsidR="00A9170C" w:rsidRPr="0043663D" w:rsidRDefault="00A9170C" w:rsidP="00A9170C">
      <w:pPr>
        <w:ind w:left="6379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68A9EC39" w14:textId="77777777" w:rsidR="00A9170C" w:rsidRPr="0043663D" w:rsidRDefault="00A9170C" w:rsidP="00A9170C">
      <w:pPr>
        <w:ind w:left="6379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>от___________№____________</w:t>
      </w:r>
    </w:p>
    <w:p w14:paraId="59D83ED1" w14:textId="77777777" w:rsidR="00A9170C" w:rsidRPr="007E1327" w:rsidRDefault="00A9170C" w:rsidP="00A9170C">
      <w:pPr>
        <w:rPr>
          <w:rFonts w:ascii="Times New Roman" w:hAnsi="Times New Roman"/>
          <w:sz w:val="24"/>
          <w:szCs w:val="24"/>
        </w:rPr>
      </w:pPr>
    </w:p>
    <w:p w14:paraId="57EEB848" w14:textId="77777777" w:rsidR="00A9170C" w:rsidRPr="00584450" w:rsidRDefault="00A9170C" w:rsidP="00A9170C">
      <w:pPr>
        <w:widowControl w:val="0"/>
        <w:autoSpaceDE w:val="0"/>
        <w:autoSpaceDN w:val="0"/>
        <w:jc w:val="both"/>
        <w:rPr>
          <w:rFonts w:ascii="Calibri" w:hAnsi="Calibri" w:cs="Calibri"/>
          <w:sz w:val="22"/>
        </w:rPr>
      </w:pPr>
    </w:p>
    <w:p w14:paraId="7C20929F" w14:textId="77777777" w:rsidR="00A9170C" w:rsidRPr="00584450" w:rsidRDefault="00A9170C" w:rsidP="00A9170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bookmarkStart w:id="4" w:name="P35"/>
      <w:bookmarkEnd w:id="4"/>
      <w:r w:rsidRPr="007E1327">
        <w:rPr>
          <w:rFonts w:ascii="Times New Roman" w:hAnsi="Times New Roman"/>
          <w:sz w:val="24"/>
          <w:szCs w:val="24"/>
        </w:rPr>
        <w:t>Регламент</w:t>
      </w:r>
    </w:p>
    <w:p w14:paraId="2EE27CD1" w14:textId="6FA44D64" w:rsidR="00A9170C" w:rsidRPr="007E1327" w:rsidRDefault="00A9170C" w:rsidP="00EF439E">
      <w:pPr>
        <w:widowControl w:val="0"/>
        <w:autoSpaceDE w:val="0"/>
        <w:autoSpaceDN w:val="0"/>
        <w:jc w:val="center"/>
        <w:rPr>
          <w:color w:val="000000" w:themeColor="text1"/>
        </w:rPr>
      </w:pPr>
      <w:r>
        <w:rPr>
          <w:rFonts w:ascii="Times New Roman" w:hAnsi="Times New Roman"/>
          <w:sz w:val="24"/>
          <w:szCs w:val="24"/>
        </w:rPr>
        <w:t>с</w:t>
      </w:r>
      <w:r w:rsidRPr="007E1327">
        <w:rPr>
          <w:rFonts w:ascii="Times New Roman" w:hAnsi="Times New Roman"/>
          <w:sz w:val="24"/>
          <w:szCs w:val="24"/>
        </w:rPr>
        <w:t xml:space="preserve">опровождения инвестиционных проектов </w:t>
      </w:r>
      <w:r w:rsidR="00564636">
        <w:rPr>
          <w:rFonts w:ascii="Times New Roman" w:hAnsi="Times New Roman"/>
          <w:sz w:val="24"/>
          <w:szCs w:val="24"/>
        </w:rPr>
        <w:t>на территории ЗАТО Северск</w:t>
      </w:r>
    </w:p>
    <w:p w14:paraId="41DB3451" w14:textId="77777777" w:rsidR="00A9170C" w:rsidRPr="00584450" w:rsidRDefault="00A9170C" w:rsidP="00A9170C">
      <w:pPr>
        <w:widowControl w:val="0"/>
        <w:autoSpaceDE w:val="0"/>
        <w:autoSpaceDN w:val="0"/>
        <w:jc w:val="both"/>
        <w:rPr>
          <w:rFonts w:ascii="Calibri" w:hAnsi="Calibri" w:cs="Calibri"/>
          <w:sz w:val="22"/>
        </w:rPr>
      </w:pPr>
    </w:p>
    <w:p w14:paraId="1172F1D4" w14:textId="495C2562" w:rsidR="00A9170C" w:rsidRPr="00584450" w:rsidRDefault="00732188" w:rsidP="00A9170C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A9170C" w:rsidRPr="00E80B3E">
        <w:rPr>
          <w:rFonts w:ascii="Times New Roman" w:hAnsi="Times New Roman"/>
          <w:sz w:val="24"/>
          <w:szCs w:val="24"/>
        </w:rPr>
        <w:t xml:space="preserve"> ОБЩИЕ ПОЛОЖЕНИЯ</w:t>
      </w:r>
    </w:p>
    <w:p w14:paraId="01B402CC" w14:textId="77777777" w:rsidR="00A9170C" w:rsidRPr="00584450" w:rsidRDefault="00A9170C" w:rsidP="00A9170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1E487EC8" w14:textId="53B84D43" w:rsidR="00EE3F30" w:rsidRDefault="00A9170C" w:rsidP="00EE3F3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84450">
        <w:rPr>
          <w:rFonts w:ascii="Times New Roman" w:hAnsi="Times New Roman"/>
          <w:sz w:val="24"/>
          <w:szCs w:val="24"/>
        </w:rPr>
        <w:t xml:space="preserve">1.Настоящий Регламент сопровождения инвестиционных проектов </w:t>
      </w:r>
      <w:r w:rsidR="001840F1">
        <w:rPr>
          <w:rFonts w:ascii="Times New Roman" w:hAnsi="Times New Roman"/>
          <w:sz w:val="24"/>
          <w:szCs w:val="24"/>
        </w:rPr>
        <w:t xml:space="preserve">на территории </w:t>
      </w:r>
      <w:r w:rsidRPr="00E80B3E">
        <w:rPr>
          <w:sz w:val="24"/>
          <w:szCs w:val="24"/>
        </w:rPr>
        <w:t xml:space="preserve">ЗАТО </w:t>
      </w:r>
      <w:r w:rsidRPr="00E80B3E">
        <w:rPr>
          <w:rFonts w:ascii="Times New Roman" w:hAnsi="Times New Roman"/>
          <w:sz w:val="24"/>
          <w:szCs w:val="24"/>
        </w:rPr>
        <w:t xml:space="preserve">Северск </w:t>
      </w:r>
      <w:r>
        <w:rPr>
          <w:rFonts w:ascii="Times New Roman" w:hAnsi="Times New Roman"/>
          <w:sz w:val="24"/>
          <w:szCs w:val="24"/>
        </w:rPr>
        <w:t xml:space="preserve">(далее </w:t>
      </w:r>
      <w:r w:rsidR="002D259D">
        <w:rPr>
          <w:rFonts w:ascii="Times New Roman" w:hAnsi="Times New Roman"/>
          <w:sz w:val="24"/>
          <w:szCs w:val="24"/>
        </w:rPr>
        <w:t xml:space="preserve">- </w:t>
      </w:r>
      <w:r w:rsidRPr="00584450">
        <w:rPr>
          <w:rFonts w:ascii="Times New Roman" w:hAnsi="Times New Roman"/>
          <w:sz w:val="24"/>
          <w:szCs w:val="24"/>
        </w:rPr>
        <w:t xml:space="preserve">Регламент) </w:t>
      </w:r>
      <w:r w:rsidR="00EE3F30" w:rsidRPr="00EE3F30">
        <w:rPr>
          <w:rFonts w:ascii="Times New Roman" w:hAnsi="Times New Roman"/>
          <w:sz w:val="24"/>
          <w:szCs w:val="24"/>
        </w:rPr>
        <w:t xml:space="preserve">устанавливает сроки и последовательность действий </w:t>
      </w:r>
      <w:r w:rsidR="00EE3F30">
        <w:rPr>
          <w:rFonts w:ascii="Times New Roman" w:hAnsi="Times New Roman"/>
          <w:sz w:val="24"/>
          <w:szCs w:val="24"/>
        </w:rPr>
        <w:t>А</w:t>
      </w:r>
      <w:r w:rsidR="00EE3F30" w:rsidRPr="00EE3F30">
        <w:rPr>
          <w:rFonts w:ascii="Times New Roman" w:hAnsi="Times New Roman"/>
          <w:sz w:val="24"/>
          <w:szCs w:val="24"/>
        </w:rPr>
        <w:t xml:space="preserve">дминистрации </w:t>
      </w:r>
      <w:r w:rsidR="00EE3F30">
        <w:rPr>
          <w:rFonts w:ascii="Times New Roman" w:hAnsi="Times New Roman"/>
          <w:sz w:val="24"/>
          <w:szCs w:val="24"/>
        </w:rPr>
        <w:t>ЗАТО Северск</w:t>
      </w:r>
      <w:r w:rsidR="00EE3F30" w:rsidRPr="00EE3F30">
        <w:rPr>
          <w:rFonts w:ascii="Times New Roman" w:hAnsi="Times New Roman"/>
          <w:sz w:val="24"/>
          <w:szCs w:val="24"/>
        </w:rPr>
        <w:t xml:space="preserve"> по оказанию информационно-консультационного и организационного содействия субъектам предпринимательской и инвестиционной деятельности, реализующим и (или) планирующим реализацию инвестиционных проектов на территории </w:t>
      </w:r>
      <w:r w:rsidR="00EE3F30">
        <w:rPr>
          <w:rFonts w:ascii="Times New Roman" w:hAnsi="Times New Roman"/>
          <w:sz w:val="24"/>
          <w:szCs w:val="24"/>
        </w:rPr>
        <w:t>ЗАТО Северск</w:t>
      </w:r>
      <w:r w:rsidR="00EE3F30" w:rsidRPr="00EE3F30">
        <w:rPr>
          <w:rFonts w:ascii="Times New Roman" w:hAnsi="Times New Roman"/>
          <w:sz w:val="24"/>
          <w:szCs w:val="24"/>
        </w:rPr>
        <w:t>.</w:t>
      </w:r>
    </w:p>
    <w:p w14:paraId="2155FEBF" w14:textId="790EDE1F" w:rsidR="00A9170C" w:rsidRDefault="00A9170C" w:rsidP="0065214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84450">
        <w:rPr>
          <w:rFonts w:ascii="Times New Roman" w:hAnsi="Times New Roman"/>
          <w:sz w:val="24"/>
          <w:szCs w:val="24"/>
        </w:rPr>
        <w:t>2. Для целей настоящего Регламента применяются следующие термины:</w:t>
      </w:r>
    </w:p>
    <w:p w14:paraId="4AF2A877" w14:textId="5083C0D8" w:rsidR="000C6856" w:rsidRPr="00652140" w:rsidRDefault="000C6856" w:rsidP="00652140">
      <w:pPr>
        <w:pStyle w:val="Default"/>
        <w:ind w:firstLine="709"/>
        <w:jc w:val="both"/>
      </w:pPr>
      <w:r>
        <w:t xml:space="preserve">1) </w:t>
      </w:r>
      <w:r w:rsidR="00652140">
        <w:t xml:space="preserve">заявитель - </w:t>
      </w:r>
      <w:r w:rsidRPr="000C6856">
        <w:t>инвестор</w:t>
      </w:r>
      <w:r w:rsidR="00652140">
        <w:t xml:space="preserve"> или </w:t>
      </w:r>
      <w:r w:rsidR="00652140" w:rsidRPr="00652140">
        <w:t>инициатор инвестиционного проекта</w:t>
      </w:r>
      <w:r w:rsidRPr="000C6856">
        <w:t xml:space="preserve"> - </w:t>
      </w:r>
      <w:r w:rsidR="00652140">
        <w:rPr>
          <w:sz w:val="23"/>
          <w:szCs w:val="23"/>
        </w:rPr>
        <w:t xml:space="preserve">юридическое лицо или индивидуальный </w:t>
      </w:r>
      <w:r w:rsidR="00652140">
        <w:rPr>
          <w:color w:val="auto"/>
          <w:sz w:val="23"/>
          <w:szCs w:val="23"/>
        </w:rPr>
        <w:t xml:space="preserve">предприниматель, осуществляющие или планирующие осуществление вложений денежных средств, ценных бумаг, иного имущества, в том числе имущественных прав, иных прав, имеющих денежную оценку, и осуществление практических действий в целях получения прибыли и (или) достижения иного полезного социально-экономического эффекта </w:t>
      </w:r>
      <w:r w:rsidR="00AD688E">
        <w:rPr>
          <w:color w:val="auto"/>
          <w:sz w:val="23"/>
          <w:szCs w:val="23"/>
        </w:rPr>
        <w:br/>
      </w:r>
      <w:r w:rsidR="00652140">
        <w:rPr>
          <w:color w:val="auto"/>
          <w:sz w:val="23"/>
          <w:szCs w:val="23"/>
        </w:rPr>
        <w:t xml:space="preserve">на территории </w:t>
      </w:r>
      <w:r w:rsidR="00652140">
        <w:t>ЗАТО Северск;</w:t>
      </w:r>
    </w:p>
    <w:p w14:paraId="730FAE97" w14:textId="698A0FE8" w:rsidR="00652140" w:rsidRPr="00652140" w:rsidRDefault="00652140" w:rsidP="00652140">
      <w:pPr>
        <w:pStyle w:val="Default"/>
        <w:ind w:firstLine="709"/>
        <w:jc w:val="both"/>
        <w:rPr>
          <w:sz w:val="23"/>
          <w:szCs w:val="23"/>
        </w:rPr>
      </w:pPr>
      <w:r>
        <w:t xml:space="preserve">2) </w:t>
      </w:r>
      <w:r w:rsidR="000C6856" w:rsidRPr="000C6856">
        <w:t xml:space="preserve">инвестиционный проект - </w:t>
      </w:r>
      <w:bookmarkStart w:id="5" w:name="_Hlk184648280"/>
      <w:r>
        <w:rPr>
          <w:sz w:val="23"/>
          <w:szCs w:val="23"/>
        </w:rPr>
        <w:t>обоснова</w:t>
      </w:r>
      <w:r>
        <w:rPr>
          <w:color w:val="auto"/>
          <w:sz w:val="23"/>
          <w:szCs w:val="23"/>
        </w:rPr>
        <w:t xml:space="preserve">ние экономической целесообразности, объема </w:t>
      </w:r>
      <w:r w:rsidR="00AD688E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и сроков осуществления капитальных вложений, в том числе необходимая проектная документация, разработанная в соответствии с законодательством Российской Федерации, а также описание практических действий по осуществлению инвестиций (бизнес-план);</w:t>
      </w:r>
    </w:p>
    <w:bookmarkEnd w:id="5"/>
    <w:p w14:paraId="20CD11A4" w14:textId="1BE07D04" w:rsidR="000C6856" w:rsidRPr="000C6856" w:rsidRDefault="00652140" w:rsidP="000C685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D259D">
        <w:rPr>
          <w:rFonts w:ascii="Times New Roman" w:hAnsi="Times New Roman"/>
          <w:color w:val="000000"/>
          <w:sz w:val="24"/>
          <w:szCs w:val="24"/>
        </w:rPr>
        <w:t xml:space="preserve">3) </w:t>
      </w:r>
      <w:hyperlink w:anchor="P139">
        <w:r w:rsidR="000C6856" w:rsidRPr="002D259D">
          <w:rPr>
            <w:rFonts w:ascii="Times New Roman" w:hAnsi="Times New Roman"/>
            <w:color w:val="000000"/>
            <w:sz w:val="24"/>
            <w:szCs w:val="24"/>
          </w:rPr>
          <w:t>заявка</w:t>
        </w:r>
      </w:hyperlink>
      <w:r w:rsidR="000C6856" w:rsidRPr="002D259D">
        <w:rPr>
          <w:rFonts w:ascii="Times New Roman" w:hAnsi="Times New Roman"/>
          <w:color w:val="000000"/>
          <w:sz w:val="24"/>
          <w:szCs w:val="24"/>
        </w:rPr>
        <w:t xml:space="preserve"> на сопровождение инвестиционного проекта (далее - Заявка) - информация </w:t>
      </w:r>
      <w:r w:rsidR="00AD688E">
        <w:rPr>
          <w:rFonts w:ascii="Times New Roman" w:hAnsi="Times New Roman"/>
          <w:color w:val="000000"/>
          <w:sz w:val="24"/>
          <w:szCs w:val="24"/>
        </w:rPr>
        <w:br/>
      </w:r>
      <w:r w:rsidR="000C6856" w:rsidRPr="002D259D">
        <w:rPr>
          <w:rFonts w:ascii="Times New Roman" w:hAnsi="Times New Roman"/>
          <w:color w:val="000000"/>
          <w:sz w:val="24"/>
          <w:szCs w:val="24"/>
        </w:rPr>
        <w:t>о требуемом содействии по сопровождению инвестиционного проекта, сведения</w:t>
      </w:r>
      <w:r w:rsidR="000C6856" w:rsidRPr="000C6856">
        <w:rPr>
          <w:rFonts w:ascii="Times New Roman" w:hAnsi="Times New Roman"/>
          <w:sz w:val="24"/>
          <w:szCs w:val="24"/>
        </w:rPr>
        <w:t xml:space="preserve"> </w:t>
      </w:r>
      <w:r w:rsidR="00AD688E">
        <w:rPr>
          <w:rFonts w:ascii="Times New Roman" w:hAnsi="Times New Roman"/>
          <w:sz w:val="24"/>
          <w:szCs w:val="24"/>
        </w:rPr>
        <w:br/>
      </w:r>
      <w:r w:rsidR="000C6856" w:rsidRPr="000C6856">
        <w:rPr>
          <w:rFonts w:ascii="Times New Roman" w:hAnsi="Times New Roman"/>
          <w:sz w:val="24"/>
          <w:szCs w:val="24"/>
        </w:rPr>
        <w:t xml:space="preserve">об инвестиционном проекте, представляемые </w:t>
      </w:r>
      <w:r w:rsidR="002D259D">
        <w:rPr>
          <w:rFonts w:ascii="Times New Roman" w:hAnsi="Times New Roman"/>
          <w:sz w:val="24"/>
          <w:szCs w:val="24"/>
        </w:rPr>
        <w:t>заявителем</w:t>
      </w:r>
      <w:r w:rsidR="000C6856" w:rsidRPr="000C6856">
        <w:rPr>
          <w:rFonts w:ascii="Times New Roman" w:hAnsi="Times New Roman"/>
          <w:sz w:val="24"/>
          <w:szCs w:val="24"/>
        </w:rPr>
        <w:t xml:space="preserve">, с изложением основных условий его реализации на территории </w:t>
      </w:r>
      <w:r w:rsidR="002D259D">
        <w:rPr>
          <w:rFonts w:ascii="Times New Roman" w:hAnsi="Times New Roman"/>
          <w:sz w:val="24"/>
          <w:szCs w:val="24"/>
        </w:rPr>
        <w:t>ЗАТО Северск</w:t>
      </w:r>
      <w:r w:rsidR="000C6856" w:rsidRPr="000C6856">
        <w:rPr>
          <w:rFonts w:ascii="Times New Roman" w:hAnsi="Times New Roman"/>
          <w:sz w:val="24"/>
          <w:szCs w:val="24"/>
        </w:rPr>
        <w:t xml:space="preserve">, составленная по форме согласно приложению </w:t>
      </w:r>
      <w:r w:rsidR="00AD688E">
        <w:rPr>
          <w:rFonts w:ascii="Times New Roman" w:hAnsi="Times New Roman"/>
          <w:sz w:val="24"/>
          <w:szCs w:val="24"/>
        </w:rPr>
        <w:br/>
      </w:r>
      <w:r w:rsidR="000C6856" w:rsidRPr="000C6856">
        <w:rPr>
          <w:rFonts w:ascii="Times New Roman" w:hAnsi="Times New Roman"/>
          <w:sz w:val="24"/>
          <w:szCs w:val="24"/>
        </w:rPr>
        <w:t>к настоящему Регламенту;</w:t>
      </w:r>
    </w:p>
    <w:p w14:paraId="762A8103" w14:textId="0E28D16E" w:rsidR="000C6856" w:rsidRDefault="002D259D" w:rsidP="000C685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0C6856" w:rsidRPr="000C6856">
        <w:rPr>
          <w:rFonts w:ascii="Times New Roman" w:hAnsi="Times New Roman"/>
          <w:sz w:val="24"/>
          <w:szCs w:val="24"/>
        </w:rPr>
        <w:t xml:space="preserve">совет по </w:t>
      </w:r>
      <w:r>
        <w:rPr>
          <w:rFonts w:ascii="Times New Roman" w:hAnsi="Times New Roman"/>
          <w:sz w:val="24"/>
          <w:szCs w:val="24"/>
        </w:rPr>
        <w:t>развитию и поддержке предпринимательства</w:t>
      </w:r>
      <w:r w:rsidR="000C6856" w:rsidRPr="000C6856">
        <w:rPr>
          <w:rFonts w:ascii="Times New Roman" w:hAnsi="Times New Roman"/>
          <w:sz w:val="24"/>
          <w:szCs w:val="24"/>
        </w:rPr>
        <w:t xml:space="preserve"> (далее - Совет) - постоянно действующий совещательный </w:t>
      </w:r>
      <w:r>
        <w:rPr>
          <w:rFonts w:ascii="Times New Roman" w:hAnsi="Times New Roman"/>
          <w:sz w:val="24"/>
          <w:szCs w:val="24"/>
        </w:rPr>
        <w:t xml:space="preserve">и консультативный </w:t>
      </w:r>
      <w:r w:rsidR="000C6856" w:rsidRPr="000C6856">
        <w:rPr>
          <w:rFonts w:ascii="Times New Roman" w:hAnsi="Times New Roman"/>
          <w:sz w:val="24"/>
          <w:szCs w:val="24"/>
        </w:rPr>
        <w:t xml:space="preserve">орган, утвержденный </w:t>
      </w:r>
      <w:hyperlink r:id="rId8">
        <w:r w:rsidR="000C6856" w:rsidRPr="002D259D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="000C6856" w:rsidRPr="000C68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="000C6856" w:rsidRPr="000C6856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ЗАТО Северск</w:t>
      </w:r>
      <w:r w:rsidR="000C6856" w:rsidRPr="000C6856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11</w:t>
      </w:r>
      <w:r w:rsidR="000C6856" w:rsidRPr="000C685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="000C6856" w:rsidRPr="000C6856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24</w:t>
      </w:r>
      <w:r w:rsidR="000C6856" w:rsidRPr="000C68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 1156-па</w:t>
      </w:r>
      <w:r w:rsidR="000C6856" w:rsidRPr="000C68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«О создании Совета</w:t>
      </w:r>
      <w:r w:rsidR="000C6856" w:rsidRPr="000C6856">
        <w:rPr>
          <w:rFonts w:ascii="Times New Roman" w:hAnsi="Times New Roman"/>
          <w:sz w:val="24"/>
          <w:szCs w:val="24"/>
        </w:rPr>
        <w:t xml:space="preserve"> по развитию</w:t>
      </w:r>
      <w:r>
        <w:rPr>
          <w:rFonts w:ascii="Times New Roman" w:hAnsi="Times New Roman"/>
          <w:sz w:val="24"/>
          <w:szCs w:val="24"/>
        </w:rPr>
        <w:t xml:space="preserve"> </w:t>
      </w:r>
      <w:r w:rsidR="00AD688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поддержке </w:t>
      </w:r>
      <w:r w:rsidR="000C6856" w:rsidRPr="000C6856">
        <w:rPr>
          <w:rFonts w:ascii="Times New Roman" w:hAnsi="Times New Roman"/>
          <w:sz w:val="24"/>
          <w:szCs w:val="24"/>
        </w:rPr>
        <w:t>предпринимательства</w:t>
      </w:r>
      <w:r>
        <w:rPr>
          <w:rFonts w:ascii="Times New Roman" w:hAnsi="Times New Roman"/>
          <w:sz w:val="24"/>
          <w:szCs w:val="24"/>
        </w:rPr>
        <w:t>»</w:t>
      </w:r>
      <w:r w:rsidR="00042F8E">
        <w:rPr>
          <w:rFonts w:ascii="Times New Roman" w:hAnsi="Times New Roman"/>
          <w:sz w:val="24"/>
          <w:szCs w:val="24"/>
        </w:rPr>
        <w:t>;</w:t>
      </w:r>
    </w:p>
    <w:p w14:paraId="074FF98C" w14:textId="4EF72DAB" w:rsidR="00042F8E" w:rsidRDefault="00042F8E" w:rsidP="000C685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инвестиционный уполномоченный - должностное лицо Администрации ЗАТО Северск, ответственное за привлечение инвестиций и оказание содействия при реализации инвестиционных проектов на территории ЗАТО Северск, определенное постановлением Администрации ЗАТО Северск от 17.06.2024 № 1985-па «Об утверждении Положения </w:t>
      </w:r>
      <w:r w:rsidR="00AD688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об инвестиционном уполномоченном на территории ЗАТО Северск»</w:t>
      </w:r>
      <w:r w:rsidR="00893D21">
        <w:rPr>
          <w:rFonts w:ascii="Times New Roman" w:hAnsi="Times New Roman"/>
          <w:sz w:val="24"/>
          <w:szCs w:val="24"/>
        </w:rPr>
        <w:t>;</w:t>
      </w:r>
    </w:p>
    <w:p w14:paraId="41CB15E8" w14:textId="4BD76494" w:rsidR="00893D21" w:rsidRDefault="001840F1" w:rsidP="00893D2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893D21">
        <w:rPr>
          <w:rFonts w:ascii="Times New Roman" w:hAnsi="Times New Roman"/>
          <w:sz w:val="24"/>
          <w:szCs w:val="24"/>
        </w:rPr>
        <w:t xml:space="preserve">) </w:t>
      </w:r>
      <w:r w:rsidR="00893D21" w:rsidRPr="00893D21">
        <w:rPr>
          <w:rFonts w:ascii="Times New Roman" w:hAnsi="Times New Roman"/>
          <w:sz w:val="24"/>
          <w:szCs w:val="24"/>
        </w:rPr>
        <w:t xml:space="preserve">ответственные органы </w:t>
      </w:r>
      <w:r w:rsidR="00893D21">
        <w:rPr>
          <w:rFonts w:ascii="Times New Roman" w:hAnsi="Times New Roman"/>
          <w:sz w:val="24"/>
          <w:szCs w:val="24"/>
        </w:rPr>
        <w:t>А</w:t>
      </w:r>
      <w:r w:rsidR="00893D21" w:rsidRPr="00893D21">
        <w:rPr>
          <w:rFonts w:ascii="Times New Roman" w:hAnsi="Times New Roman"/>
          <w:sz w:val="24"/>
          <w:szCs w:val="24"/>
        </w:rPr>
        <w:t xml:space="preserve">дминистрации </w:t>
      </w:r>
      <w:r w:rsidR="00893D21">
        <w:rPr>
          <w:rFonts w:ascii="Times New Roman" w:hAnsi="Times New Roman"/>
          <w:sz w:val="24"/>
          <w:szCs w:val="24"/>
        </w:rPr>
        <w:t>ЗАТО Северск</w:t>
      </w:r>
      <w:r w:rsidR="00893D21" w:rsidRPr="00893D21">
        <w:rPr>
          <w:rFonts w:ascii="Times New Roman" w:hAnsi="Times New Roman"/>
          <w:sz w:val="24"/>
          <w:szCs w:val="24"/>
        </w:rPr>
        <w:t xml:space="preserve"> </w:t>
      </w:r>
      <w:r w:rsidR="00893D21">
        <w:rPr>
          <w:rFonts w:ascii="Times New Roman" w:hAnsi="Times New Roman"/>
          <w:sz w:val="24"/>
          <w:szCs w:val="24"/>
        </w:rPr>
        <w:t>-</w:t>
      </w:r>
      <w:r w:rsidR="00893D21" w:rsidRPr="00893D21">
        <w:rPr>
          <w:rFonts w:ascii="Times New Roman" w:hAnsi="Times New Roman"/>
          <w:sz w:val="24"/>
          <w:szCs w:val="24"/>
        </w:rPr>
        <w:t xml:space="preserve"> органы </w:t>
      </w:r>
      <w:r w:rsidR="00893D21">
        <w:rPr>
          <w:rFonts w:ascii="Times New Roman" w:hAnsi="Times New Roman"/>
          <w:sz w:val="24"/>
          <w:szCs w:val="24"/>
        </w:rPr>
        <w:t>А</w:t>
      </w:r>
      <w:r w:rsidR="00893D21" w:rsidRPr="00893D21">
        <w:rPr>
          <w:rFonts w:ascii="Times New Roman" w:hAnsi="Times New Roman"/>
          <w:sz w:val="24"/>
          <w:szCs w:val="24"/>
        </w:rPr>
        <w:t>дминистрации</w:t>
      </w:r>
      <w:r w:rsidR="00893D21">
        <w:rPr>
          <w:rFonts w:ascii="Times New Roman" w:hAnsi="Times New Roman"/>
          <w:sz w:val="24"/>
          <w:szCs w:val="24"/>
        </w:rPr>
        <w:t xml:space="preserve"> ЗАТО Северск</w:t>
      </w:r>
      <w:r w:rsidR="00893D21" w:rsidRPr="00893D21">
        <w:rPr>
          <w:rFonts w:ascii="Times New Roman" w:hAnsi="Times New Roman"/>
          <w:sz w:val="24"/>
          <w:szCs w:val="24"/>
        </w:rPr>
        <w:t>, к компетенции которых относятся вопросы, указанные в Заявках</w:t>
      </w:r>
      <w:r w:rsidR="009C0390">
        <w:rPr>
          <w:rFonts w:ascii="Times New Roman" w:hAnsi="Times New Roman"/>
          <w:sz w:val="24"/>
          <w:szCs w:val="24"/>
        </w:rPr>
        <w:t>;</w:t>
      </w:r>
    </w:p>
    <w:p w14:paraId="213A5DB4" w14:textId="3EB5FC1D" w:rsidR="009C0390" w:rsidRPr="000C6856" w:rsidRDefault="009C0390" w:rsidP="00893D2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план мероприятий по реализации инвестиционного проекта (далее – план </w:t>
      </w:r>
      <w:r w:rsidR="0015643B">
        <w:rPr>
          <w:rFonts w:ascii="Times New Roman" w:hAnsi="Times New Roman"/>
          <w:sz w:val="24"/>
          <w:szCs w:val="24"/>
        </w:rPr>
        <w:t>мероприятий</w:t>
      </w:r>
      <w:r>
        <w:rPr>
          <w:rFonts w:ascii="Times New Roman" w:hAnsi="Times New Roman"/>
          <w:sz w:val="24"/>
          <w:szCs w:val="24"/>
        </w:rPr>
        <w:t xml:space="preserve">) – комплекс взаимоувязанных по срокам реализации, задачам и ответственным исполнителям информационных и организационных мероприятий по содействию </w:t>
      </w:r>
      <w:r w:rsidR="0015643B">
        <w:rPr>
          <w:rFonts w:ascii="Times New Roman" w:hAnsi="Times New Roman"/>
          <w:sz w:val="24"/>
          <w:szCs w:val="24"/>
        </w:rPr>
        <w:t xml:space="preserve">инвестору или инициатору инвестиционного проекта в реализации инвестиционного проекта </w:t>
      </w:r>
      <w:r w:rsidR="00200FA4">
        <w:rPr>
          <w:rFonts w:ascii="Times New Roman" w:hAnsi="Times New Roman"/>
          <w:sz w:val="24"/>
          <w:szCs w:val="24"/>
        </w:rPr>
        <w:br/>
      </w:r>
      <w:r w:rsidR="0015643B">
        <w:rPr>
          <w:rFonts w:ascii="Times New Roman" w:hAnsi="Times New Roman"/>
          <w:sz w:val="24"/>
          <w:szCs w:val="24"/>
        </w:rPr>
        <w:t>на территории ЗАТО Северск (включает следующие разделы: мероприятия, сроки выполнения, результат достижения, ответственные исполнители)</w:t>
      </w:r>
      <w:r w:rsidR="005171BD">
        <w:rPr>
          <w:rFonts w:ascii="Times New Roman" w:hAnsi="Times New Roman"/>
          <w:sz w:val="24"/>
          <w:szCs w:val="24"/>
        </w:rPr>
        <w:t>.</w:t>
      </w:r>
    </w:p>
    <w:p w14:paraId="59CB82D2" w14:textId="7B9FE89C" w:rsidR="000C6856" w:rsidRPr="000C6856" w:rsidRDefault="000C6856" w:rsidP="000C685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C6856">
        <w:rPr>
          <w:rFonts w:ascii="Times New Roman" w:hAnsi="Times New Roman"/>
          <w:sz w:val="24"/>
          <w:szCs w:val="24"/>
        </w:rPr>
        <w:lastRenderedPageBreak/>
        <w:t xml:space="preserve">Иные понятия, используемые в Регламенте, применяются в значениях, определенных </w:t>
      </w:r>
      <w:r w:rsidR="00AD688E">
        <w:rPr>
          <w:rFonts w:ascii="Times New Roman" w:hAnsi="Times New Roman"/>
          <w:sz w:val="24"/>
          <w:szCs w:val="24"/>
        </w:rPr>
        <w:br/>
      </w:r>
      <w:r w:rsidRPr="000C6856">
        <w:rPr>
          <w:rFonts w:ascii="Times New Roman" w:hAnsi="Times New Roman"/>
          <w:sz w:val="24"/>
          <w:szCs w:val="24"/>
        </w:rPr>
        <w:t xml:space="preserve">в Федеральном </w:t>
      </w:r>
      <w:hyperlink r:id="rId9">
        <w:r w:rsidRPr="005033CA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законе</w:t>
        </w:r>
      </w:hyperlink>
      <w:r w:rsidRPr="000C6856">
        <w:rPr>
          <w:rFonts w:ascii="Times New Roman" w:hAnsi="Times New Roman"/>
          <w:sz w:val="24"/>
          <w:szCs w:val="24"/>
        </w:rPr>
        <w:t xml:space="preserve"> от 25.02.1999 </w:t>
      </w:r>
      <w:r w:rsidR="005033CA">
        <w:rPr>
          <w:rFonts w:ascii="Times New Roman" w:hAnsi="Times New Roman"/>
          <w:sz w:val="24"/>
          <w:szCs w:val="24"/>
        </w:rPr>
        <w:t>№</w:t>
      </w:r>
      <w:r w:rsidRPr="000C6856">
        <w:rPr>
          <w:rFonts w:ascii="Times New Roman" w:hAnsi="Times New Roman"/>
          <w:sz w:val="24"/>
          <w:szCs w:val="24"/>
        </w:rPr>
        <w:t xml:space="preserve"> 39-ФЗ </w:t>
      </w:r>
      <w:r w:rsidR="005033CA">
        <w:rPr>
          <w:rFonts w:ascii="Times New Roman" w:hAnsi="Times New Roman"/>
          <w:sz w:val="24"/>
          <w:szCs w:val="24"/>
        </w:rPr>
        <w:t>«</w:t>
      </w:r>
      <w:r w:rsidRPr="000C6856">
        <w:rPr>
          <w:rFonts w:ascii="Times New Roman" w:hAnsi="Times New Roman"/>
          <w:sz w:val="24"/>
          <w:szCs w:val="24"/>
        </w:rPr>
        <w:t>Об инвестиционной деятельности в Российской Федерации, осуществляемой в форме капитальных вложений</w:t>
      </w:r>
      <w:r w:rsidR="005033CA">
        <w:rPr>
          <w:rFonts w:ascii="Times New Roman" w:hAnsi="Times New Roman"/>
          <w:sz w:val="24"/>
          <w:szCs w:val="24"/>
        </w:rPr>
        <w:t>»</w:t>
      </w:r>
      <w:r w:rsidRPr="000C6856">
        <w:rPr>
          <w:rFonts w:ascii="Times New Roman" w:hAnsi="Times New Roman"/>
          <w:sz w:val="24"/>
          <w:szCs w:val="24"/>
        </w:rPr>
        <w:t>.</w:t>
      </w:r>
    </w:p>
    <w:p w14:paraId="464DB315" w14:textId="40ABB3AA" w:rsidR="001C0610" w:rsidRDefault="001C0610" w:rsidP="001C061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C061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0610">
        <w:rPr>
          <w:rFonts w:ascii="Times New Roman" w:hAnsi="Times New Roman"/>
          <w:sz w:val="24"/>
          <w:szCs w:val="24"/>
        </w:rPr>
        <w:t>Координацию деятельности по сопровождению инвестиционных проектов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AD688E">
        <w:rPr>
          <w:rFonts w:ascii="Times New Roman" w:hAnsi="Times New Roman"/>
          <w:sz w:val="24"/>
          <w:szCs w:val="24"/>
        </w:rPr>
        <w:br/>
      </w:r>
      <w:r w:rsidRPr="001C0610">
        <w:rPr>
          <w:rFonts w:ascii="Times New Roman" w:hAnsi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sz w:val="24"/>
          <w:szCs w:val="24"/>
        </w:rPr>
        <w:t>ЗАТО Северск</w:t>
      </w:r>
      <w:r w:rsidRPr="001C0610">
        <w:rPr>
          <w:rFonts w:ascii="Times New Roman" w:hAnsi="Times New Roman"/>
          <w:sz w:val="24"/>
          <w:szCs w:val="24"/>
        </w:rPr>
        <w:t xml:space="preserve"> осуществляет инвестиционный уполномоченный.</w:t>
      </w:r>
    </w:p>
    <w:p w14:paraId="13639A9A" w14:textId="5C521E36" w:rsidR="001C0610" w:rsidRDefault="001C0610" w:rsidP="004826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1C061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0610">
        <w:rPr>
          <w:rFonts w:ascii="Times New Roman" w:hAnsi="Times New Roman"/>
          <w:sz w:val="24"/>
          <w:szCs w:val="24"/>
        </w:rPr>
        <w:t>Сопровождение инвестиционных проектов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0610">
        <w:rPr>
          <w:rFonts w:ascii="Times New Roman" w:hAnsi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sz w:val="24"/>
          <w:szCs w:val="24"/>
        </w:rPr>
        <w:t>ЗАТО Северск</w:t>
      </w:r>
      <w:r w:rsidRPr="001C0610">
        <w:rPr>
          <w:rFonts w:ascii="Times New Roman" w:hAnsi="Times New Roman"/>
          <w:sz w:val="24"/>
          <w:szCs w:val="24"/>
        </w:rPr>
        <w:t xml:space="preserve"> осуществляет </w:t>
      </w:r>
      <w:r>
        <w:rPr>
          <w:rFonts w:ascii="Times New Roman" w:hAnsi="Times New Roman"/>
          <w:sz w:val="24"/>
          <w:szCs w:val="24"/>
        </w:rPr>
        <w:t>Комитет</w:t>
      </w:r>
      <w:r w:rsidRPr="001C0610">
        <w:rPr>
          <w:rFonts w:ascii="Times New Roman" w:hAnsi="Times New Roman"/>
          <w:sz w:val="24"/>
          <w:szCs w:val="24"/>
        </w:rPr>
        <w:t xml:space="preserve"> экономического развития Администрации ЗАТО Северск </w:t>
      </w:r>
      <w:r>
        <w:rPr>
          <w:rFonts w:ascii="Times New Roman" w:hAnsi="Times New Roman"/>
          <w:sz w:val="24"/>
          <w:szCs w:val="24"/>
        </w:rPr>
        <w:br/>
      </w:r>
      <w:r w:rsidRPr="001C0610">
        <w:rPr>
          <w:rFonts w:ascii="Times New Roman" w:hAnsi="Times New Roman"/>
          <w:sz w:val="24"/>
          <w:szCs w:val="24"/>
        </w:rPr>
        <w:t>(далее</w:t>
      </w:r>
      <w:r>
        <w:rPr>
          <w:rFonts w:ascii="Times New Roman" w:hAnsi="Times New Roman"/>
          <w:sz w:val="24"/>
          <w:szCs w:val="24"/>
        </w:rPr>
        <w:t xml:space="preserve"> -</w:t>
      </w:r>
      <w:r w:rsidRPr="001C06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</w:t>
      </w:r>
      <w:r w:rsidRPr="001C0610">
        <w:rPr>
          <w:rFonts w:ascii="Times New Roman" w:hAnsi="Times New Roman"/>
          <w:sz w:val="24"/>
          <w:szCs w:val="24"/>
        </w:rPr>
        <w:t>полномоченный орган).</w:t>
      </w:r>
    </w:p>
    <w:p w14:paraId="54B08465" w14:textId="30B8FE4C" w:rsidR="00564636" w:rsidRDefault="00406764" w:rsidP="00A9170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64636">
        <w:rPr>
          <w:rFonts w:ascii="Times New Roman" w:hAnsi="Times New Roman"/>
          <w:sz w:val="24"/>
          <w:szCs w:val="24"/>
        </w:rPr>
        <w:t xml:space="preserve">. Сопровождение </w:t>
      </w:r>
      <w:r w:rsidR="003D7AFA">
        <w:rPr>
          <w:rFonts w:ascii="Times New Roman" w:hAnsi="Times New Roman"/>
          <w:sz w:val="24"/>
          <w:szCs w:val="24"/>
        </w:rPr>
        <w:t xml:space="preserve">инвестиционных </w:t>
      </w:r>
      <w:r w:rsidR="00564636">
        <w:rPr>
          <w:rFonts w:ascii="Times New Roman" w:hAnsi="Times New Roman"/>
          <w:sz w:val="24"/>
          <w:szCs w:val="24"/>
        </w:rPr>
        <w:t>проект</w:t>
      </w:r>
      <w:r w:rsidR="003D7AFA">
        <w:rPr>
          <w:rFonts w:ascii="Times New Roman" w:hAnsi="Times New Roman"/>
          <w:sz w:val="24"/>
          <w:szCs w:val="24"/>
        </w:rPr>
        <w:t>ов осуществляется в следующих формах:</w:t>
      </w:r>
    </w:p>
    <w:p w14:paraId="3942D47A" w14:textId="1B2DFE4A" w:rsidR="003D7AFA" w:rsidRDefault="003D7AFA" w:rsidP="003D7AF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3D7AFA">
        <w:rPr>
          <w:rFonts w:ascii="Times New Roman" w:hAnsi="Times New Roman"/>
          <w:sz w:val="24"/>
          <w:szCs w:val="24"/>
        </w:rPr>
        <w:t xml:space="preserve">организация переговоров, встреч, совещаний, консультаций, направленных </w:t>
      </w:r>
      <w:r w:rsidR="00AD688E">
        <w:rPr>
          <w:rFonts w:ascii="Times New Roman" w:hAnsi="Times New Roman"/>
          <w:sz w:val="24"/>
          <w:szCs w:val="24"/>
        </w:rPr>
        <w:br/>
      </w:r>
      <w:r w:rsidRPr="003D7AFA">
        <w:rPr>
          <w:rFonts w:ascii="Times New Roman" w:hAnsi="Times New Roman"/>
          <w:sz w:val="24"/>
          <w:szCs w:val="24"/>
        </w:rPr>
        <w:t>на решение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7AFA">
        <w:rPr>
          <w:rFonts w:ascii="Times New Roman" w:hAnsi="Times New Roman"/>
          <w:sz w:val="24"/>
          <w:szCs w:val="24"/>
        </w:rPr>
        <w:t>вопросов, которые могут возникнуть или возникают в ходе реализации</w:t>
      </w:r>
      <w:r w:rsidR="00AD688E">
        <w:rPr>
          <w:rFonts w:ascii="Times New Roman" w:hAnsi="Times New Roman"/>
          <w:sz w:val="24"/>
          <w:szCs w:val="24"/>
        </w:rPr>
        <w:t xml:space="preserve"> инвестиционного</w:t>
      </w:r>
      <w:r w:rsidRPr="003D7AFA">
        <w:rPr>
          <w:rFonts w:ascii="Times New Roman" w:hAnsi="Times New Roman"/>
          <w:sz w:val="24"/>
          <w:szCs w:val="24"/>
        </w:rPr>
        <w:t xml:space="preserve"> проекта;</w:t>
      </w:r>
    </w:p>
    <w:p w14:paraId="7552D803" w14:textId="103B46B0" w:rsidR="003D7AFA" w:rsidRDefault="003D7AFA" w:rsidP="003D7AF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3D7AFA">
        <w:rPr>
          <w:rFonts w:ascii="Times New Roman" w:hAnsi="Times New Roman"/>
          <w:sz w:val="24"/>
          <w:szCs w:val="24"/>
        </w:rPr>
        <w:t xml:space="preserve">оказание содействия в поиске дополнительного финансирования для реализации </w:t>
      </w:r>
      <w:r w:rsidR="00AD688E">
        <w:rPr>
          <w:rFonts w:ascii="Times New Roman" w:hAnsi="Times New Roman"/>
          <w:sz w:val="24"/>
          <w:szCs w:val="24"/>
        </w:rPr>
        <w:t xml:space="preserve">инвестиционных </w:t>
      </w:r>
      <w:r w:rsidRPr="003D7AFA">
        <w:rPr>
          <w:rFonts w:ascii="Times New Roman" w:hAnsi="Times New Roman"/>
          <w:sz w:val="24"/>
          <w:szCs w:val="24"/>
        </w:rPr>
        <w:t>проектов, включая участие в</w:t>
      </w:r>
      <w:bookmarkStart w:id="6" w:name="_GoBack"/>
      <w:bookmarkEnd w:id="6"/>
      <w:r w:rsidRPr="003D7AFA">
        <w:rPr>
          <w:rFonts w:ascii="Times New Roman" w:hAnsi="Times New Roman"/>
          <w:sz w:val="24"/>
          <w:szCs w:val="24"/>
        </w:rPr>
        <w:t xml:space="preserve"> областных, федеральных и международных программах развития предпринимательства, институтов развития, кредитно-финансовых учреждений; </w:t>
      </w:r>
    </w:p>
    <w:p w14:paraId="74E6A8B8" w14:textId="77777777" w:rsidR="003D7AFA" w:rsidRDefault="003D7AFA" w:rsidP="003D7AF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3D7AFA">
        <w:rPr>
          <w:rFonts w:ascii="Times New Roman" w:hAnsi="Times New Roman"/>
          <w:sz w:val="24"/>
          <w:szCs w:val="24"/>
        </w:rPr>
        <w:t xml:space="preserve">проведение консультаций по механизмам и возможным инструментам поддержки, на которые может претендовать заявитель в соответствии с федеральным и областным законодательством; </w:t>
      </w:r>
    </w:p>
    <w:p w14:paraId="5C1F9308" w14:textId="33C701F6" w:rsidR="003D7AFA" w:rsidRDefault="003D7AFA" w:rsidP="003D7AF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Pr="003D7AFA">
        <w:rPr>
          <w:rFonts w:ascii="Times New Roman" w:hAnsi="Times New Roman"/>
          <w:sz w:val="24"/>
          <w:szCs w:val="24"/>
        </w:rPr>
        <w:t xml:space="preserve"> предоставление информации об имеющихся на территории </w:t>
      </w:r>
      <w:r>
        <w:rPr>
          <w:rFonts w:ascii="Times New Roman" w:hAnsi="Times New Roman"/>
          <w:sz w:val="24"/>
          <w:szCs w:val="24"/>
        </w:rPr>
        <w:t>ЗАТО Северск</w:t>
      </w:r>
      <w:r w:rsidRPr="003D7AFA">
        <w:rPr>
          <w:rFonts w:ascii="Times New Roman" w:hAnsi="Times New Roman"/>
          <w:sz w:val="24"/>
          <w:szCs w:val="24"/>
        </w:rPr>
        <w:t xml:space="preserve"> площадках для реализации </w:t>
      </w:r>
      <w:r w:rsidR="00AD688E">
        <w:rPr>
          <w:rFonts w:ascii="Times New Roman" w:hAnsi="Times New Roman"/>
          <w:sz w:val="24"/>
          <w:szCs w:val="24"/>
        </w:rPr>
        <w:t xml:space="preserve">инвестиционного </w:t>
      </w:r>
      <w:r w:rsidRPr="003D7AFA">
        <w:rPr>
          <w:rFonts w:ascii="Times New Roman" w:hAnsi="Times New Roman"/>
          <w:sz w:val="24"/>
          <w:szCs w:val="24"/>
        </w:rPr>
        <w:t xml:space="preserve">проекта; </w:t>
      </w:r>
    </w:p>
    <w:p w14:paraId="5F800FAE" w14:textId="144536D2" w:rsidR="003D7AFA" w:rsidRDefault="003D7AFA" w:rsidP="003D7AF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Pr="003D7AFA">
        <w:rPr>
          <w:rFonts w:ascii="Times New Roman" w:hAnsi="Times New Roman"/>
          <w:sz w:val="24"/>
          <w:szCs w:val="24"/>
        </w:rPr>
        <w:t xml:space="preserve"> предоставление иной общедоступной информации, связанной с условиями реализации </w:t>
      </w:r>
      <w:r>
        <w:rPr>
          <w:rFonts w:ascii="Times New Roman" w:hAnsi="Times New Roman"/>
          <w:sz w:val="24"/>
          <w:szCs w:val="24"/>
        </w:rPr>
        <w:t xml:space="preserve">инвестиционного </w:t>
      </w:r>
      <w:r w:rsidRPr="003D7AFA">
        <w:rPr>
          <w:rFonts w:ascii="Times New Roman" w:hAnsi="Times New Roman"/>
          <w:sz w:val="24"/>
          <w:szCs w:val="24"/>
        </w:rPr>
        <w:t>проекта.</w:t>
      </w:r>
    </w:p>
    <w:p w14:paraId="6EA6625B" w14:textId="77777777" w:rsidR="003D7AFA" w:rsidRDefault="003D7AFA" w:rsidP="003D7AF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4F73A1" w14:textId="20B3AF3B" w:rsidR="00564636" w:rsidRDefault="00616BD7" w:rsidP="00616BD7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616BD7">
        <w:rPr>
          <w:rFonts w:ascii="Times New Roman" w:hAnsi="Times New Roman"/>
          <w:sz w:val="24"/>
          <w:szCs w:val="24"/>
        </w:rPr>
        <w:t>ОРГАНИЗАЦИЯ СОПРОВОЖДЕНИЯ ИНВЕСТИЦИОННЫХ ПРОЕКТОВ</w:t>
      </w:r>
    </w:p>
    <w:p w14:paraId="28561B10" w14:textId="77777777" w:rsidR="00616BD7" w:rsidRPr="00584450" w:rsidRDefault="00616BD7" w:rsidP="00616BD7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35410382" w14:textId="5EB1F322" w:rsidR="00616BD7" w:rsidRPr="00616BD7" w:rsidRDefault="00406764" w:rsidP="00616BD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A9170C" w:rsidRPr="00584450">
        <w:rPr>
          <w:rFonts w:ascii="Times New Roman" w:hAnsi="Times New Roman"/>
          <w:sz w:val="24"/>
          <w:szCs w:val="24"/>
        </w:rPr>
        <w:t>.</w:t>
      </w:r>
      <w:r w:rsidR="00FB72E9">
        <w:rPr>
          <w:rFonts w:ascii="Times New Roman" w:hAnsi="Times New Roman"/>
          <w:sz w:val="24"/>
          <w:szCs w:val="24"/>
        </w:rPr>
        <w:t xml:space="preserve"> </w:t>
      </w:r>
      <w:r w:rsidR="00616BD7">
        <w:rPr>
          <w:rFonts w:ascii="Times New Roman" w:hAnsi="Times New Roman"/>
          <w:sz w:val="24"/>
          <w:szCs w:val="24"/>
        </w:rPr>
        <w:t>Заявитель направ</w:t>
      </w:r>
      <w:r w:rsidR="00861640">
        <w:rPr>
          <w:rFonts w:ascii="Times New Roman" w:hAnsi="Times New Roman"/>
          <w:sz w:val="24"/>
          <w:szCs w:val="24"/>
        </w:rPr>
        <w:t>ляет</w:t>
      </w:r>
      <w:r w:rsidR="00616BD7">
        <w:rPr>
          <w:rFonts w:ascii="Times New Roman" w:hAnsi="Times New Roman"/>
          <w:sz w:val="24"/>
          <w:szCs w:val="24"/>
        </w:rPr>
        <w:t xml:space="preserve"> Заявку</w:t>
      </w:r>
      <w:r w:rsidR="00861640">
        <w:rPr>
          <w:rFonts w:ascii="Times New Roman" w:hAnsi="Times New Roman"/>
          <w:sz w:val="24"/>
          <w:szCs w:val="24"/>
        </w:rPr>
        <w:t xml:space="preserve"> одним из</w:t>
      </w:r>
      <w:r w:rsidR="00861640" w:rsidRPr="0086164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861640" w:rsidRPr="00861640">
        <w:rPr>
          <w:rFonts w:ascii="Times New Roman" w:hAnsi="Times New Roman"/>
          <w:sz w:val="24"/>
          <w:szCs w:val="24"/>
        </w:rPr>
        <w:t>следующи</w:t>
      </w:r>
      <w:r w:rsidR="00861640">
        <w:rPr>
          <w:rFonts w:ascii="Times New Roman" w:hAnsi="Times New Roman"/>
          <w:sz w:val="24"/>
          <w:szCs w:val="24"/>
        </w:rPr>
        <w:t>х</w:t>
      </w:r>
      <w:r w:rsidR="00861640" w:rsidRPr="00861640">
        <w:rPr>
          <w:rFonts w:ascii="Times New Roman" w:hAnsi="Times New Roman"/>
          <w:sz w:val="24"/>
          <w:szCs w:val="24"/>
        </w:rPr>
        <w:t xml:space="preserve"> способ</w:t>
      </w:r>
      <w:r w:rsidR="00861640">
        <w:rPr>
          <w:rFonts w:ascii="Times New Roman" w:hAnsi="Times New Roman"/>
          <w:sz w:val="24"/>
          <w:szCs w:val="24"/>
        </w:rPr>
        <w:t>ов</w:t>
      </w:r>
      <w:r w:rsidR="00616BD7" w:rsidRPr="00616BD7">
        <w:rPr>
          <w:rFonts w:ascii="Times New Roman" w:hAnsi="Times New Roman"/>
          <w:sz w:val="24"/>
          <w:szCs w:val="24"/>
        </w:rPr>
        <w:t>:</w:t>
      </w:r>
    </w:p>
    <w:p w14:paraId="1A30537E" w14:textId="4D239FCD" w:rsidR="00616BD7" w:rsidRPr="00616BD7" w:rsidRDefault="00616BD7" w:rsidP="00616BD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6BD7">
        <w:rPr>
          <w:rFonts w:ascii="Times New Roman" w:hAnsi="Times New Roman"/>
          <w:sz w:val="24"/>
          <w:szCs w:val="24"/>
        </w:rPr>
        <w:t xml:space="preserve">1) почтовым отправлением по адресу: 636070, Томская область, ЗАТО Северск, </w:t>
      </w:r>
      <w:r w:rsidR="009C0390">
        <w:rPr>
          <w:rFonts w:ascii="Times New Roman" w:hAnsi="Times New Roman"/>
          <w:sz w:val="24"/>
          <w:szCs w:val="24"/>
        </w:rPr>
        <w:br/>
      </w:r>
      <w:r w:rsidRPr="00616BD7">
        <w:rPr>
          <w:rFonts w:ascii="Times New Roman" w:hAnsi="Times New Roman"/>
          <w:sz w:val="24"/>
          <w:szCs w:val="24"/>
        </w:rPr>
        <w:t>г. Северск, просп. Коммунистический, 51;</w:t>
      </w:r>
    </w:p>
    <w:p w14:paraId="4AFFC444" w14:textId="7EE71461" w:rsidR="00616BD7" w:rsidRDefault="00616BD7" w:rsidP="00616BD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6BD7">
        <w:rPr>
          <w:rFonts w:ascii="Times New Roman" w:hAnsi="Times New Roman"/>
          <w:sz w:val="24"/>
          <w:szCs w:val="24"/>
        </w:rPr>
        <w:t xml:space="preserve">2) по электронной почте по адресу: </w:t>
      </w:r>
      <w:hyperlink r:id="rId10" w:history="1">
        <w:r w:rsidR="00BA5CEC" w:rsidRPr="00616BD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zato-seversk@gov70.ru</w:t>
        </w:r>
      </w:hyperlink>
      <w:r w:rsidRPr="00616BD7">
        <w:rPr>
          <w:rFonts w:ascii="Times New Roman" w:hAnsi="Times New Roman"/>
          <w:sz w:val="24"/>
          <w:szCs w:val="24"/>
        </w:rPr>
        <w:t>.</w:t>
      </w:r>
    </w:p>
    <w:p w14:paraId="2C514F93" w14:textId="260D8BA6" w:rsidR="00BA5CEC" w:rsidRDefault="00406764" w:rsidP="00BA5CE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A5CEC">
        <w:rPr>
          <w:rFonts w:ascii="Times New Roman" w:hAnsi="Times New Roman"/>
          <w:sz w:val="24"/>
          <w:szCs w:val="24"/>
        </w:rPr>
        <w:t xml:space="preserve">. </w:t>
      </w:r>
      <w:r w:rsidR="00BA5CEC" w:rsidRPr="00BA5CEC">
        <w:rPr>
          <w:rFonts w:ascii="Times New Roman" w:hAnsi="Times New Roman"/>
          <w:sz w:val="24"/>
          <w:szCs w:val="24"/>
        </w:rPr>
        <w:t xml:space="preserve">Регистрация </w:t>
      </w:r>
      <w:r w:rsidR="00BA5CEC">
        <w:rPr>
          <w:rFonts w:ascii="Times New Roman" w:hAnsi="Times New Roman"/>
          <w:sz w:val="24"/>
          <w:szCs w:val="24"/>
        </w:rPr>
        <w:t>Заявки</w:t>
      </w:r>
      <w:r w:rsidR="00BA5CEC" w:rsidRPr="00BA5CEC">
        <w:rPr>
          <w:rFonts w:ascii="Times New Roman" w:hAnsi="Times New Roman"/>
          <w:sz w:val="24"/>
          <w:szCs w:val="24"/>
        </w:rPr>
        <w:t xml:space="preserve"> осуществляется </w:t>
      </w:r>
      <w:r w:rsidR="000B30E4" w:rsidRPr="000B30E4">
        <w:rPr>
          <w:rFonts w:ascii="Times New Roman" w:hAnsi="Times New Roman"/>
          <w:sz w:val="24"/>
          <w:szCs w:val="24"/>
        </w:rPr>
        <w:t xml:space="preserve">в течение одного рабочего дня с даты </w:t>
      </w:r>
      <w:r w:rsidR="009C0390">
        <w:rPr>
          <w:rFonts w:ascii="Times New Roman" w:hAnsi="Times New Roman"/>
          <w:sz w:val="24"/>
          <w:szCs w:val="24"/>
        </w:rPr>
        <w:br/>
      </w:r>
      <w:r w:rsidR="000B30E4" w:rsidRPr="000B30E4">
        <w:rPr>
          <w:rFonts w:ascii="Times New Roman" w:hAnsi="Times New Roman"/>
          <w:sz w:val="24"/>
          <w:szCs w:val="24"/>
        </w:rPr>
        <w:t>ее поступления.</w:t>
      </w:r>
      <w:r w:rsidR="00BA5CEC" w:rsidRPr="00BA5CEC">
        <w:rPr>
          <w:rFonts w:ascii="Times New Roman" w:hAnsi="Times New Roman"/>
          <w:sz w:val="24"/>
          <w:szCs w:val="24"/>
        </w:rPr>
        <w:t xml:space="preserve"> </w:t>
      </w:r>
      <w:r w:rsidR="00BA5CEC">
        <w:rPr>
          <w:rFonts w:ascii="Times New Roman" w:hAnsi="Times New Roman"/>
          <w:sz w:val="24"/>
          <w:szCs w:val="24"/>
        </w:rPr>
        <w:t>В случае поступления Заявки в выходной или нерабочий праздничный день ее регистрация осуществляется в первый следующий за ним рабочий день.</w:t>
      </w:r>
    </w:p>
    <w:p w14:paraId="6FDDF2A6" w14:textId="2556A11E" w:rsidR="0048266C" w:rsidRPr="0048266C" w:rsidRDefault="00406764" w:rsidP="004826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48266C" w:rsidRPr="0048266C">
        <w:rPr>
          <w:rFonts w:ascii="Times New Roman" w:hAnsi="Times New Roman"/>
          <w:sz w:val="24"/>
          <w:szCs w:val="24"/>
        </w:rPr>
        <w:t xml:space="preserve">. Уполномоченный орган в течение </w:t>
      </w:r>
      <w:r w:rsidR="0048266C">
        <w:rPr>
          <w:rFonts w:ascii="Times New Roman" w:hAnsi="Times New Roman"/>
          <w:sz w:val="24"/>
          <w:szCs w:val="24"/>
        </w:rPr>
        <w:t>трех</w:t>
      </w:r>
      <w:r w:rsidR="0048266C" w:rsidRPr="0048266C">
        <w:rPr>
          <w:rFonts w:ascii="Times New Roman" w:hAnsi="Times New Roman"/>
          <w:sz w:val="24"/>
          <w:szCs w:val="24"/>
        </w:rPr>
        <w:t xml:space="preserve"> рабоч</w:t>
      </w:r>
      <w:r w:rsidR="0048266C">
        <w:rPr>
          <w:rFonts w:ascii="Times New Roman" w:hAnsi="Times New Roman"/>
          <w:sz w:val="24"/>
          <w:szCs w:val="24"/>
        </w:rPr>
        <w:t>их</w:t>
      </w:r>
      <w:r w:rsidR="0048266C" w:rsidRPr="0048266C">
        <w:rPr>
          <w:rFonts w:ascii="Times New Roman" w:hAnsi="Times New Roman"/>
          <w:sz w:val="24"/>
          <w:szCs w:val="24"/>
        </w:rPr>
        <w:t xml:space="preserve"> дн</w:t>
      </w:r>
      <w:r w:rsidR="0048266C">
        <w:rPr>
          <w:rFonts w:ascii="Times New Roman" w:hAnsi="Times New Roman"/>
          <w:sz w:val="24"/>
          <w:szCs w:val="24"/>
        </w:rPr>
        <w:t>ей</w:t>
      </w:r>
      <w:r w:rsidR="0048266C" w:rsidRPr="0048266C">
        <w:rPr>
          <w:rFonts w:ascii="Times New Roman" w:hAnsi="Times New Roman"/>
          <w:sz w:val="24"/>
          <w:szCs w:val="24"/>
        </w:rPr>
        <w:t xml:space="preserve"> со дня получения Заявки принимает предварительное решение об организационном сопровождении инвестиционного проекта. Положительное решение принимается в случае соответствия инвестиционного проекта двум и более условиям:</w:t>
      </w:r>
    </w:p>
    <w:p w14:paraId="6406B05A" w14:textId="0C5B5AB3" w:rsidR="0048266C" w:rsidRDefault="006E17D5" w:rsidP="004826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8266C">
        <w:rPr>
          <w:rFonts w:ascii="Times New Roman" w:hAnsi="Times New Roman"/>
          <w:sz w:val="24"/>
          <w:szCs w:val="24"/>
        </w:rPr>
        <w:t xml:space="preserve">) </w:t>
      </w:r>
      <w:r w:rsidR="0048266C" w:rsidRPr="0048266C">
        <w:rPr>
          <w:rFonts w:ascii="Times New Roman" w:hAnsi="Times New Roman"/>
          <w:sz w:val="24"/>
          <w:szCs w:val="24"/>
        </w:rPr>
        <w:t xml:space="preserve">реализация инвестиционного проекта соответствует приоритетам социально-экономического развития </w:t>
      </w:r>
      <w:r w:rsidR="0048266C">
        <w:rPr>
          <w:rFonts w:ascii="Times New Roman" w:hAnsi="Times New Roman"/>
          <w:sz w:val="24"/>
          <w:szCs w:val="24"/>
        </w:rPr>
        <w:t>ЗАТО Северск;</w:t>
      </w:r>
    </w:p>
    <w:p w14:paraId="30B2CD35" w14:textId="23320B87" w:rsidR="0048266C" w:rsidRPr="0048266C" w:rsidRDefault="006E17D5" w:rsidP="004826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8266C">
        <w:rPr>
          <w:rFonts w:ascii="Times New Roman" w:hAnsi="Times New Roman"/>
          <w:sz w:val="24"/>
          <w:szCs w:val="24"/>
        </w:rPr>
        <w:t xml:space="preserve">) </w:t>
      </w:r>
      <w:r w:rsidR="0048266C" w:rsidRPr="0048266C">
        <w:rPr>
          <w:rFonts w:ascii="Times New Roman" w:hAnsi="Times New Roman"/>
          <w:sz w:val="24"/>
          <w:szCs w:val="24"/>
        </w:rPr>
        <w:t>объем инвестиций не менее 5 млн рублей;</w:t>
      </w:r>
    </w:p>
    <w:p w14:paraId="56772A51" w14:textId="23F72BEE" w:rsidR="0048266C" w:rsidRPr="0048266C" w:rsidRDefault="006E17D5" w:rsidP="004826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8266C">
        <w:rPr>
          <w:rFonts w:ascii="Times New Roman" w:hAnsi="Times New Roman"/>
          <w:sz w:val="24"/>
          <w:szCs w:val="24"/>
        </w:rPr>
        <w:t xml:space="preserve">) </w:t>
      </w:r>
      <w:r w:rsidR="0048266C" w:rsidRPr="0048266C">
        <w:rPr>
          <w:rFonts w:ascii="Times New Roman" w:hAnsi="Times New Roman"/>
          <w:sz w:val="24"/>
          <w:szCs w:val="24"/>
        </w:rPr>
        <w:t xml:space="preserve">объем собственных средств </w:t>
      </w:r>
      <w:r w:rsidR="0048266C">
        <w:rPr>
          <w:rFonts w:ascii="Times New Roman" w:hAnsi="Times New Roman"/>
          <w:sz w:val="24"/>
          <w:szCs w:val="24"/>
        </w:rPr>
        <w:t>заявителя</w:t>
      </w:r>
      <w:r w:rsidR="0048266C" w:rsidRPr="0048266C">
        <w:rPr>
          <w:rFonts w:ascii="Times New Roman" w:hAnsi="Times New Roman"/>
          <w:sz w:val="24"/>
          <w:szCs w:val="24"/>
        </w:rPr>
        <w:t xml:space="preserve"> не менее 10% от сметной стоимости инвестиционного проекта;</w:t>
      </w:r>
    </w:p>
    <w:p w14:paraId="0CF14BBD" w14:textId="7952F1B5" w:rsidR="0048266C" w:rsidRDefault="006E17D5" w:rsidP="006E17D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48266C">
        <w:rPr>
          <w:rFonts w:ascii="Times New Roman" w:hAnsi="Times New Roman"/>
          <w:sz w:val="24"/>
          <w:szCs w:val="24"/>
        </w:rPr>
        <w:t>) инвестиционный проект предусматривает создание новых рабочих мест</w:t>
      </w:r>
      <w:r>
        <w:rPr>
          <w:rFonts w:ascii="Times New Roman" w:hAnsi="Times New Roman"/>
          <w:sz w:val="24"/>
          <w:szCs w:val="24"/>
        </w:rPr>
        <w:t>.</w:t>
      </w:r>
    </w:p>
    <w:p w14:paraId="7E0FADED" w14:textId="45A75784" w:rsidR="005171BD" w:rsidRPr="00BA5CEC" w:rsidRDefault="00406764" w:rsidP="001870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5171BD">
        <w:rPr>
          <w:rFonts w:ascii="Times New Roman" w:hAnsi="Times New Roman"/>
          <w:sz w:val="24"/>
          <w:szCs w:val="24"/>
        </w:rPr>
        <w:t xml:space="preserve">. В случае </w:t>
      </w:r>
      <w:r w:rsidR="00187066">
        <w:rPr>
          <w:rFonts w:ascii="Times New Roman" w:hAnsi="Times New Roman"/>
          <w:sz w:val="24"/>
          <w:szCs w:val="24"/>
        </w:rPr>
        <w:t xml:space="preserve">невыполнения двух и более условий, установленных пунктом </w:t>
      </w:r>
      <w:r>
        <w:rPr>
          <w:rFonts w:ascii="Times New Roman" w:hAnsi="Times New Roman"/>
          <w:sz w:val="24"/>
          <w:szCs w:val="24"/>
        </w:rPr>
        <w:t>8</w:t>
      </w:r>
      <w:r w:rsidR="00187066">
        <w:rPr>
          <w:rFonts w:ascii="Times New Roman" w:hAnsi="Times New Roman"/>
          <w:sz w:val="24"/>
          <w:szCs w:val="24"/>
        </w:rPr>
        <w:t xml:space="preserve"> настоящего Регламента, принимается отрицательное решение</w:t>
      </w:r>
      <w:r w:rsidR="00A21CC3">
        <w:rPr>
          <w:rFonts w:ascii="Times New Roman" w:hAnsi="Times New Roman"/>
          <w:sz w:val="24"/>
          <w:szCs w:val="24"/>
        </w:rPr>
        <w:t xml:space="preserve">. При этом </w:t>
      </w:r>
      <w:r w:rsidR="009C273E">
        <w:rPr>
          <w:rFonts w:ascii="Times New Roman" w:hAnsi="Times New Roman"/>
          <w:sz w:val="24"/>
          <w:szCs w:val="24"/>
        </w:rPr>
        <w:t>заявителю</w:t>
      </w:r>
      <w:r w:rsidR="00187066">
        <w:rPr>
          <w:rFonts w:ascii="Times New Roman" w:hAnsi="Times New Roman"/>
          <w:sz w:val="24"/>
          <w:szCs w:val="24"/>
        </w:rPr>
        <w:t xml:space="preserve"> </w:t>
      </w:r>
      <w:r w:rsidR="00A21CC3">
        <w:rPr>
          <w:rFonts w:ascii="Times New Roman" w:hAnsi="Times New Roman"/>
          <w:sz w:val="24"/>
          <w:szCs w:val="24"/>
        </w:rPr>
        <w:t>направляет</w:t>
      </w:r>
      <w:r w:rsidR="009C273E">
        <w:rPr>
          <w:rFonts w:ascii="Times New Roman" w:hAnsi="Times New Roman"/>
          <w:sz w:val="24"/>
          <w:szCs w:val="24"/>
        </w:rPr>
        <w:t>ся</w:t>
      </w:r>
      <w:r w:rsidR="00A21CC3">
        <w:rPr>
          <w:rFonts w:ascii="Times New Roman" w:hAnsi="Times New Roman"/>
          <w:sz w:val="24"/>
          <w:szCs w:val="24"/>
        </w:rPr>
        <w:t xml:space="preserve"> официальный ответ об отказе в сопровождении инвестиционного проекта с указанием причин.</w:t>
      </w:r>
      <w:r w:rsidR="00187066">
        <w:rPr>
          <w:rFonts w:ascii="Times New Roman" w:hAnsi="Times New Roman"/>
          <w:sz w:val="24"/>
          <w:szCs w:val="24"/>
        </w:rPr>
        <w:t xml:space="preserve"> </w:t>
      </w:r>
    </w:p>
    <w:p w14:paraId="7FAF4EE6" w14:textId="4BE74C74" w:rsidR="005D414F" w:rsidRDefault="00406764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BA5CEC" w:rsidRPr="00BA5CEC">
        <w:rPr>
          <w:rFonts w:ascii="Times New Roman" w:hAnsi="Times New Roman"/>
          <w:sz w:val="24"/>
          <w:szCs w:val="24"/>
        </w:rPr>
        <w:t xml:space="preserve">. Уполномоченный орган в </w:t>
      </w:r>
      <w:r w:rsidR="005D414F">
        <w:rPr>
          <w:rFonts w:ascii="Times New Roman" w:hAnsi="Times New Roman"/>
          <w:sz w:val="24"/>
          <w:szCs w:val="24"/>
        </w:rPr>
        <w:t xml:space="preserve">течение </w:t>
      </w:r>
      <w:r w:rsidR="00BA5CEC">
        <w:rPr>
          <w:rFonts w:ascii="Times New Roman" w:hAnsi="Times New Roman"/>
          <w:sz w:val="24"/>
          <w:szCs w:val="24"/>
        </w:rPr>
        <w:t>10</w:t>
      </w:r>
      <w:r w:rsidR="00BA5CEC" w:rsidRPr="00BA5CEC">
        <w:rPr>
          <w:rFonts w:ascii="Times New Roman" w:hAnsi="Times New Roman"/>
          <w:sz w:val="24"/>
          <w:szCs w:val="24"/>
        </w:rPr>
        <w:t xml:space="preserve"> рабочих дней с даты регистрации Заявки</w:t>
      </w:r>
      <w:r w:rsidR="005D414F">
        <w:rPr>
          <w:rFonts w:ascii="Times New Roman" w:hAnsi="Times New Roman"/>
          <w:sz w:val="24"/>
          <w:szCs w:val="24"/>
        </w:rPr>
        <w:t>:</w:t>
      </w:r>
    </w:p>
    <w:p w14:paraId="2CE6BF7B" w14:textId="77777777" w:rsidR="005D414F" w:rsidRDefault="005D414F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7533C4">
        <w:rPr>
          <w:rFonts w:ascii="Times New Roman" w:hAnsi="Times New Roman"/>
          <w:sz w:val="24"/>
          <w:szCs w:val="24"/>
        </w:rPr>
        <w:t xml:space="preserve"> </w:t>
      </w:r>
      <w:r w:rsidR="00BA5CEC" w:rsidRPr="00BA5CEC">
        <w:rPr>
          <w:rFonts w:ascii="Times New Roman" w:hAnsi="Times New Roman"/>
          <w:sz w:val="24"/>
          <w:szCs w:val="24"/>
        </w:rPr>
        <w:t>проводит предварительный анализ Заявки на предмет полноты предоставленных заявителем</w:t>
      </w:r>
      <w:r w:rsidR="007533C4">
        <w:rPr>
          <w:rFonts w:ascii="Times New Roman" w:hAnsi="Times New Roman"/>
          <w:sz w:val="24"/>
          <w:szCs w:val="24"/>
        </w:rPr>
        <w:t xml:space="preserve"> </w:t>
      </w:r>
      <w:r w:rsidR="00BA5CEC" w:rsidRPr="00BA5CEC">
        <w:rPr>
          <w:rFonts w:ascii="Times New Roman" w:hAnsi="Times New Roman"/>
          <w:sz w:val="24"/>
          <w:szCs w:val="24"/>
        </w:rPr>
        <w:t xml:space="preserve">сведений, соответствия Заявки настоящему </w:t>
      </w:r>
      <w:r w:rsidR="00BA5CEC">
        <w:rPr>
          <w:rFonts w:ascii="Times New Roman" w:hAnsi="Times New Roman"/>
          <w:sz w:val="24"/>
          <w:szCs w:val="24"/>
        </w:rPr>
        <w:t>Регламенту</w:t>
      </w:r>
      <w:r w:rsidR="00BA5CEC" w:rsidRPr="00BA5CEC">
        <w:rPr>
          <w:rFonts w:ascii="Times New Roman" w:hAnsi="Times New Roman"/>
          <w:sz w:val="24"/>
          <w:szCs w:val="24"/>
        </w:rPr>
        <w:t>, соответствия проекта приоритетам</w:t>
      </w:r>
      <w:r w:rsidR="003E15F0">
        <w:rPr>
          <w:rFonts w:ascii="Times New Roman" w:hAnsi="Times New Roman"/>
          <w:sz w:val="24"/>
          <w:szCs w:val="24"/>
        </w:rPr>
        <w:t xml:space="preserve"> </w:t>
      </w:r>
      <w:r w:rsidR="00BA5CEC" w:rsidRPr="00BA5CEC">
        <w:rPr>
          <w:rFonts w:ascii="Times New Roman" w:hAnsi="Times New Roman"/>
          <w:sz w:val="24"/>
          <w:szCs w:val="24"/>
        </w:rPr>
        <w:t xml:space="preserve">социально-экономического развития </w:t>
      </w:r>
      <w:r w:rsidR="00BA5CEC">
        <w:rPr>
          <w:rFonts w:ascii="Times New Roman" w:hAnsi="Times New Roman"/>
          <w:sz w:val="24"/>
          <w:szCs w:val="24"/>
        </w:rPr>
        <w:t>ЗАТО Северск</w:t>
      </w:r>
      <w:r w:rsidR="00BA5CEC" w:rsidRPr="00BA5CEC">
        <w:rPr>
          <w:rFonts w:ascii="Times New Roman" w:hAnsi="Times New Roman"/>
          <w:sz w:val="24"/>
          <w:szCs w:val="24"/>
        </w:rPr>
        <w:t>, отнесения</w:t>
      </w:r>
      <w:r w:rsidR="003E15F0">
        <w:rPr>
          <w:rFonts w:ascii="Times New Roman" w:hAnsi="Times New Roman"/>
          <w:sz w:val="24"/>
          <w:szCs w:val="24"/>
        </w:rPr>
        <w:t xml:space="preserve"> </w:t>
      </w:r>
      <w:r w:rsidR="00BA5CEC" w:rsidRPr="00BA5CEC">
        <w:rPr>
          <w:rFonts w:ascii="Times New Roman" w:hAnsi="Times New Roman"/>
          <w:sz w:val="24"/>
          <w:szCs w:val="24"/>
        </w:rPr>
        <w:t>запрашиваемых заявителем форм содействия к полномочиям органов местного самоуправления,</w:t>
      </w:r>
      <w:r w:rsidR="003E15F0">
        <w:rPr>
          <w:rFonts w:ascii="Times New Roman" w:hAnsi="Times New Roman"/>
          <w:sz w:val="24"/>
          <w:szCs w:val="24"/>
        </w:rPr>
        <w:t xml:space="preserve"> </w:t>
      </w:r>
      <w:r w:rsidR="00BA5CEC" w:rsidRPr="00BA5CEC">
        <w:rPr>
          <w:rFonts w:ascii="Times New Roman" w:hAnsi="Times New Roman"/>
          <w:sz w:val="24"/>
          <w:szCs w:val="24"/>
        </w:rPr>
        <w:t>определяет отраслевую принадлежность проекта</w:t>
      </w:r>
      <w:r>
        <w:rPr>
          <w:rFonts w:ascii="Times New Roman" w:hAnsi="Times New Roman"/>
          <w:sz w:val="24"/>
          <w:szCs w:val="24"/>
        </w:rPr>
        <w:t>;</w:t>
      </w:r>
    </w:p>
    <w:p w14:paraId="505BC22E" w14:textId="63ABBF2B" w:rsidR="00BA5CEC" w:rsidRDefault="005D414F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BA5CEC" w:rsidRPr="00BA5CEC">
        <w:rPr>
          <w:rFonts w:ascii="Times New Roman" w:hAnsi="Times New Roman"/>
          <w:sz w:val="24"/>
          <w:szCs w:val="24"/>
        </w:rPr>
        <w:t xml:space="preserve">направляет </w:t>
      </w:r>
      <w:r w:rsidR="00673285">
        <w:rPr>
          <w:rFonts w:ascii="Times New Roman" w:hAnsi="Times New Roman"/>
          <w:sz w:val="24"/>
          <w:szCs w:val="24"/>
        </w:rPr>
        <w:t xml:space="preserve">запросы (при необходимости) о предоставлении информации, необходимой для рассмотрения инвестиционного проекта, </w:t>
      </w:r>
      <w:r w:rsidR="00BA5CEC" w:rsidRPr="00BA5CEC">
        <w:rPr>
          <w:rFonts w:ascii="Times New Roman" w:hAnsi="Times New Roman"/>
          <w:sz w:val="24"/>
          <w:szCs w:val="24"/>
        </w:rPr>
        <w:t xml:space="preserve">ответственным органам </w:t>
      </w:r>
      <w:r w:rsidR="003E15F0">
        <w:rPr>
          <w:rFonts w:ascii="Times New Roman" w:hAnsi="Times New Roman"/>
          <w:sz w:val="24"/>
          <w:szCs w:val="24"/>
        </w:rPr>
        <w:t>А</w:t>
      </w:r>
      <w:r w:rsidR="00BA5CEC" w:rsidRPr="00BA5CEC">
        <w:rPr>
          <w:rFonts w:ascii="Times New Roman" w:hAnsi="Times New Roman"/>
          <w:sz w:val="24"/>
          <w:szCs w:val="24"/>
        </w:rPr>
        <w:t xml:space="preserve">дминистрации </w:t>
      </w:r>
      <w:r w:rsidR="003E15F0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;</w:t>
      </w:r>
    </w:p>
    <w:p w14:paraId="4ED1C084" w14:textId="339ECE76" w:rsidR="005D414F" w:rsidRDefault="005D414F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осуществляет подготовку резюме инвестиционного проекта для рассмотрения </w:t>
      </w:r>
      <w:r w:rsidR="00766F1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заседании Совета.</w:t>
      </w:r>
    </w:p>
    <w:p w14:paraId="6AA40BC9" w14:textId="7E5FAEBC" w:rsidR="005D414F" w:rsidRDefault="00406764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5D414F">
        <w:rPr>
          <w:rFonts w:ascii="Times New Roman" w:hAnsi="Times New Roman"/>
          <w:sz w:val="24"/>
          <w:szCs w:val="24"/>
        </w:rPr>
        <w:t>. Заседание Совета проводится в срок не позднее 10 рабочих дней со дня направления резюме инвестиционного проекта в адрес членов Совета.</w:t>
      </w:r>
    </w:p>
    <w:p w14:paraId="6813DCD6" w14:textId="41D9D55A" w:rsidR="005D414F" w:rsidRDefault="002B527F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06764">
        <w:rPr>
          <w:rFonts w:ascii="Times New Roman" w:hAnsi="Times New Roman"/>
          <w:sz w:val="24"/>
          <w:szCs w:val="24"/>
        </w:rPr>
        <w:t>2</w:t>
      </w:r>
      <w:r w:rsidR="005D414F">
        <w:rPr>
          <w:rFonts w:ascii="Times New Roman" w:hAnsi="Times New Roman"/>
          <w:sz w:val="24"/>
          <w:szCs w:val="24"/>
        </w:rPr>
        <w:t>. Совет принимает решение о целесообразности либо нецелесообразности организации сопровождения инвестиционного проекта</w:t>
      </w:r>
      <w:r w:rsidR="00BA37C3">
        <w:rPr>
          <w:rFonts w:ascii="Times New Roman" w:hAnsi="Times New Roman"/>
          <w:sz w:val="24"/>
          <w:szCs w:val="24"/>
        </w:rPr>
        <w:t>.</w:t>
      </w:r>
      <w:r w:rsidR="00BA37C3" w:rsidRPr="00BA37C3">
        <w:rPr>
          <w:rFonts w:ascii="Times New Roman" w:hAnsi="Times New Roman"/>
          <w:sz w:val="24"/>
          <w:szCs w:val="24"/>
        </w:rPr>
        <w:t xml:space="preserve"> </w:t>
      </w:r>
      <w:r w:rsidR="00BA37C3">
        <w:rPr>
          <w:rFonts w:ascii="Times New Roman" w:hAnsi="Times New Roman"/>
          <w:sz w:val="24"/>
          <w:szCs w:val="24"/>
        </w:rPr>
        <w:t xml:space="preserve">Решение Совета оформляется протоколом.  </w:t>
      </w:r>
    </w:p>
    <w:p w14:paraId="612482ED" w14:textId="4C9D8181" w:rsidR="005D414F" w:rsidRDefault="005D414F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0676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BA37C3">
        <w:rPr>
          <w:rFonts w:ascii="Times New Roman" w:hAnsi="Times New Roman"/>
          <w:sz w:val="24"/>
          <w:szCs w:val="24"/>
        </w:rPr>
        <w:t>В течение двух рабочих дней со дня утверждения протокола заседания Совета инвестиционный уполномоченный обеспечивает направление копии указанного протокола членам Совета.</w:t>
      </w:r>
    </w:p>
    <w:p w14:paraId="73568B90" w14:textId="6DBE9A78" w:rsidR="00BA37C3" w:rsidRDefault="00BA37C3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Выписка из протокола заседания Совета направляется заявителю в течение трех рабочих дней со дня принятия решения Совета.</w:t>
      </w:r>
    </w:p>
    <w:p w14:paraId="4438EBFF" w14:textId="6E6345D4" w:rsidR="00BA37C3" w:rsidRDefault="00BA37C3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0676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По каждому сопровождаемому инвестиционному проекту Уполномоченный орган во взаимодействии с инвестиционным уполномоченным, заявителем, ответственными органами Администрации ЗАТО Северск (при необходимости) в течение 10 рабочих дней </w:t>
      </w:r>
      <w:r w:rsidR="00766F1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даты принятия решения Совета о принятии инвестиционного проекта на сопровождение, разрабатывает план мероприятий по его реализации.</w:t>
      </w:r>
    </w:p>
    <w:p w14:paraId="34F8B7AB" w14:textId="0D7F3671" w:rsidR="00BA37C3" w:rsidRDefault="00BA37C3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0676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В плане мероприятий отражаются все этапы взаимодействия заявителя </w:t>
      </w:r>
      <w:r w:rsidR="00766F1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с муниципальными, государственными и иными органами и организациями, сроки подготовительных, согласительных, разрешительных процедур принятия решений </w:t>
      </w:r>
      <w:r w:rsidR="00766F1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предоставлении мер поддержки финансового и иного характера.</w:t>
      </w:r>
    </w:p>
    <w:p w14:paraId="433BF3B2" w14:textId="645839A2" w:rsidR="00BA37C3" w:rsidRDefault="00BA37C3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мероприятий утверждается заявителем и инвестиционным уполномоченным </w:t>
      </w:r>
      <w:r w:rsidR="00766F1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течение </w:t>
      </w:r>
      <w:r w:rsidR="00F71343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рабочих дней с даты принятия </w:t>
      </w:r>
      <w:r w:rsidR="00F71343">
        <w:rPr>
          <w:rFonts w:ascii="Times New Roman" w:hAnsi="Times New Roman"/>
          <w:sz w:val="24"/>
          <w:szCs w:val="24"/>
        </w:rPr>
        <w:t>решения Совета о принятии инвестиционного проекта на сопровождение.</w:t>
      </w:r>
    </w:p>
    <w:p w14:paraId="30204DBD" w14:textId="0ED5496A" w:rsidR="00077CB8" w:rsidRDefault="00077CB8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0676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Изменения в план мероприятий могут быть внесены по инициативе инвестиционного уполномоченного, инвестора, ответственного органа Администрации ЗАТО Северск.</w:t>
      </w:r>
    </w:p>
    <w:p w14:paraId="5E3ED88C" w14:textId="46CE9E8E" w:rsidR="00077CB8" w:rsidRDefault="00077CB8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0676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Уполномоченный орган в течение трех рабочих дней со дня утверждения </w:t>
      </w:r>
      <w:r w:rsidR="005C0B43">
        <w:rPr>
          <w:rFonts w:ascii="Times New Roman" w:hAnsi="Times New Roman"/>
          <w:sz w:val="24"/>
          <w:szCs w:val="24"/>
        </w:rPr>
        <w:t>плана</w:t>
      </w:r>
      <w:r>
        <w:rPr>
          <w:rFonts w:ascii="Times New Roman" w:hAnsi="Times New Roman"/>
          <w:sz w:val="24"/>
          <w:szCs w:val="24"/>
        </w:rPr>
        <w:t xml:space="preserve"> мероприятий, направляет его инвестору, инвестиционному уполномоченному, соисполнителям и иным заинтересованным лицам (при необходимости).</w:t>
      </w:r>
    </w:p>
    <w:p w14:paraId="2D51B5F3" w14:textId="0B15A01C" w:rsidR="00077CB8" w:rsidRDefault="00077CB8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06764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Уполномоченный орган во взаимодействии с инвестором ежеквартально в срок до 15 числа месяца, следующего за отчетным кварталом, осуществляет подготовку и направление инвестиционному уполномоченному отчета о ходе сопровождения инвестиционного проекта с планом мероприятий.</w:t>
      </w:r>
    </w:p>
    <w:p w14:paraId="5D8AC5CB" w14:textId="002A62E8" w:rsidR="00077CB8" w:rsidRDefault="00077CB8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06764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Уполномоченный орган и инвестиционный </w:t>
      </w:r>
      <w:r w:rsidR="005C0B43">
        <w:rPr>
          <w:rFonts w:ascii="Times New Roman" w:hAnsi="Times New Roman"/>
          <w:sz w:val="24"/>
          <w:szCs w:val="24"/>
        </w:rPr>
        <w:t>уполномоченный при выполнении плана мероприятий способствуют разрешению вопросов, возникающих при реализации инвестиционного проекта.</w:t>
      </w:r>
    </w:p>
    <w:p w14:paraId="361A6BFD" w14:textId="27A7D89D" w:rsidR="005C0B43" w:rsidRDefault="005C0B43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необходимости инвестиционный уполномоченный выступает с инициативой проведения заседания Совета для рассмотрения проблемных вопросов, связанных </w:t>
      </w:r>
      <w:r w:rsidR="00766F1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реализацией инвестиционного проекта.</w:t>
      </w:r>
    </w:p>
    <w:p w14:paraId="3F8211F0" w14:textId="6D9B671E" w:rsidR="00DB6585" w:rsidRDefault="00406764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DB6585">
        <w:rPr>
          <w:rFonts w:ascii="Times New Roman" w:hAnsi="Times New Roman"/>
          <w:sz w:val="24"/>
          <w:szCs w:val="24"/>
        </w:rPr>
        <w:t>. Сопровождение инвестиционного проекта прекращается в случаях:</w:t>
      </w:r>
    </w:p>
    <w:p w14:paraId="018240D9" w14:textId="25C7DFB5" w:rsidR="00DB6585" w:rsidRDefault="00DB6585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отказа инвестора от сопровождения инвестиционного проекта на основании его обращения;</w:t>
      </w:r>
    </w:p>
    <w:p w14:paraId="2AA6FCF9" w14:textId="7D341B32" w:rsidR="00DB6585" w:rsidRDefault="00DB6585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завершения реализации инвестиционного проекта;</w:t>
      </w:r>
    </w:p>
    <w:p w14:paraId="53044486" w14:textId="020226F7" w:rsidR="00DB6585" w:rsidRDefault="00DB6585" w:rsidP="007533C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завершения исполнения всех мероприятий, предусмотренных паном мероприятий;</w:t>
      </w:r>
    </w:p>
    <w:p w14:paraId="6E8AD956" w14:textId="7DCFCFA6" w:rsidR="0082055F" w:rsidRDefault="00DB6585" w:rsidP="0040676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нарушения инвестором плановых сроков реализации отдельных мероприятий, предусмотренных планом мероприятий, по которым он выступает ответственным исполнителем, более чем на 60 рабочих дней без письменного обращения о переносе реализации указанных мероприятий.</w:t>
      </w:r>
      <w:r w:rsidR="0082055F">
        <w:rPr>
          <w:rFonts w:ascii="Times New Roman" w:hAnsi="Times New Roman"/>
          <w:sz w:val="24"/>
          <w:szCs w:val="24"/>
        </w:rPr>
        <w:br w:type="page"/>
      </w:r>
    </w:p>
    <w:tbl>
      <w:tblPr>
        <w:tblStyle w:val="aa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961"/>
      </w:tblGrid>
      <w:tr w:rsidR="00200FA4" w14:paraId="134EDF49" w14:textId="77777777" w:rsidTr="00153020">
        <w:tc>
          <w:tcPr>
            <w:tcW w:w="4673" w:type="dxa"/>
          </w:tcPr>
          <w:p w14:paraId="1674ECBC" w14:textId="77777777" w:rsidR="00200FA4" w:rsidRDefault="00200FA4" w:rsidP="0082055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4B8ECB1" w14:textId="77777777" w:rsidR="00200FA4" w:rsidRPr="0082055F" w:rsidRDefault="00200FA4" w:rsidP="00200FA4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6ADB5E70" w14:textId="74D2E81A" w:rsidR="00200FA4" w:rsidRPr="0082055F" w:rsidRDefault="00200FA4" w:rsidP="00200FA4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к Регламенту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сопровождения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инвестиционных проектов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  <w:p w14:paraId="1EAAA37E" w14:textId="77777777" w:rsidR="00200FA4" w:rsidRDefault="00200FA4" w:rsidP="006D0C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EBDC72F" w14:textId="77777777" w:rsidR="0082055F" w:rsidRPr="0082055F" w:rsidRDefault="0082055F" w:rsidP="0082055F">
      <w:pPr>
        <w:ind w:firstLine="709"/>
        <w:rPr>
          <w:rFonts w:ascii="Times New Roman" w:hAnsi="Times New Roman"/>
          <w:sz w:val="24"/>
          <w:szCs w:val="24"/>
        </w:rPr>
      </w:pPr>
    </w:p>
    <w:p w14:paraId="218F055B" w14:textId="77777777" w:rsidR="0082055F" w:rsidRPr="0082055F" w:rsidRDefault="0082055F" w:rsidP="0082055F">
      <w:pPr>
        <w:jc w:val="center"/>
        <w:rPr>
          <w:rFonts w:ascii="Times New Roman" w:hAnsi="Times New Roman"/>
          <w:sz w:val="24"/>
          <w:szCs w:val="24"/>
        </w:rPr>
      </w:pPr>
      <w:bookmarkStart w:id="7" w:name="P139"/>
      <w:bookmarkEnd w:id="7"/>
      <w:r w:rsidRPr="0082055F">
        <w:rPr>
          <w:rFonts w:ascii="Times New Roman" w:hAnsi="Times New Roman"/>
          <w:sz w:val="24"/>
          <w:szCs w:val="24"/>
        </w:rPr>
        <w:t>Заявка на сопровождение инвестиционного проекта</w:t>
      </w:r>
    </w:p>
    <w:p w14:paraId="06CD3F24" w14:textId="39EECA84" w:rsidR="0082055F" w:rsidRPr="0082055F" w:rsidRDefault="0082055F" w:rsidP="0082055F">
      <w:pPr>
        <w:jc w:val="center"/>
        <w:rPr>
          <w:rFonts w:ascii="Times New Roman" w:hAnsi="Times New Roman"/>
          <w:sz w:val="24"/>
          <w:szCs w:val="24"/>
        </w:rPr>
      </w:pPr>
      <w:r w:rsidRPr="0082055F">
        <w:rPr>
          <w:rFonts w:ascii="Times New Roman" w:hAnsi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sz w:val="24"/>
          <w:szCs w:val="24"/>
        </w:rPr>
        <w:t>ЗАТО Северск</w:t>
      </w:r>
    </w:p>
    <w:p w14:paraId="0AFBFBB5" w14:textId="77777777" w:rsidR="0082055F" w:rsidRPr="0082055F" w:rsidRDefault="0082055F" w:rsidP="0082055F">
      <w:pPr>
        <w:ind w:firstLine="709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596"/>
        <w:gridCol w:w="3656"/>
        <w:gridCol w:w="737"/>
        <w:gridCol w:w="568"/>
      </w:tblGrid>
      <w:tr w:rsidR="0082055F" w:rsidRPr="0082055F" w14:paraId="6E42B5DA" w14:textId="77777777" w:rsidTr="008D7E95">
        <w:tc>
          <w:tcPr>
            <w:tcW w:w="4678" w:type="dxa"/>
            <w:gridSpan w:val="2"/>
          </w:tcPr>
          <w:p w14:paraId="7FF407FF" w14:textId="19D9AE5B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="0034645F"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961" w:type="dxa"/>
            <w:gridSpan w:val="3"/>
          </w:tcPr>
          <w:p w14:paraId="4FE3B926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4D13895E" w14:textId="77777777" w:rsidTr="008D7E95">
        <w:tc>
          <w:tcPr>
            <w:tcW w:w="4678" w:type="dxa"/>
            <w:gridSpan w:val="2"/>
          </w:tcPr>
          <w:p w14:paraId="10475E3D" w14:textId="77777777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Инвестор/инициатор проекта</w:t>
            </w:r>
          </w:p>
        </w:tc>
        <w:tc>
          <w:tcPr>
            <w:tcW w:w="4961" w:type="dxa"/>
            <w:gridSpan w:val="3"/>
          </w:tcPr>
          <w:p w14:paraId="1CF70F52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102C80DC" w14:textId="77777777" w:rsidTr="008D7E95">
        <w:tc>
          <w:tcPr>
            <w:tcW w:w="4678" w:type="dxa"/>
            <w:gridSpan w:val="2"/>
          </w:tcPr>
          <w:p w14:paraId="0189A70E" w14:textId="6CF5B57F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Место реализации</w:t>
            </w:r>
            <w:r w:rsidR="0034645F">
              <w:rPr>
                <w:rFonts w:ascii="Times New Roman" w:hAnsi="Times New Roman"/>
                <w:sz w:val="24"/>
                <w:szCs w:val="24"/>
              </w:rPr>
              <w:t xml:space="preserve"> инвестиционного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 проекта (адрес)</w:t>
            </w:r>
          </w:p>
        </w:tc>
        <w:tc>
          <w:tcPr>
            <w:tcW w:w="4961" w:type="dxa"/>
            <w:gridSpan w:val="3"/>
          </w:tcPr>
          <w:p w14:paraId="18DA77A4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30A430D9" w14:textId="77777777" w:rsidTr="008D7E95">
        <w:tc>
          <w:tcPr>
            <w:tcW w:w="4678" w:type="dxa"/>
            <w:gridSpan w:val="2"/>
          </w:tcPr>
          <w:p w14:paraId="16583255" w14:textId="2785CF21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Цель, описание </w:t>
            </w:r>
            <w:r w:rsidR="0034645F"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961" w:type="dxa"/>
            <w:gridSpan w:val="3"/>
          </w:tcPr>
          <w:p w14:paraId="508F9DC3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23FF0256" w14:textId="77777777" w:rsidTr="008D7E95">
        <w:tc>
          <w:tcPr>
            <w:tcW w:w="4678" w:type="dxa"/>
            <w:gridSpan w:val="2"/>
          </w:tcPr>
          <w:p w14:paraId="25F2BF50" w14:textId="67F77E2E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Стоимость </w:t>
            </w:r>
            <w:r w:rsidR="0034645F"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проекта,</w:t>
            </w:r>
            <w:r w:rsidR="008D7E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млн рублей</w:t>
            </w:r>
          </w:p>
        </w:tc>
        <w:tc>
          <w:tcPr>
            <w:tcW w:w="4961" w:type="dxa"/>
            <w:gridSpan w:val="3"/>
          </w:tcPr>
          <w:p w14:paraId="6CA228AA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79F0066A" w14:textId="77777777" w:rsidTr="008D7E95">
        <w:tc>
          <w:tcPr>
            <w:tcW w:w="4678" w:type="dxa"/>
            <w:gridSpan w:val="2"/>
          </w:tcPr>
          <w:p w14:paraId="09096B65" w14:textId="3E8F155D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Объем собственных средств от стоимости </w:t>
            </w:r>
            <w:r w:rsidR="008D7E95"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проекта, млн рублей/%</w:t>
            </w:r>
          </w:p>
        </w:tc>
        <w:tc>
          <w:tcPr>
            <w:tcW w:w="4961" w:type="dxa"/>
            <w:gridSpan w:val="3"/>
          </w:tcPr>
          <w:p w14:paraId="4969C67A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5587DA0A" w14:textId="77777777" w:rsidTr="008D7E95">
        <w:tc>
          <w:tcPr>
            <w:tcW w:w="4678" w:type="dxa"/>
            <w:gridSpan w:val="2"/>
          </w:tcPr>
          <w:p w14:paraId="08331762" w14:textId="77777777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Описание продукции (товаров, работ, услуг)</w:t>
            </w:r>
          </w:p>
        </w:tc>
        <w:tc>
          <w:tcPr>
            <w:tcW w:w="4961" w:type="dxa"/>
            <w:gridSpan w:val="3"/>
          </w:tcPr>
          <w:p w14:paraId="2B14BC48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3229582C" w14:textId="77777777" w:rsidTr="008D7E95">
        <w:tc>
          <w:tcPr>
            <w:tcW w:w="4678" w:type="dxa"/>
            <w:gridSpan w:val="2"/>
          </w:tcPr>
          <w:p w14:paraId="57C4A133" w14:textId="5940ACD8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Количество создаваемых рабочих мест по </w:t>
            </w:r>
            <w:r w:rsidR="008D7E95">
              <w:rPr>
                <w:rFonts w:ascii="Times New Roman" w:hAnsi="Times New Roman"/>
                <w:sz w:val="24"/>
                <w:szCs w:val="24"/>
              </w:rPr>
              <w:t xml:space="preserve">инвестиционному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проекту</w:t>
            </w:r>
          </w:p>
        </w:tc>
        <w:tc>
          <w:tcPr>
            <w:tcW w:w="4961" w:type="dxa"/>
            <w:gridSpan w:val="3"/>
          </w:tcPr>
          <w:p w14:paraId="2D690D20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7DD3BAF7" w14:textId="77777777" w:rsidTr="008D7E95">
        <w:tc>
          <w:tcPr>
            <w:tcW w:w="4678" w:type="dxa"/>
            <w:gridSpan w:val="2"/>
          </w:tcPr>
          <w:p w14:paraId="772857C3" w14:textId="60697F3F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Период реализации </w:t>
            </w:r>
            <w:r w:rsidR="008D7E95"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961" w:type="dxa"/>
            <w:gridSpan w:val="3"/>
          </w:tcPr>
          <w:p w14:paraId="61BBD47D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36EE3519" w14:textId="77777777" w:rsidTr="008D7E95">
        <w:tc>
          <w:tcPr>
            <w:tcW w:w="4678" w:type="dxa"/>
            <w:gridSpan w:val="2"/>
          </w:tcPr>
          <w:p w14:paraId="3EB883BA" w14:textId="6F263B7D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Стадия реализации </w:t>
            </w:r>
            <w:r w:rsidR="008D7E95"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 &lt;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4961" w:type="dxa"/>
            <w:gridSpan w:val="3"/>
          </w:tcPr>
          <w:p w14:paraId="47A242EC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5ABAC500" w14:textId="77777777" w:rsidTr="008D7E95">
        <w:tc>
          <w:tcPr>
            <w:tcW w:w="4678" w:type="dxa"/>
            <w:gridSpan w:val="2"/>
          </w:tcPr>
          <w:p w14:paraId="6B77BFFE" w14:textId="77777777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Потребность в земельном участке (га), помещении (кв. м)</w:t>
            </w:r>
          </w:p>
        </w:tc>
        <w:tc>
          <w:tcPr>
            <w:tcW w:w="4961" w:type="dxa"/>
            <w:gridSpan w:val="3"/>
          </w:tcPr>
          <w:p w14:paraId="6C0D7127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73FAF691" w14:textId="77777777" w:rsidTr="008D7E95">
        <w:tc>
          <w:tcPr>
            <w:tcW w:w="9639" w:type="dxa"/>
            <w:gridSpan w:val="5"/>
          </w:tcPr>
          <w:p w14:paraId="4A247721" w14:textId="77777777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Контактная информация:</w:t>
            </w:r>
          </w:p>
        </w:tc>
      </w:tr>
      <w:tr w:rsidR="0082055F" w:rsidRPr="0082055F" w14:paraId="7C78E1AF" w14:textId="77777777" w:rsidTr="008D7E95">
        <w:tc>
          <w:tcPr>
            <w:tcW w:w="4678" w:type="dxa"/>
            <w:gridSpan w:val="2"/>
          </w:tcPr>
          <w:p w14:paraId="7DD200BF" w14:textId="77777777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</w:t>
            </w:r>
          </w:p>
        </w:tc>
        <w:tc>
          <w:tcPr>
            <w:tcW w:w="4961" w:type="dxa"/>
            <w:gridSpan w:val="3"/>
          </w:tcPr>
          <w:p w14:paraId="7C73AB20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14A682C4" w14:textId="77777777" w:rsidTr="008D7E95">
        <w:tc>
          <w:tcPr>
            <w:tcW w:w="4678" w:type="dxa"/>
            <w:gridSpan w:val="2"/>
          </w:tcPr>
          <w:p w14:paraId="4476E88A" w14:textId="77777777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4961" w:type="dxa"/>
            <w:gridSpan w:val="3"/>
          </w:tcPr>
          <w:p w14:paraId="20C3DA9D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29B5BE62" w14:textId="77777777" w:rsidTr="008D7E95">
        <w:tc>
          <w:tcPr>
            <w:tcW w:w="4678" w:type="dxa"/>
            <w:gridSpan w:val="2"/>
          </w:tcPr>
          <w:p w14:paraId="52F368DA" w14:textId="77777777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</w:p>
        </w:tc>
        <w:tc>
          <w:tcPr>
            <w:tcW w:w="4961" w:type="dxa"/>
            <w:gridSpan w:val="3"/>
          </w:tcPr>
          <w:p w14:paraId="5F0A5041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775FFEE9" w14:textId="77777777" w:rsidTr="008D7E95">
        <w:tc>
          <w:tcPr>
            <w:tcW w:w="4678" w:type="dxa"/>
            <w:gridSpan w:val="2"/>
          </w:tcPr>
          <w:p w14:paraId="3C55773D" w14:textId="77777777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961" w:type="dxa"/>
            <w:gridSpan w:val="3"/>
          </w:tcPr>
          <w:p w14:paraId="35CC3D7F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64B331B5" w14:textId="77777777" w:rsidTr="008D7E95">
        <w:tc>
          <w:tcPr>
            <w:tcW w:w="4678" w:type="dxa"/>
            <w:gridSpan w:val="2"/>
          </w:tcPr>
          <w:p w14:paraId="38C31F50" w14:textId="39D3269B" w:rsidR="0082055F" w:rsidRPr="0082055F" w:rsidRDefault="0082055F" w:rsidP="00430D0E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Информация о требуемом содействии по сопровождению</w:t>
            </w:r>
            <w:r w:rsidR="008D7E95">
              <w:rPr>
                <w:rFonts w:ascii="Times New Roman" w:hAnsi="Times New Roman"/>
                <w:sz w:val="24"/>
                <w:szCs w:val="24"/>
              </w:rPr>
              <w:t xml:space="preserve"> инвестиционного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 проекта с обоснованием</w:t>
            </w:r>
          </w:p>
        </w:tc>
        <w:tc>
          <w:tcPr>
            <w:tcW w:w="4961" w:type="dxa"/>
            <w:gridSpan w:val="3"/>
          </w:tcPr>
          <w:p w14:paraId="309524D8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62BEBC33" w14:textId="77777777" w:rsidTr="008D7E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8" w:type="dxa"/>
        </w:trPr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4C4236" w14:textId="77777777" w:rsidR="006D0C17" w:rsidRDefault="006D0C17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14:paraId="543DF2B7" w14:textId="01D0C618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--------------------------------</w:t>
            </w:r>
          </w:p>
          <w:p w14:paraId="67953929" w14:textId="6ECB3798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&lt;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&gt; Идея, наличие бизнес-плана, исходно-разрешительной документации, проектно-сметной документации, строительно-монтажные работы.</w:t>
            </w:r>
          </w:p>
        </w:tc>
      </w:tr>
      <w:tr w:rsidR="0082055F" w:rsidRPr="0082055F" w14:paraId="1A9A3521" w14:textId="77777777" w:rsidTr="002A4C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8" w:type="dxa"/>
        </w:trPr>
        <w:tc>
          <w:tcPr>
            <w:tcW w:w="9071" w:type="dxa"/>
            <w:gridSpan w:val="4"/>
            <w:tcBorders>
              <w:top w:val="nil"/>
              <w:left w:val="nil"/>
              <w:right w:val="nil"/>
            </w:tcBorders>
          </w:tcPr>
          <w:p w14:paraId="4A46D65B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Гарантирую, что вся информация, представленная в настоящей Заявке, достоверна.</w:t>
            </w:r>
          </w:p>
        </w:tc>
      </w:tr>
      <w:tr w:rsidR="0082055F" w:rsidRPr="0082055F" w14:paraId="68F74423" w14:textId="77777777" w:rsidTr="002A4C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8" w:type="dxa"/>
        </w:trPr>
        <w:tc>
          <w:tcPr>
            <w:tcW w:w="4082" w:type="dxa"/>
          </w:tcPr>
          <w:p w14:paraId="28F50530" w14:textId="77777777" w:rsidR="0082055F" w:rsidRPr="0082055F" w:rsidRDefault="0082055F" w:rsidP="000B28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Руководитель организации</w:t>
            </w:r>
          </w:p>
          <w:p w14:paraId="5AD4BFE1" w14:textId="77777777" w:rsidR="0082055F" w:rsidRPr="0082055F" w:rsidRDefault="0082055F" w:rsidP="000B28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(индивидуальный предприниматель)</w:t>
            </w:r>
          </w:p>
        </w:tc>
        <w:tc>
          <w:tcPr>
            <w:tcW w:w="4252" w:type="dxa"/>
            <w:gridSpan w:val="2"/>
            <w:vAlign w:val="bottom"/>
          </w:tcPr>
          <w:p w14:paraId="2ED1F27B" w14:textId="795A70BD" w:rsidR="0082055F" w:rsidRPr="0082055F" w:rsidRDefault="002A4CAF" w:rsidP="002A4C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2A4CAF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</w:tc>
        <w:tc>
          <w:tcPr>
            <w:tcW w:w="737" w:type="dxa"/>
            <w:vMerge w:val="restart"/>
          </w:tcPr>
          <w:p w14:paraId="4750270F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5FAE063E" w14:textId="77777777" w:rsidTr="002A4C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8" w:type="dxa"/>
        </w:trPr>
        <w:tc>
          <w:tcPr>
            <w:tcW w:w="4082" w:type="dxa"/>
          </w:tcPr>
          <w:p w14:paraId="70FDDCD0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2"/>
          </w:tcPr>
          <w:p w14:paraId="560CF931" w14:textId="30CAA93B" w:rsidR="0082055F" w:rsidRPr="0082055F" w:rsidRDefault="0082055F" w:rsidP="000B28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(Фамилия, имя, отчество</w:t>
            </w:r>
            <w:r w:rsidR="000B28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2827">
              <w:rPr>
                <w:rFonts w:ascii="Times New Roman" w:hAnsi="Times New Roman"/>
                <w:sz w:val="24"/>
                <w:szCs w:val="24"/>
              </w:rPr>
              <w:br/>
            </w:r>
            <w:r w:rsidRPr="0082055F">
              <w:rPr>
                <w:rFonts w:ascii="Times New Roman" w:hAnsi="Times New Roman"/>
                <w:sz w:val="24"/>
                <w:szCs w:val="24"/>
              </w:rPr>
              <w:t>(последнее - при наличии))</w:t>
            </w:r>
          </w:p>
        </w:tc>
        <w:tc>
          <w:tcPr>
            <w:tcW w:w="737" w:type="dxa"/>
            <w:vMerge/>
          </w:tcPr>
          <w:p w14:paraId="4AC0C0B7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055F" w:rsidRPr="0082055F" w14:paraId="33CD1B00" w14:textId="77777777" w:rsidTr="002A4C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8" w:type="dxa"/>
        </w:trPr>
        <w:tc>
          <w:tcPr>
            <w:tcW w:w="9071" w:type="dxa"/>
            <w:gridSpan w:val="4"/>
          </w:tcPr>
          <w:p w14:paraId="32326997" w14:textId="278D7FC6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 __________ 20__ г.</w:t>
            </w:r>
          </w:p>
          <w:p w14:paraId="5309A35D" w14:textId="77777777" w:rsidR="0082055F" w:rsidRPr="0082055F" w:rsidRDefault="0082055F" w:rsidP="0082055F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</w:tc>
      </w:tr>
    </w:tbl>
    <w:p w14:paraId="68B8DB4F" w14:textId="77777777" w:rsidR="00A9170C" w:rsidRPr="00584450" w:rsidRDefault="00A9170C" w:rsidP="00A9170C">
      <w:pPr>
        <w:ind w:firstLine="709"/>
        <w:rPr>
          <w:rFonts w:ascii="Times New Roman" w:hAnsi="Times New Roman"/>
          <w:sz w:val="24"/>
          <w:szCs w:val="24"/>
        </w:rPr>
      </w:pPr>
    </w:p>
    <w:p w14:paraId="5FC0AB68" w14:textId="77777777" w:rsidR="00A9170C" w:rsidRPr="00584450" w:rsidRDefault="00A9170C" w:rsidP="00A9170C">
      <w:pPr>
        <w:ind w:firstLine="709"/>
        <w:rPr>
          <w:rFonts w:ascii="Times New Roman" w:hAnsi="Times New Roman"/>
          <w:sz w:val="24"/>
          <w:szCs w:val="24"/>
        </w:rPr>
      </w:pPr>
    </w:p>
    <w:p w14:paraId="7D7C95A9" w14:textId="77777777" w:rsidR="00A9170C" w:rsidRPr="00584450" w:rsidRDefault="00A9170C" w:rsidP="00A9170C">
      <w:pPr>
        <w:ind w:firstLine="709"/>
        <w:rPr>
          <w:rFonts w:ascii="Times New Roman" w:hAnsi="Times New Roman"/>
          <w:sz w:val="24"/>
          <w:szCs w:val="24"/>
        </w:rPr>
      </w:pPr>
    </w:p>
    <w:p w14:paraId="02573BAE" w14:textId="3AA24951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47F483" w14:textId="77777777" w:rsidR="00E03072" w:rsidRDefault="00E03072">
      <w:r>
        <w:separator/>
      </w:r>
    </w:p>
  </w:endnote>
  <w:endnote w:type="continuationSeparator" w:id="0">
    <w:p w14:paraId="708A41C6" w14:textId="77777777" w:rsidR="00E03072" w:rsidRDefault="00E03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5B9D4" w14:textId="77777777" w:rsidR="003C29A0" w:rsidRPr="00AE6EAA" w:rsidRDefault="003C29A0">
    <w:pPr>
      <w:pStyle w:val="a7"/>
      <w:rPr>
        <w:sz w:val="16"/>
      </w:rPr>
    </w:pPr>
    <w:r w:rsidRPr="006C57C6">
      <w:t>Внутренний номер: 0337094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77777777" w:rsidR="003C29A0" w:rsidRPr="00AE6EAA" w:rsidRDefault="003C29A0" w:rsidP="00515A0A">
    <w:pPr>
      <w:pStyle w:val="a7"/>
      <w:rPr>
        <w:sz w:val="16"/>
      </w:rPr>
    </w:pPr>
    <w:r w:rsidRPr="006C57C6">
      <w:t>Внутренний номер: 0337094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6C964" w14:textId="77777777" w:rsidR="00E03072" w:rsidRDefault="00E03072">
      <w:r>
        <w:separator/>
      </w:r>
    </w:p>
  </w:footnote>
  <w:footnote w:type="continuationSeparator" w:id="0">
    <w:p w14:paraId="3924EB20" w14:textId="77777777" w:rsidR="00E03072" w:rsidRDefault="00E03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3C29A0" w:rsidRPr="003268BE" w:rsidRDefault="003C29A0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3C29A0" w:rsidRDefault="003C29A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3C29A0" w:rsidRDefault="003C29A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3C29A0" w:rsidRDefault="003C29A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3C29A0" w:rsidRDefault="003C29A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3C29A0" w:rsidRPr="00532E0E" w:rsidRDefault="003C29A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3C29A0" w:rsidRPr="00532E0E" w:rsidRDefault="003C29A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3C29A0" w:rsidRPr="00A237B9" w:rsidRDefault="003C29A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C29A0" w:rsidRPr="00A237B9" w14:paraId="7AEA6CDE" w14:textId="77777777" w:rsidTr="003C29A0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3C29A0" w:rsidRPr="00A237B9" w:rsidRDefault="003C29A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3C29A0" w:rsidRPr="00A237B9" w:rsidRDefault="003C29A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3C29A0" w:rsidRPr="00A237B9" w:rsidRDefault="003C29A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3C29A0" w:rsidRPr="0080227D" w:rsidRDefault="003C29A0" w:rsidP="00B45246">
        <w:pPr>
          <w:pStyle w:val="1"/>
          <w:spacing w:before="120"/>
          <w:rPr>
            <w:szCs w:val="32"/>
          </w:rPr>
        </w:pPr>
      </w:p>
      <w:p w14:paraId="7DE25F57" w14:textId="77777777" w:rsidR="003C29A0" w:rsidRPr="00D3135E" w:rsidRDefault="00F040F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2F8E"/>
    <w:rsid w:val="00047008"/>
    <w:rsid w:val="00052F3F"/>
    <w:rsid w:val="00054096"/>
    <w:rsid w:val="00070A52"/>
    <w:rsid w:val="00077CB8"/>
    <w:rsid w:val="00083BF1"/>
    <w:rsid w:val="000903E2"/>
    <w:rsid w:val="00094BF8"/>
    <w:rsid w:val="00095472"/>
    <w:rsid w:val="000B0A18"/>
    <w:rsid w:val="000B2827"/>
    <w:rsid w:val="000B30E4"/>
    <w:rsid w:val="000C5609"/>
    <w:rsid w:val="000C6856"/>
    <w:rsid w:val="00103417"/>
    <w:rsid w:val="00104A9C"/>
    <w:rsid w:val="00123B5E"/>
    <w:rsid w:val="00153020"/>
    <w:rsid w:val="00153F92"/>
    <w:rsid w:val="0015643B"/>
    <w:rsid w:val="001840F1"/>
    <w:rsid w:val="00187066"/>
    <w:rsid w:val="001A0964"/>
    <w:rsid w:val="001A54D5"/>
    <w:rsid w:val="001B2DE6"/>
    <w:rsid w:val="001C0610"/>
    <w:rsid w:val="001C133A"/>
    <w:rsid w:val="001D21E1"/>
    <w:rsid w:val="001F1104"/>
    <w:rsid w:val="00200FA4"/>
    <w:rsid w:val="00225A71"/>
    <w:rsid w:val="00244701"/>
    <w:rsid w:val="002562C9"/>
    <w:rsid w:val="0025653C"/>
    <w:rsid w:val="00262963"/>
    <w:rsid w:val="002833F6"/>
    <w:rsid w:val="002A1ACE"/>
    <w:rsid w:val="002A4CAF"/>
    <w:rsid w:val="002B527F"/>
    <w:rsid w:val="002C2626"/>
    <w:rsid w:val="002D05B6"/>
    <w:rsid w:val="002D259D"/>
    <w:rsid w:val="002E194E"/>
    <w:rsid w:val="002E591E"/>
    <w:rsid w:val="002F148E"/>
    <w:rsid w:val="00320694"/>
    <w:rsid w:val="003268BE"/>
    <w:rsid w:val="003339EE"/>
    <w:rsid w:val="0034645F"/>
    <w:rsid w:val="00353E5E"/>
    <w:rsid w:val="0037055F"/>
    <w:rsid w:val="003978E6"/>
    <w:rsid w:val="003C29A0"/>
    <w:rsid w:val="003D7AFA"/>
    <w:rsid w:val="003E15F0"/>
    <w:rsid w:val="003E54E8"/>
    <w:rsid w:val="003E7843"/>
    <w:rsid w:val="003F27CB"/>
    <w:rsid w:val="00406764"/>
    <w:rsid w:val="00410CC3"/>
    <w:rsid w:val="00420CDA"/>
    <w:rsid w:val="00430D0E"/>
    <w:rsid w:val="004311EB"/>
    <w:rsid w:val="004338F8"/>
    <w:rsid w:val="00435AD5"/>
    <w:rsid w:val="00453C84"/>
    <w:rsid w:val="00461CD6"/>
    <w:rsid w:val="00463B78"/>
    <w:rsid w:val="004677A0"/>
    <w:rsid w:val="00476E25"/>
    <w:rsid w:val="0048266C"/>
    <w:rsid w:val="004B24F4"/>
    <w:rsid w:val="004C6894"/>
    <w:rsid w:val="004C6EB5"/>
    <w:rsid w:val="005033CA"/>
    <w:rsid w:val="005044C8"/>
    <w:rsid w:val="00515A0A"/>
    <w:rsid w:val="005171BD"/>
    <w:rsid w:val="00532E0E"/>
    <w:rsid w:val="00533002"/>
    <w:rsid w:val="00533C9C"/>
    <w:rsid w:val="00542038"/>
    <w:rsid w:val="005507BC"/>
    <w:rsid w:val="00557117"/>
    <w:rsid w:val="00564636"/>
    <w:rsid w:val="005759FB"/>
    <w:rsid w:val="00576B1E"/>
    <w:rsid w:val="00577B18"/>
    <w:rsid w:val="00584E3F"/>
    <w:rsid w:val="00585CE2"/>
    <w:rsid w:val="00586857"/>
    <w:rsid w:val="005C0B43"/>
    <w:rsid w:val="005C43FF"/>
    <w:rsid w:val="005C66EB"/>
    <w:rsid w:val="005D414F"/>
    <w:rsid w:val="005E0667"/>
    <w:rsid w:val="00616BD7"/>
    <w:rsid w:val="00621BA2"/>
    <w:rsid w:val="0063711C"/>
    <w:rsid w:val="00644D1B"/>
    <w:rsid w:val="0065029F"/>
    <w:rsid w:val="00652140"/>
    <w:rsid w:val="00673285"/>
    <w:rsid w:val="006C10D5"/>
    <w:rsid w:val="006C5681"/>
    <w:rsid w:val="006C57C6"/>
    <w:rsid w:val="006D0C17"/>
    <w:rsid w:val="006E08E0"/>
    <w:rsid w:val="006E17D5"/>
    <w:rsid w:val="006E7FB9"/>
    <w:rsid w:val="006F411C"/>
    <w:rsid w:val="00704634"/>
    <w:rsid w:val="007175AB"/>
    <w:rsid w:val="00732188"/>
    <w:rsid w:val="007533C4"/>
    <w:rsid w:val="0075650D"/>
    <w:rsid w:val="007600C6"/>
    <w:rsid w:val="00766F11"/>
    <w:rsid w:val="00782D1D"/>
    <w:rsid w:val="007B54AA"/>
    <w:rsid w:val="007B5FC6"/>
    <w:rsid w:val="007B7973"/>
    <w:rsid w:val="007D7D04"/>
    <w:rsid w:val="007E07F3"/>
    <w:rsid w:val="007E4680"/>
    <w:rsid w:val="0080227D"/>
    <w:rsid w:val="0081122F"/>
    <w:rsid w:val="00813A31"/>
    <w:rsid w:val="0082055F"/>
    <w:rsid w:val="00822D7F"/>
    <w:rsid w:val="00823F91"/>
    <w:rsid w:val="0082544F"/>
    <w:rsid w:val="008271D8"/>
    <w:rsid w:val="00853A43"/>
    <w:rsid w:val="00861640"/>
    <w:rsid w:val="00861EC3"/>
    <w:rsid w:val="008657E8"/>
    <w:rsid w:val="00875949"/>
    <w:rsid w:val="00875DCC"/>
    <w:rsid w:val="008768CC"/>
    <w:rsid w:val="00893D21"/>
    <w:rsid w:val="008A5822"/>
    <w:rsid w:val="008B40DA"/>
    <w:rsid w:val="008C4F0C"/>
    <w:rsid w:val="008D0E46"/>
    <w:rsid w:val="008D7E95"/>
    <w:rsid w:val="008E6075"/>
    <w:rsid w:val="008F2F8D"/>
    <w:rsid w:val="008F407A"/>
    <w:rsid w:val="0090214F"/>
    <w:rsid w:val="00903340"/>
    <w:rsid w:val="00926577"/>
    <w:rsid w:val="00983248"/>
    <w:rsid w:val="009A522E"/>
    <w:rsid w:val="009B201E"/>
    <w:rsid w:val="009C0390"/>
    <w:rsid w:val="009C273E"/>
    <w:rsid w:val="009D22B2"/>
    <w:rsid w:val="009D4C0A"/>
    <w:rsid w:val="009E19B9"/>
    <w:rsid w:val="009E6B58"/>
    <w:rsid w:val="009F7A9D"/>
    <w:rsid w:val="00A10306"/>
    <w:rsid w:val="00A21B7E"/>
    <w:rsid w:val="00A21CC3"/>
    <w:rsid w:val="00A237B9"/>
    <w:rsid w:val="00A26517"/>
    <w:rsid w:val="00A31B01"/>
    <w:rsid w:val="00A359CF"/>
    <w:rsid w:val="00A40AEC"/>
    <w:rsid w:val="00A42D6F"/>
    <w:rsid w:val="00A45DB2"/>
    <w:rsid w:val="00A646D5"/>
    <w:rsid w:val="00A67170"/>
    <w:rsid w:val="00A8735A"/>
    <w:rsid w:val="00A9170C"/>
    <w:rsid w:val="00A97785"/>
    <w:rsid w:val="00AA2D6C"/>
    <w:rsid w:val="00AB135B"/>
    <w:rsid w:val="00AC599A"/>
    <w:rsid w:val="00AD192E"/>
    <w:rsid w:val="00AD688E"/>
    <w:rsid w:val="00AE6EAA"/>
    <w:rsid w:val="00B04806"/>
    <w:rsid w:val="00B2684E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37C3"/>
    <w:rsid w:val="00BA5CEC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24CD"/>
    <w:rsid w:val="00C94651"/>
    <w:rsid w:val="00C95CEB"/>
    <w:rsid w:val="00CF4602"/>
    <w:rsid w:val="00CF4FA2"/>
    <w:rsid w:val="00D134F4"/>
    <w:rsid w:val="00D3135E"/>
    <w:rsid w:val="00D92501"/>
    <w:rsid w:val="00DA065A"/>
    <w:rsid w:val="00DB6585"/>
    <w:rsid w:val="00DC4F51"/>
    <w:rsid w:val="00DD7092"/>
    <w:rsid w:val="00E03072"/>
    <w:rsid w:val="00E31A1F"/>
    <w:rsid w:val="00E425A5"/>
    <w:rsid w:val="00E752D8"/>
    <w:rsid w:val="00EB508A"/>
    <w:rsid w:val="00EC3493"/>
    <w:rsid w:val="00ED3802"/>
    <w:rsid w:val="00EE3F30"/>
    <w:rsid w:val="00EF439E"/>
    <w:rsid w:val="00F02713"/>
    <w:rsid w:val="00F040F6"/>
    <w:rsid w:val="00F2656A"/>
    <w:rsid w:val="00F43D97"/>
    <w:rsid w:val="00F46DA8"/>
    <w:rsid w:val="00F5148F"/>
    <w:rsid w:val="00F71343"/>
    <w:rsid w:val="00F808FB"/>
    <w:rsid w:val="00F93AEF"/>
    <w:rsid w:val="00FA455C"/>
    <w:rsid w:val="00FB72E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435AD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styleId="ae">
    <w:name w:val="Unresolved Mention"/>
    <w:basedOn w:val="a0"/>
    <w:uiPriority w:val="99"/>
    <w:semiHidden/>
    <w:unhideWhenUsed/>
    <w:rsid w:val="00435AD5"/>
    <w:rPr>
      <w:color w:val="605E5C"/>
      <w:shd w:val="clear" w:color="auto" w:fill="E1DFDD"/>
    </w:rPr>
  </w:style>
  <w:style w:type="paragraph" w:customStyle="1" w:styleId="Default">
    <w:name w:val="Default"/>
    <w:rsid w:val="0065214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1049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zato-seversk@gov70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5769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C1CD6-E5C4-4CD2-B98B-02D00AB9E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1341</Words>
  <Characters>10945</Characters>
  <Application>Microsoft Office Word</Application>
  <DocSecurity>4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2</cp:revision>
  <cp:lastPrinted>2009-10-07T02:45:00Z</cp:lastPrinted>
  <dcterms:created xsi:type="dcterms:W3CDTF">2024-12-10T09:55:00Z</dcterms:created>
  <dcterms:modified xsi:type="dcterms:W3CDTF">2024-12-10T09:55:00Z</dcterms:modified>
</cp:coreProperties>
</file>