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D1D142" w14:textId="77777777" w:rsidR="003A71BB" w:rsidRDefault="003A71BB"/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967C04" w:rsidRPr="00A767BA" w14:paraId="0E3EDD53" w14:textId="77777777" w:rsidTr="00774270">
        <w:tc>
          <w:tcPr>
            <w:tcW w:w="4394" w:type="dxa"/>
          </w:tcPr>
          <w:p w14:paraId="4C55AF9C" w14:textId="2B28FDCF" w:rsidR="00967C04" w:rsidRPr="00A767BA" w:rsidRDefault="00967C04" w:rsidP="00F51240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F51240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6</w:t>
            </w:r>
          </w:p>
        </w:tc>
      </w:tr>
      <w:tr w:rsidR="00967C04" w:rsidRPr="00A767BA" w14:paraId="6CD4B1F1" w14:textId="77777777" w:rsidTr="00774270">
        <w:trPr>
          <w:trHeight w:val="859"/>
        </w:trPr>
        <w:tc>
          <w:tcPr>
            <w:tcW w:w="4394" w:type="dxa"/>
          </w:tcPr>
          <w:p w14:paraId="1CBD70FA" w14:textId="77777777" w:rsidR="00967C04" w:rsidRPr="00A767BA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2AA3E6A9" w14:textId="2802BA58" w:rsidR="00967C04" w:rsidRPr="00A767BA" w:rsidRDefault="00967C04" w:rsidP="00E52E70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7212C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от__11.12.2024_№___4733-па___</w:t>
            </w:r>
          </w:p>
        </w:tc>
      </w:tr>
    </w:tbl>
    <w:p w14:paraId="36BB4E82" w14:textId="77777777" w:rsidR="00967C04" w:rsidRDefault="00967C04" w:rsidP="00967C04">
      <w:pPr>
        <w:widowControl w:val="0"/>
        <w:autoSpaceDE w:val="0"/>
        <w:autoSpaceDN w:val="0"/>
        <w:adjustRightInd w:val="0"/>
        <w:spacing w:after="0" w:line="240" w:lineRule="auto"/>
        <w:ind w:right="394"/>
        <w:jc w:val="center"/>
        <w:rPr>
          <w:rFonts w:ascii="Times New Roman" w:hAnsi="Times New Roman" w:cs="Times New Roman"/>
        </w:rPr>
      </w:pPr>
    </w:p>
    <w:p w14:paraId="4ABF90B1" w14:textId="77777777" w:rsidR="00967C04" w:rsidRDefault="00967C04" w:rsidP="00967C04">
      <w:pPr>
        <w:widowControl w:val="0"/>
        <w:autoSpaceDE w:val="0"/>
        <w:autoSpaceDN w:val="0"/>
        <w:adjustRightInd w:val="0"/>
        <w:spacing w:after="0" w:line="240" w:lineRule="auto"/>
        <w:ind w:right="394"/>
        <w:rPr>
          <w:rFonts w:ascii="Times New Roman" w:hAnsi="Times New Roman" w:cs="Times New Roman"/>
        </w:rPr>
      </w:pPr>
    </w:p>
    <w:p w14:paraId="321EAA5F" w14:textId="77777777" w:rsidR="00967C04" w:rsidRPr="0039347E" w:rsidRDefault="00967C04" w:rsidP="00967C04">
      <w:pPr>
        <w:widowControl w:val="0"/>
        <w:autoSpaceDE w:val="0"/>
        <w:autoSpaceDN w:val="0"/>
        <w:adjustRightInd w:val="0"/>
        <w:spacing w:after="0" w:line="240" w:lineRule="auto"/>
        <w:ind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СВЕДЕНИЯ</w:t>
      </w:r>
    </w:p>
    <w:p w14:paraId="5D7AD0B5" w14:textId="77777777" w:rsidR="00967C04" w:rsidRPr="0039347E" w:rsidRDefault="00967C04" w:rsidP="00967C04">
      <w:pPr>
        <w:widowControl w:val="0"/>
        <w:autoSpaceDE w:val="0"/>
        <w:autoSpaceDN w:val="0"/>
        <w:adjustRightInd w:val="0"/>
        <w:spacing w:after="0" w:line="240" w:lineRule="auto"/>
        <w:ind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о составе и значениях целевых показателей (индикаторов) результативности подпрограммы 1 «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Экологическое развитие ЗАТО Северск</w:t>
      </w:r>
      <w:r w:rsidRPr="0039347E">
        <w:rPr>
          <w:rFonts w:ascii="Times New Roman" w:hAnsi="Times New Roman" w:cs="Times New Roman"/>
        </w:rPr>
        <w:t>» муниципальной программы «</w:t>
      </w:r>
      <w:r w:rsidRPr="0039347E">
        <w:rPr>
          <w:rFonts w:ascii="Times New Roman" w:eastAsia="Times New Roman" w:hAnsi="Times New Roman" w:cs="Times New Roman"/>
          <w:lang w:eastAsia="ru-RU"/>
        </w:rPr>
        <w:t>Охрана окружающей среды на территории ЗАТО Северск</w:t>
      </w:r>
      <w:r w:rsidRPr="0039347E">
        <w:rPr>
          <w:rFonts w:ascii="Times New Roman" w:hAnsi="Times New Roman" w:cs="Times New Roman"/>
        </w:rPr>
        <w:t>»</w:t>
      </w:r>
    </w:p>
    <w:p w14:paraId="4BA5938F" w14:textId="77777777" w:rsidR="00967C04" w:rsidRPr="0039347E" w:rsidRDefault="00967C04" w:rsidP="00967C04">
      <w:pPr>
        <w:widowControl w:val="0"/>
        <w:shd w:val="clear" w:color="auto" w:fill="FFFFFF" w:themeFill="background1"/>
        <w:autoSpaceDE w:val="0"/>
        <w:autoSpaceDN w:val="0"/>
        <w:adjustRightInd w:val="0"/>
        <w:spacing w:after="120" w:line="240" w:lineRule="auto"/>
        <w:ind w:right="394" w:firstLine="709"/>
        <w:jc w:val="right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Таблица 1</w:t>
      </w:r>
    </w:p>
    <w:tbl>
      <w:tblPr>
        <w:tblpPr w:leftFromText="180" w:rightFromText="180" w:vertAnchor="text" w:tblpY="1"/>
        <w:tblOverlap w:val="never"/>
        <w:tblW w:w="14454" w:type="dxa"/>
        <w:tblLayout w:type="fixed"/>
        <w:tblLook w:val="04A0" w:firstRow="1" w:lastRow="0" w:firstColumn="1" w:lastColumn="0" w:noHBand="0" w:noVBand="1"/>
      </w:tblPr>
      <w:tblGrid>
        <w:gridCol w:w="600"/>
        <w:gridCol w:w="1663"/>
        <w:gridCol w:w="851"/>
        <w:gridCol w:w="850"/>
        <w:gridCol w:w="709"/>
        <w:gridCol w:w="851"/>
        <w:gridCol w:w="708"/>
        <w:gridCol w:w="709"/>
        <w:gridCol w:w="709"/>
        <w:gridCol w:w="1134"/>
        <w:gridCol w:w="1134"/>
        <w:gridCol w:w="1134"/>
        <w:gridCol w:w="1701"/>
        <w:gridCol w:w="1701"/>
      </w:tblGrid>
      <w:tr w:rsidR="00967C04" w:rsidRPr="0039347E" w14:paraId="1359F022" w14:textId="77777777" w:rsidTr="005E01C8">
        <w:trPr>
          <w:trHeight w:val="36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AACB1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FD0AD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55689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680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5AFDF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8B948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8CCA2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F35A6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967C04" w:rsidRPr="0039347E" w14:paraId="24F6A586" w14:textId="77777777" w:rsidTr="005E01C8">
        <w:trPr>
          <w:trHeight w:val="6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DFF1F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13FFF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0FDAA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04F67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30ACB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1E88E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3957C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A804D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8E409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113D9" w14:textId="77777777" w:rsidR="00967C04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  <w:p w14:paraId="17F338DC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91F45" w14:textId="77777777" w:rsidR="00967C04" w:rsidRPr="005C5EB4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Pr="005C5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</w:t>
            </w:r>
          </w:p>
          <w:p w14:paraId="6C91819D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5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6654A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88819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9F41B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67C04" w:rsidRPr="0039347E" w14:paraId="518E5AB8" w14:textId="77777777" w:rsidTr="005E01C8">
        <w:trPr>
          <w:trHeight w:val="31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8C6DF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20D8A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E2746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56E7D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C84E2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292EA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AF96A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F529E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13BA8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A8813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33E41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83F66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4E23A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7B16D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967C04" w:rsidRPr="0039347E" w14:paraId="405CCE03" w14:textId="77777777" w:rsidTr="00774270">
        <w:trPr>
          <w:trHeight w:val="397"/>
        </w:trPr>
        <w:tc>
          <w:tcPr>
            <w:tcW w:w="144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B208E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подпрограммы 1 «Экологическое развитие ЗАТО Северск»</w:t>
            </w:r>
          </w:p>
        </w:tc>
      </w:tr>
      <w:tr w:rsidR="00967C04" w:rsidRPr="0039347E" w14:paraId="189C76E8" w14:textId="77777777" w:rsidTr="005E01C8">
        <w:trPr>
          <w:trHeight w:val="151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82E8B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E6217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Численность детей, принимающих участие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экологических мероприятиях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5CCCB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E69AD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8FB33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995FC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BE92C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D03F0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D0EEA" w14:textId="13F08974" w:rsidR="00967C04" w:rsidRPr="00864454" w:rsidRDefault="00E52E70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2033F" w14:textId="77777777" w:rsidR="00967C04" w:rsidRPr="005C5EB4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C5E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3525D" w14:textId="77777777" w:rsidR="00967C04" w:rsidRPr="005C5EB4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C5E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BA8C0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5CE54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39347E">
              <w:rPr>
                <w:sz w:val="20"/>
                <w:szCs w:val="20"/>
              </w:rPr>
              <w:t xml:space="preserve"> Управления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93AAA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967C04" w:rsidRPr="0039347E" w14:paraId="0C22817E" w14:textId="77777777" w:rsidTr="005E01C8">
        <w:trPr>
          <w:trHeight w:val="309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A7261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2D3BE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населения ЗАТО Северск, получающего информацию по экологической безопасности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21E6D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625EB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99EE9" w14:textId="77777777" w:rsidR="00967C04" w:rsidRPr="0039347E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211E8" w14:textId="77777777" w:rsidR="00967C04" w:rsidRPr="00AF674C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7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5D324" w14:textId="77777777" w:rsidR="00967C04" w:rsidRPr="00AF674C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7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AF67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1C819" w14:textId="77777777" w:rsidR="00967C04" w:rsidRPr="00AF674C" w:rsidRDefault="00372228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62D83" w14:textId="06A58890" w:rsidR="00967C04" w:rsidRPr="00AF674C" w:rsidRDefault="00E52E70" w:rsidP="00372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CF0E8" w14:textId="77777777" w:rsidR="00967C04" w:rsidRPr="005C5EB4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C5E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2A07E" w14:textId="77777777" w:rsidR="00967C04" w:rsidRPr="005C5EB4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C5E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3BBB2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475CE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  <w:p w14:paraId="44E82705" w14:textId="77777777" w:rsidR="00967C04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Отдела охраны окружающей среды и природных ресурсов Администрации ЗАТО Северск, </w:t>
            </w:r>
          </w:p>
          <w:p w14:paraId="192DB3B9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1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Управления культуры, Управления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48FEF" w14:textId="77777777" w:rsidR="00967C04" w:rsidRPr="0039347E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</w:tbl>
    <w:p w14:paraId="22CE850F" w14:textId="77777777" w:rsidR="00967C04" w:rsidRDefault="00967C04" w:rsidP="00033DA4">
      <w:pPr>
        <w:ind w:firstLine="708"/>
      </w:pPr>
    </w:p>
    <w:tbl>
      <w:tblPr>
        <w:tblpPr w:leftFromText="180" w:rightFromText="180" w:vertAnchor="text" w:tblpY="1"/>
        <w:tblOverlap w:val="never"/>
        <w:tblW w:w="14454" w:type="dxa"/>
        <w:tblLayout w:type="fixed"/>
        <w:tblLook w:val="04A0" w:firstRow="1" w:lastRow="0" w:firstColumn="1" w:lastColumn="0" w:noHBand="0" w:noVBand="1"/>
      </w:tblPr>
      <w:tblGrid>
        <w:gridCol w:w="600"/>
        <w:gridCol w:w="2514"/>
        <w:gridCol w:w="850"/>
        <w:gridCol w:w="709"/>
        <w:gridCol w:w="709"/>
        <w:gridCol w:w="709"/>
        <w:gridCol w:w="708"/>
        <w:gridCol w:w="709"/>
        <w:gridCol w:w="709"/>
        <w:gridCol w:w="141"/>
        <w:gridCol w:w="709"/>
        <w:gridCol w:w="851"/>
        <w:gridCol w:w="1134"/>
        <w:gridCol w:w="1701"/>
        <w:gridCol w:w="1701"/>
      </w:tblGrid>
      <w:tr w:rsidR="00967C04" w:rsidRPr="00967C04" w14:paraId="55694C6D" w14:textId="77777777" w:rsidTr="00774270">
        <w:trPr>
          <w:trHeight w:val="28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35275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F53AE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A19BF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A7E92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653C6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89744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FEF5B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E6639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495B1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F59E1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7D784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3D2EF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FF33E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351E2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967C04" w:rsidRPr="00967C04" w14:paraId="71C5D0E6" w14:textId="77777777" w:rsidTr="00112ADB">
        <w:trPr>
          <w:trHeight w:val="140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5DF38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13738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Разработана проектно-сметная документация   для предотвращения разрушения береговой полосы вдоль черты г.Северска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02AF3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C6A52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78E8E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48AFF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50EF5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BC14B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3307D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807DF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2D565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1664D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E4CF2" w14:textId="77777777" w:rsidR="00967C04" w:rsidRPr="00967C04" w:rsidRDefault="00967C04" w:rsidP="00967C04">
            <w:pPr>
              <w:spacing w:after="0" w:line="240" w:lineRule="auto"/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Периодическая отчетность УКС Администрации ЗАТО Северск</w:t>
            </w:r>
          </w:p>
          <w:p w14:paraId="554AC9DD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EF6FB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967C04" w:rsidRPr="00967C04" w14:paraId="14C77CAD" w14:textId="77777777" w:rsidTr="00112ADB">
        <w:trPr>
          <w:trHeight w:val="558"/>
        </w:trPr>
        <w:tc>
          <w:tcPr>
            <w:tcW w:w="144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BFFF7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«Экологическое воспитание, образование и информирование населения о состоянии окружающей среды» подпрограммы 1</w:t>
            </w:r>
          </w:p>
        </w:tc>
      </w:tr>
      <w:tr w:rsidR="00967C04" w:rsidRPr="00967C04" w14:paraId="03AD8AB8" w14:textId="77777777" w:rsidTr="009D0330">
        <w:trPr>
          <w:trHeight w:val="99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6B970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4C731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населения, посещающего экологические мероприятия музея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A83E9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344B5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F9D08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82E78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BA762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122C2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F433E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14:paraId="7FC38865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49A08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5EAD0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E1976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38CEC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  <w:p w14:paraId="69921764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Управления культуры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8597B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967C04" w:rsidRPr="00967C04" w14:paraId="63580063" w14:textId="77777777" w:rsidTr="009D0330">
        <w:trPr>
          <w:trHeight w:val="97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F6FD0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15687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Программное обеспечение для сенсорного стола       по экологической теме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15C52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FA98D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8787D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32D65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181AA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827E8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FBE41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2AEAF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45F24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2D3AC" w14:textId="77777777" w:rsidR="00967C04" w:rsidRPr="00967C04" w:rsidRDefault="00967C04" w:rsidP="00967C04">
            <w:pPr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F6765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  <w:p w14:paraId="56CE5579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Управления  </w:t>
            </w:r>
          </w:p>
          <w:p w14:paraId="44B1DD3F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18F01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967C04" w:rsidRPr="00967C04" w14:paraId="0ED83B56" w14:textId="77777777" w:rsidTr="009D0330">
        <w:trPr>
          <w:trHeight w:val="99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3CCE0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79155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Восстановлено основание экологической системы - рокария у здания музея г.Северска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F2932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C294D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9230C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2666B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FCF4B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04179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C6E8A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964B9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9E237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82169" w14:textId="77777777" w:rsidR="00967C04" w:rsidRPr="00967C04" w:rsidRDefault="00967C04" w:rsidP="00967C04">
            <w:pPr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69348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  <w:p w14:paraId="3B9D1EB4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Управления культуры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FA84C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967C04" w:rsidRPr="00967C04" w14:paraId="2FA8EDE9" w14:textId="77777777" w:rsidTr="009D0330">
        <w:trPr>
          <w:trHeight w:val="212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90FE9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1.4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423EE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экземпляров обзора «Состояние окружающей природной</w:t>
            </w:r>
          </w:p>
          <w:p w14:paraId="7B332378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среды на территории ЗАТО Северск»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4B3C4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16C1A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CEBB3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B0C17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BB4EE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901DA" w14:textId="5C7B8D7D" w:rsidR="00967C04" w:rsidRPr="00967C04" w:rsidRDefault="006F0A23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8D78C" w14:textId="46E9A935" w:rsidR="00967C04" w:rsidRPr="00967C04" w:rsidRDefault="006F0A23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1D70D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3C23F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FD163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Один раз</w:t>
            </w: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0AF64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967C04">
              <w:rPr>
                <w:sz w:val="20"/>
                <w:szCs w:val="20"/>
              </w:rPr>
              <w:t xml:space="preserve"> Отдела охраны</w:t>
            </w:r>
          </w:p>
          <w:p w14:paraId="62953C6F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sz w:val="20"/>
                <w:szCs w:val="20"/>
              </w:rPr>
              <w:t>окружающей среды и природных ресурсов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C5581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967C04" w:rsidRPr="00967C04" w14:paraId="03CDDFA6" w14:textId="77777777" w:rsidTr="00112ADB">
        <w:trPr>
          <w:trHeight w:val="225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BD863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93884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печатной продукции по природоохранной тематике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9DED1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5E0FA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4A39F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5EB91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B0D96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533B1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D056A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56D94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997D7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2DB1E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CB05E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  <w:r w:rsidRPr="00967C04">
              <w:rPr>
                <w:sz w:val="20"/>
                <w:szCs w:val="20"/>
              </w:rPr>
              <w:t xml:space="preserve"> Отдела охраны окружающей среды и природных ресурсов Администрации</w:t>
            </w:r>
            <w:r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6CEE8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  <w:p w14:paraId="395C6792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8FE2099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355391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0D3AE2D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C099AFB" w14:textId="77777777" w:rsidR="001A17D1" w:rsidRDefault="001A17D1" w:rsidP="00454997">
      <w:pPr>
        <w:tabs>
          <w:tab w:val="left" w:pos="1946"/>
        </w:tabs>
      </w:pPr>
    </w:p>
    <w:tbl>
      <w:tblPr>
        <w:tblpPr w:leftFromText="180" w:rightFromText="180" w:vertAnchor="text" w:tblpY="1"/>
        <w:tblOverlap w:val="never"/>
        <w:tblW w:w="14454" w:type="dxa"/>
        <w:tblLayout w:type="fixed"/>
        <w:tblLook w:val="04A0" w:firstRow="1" w:lastRow="0" w:firstColumn="1" w:lastColumn="0" w:noHBand="0" w:noVBand="1"/>
      </w:tblPr>
      <w:tblGrid>
        <w:gridCol w:w="600"/>
        <w:gridCol w:w="2514"/>
        <w:gridCol w:w="850"/>
        <w:gridCol w:w="709"/>
        <w:gridCol w:w="709"/>
        <w:gridCol w:w="709"/>
        <w:gridCol w:w="708"/>
        <w:gridCol w:w="709"/>
        <w:gridCol w:w="709"/>
        <w:gridCol w:w="850"/>
        <w:gridCol w:w="851"/>
        <w:gridCol w:w="1134"/>
        <w:gridCol w:w="1701"/>
        <w:gridCol w:w="1701"/>
      </w:tblGrid>
      <w:tr w:rsidR="00967C04" w:rsidRPr="00967C04" w14:paraId="12662A5E" w14:textId="77777777" w:rsidTr="00774270">
        <w:trPr>
          <w:trHeight w:val="28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B4115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CC1C8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2F8DC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1FCA5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60F00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A2A4C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58166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1ED17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14653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3B61E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E802E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83209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46E7E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FAEEA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7B1B5E" w:rsidRPr="00967C04" w14:paraId="221A145E" w14:textId="77777777" w:rsidTr="0083665D">
        <w:trPr>
          <w:trHeight w:val="404"/>
        </w:trPr>
        <w:tc>
          <w:tcPr>
            <w:tcW w:w="144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40614" w14:textId="77777777" w:rsidR="007B1B5E" w:rsidRPr="00967C04" w:rsidRDefault="007B1B5E" w:rsidP="009F02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F70BEE">
              <w:rPr>
                <w:rFonts w:ascii="Times New Roman" w:hAnsi="Times New Roman" w:cs="Times New Roman"/>
                <w:sz w:val="20"/>
                <w:szCs w:val="20"/>
              </w:rPr>
              <w:t xml:space="preserve"> «Предотвращение разрушения правого берега р.Томи вдоль черты г.Северска» подпрограммы 1 </w:t>
            </w:r>
          </w:p>
        </w:tc>
      </w:tr>
      <w:tr w:rsidR="00967C04" w:rsidRPr="00967C04" w14:paraId="1CDAD32C" w14:textId="77777777" w:rsidTr="00112ADB">
        <w:trPr>
          <w:trHeight w:val="140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C3197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746B8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Проектно-сметная документация для предотвращения разрушения береговой полосы вдоль черты г.Северска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0EB05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4E10D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A9F71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3854B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D86E1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C50A9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CBF4507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0C7EB06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FF19C" w14:textId="77777777" w:rsidR="00967C04" w:rsidRPr="00967C04" w:rsidRDefault="00967C04" w:rsidP="00967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4E2DD" w14:textId="77777777" w:rsidR="00967C04" w:rsidRPr="00967C04" w:rsidRDefault="00967C04" w:rsidP="00967C04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</w:t>
            </w: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FEF0F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sz w:val="20"/>
                <w:szCs w:val="20"/>
              </w:rPr>
              <w:t>Периодическая отчетность УКС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2E3D2" w14:textId="77777777" w:rsidR="00967C04" w:rsidRPr="00967C04" w:rsidRDefault="00967C04" w:rsidP="0096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C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967C04" w:rsidRPr="00967C04" w14:paraId="07FDE8A1" w14:textId="77777777" w:rsidTr="00112ADB">
        <w:trPr>
          <w:trHeight w:val="225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3F755" w14:textId="77777777" w:rsidR="00967C04" w:rsidRPr="00967C04" w:rsidRDefault="00967C04" w:rsidP="00967C04">
            <w:pPr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 xml:space="preserve"> 2.2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44221" w14:textId="77777777" w:rsidR="00967C04" w:rsidRPr="00967C04" w:rsidRDefault="00967C04" w:rsidP="00967C04">
            <w:pPr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Количество осмотров состояния правого берега р.Томи вдоль черты г.Северска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9EC6A" w14:textId="77777777" w:rsidR="00967C04" w:rsidRPr="00967C04" w:rsidRDefault="00967C04" w:rsidP="00E53DD7">
            <w:pPr>
              <w:jc w:val="center"/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F853B" w14:textId="77777777" w:rsidR="00967C04" w:rsidRPr="00967C04" w:rsidRDefault="00967C04" w:rsidP="00E53DD7">
            <w:pPr>
              <w:jc w:val="center"/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729C3" w14:textId="77777777" w:rsidR="00967C04" w:rsidRPr="00967C04" w:rsidRDefault="00967C04" w:rsidP="00E53DD7">
            <w:pPr>
              <w:jc w:val="center"/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9E519" w14:textId="77777777" w:rsidR="00967C04" w:rsidRPr="00967C04" w:rsidRDefault="00967C04" w:rsidP="00E53DD7">
            <w:pPr>
              <w:jc w:val="center"/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6BFF4" w14:textId="77777777" w:rsidR="00967C04" w:rsidRPr="00967C04" w:rsidRDefault="00967C04" w:rsidP="00E53DD7">
            <w:pPr>
              <w:jc w:val="center"/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EE59B" w14:textId="77777777" w:rsidR="00967C04" w:rsidRPr="00967C04" w:rsidRDefault="00967C04" w:rsidP="00E53DD7">
            <w:pPr>
              <w:jc w:val="center"/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B4FB6" w14:textId="77777777" w:rsidR="00967C04" w:rsidRPr="00967C04" w:rsidRDefault="00967C04" w:rsidP="00E53DD7">
            <w:pPr>
              <w:jc w:val="center"/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DE23D" w14:textId="77777777" w:rsidR="00967C04" w:rsidRPr="00967C04" w:rsidRDefault="00967C04" w:rsidP="00E53DD7">
            <w:pPr>
              <w:jc w:val="center"/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D384A" w14:textId="77777777" w:rsidR="00967C04" w:rsidRPr="00967C04" w:rsidRDefault="00967C04" w:rsidP="00E53DD7">
            <w:pPr>
              <w:jc w:val="center"/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571EF" w14:textId="77777777" w:rsidR="00967C04" w:rsidRPr="00967C04" w:rsidRDefault="00967C04" w:rsidP="00967C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</w:t>
            </w:r>
            <w:r w:rsidRPr="00967C04">
              <w:rPr>
                <w:sz w:val="20"/>
                <w:szCs w:val="20"/>
              </w:rPr>
              <w:t>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0ABD3" w14:textId="77777777" w:rsidR="00967C04" w:rsidRPr="00967C04" w:rsidRDefault="00967C04" w:rsidP="00967C04">
            <w:pPr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Периодическая отчетность Отдела охраны окружающей среды и природных ресурсов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C9ADD" w14:textId="77777777" w:rsidR="00967C04" w:rsidRPr="00967C04" w:rsidRDefault="00967C04" w:rsidP="00967C04">
            <w:pPr>
              <w:rPr>
                <w:sz w:val="20"/>
                <w:szCs w:val="20"/>
              </w:rPr>
            </w:pPr>
            <w:r w:rsidRPr="00967C04">
              <w:rPr>
                <w:sz w:val="20"/>
                <w:szCs w:val="20"/>
              </w:rPr>
              <w:t>Администрация ЗАТО Северск</w:t>
            </w:r>
          </w:p>
        </w:tc>
      </w:tr>
    </w:tbl>
    <w:p w14:paraId="32D221E2" w14:textId="77777777" w:rsidR="00967C04" w:rsidRDefault="00967C04" w:rsidP="00967C04"/>
    <w:sectPr w:rsidR="00967C04" w:rsidSect="00D80F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85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53A294" w14:textId="77777777" w:rsidR="001A4A17" w:rsidRDefault="001A4A17" w:rsidP="00967C04">
      <w:pPr>
        <w:spacing w:after="0" w:line="240" w:lineRule="auto"/>
      </w:pPr>
      <w:r>
        <w:separator/>
      </w:r>
    </w:p>
  </w:endnote>
  <w:endnote w:type="continuationSeparator" w:id="0">
    <w:p w14:paraId="34CB9152" w14:textId="77777777" w:rsidR="001A4A17" w:rsidRDefault="001A4A17" w:rsidP="00967C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A96A28" w14:textId="77777777" w:rsidR="0071175C" w:rsidRDefault="0071175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FCA3B5" w14:textId="10375227" w:rsidR="00454997" w:rsidRPr="00454997" w:rsidRDefault="00D03287" w:rsidP="00454997">
    <w:pPr>
      <w:pStyle w:val="a5"/>
    </w:pPr>
    <w:r w:rsidRPr="00D03287">
      <w:rPr>
        <w:rFonts w:ascii="Times New Roman" w:hAnsi="Times New Roman" w:cs="Times New Roman"/>
        <w:sz w:val="20"/>
        <w:szCs w:val="20"/>
      </w:rPr>
      <w:t>Внутренний номер: 03</w:t>
    </w:r>
    <w:r w:rsidR="0071175C">
      <w:rPr>
        <w:rFonts w:ascii="Times New Roman" w:hAnsi="Times New Roman" w:cs="Times New Roman"/>
        <w:sz w:val="20"/>
        <w:szCs w:val="20"/>
      </w:rPr>
      <w:t>36</w:t>
    </w:r>
    <w:r w:rsidRPr="00D03287">
      <w:rPr>
        <w:rFonts w:ascii="Times New Roman" w:hAnsi="Times New Roman" w:cs="Times New Roman"/>
        <w:sz w:val="20"/>
        <w:szCs w:val="20"/>
      </w:rPr>
      <w:t>4</w:t>
    </w:r>
    <w:r w:rsidR="0071175C">
      <w:rPr>
        <w:rFonts w:ascii="Times New Roman" w:hAnsi="Times New Roman" w:cs="Times New Roman"/>
        <w:sz w:val="20"/>
        <w:szCs w:val="20"/>
      </w:rPr>
      <w:t>0</w:t>
    </w:r>
    <w:r w:rsidRPr="00D03287">
      <w:rPr>
        <w:rFonts w:ascii="Times New Roman" w:hAnsi="Times New Roman" w:cs="Times New Roman"/>
        <w:sz w:val="20"/>
        <w:szCs w:val="20"/>
      </w:rPr>
      <w:t>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29482C" w14:textId="434E6B1C" w:rsidR="00454997" w:rsidRPr="00454997" w:rsidRDefault="00D03287" w:rsidP="00454997">
    <w:pPr>
      <w:pStyle w:val="a5"/>
    </w:pPr>
    <w:r w:rsidRPr="00D03287">
      <w:rPr>
        <w:rFonts w:ascii="Times New Roman" w:hAnsi="Times New Roman" w:cs="Times New Roman"/>
        <w:sz w:val="20"/>
        <w:szCs w:val="20"/>
      </w:rPr>
      <w:t>Внутренний номер: 03</w:t>
    </w:r>
    <w:r w:rsidR="0071175C">
      <w:rPr>
        <w:rFonts w:ascii="Times New Roman" w:hAnsi="Times New Roman" w:cs="Times New Roman"/>
        <w:sz w:val="20"/>
        <w:szCs w:val="20"/>
      </w:rPr>
      <w:t>36</w:t>
    </w:r>
    <w:r w:rsidRPr="00D03287">
      <w:rPr>
        <w:rFonts w:ascii="Times New Roman" w:hAnsi="Times New Roman" w:cs="Times New Roman"/>
        <w:sz w:val="20"/>
        <w:szCs w:val="20"/>
      </w:rPr>
      <w:t>4</w:t>
    </w:r>
    <w:r w:rsidR="0071175C">
      <w:rPr>
        <w:rFonts w:ascii="Times New Roman" w:hAnsi="Times New Roman" w:cs="Times New Roman"/>
        <w:sz w:val="20"/>
        <w:szCs w:val="20"/>
      </w:rPr>
      <w:t>0</w:t>
    </w:r>
    <w:r w:rsidRPr="00D03287">
      <w:rPr>
        <w:rFonts w:ascii="Times New Roman" w:hAnsi="Times New Roman" w:cs="Times New Roman"/>
        <w:sz w:val="20"/>
        <w:szCs w:val="20"/>
      </w:rPr>
      <w:t>4</w:t>
    </w:r>
    <w:r w:rsidR="00454997">
      <w:rPr>
        <w:rFonts w:ascii="Times New Roman" w:hAnsi="Times New Roman" w:cs="Times New Roman"/>
        <w:color w:val="FFFFFF" w:themeColor="background1"/>
        <w:sz w:val="16"/>
        <w:szCs w:val="16"/>
      </w:rPr>
      <w:t>р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C1D814" w14:textId="77777777" w:rsidR="001A4A17" w:rsidRDefault="001A4A17" w:rsidP="00967C04">
      <w:pPr>
        <w:spacing w:after="0" w:line="240" w:lineRule="auto"/>
      </w:pPr>
      <w:r>
        <w:separator/>
      </w:r>
    </w:p>
  </w:footnote>
  <w:footnote w:type="continuationSeparator" w:id="0">
    <w:p w14:paraId="67AE0D44" w14:textId="77777777" w:rsidR="001A4A17" w:rsidRDefault="001A4A17" w:rsidP="00967C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F881CC" w14:textId="77777777" w:rsidR="0071175C" w:rsidRDefault="0071175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1512928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9DCAFA1" w14:textId="77777777" w:rsidR="00967C04" w:rsidRPr="00222C56" w:rsidRDefault="00967C04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22C5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22C5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22C5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F0A23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222C5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24A9B1D" w14:textId="77777777" w:rsidR="00967C04" w:rsidRDefault="00967C04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1E823A" w14:textId="77777777" w:rsidR="0071175C" w:rsidRDefault="0071175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C04"/>
    <w:rsid w:val="00033DA4"/>
    <w:rsid w:val="000F1BFF"/>
    <w:rsid w:val="00112ADB"/>
    <w:rsid w:val="001A17D1"/>
    <w:rsid w:val="001A4A17"/>
    <w:rsid w:val="00222C56"/>
    <w:rsid w:val="002F129C"/>
    <w:rsid w:val="00307F63"/>
    <w:rsid w:val="00372228"/>
    <w:rsid w:val="003A71BB"/>
    <w:rsid w:val="003B6551"/>
    <w:rsid w:val="003F34C2"/>
    <w:rsid w:val="00454997"/>
    <w:rsid w:val="004869F1"/>
    <w:rsid w:val="004B3C00"/>
    <w:rsid w:val="004C6002"/>
    <w:rsid w:val="005E01C8"/>
    <w:rsid w:val="006F0A23"/>
    <w:rsid w:val="0071175C"/>
    <w:rsid w:val="007212CF"/>
    <w:rsid w:val="007560BB"/>
    <w:rsid w:val="00767DC4"/>
    <w:rsid w:val="007B1B5E"/>
    <w:rsid w:val="00801FA3"/>
    <w:rsid w:val="0094697B"/>
    <w:rsid w:val="00967C04"/>
    <w:rsid w:val="009D0330"/>
    <w:rsid w:val="009F024B"/>
    <w:rsid w:val="00B5475B"/>
    <w:rsid w:val="00BC011E"/>
    <w:rsid w:val="00BD3E5F"/>
    <w:rsid w:val="00D03287"/>
    <w:rsid w:val="00D80F17"/>
    <w:rsid w:val="00DC666B"/>
    <w:rsid w:val="00E52E70"/>
    <w:rsid w:val="00E53DD7"/>
    <w:rsid w:val="00F51240"/>
    <w:rsid w:val="00F70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20141"/>
  <w15:chartTrackingRefBased/>
  <w15:docId w15:val="{533DBD31-318F-4E45-A443-21893F29D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7C04"/>
    <w:rPr>
      <w:rFonts w:ascii="PT Astra Serif" w:hAnsi="PT Astra Seri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7C04"/>
    <w:pPr>
      <w:tabs>
        <w:tab w:val="center" w:pos="4677"/>
        <w:tab w:val="right" w:pos="9355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a4">
    <w:name w:val="Верхний колонтитул Знак"/>
    <w:basedOn w:val="a0"/>
    <w:link w:val="a3"/>
    <w:uiPriority w:val="99"/>
    <w:rsid w:val="00967C04"/>
  </w:style>
  <w:style w:type="paragraph" w:styleId="a5">
    <w:name w:val="footer"/>
    <w:basedOn w:val="a"/>
    <w:link w:val="a6"/>
    <w:uiPriority w:val="99"/>
    <w:unhideWhenUsed/>
    <w:rsid w:val="00967C04"/>
    <w:pPr>
      <w:tabs>
        <w:tab w:val="center" w:pos="4677"/>
        <w:tab w:val="right" w:pos="9355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a6">
    <w:name w:val="Нижний колонтитул Знак"/>
    <w:basedOn w:val="a0"/>
    <w:link w:val="a5"/>
    <w:uiPriority w:val="99"/>
    <w:rsid w:val="00967C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KazakovaMI</dc:creator>
  <cp:keywords/>
  <dc:description/>
  <cp:lastModifiedBy>Trofimova</cp:lastModifiedBy>
  <cp:revision>5</cp:revision>
  <dcterms:created xsi:type="dcterms:W3CDTF">2024-11-20T04:05:00Z</dcterms:created>
  <dcterms:modified xsi:type="dcterms:W3CDTF">2024-12-11T04:44:00Z</dcterms:modified>
</cp:coreProperties>
</file>