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3685" w:type="dxa"/>
        <w:tblInd w:w="10915" w:type="dxa"/>
        <w:tblLook w:val="04A0" w:firstRow="1" w:lastRow="0" w:firstColumn="1" w:lastColumn="0" w:noHBand="0" w:noVBand="1"/>
      </w:tblPr>
      <w:tblGrid>
        <w:gridCol w:w="3685"/>
      </w:tblGrid>
      <w:tr w:rsidR="00BA04D4" w:rsidRPr="0084750F" w14:paraId="6597D30A" w14:textId="77777777" w:rsidTr="00C94B00">
        <w:trPr>
          <w:trHeight w:val="1133"/>
        </w:trPr>
        <w:tc>
          <w:tcPr>
            <w:tcW w:w="3685" w:type="dxa"/>
            <w:shd w:val="clear" w:color="auto" w:fill="auto"/>
          </w:tcPr>
          <w:p w14:paraId="502BDF37" w14:textId="77777777" w:rsidR="00EC516D" w:rsidRPr="0084750F" w:rsidRDefault="00EC516D" w:rsidP="00C72EC5">
            <w:pPr>
              <w:pStyle w:val="ConsPlusNormal"/>
              <w:spacing w:after="120"/>
              <w:rPr>
                <w:rFonts w:ascii="Times New Roman" w:hAnsi="Times New Roman" w:cs="Times New Roman"/>
                <w:sz w:val="24"/>
                <w:szCs w:val="24"/>
              </w:rPr>
            </w:pPr>
            <w:r w:rsidRPr="0084750F">
              <w:rPr>
                <w:rFonts w:ascii="Times New Roman" w:hAnsi="Times New Roman" w:cs="Times New Roman"/>
                <w:sz w:val="24"/>
                <w:szCs w:val="24"/>
              </w:rPr>
              <w:t>УТВЕРЖДЕНА</w:t>
            </w:r>
          </w:p>
          <w:p w14:paraId="3E1F2250" w14:textId="77777777" w:rsidR="00EC516D" w:rsidRPr="0084750F" w:rsidRDefault="00EC516D" w:rsidP="00C72EC5">
            <w:pPr>
              <w:pStyle w:val="ConsPlusNormal"/>
              <w:rPr>
                <w:rFonts w:ascii="Times New Roman" w:hAnsi="Times New Roman" w:cs="Times New Roman"/>
                <w:sz w:val="24"/>
                <w:szCs w:val="24"/>
              </w:rPr>
            </w:pPr>
            <w:r w:rsidRPr="0084750F">
              <w:rPr>
                <w:rFonts w:ascii="Times New Roman" w:hAnsi="Times New Roman" w:cs="Times New Roman"/>
                <w:sz w:val="24"/>
                <w:szCs w:val="24"/>
              </w:rPr>
              <w:t>постановлением</w:t>
            </w:r>
          </w:p>
          <w:p w14:paraId="4B742F07" w14:textId="77777777" w:rsidR="00EC516D" w:rsidRPr="0084750F" w:rsidRDefault="00EC516D" w:rsidP="00C72EC5">
            <w:pPr>
              <w:pStyle w:val="ConsPlusNormal"/>
              <w:rPr>
                <w:rFonts w:ascii="Times New Roman" w:hAnsi="Times New Roman" w:cs="Times New Roman"/>
                <w:sz w:val="24"/>
                <w:szCs w:val="24"/>
              </w:rPr>
            </w:pPr>
            <w:r w:rsidRPr="0084750F">
              <w:rPr>
                <w:rFonts w:ascii="Times New Roman" w:hAnsi="Times New Roman" w:cs="Times New Roman"/>
                <w:sz w:val="24"/>
                <w:szCs w:val="24"/>
              </w:rPr>
              <w:t>Администрации ЗАТО Северск</w:t>
            </w:r>
          </w:p>
          <w:p w14:paraId="433D02D3" w14:textId="03036150" w:rsidR="00EC516D" w:rsidRPr="0084750F" w:rsidRDefault="00EC516D" w:rsidP="00C72EC5">
            <w:pPr>
              <w:pStyle w:val="ConsPlusNormal"/>
              <w:rPr>
                <w:rFonts w:ascii="Times New Roman" w:hAnsi="Times New Roman" w:cs="Times New Roman"/>
                <w:sz w:val="24"/>
                <w:szCs w:val="24"/>
              </w:rPr>
            </w:pPr>
            <w:r w:rsidRPr="0084750F">
              <w:rPr>
                <w:rFonts w:ascii="Times New Roman" w:hAnsi="Times New Roman" w:cs="Times New Roman"/>
                <w:sz w:val="24"/>
                <w:szCs w:val="24"/>
              </w:rPr>
              <w:t>от __</w:t>
            </w:r>
            <w:r w:rsidR="003C1011">
              <w:rPr>
                <w:rFonts w:ascii="Times New Roman" w:hAnsi="Times New Roman" w:cs="Times New Roman"/>
                <w:sz w:val="24"/>
                <w:szCs w:val="24"/>
              </w:rPr>
              <w:t>23.12.2024</w:t>
            </w:r>
            <w:r w:rsidRPr="0084750F">
              <w:rPr>
                <w:rFonts w:ascii="Times New Roman" w:hAnsi="Times New Roman" w:cs="Times New Roman"/>
                <w:sz w:val="24"/>
                <w:szCs w:val="24"/>
              </w:rPr>
              <w:t>__№__</w:t>
            </w:r>
            <w:r w:rsidR="003C1011">
              <w:rPr>
                <w:rFonts w:ascii="Times New Roman" w:hAnsi="Times New Roman" w:cs="Times New Roman"/>
                <w:sz w:val="24"/>
                <w:szCs w:val="24"/>
              </w:rPr>
              <w:t>5282-па</w:t>
            </w:r>
            <w:r w:rsidRPr="0084750F">
              <w:rPr>
                <w:rFonts w:ascii="Times New Roman" w:hAnsi="Times New Roman" w:cs="Times New Roman"/>
                <w:sz w:val="24"/>
                <w:szCs w:val="24"/>
              </w:rPr>
              <w:t>__</w:t>
            </w:r>
          </w:p>
          <w:p w14:paraId="16A225FB" w14:textId="77777777" w:rsidR="00EC516D" w:rsidRPr="0084750F" w:rsidRDefault="00EC516D" w:rsidP="00890943">
            <w:pPr>
              <w:pStyle w:val="ConsPlusNormal"/>
              <w:jc w:val="right"/>
              <w:rPr>
                <w:rFonts w:ascii="Times New Roman" w:hAnsi="Times New Roman" w:cs="Times New Roman"/>
                <w:sz w:val="24"/>
                <w:szCs w:val="24"/>
              </w:rPr>
            </w:pPr>
          </w:p>
        </w:tc>
      </w:tr>
    </w:tbl>
    <w:p w14:paraId="0C882411" w14:textId="77777777" w:rsidR="00C64B17" w:rsidRPr="0084750F" w:rsidRDefault="00525073" w:rsidP="003E32CA">
      <w:pPr>
        <w:pStyle w:val="ConsPlusTitle"/>
        <w:jc w:val="center"/>
        <w:rPr>
          <w:rFonts w:ascii="Times New Roman" w:hAnsi="Times New Roman" w:cs="Times New Roman"/>
          <w:b w:val="0"/>
          <w:sz w:val="24"/>
          <w:szCs w:val="24"/>
        </w:rPr>
      </w:pPr>
      <w:bookmarkStart w:id="0" w:name="P42"/>
      <w:bookmarkEnd w:id="0"/>
      <w:r w:rsidRPr="0084750F">
        <w:rPr>
          <w:rFonts w:ascii="Times New Roman" w:hAnsi="Times New Roman" w:cs="Times New Roman"/>
          <w:b w:val="0"/>
          <w:sz w:val="24"/>
          <w:szCs w:val="24"/>
        </w:rPr>
        <w:t>МУНИЦИПАЛЬНАЯ ПРОГРАММА</w:t>
      </w:r>
    </w:p>
    <w:p w14:paraId="5DDC5633" w14:textId="77777777" w:rsidR="00C64B17" w:rsidRPr="0084750F" w:rsidRDefault="00427955" w:rsidP="003E32CA">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w:t>
      </w:r>
      <w:r w:rsidR="009A6B45" w:rsidRPr="0084750F">
        <w:rPr>
          <w:rFonts w:ascii="Times New Roman" w:hAnsi="Times New Roman" w:cs="Times New Roman"/>
          <w:b w:val="0"/>
          <w:sz w:val="24"/>
          <w:szCs w:val="24"/>
        </w:rPr>
        <w:t>Развитие физической культуры и спорта в ЗАТО Северск</w:t>
      </w:r>
      <w:r w:rsidRPr="0084750F">
        <w:rPr>
          <w:rFonts w:ascii="Times New Roman" w:hAnsi="Times New Roman" w:cs="Times New Roman"/>
          <w:b w:val="0"/>
          <w:sz w:val="24"/>
          <w:szCs w:val="24"/>
        </w:rPr>
        <w:t>»</w:t>
      </w:r>
    </w:p>
    <w:p w14:paraId="68E3BAF1" w14:textId="77777777" w:rsidR="00C64B17" w:rsidRPr="0084750F" w:rsidRDefault="00C64B17" w:rsidP="003E32CA">
      <w:pPr>
        <w:pStyle w:val="ConsPlusNormal"/>
        <w:jc w:val="both"/>
        <w:rPr>
          <w:rFonts w:ascii="Times New Roman" w:hAnsi="Times New Roman" w:cs="Times New Roman"/>
          <w:sz w:val="24"/>
          <w:szCs w:val="24"/>
        </w:rPr>
      </w:pPr>
    </w:p>
    <w:p w14:paraId="03879648" w14:textId="77777777" w:rsidR="009A6B45" w:rsidRPr="0084750F" w:rsidRDefault="00484B4A" w:rsidP="003E32CA">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t>ПАСПОРТ</w:t>
      </w:r>
      <w:r w:rsidR="00C64B17" w:rsidRPr="0084750F">
        <w:rPr>
          <w:rFonts w:ascii="Times New Roman" w:hAnsi="Times New Roman" w:cs="Times New Roman"/>
          <w:b w:val="0"/>
          <w:sz w:val="24"/>
          <w:szCs w:val="24"/>
        </w:rPr>
        <w:t xml:space="preserve"> </w:t>
      </w:r>
    </w:p>
    <w:p w14:paraId="039CFCC3" w14:textId="77777777" w:rsidR="00C64B17" w:rsidRPr="0084750F" w:rsidRDefault="0073059D" w:rsidP="003E32CA">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t>м</w:t>
      </w:r>
      <w:r w:rsidR="009A6B45" w:rsidRPr="0084750F">
        <w:rPr>
          <w:rFonts w:ascii="Times New Roman" w:hAnsi="Times New Roman" w:cs="Times New Roman"/>
          <w:b w:val="0"/>
          <w:sz w:val="24"/>
          <w:szCs w:val="24"/>
        </w:rPr>
        <w:t xml:space="preserve">униципальной программы </w:t>
      </w:r>
      <w:r w:rsidR="00427955" w:rsidRPr="0084750F">
        <w:rPr>
          <w:rFonts w:ascii="Times New Roman" w:hAnsi="Times New Roman" w:cs="Times New Roman"/>
          <w:b w:val="0"/>
          <w:sz w:val="24"/>
          <w:szCs w:val="24"/>
        </w:rPr>
        <w:t>«</w:t>
      </w:r>
      <w:r w:rsidR="009A6B45" w:rsidRPr="0084750F">
        <w:rPr>
          <w:rFonts w:ascii="Times New Roman" w:hAnsi="Times New Roman" w:cs="Times New Roman"/>
          <w:b w:val="0"/>
          <w:sz w:val="24"/>
          <w:szCs w:val="24"/>
        </w:rPr>
        <w:t>Развитие физической культуры и спорта в ЗАТО Северск</w:t>
      </w:r>
      <w:r w:rsidR="00427955" w:rsidRPr="0084750F">
        <w:rPr>
          <w:rFonts w:ascii="Times New Roman" w:hAnsi="Times New Roman" w:cs="Times New Roman"/>
          <w:b w:val="0"/>
          <w:sz w:val="24"/>
          <w:szCs w:val="24"/>
        </w:rPr>
        <w:t>»</w:t>
      </w:r>
    </w:p>
    <w:p w14:paraId="38996596" w14:textId="77777777" w:rsidR="0073059D" w:rsidRPr="0084750F" w:rsidRDefault="0073059D" w:rsidP="003E32CA">
      <w:pPr>
        <w:pStyle w:val="ConsPlusTitle"/>
        <w:jc w:val="center"/>
        <w:outlineLvl w:val="1"/>
        <w:rPr>
          <w:rFonts w:ascii="Times New Roman" w:hAnsi="Times New Roman" w:cs="Times New Roman"/>
          <w:b w:val="0"/>
          <w:sz w:val="24"/>
          <w:szCs w:val="24"/>
        </w:rPr>
      </w:pPr>
    </w:p>
    <w:tbl>
      <w:tblPr>
        <w:tblW w:w="5000" w:type="pct"/>
        <w:tblLook w:val="04A0" w:firstRow="1" w:lastRow="0" w:firstColumn="1" w:lastColumn="0" w:noHBand="0" w:noVBand="1"/>
      </w:tblPr>
      <w:tblGrid>
        <w:gridCol w:w="2833"/>
        <w:gridCol w:w="5370"/>
        <w:gridCol w:w="1587"/>
        <w:gridCol w:w="1587"/>
        <w:gridCol w:w="1587"/>
        <w:gridCol w:w="1596"/>
      </w:tblGrid>
      <w:tr w:rsidR="000302B3" w:rsidRPr="0084750F" w14:paraId="6698AD72" w14:textId="77777777" w:rsidTr="0073059D">
        <w:trPr>
          <w:trHeight w:val="964"/>
        </w:trPr>
        <w:tc>
          <w:tcPr>
            <w:tcW w:w="973" w:type="pct"/>
            <w:tcBorders>
              <w:top w:val="single" w:sz="4" w:space="0" w:color="auto"/>
              <w:left w:val="single" w:sz="4" w:space="0" w:color="auto"/>
              <w:bottom w:val="single" w:sz="4" w:space="0" w:color="auto"/>
              <w:right w:val="single" w:sz="4" w:space="0" w:color="auto"/>
            </w:tcBorders>
            <w:shd w:val="clear" w:color="auto" w:fill="auto"/>
          </w:tcPr>
          <w:p w14:paraId="6FDAED6D"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муниципальной программы (далее </w:t>
            </w:r>
            <w:r w:rsidR="00542DC0"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 Программа)</w:t>
            </w:r>
          </w:p>
          <w:p w14:paraId="3CD368CE" w14:textId="77777777" w:rsidR="005B25A1" w:rsidRPr="0084750F" w:rsidRDefault="005B25A1" w:rsidP="003E32CA">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15688A92"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Развитие физической культуры и спорта в ЗАТО Северск</w:t>
            </w:r>
          </w:p>
        </w:tc>
      </w:tr>
      <w:tr w:rsidR="000302B3" w:rsidRPr="0084750F" w14:paraId="357A03A5" w14:textId="77777777" w:rsidTr="0073059D">
        <w:trPr>
          <w:trHeight w:val="454"/>
        </w:trPr>
        <w:tc>
          <w:tcPr>
            <w:tcW w:w="973" w:type="pct"/>
            <w:tcBorders>
              <w:top w:val="nil"/>
              <w:left w:val="single" w:sz="4" w:space="0" w:color="auto"/>
              <w:bottom w:val="single" w:sz="4" w:space="0" w:color="auto"/>
              <w:right w:val="single" w:sz="4" w:space="0" w:color="auto"/>
            </w:tcBorders>
            <w:shd w:val="clear" w:color="auto" w:fill="auto"/>
          </w:tcPr>
          <w:p w14:paraId="0A42E747" w14:textId="77777777" w:rsidR="000302B3" w:rsidRPr="0084750F" w:rsidRDefault="00EA634E" w:rsidP="00EA634E">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Срок </w:t>
            </w:r>
            <w:r w:rsidR="000302B3" w:rsidRPr="0084750F">
              <w:rPr>
                <w:rFonts w:ascii="Times New Roman" w:eastAsia="Times New Roman" w:hAnsi="Times New Roman"/>
                <w:sz w:val="24"/>
                <w:szCs w:val="24"/>
                <w:lang w:eastAsia="ru-RU"/>
              </w:rPr>
              <w:t>реализации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43AF41BF"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w:t>
            </w:r>
            <w:r w:rsidR="006671EC" w:rsidRPr="0084750F">
              <w:rPr>
                <w:rFonts w:ascii="Times New Roman" w:eastAsia="Times New Roman" w:hAnsi="Times New Roman"/>
                <w:sz w:val="24"/>
                <w:szCs w:val="24"/>
                <w:lang w:eastAsia="ru-RU"/>
              </w:rPr>
              <w:t>5</w:t>
            </w:r>
            <w:r w:rsidR="00EC516D" w:rsidRPr="0084750F">
              <w:rPr>
                <w:rFonts w:ascii="Times New Roman" w:eastAsia="Times New Roman" w:hAnsi="Times New Roman"/>
                <w:sz w:val="24"/>
                <w:szCs w:val="24"/>
                <w:lang w:eastAsia="ru-RU"/>
              </w:rPr>
              <w:t> - </w:t>
            </w:r>
            <w:r w:rsidRPr="0084750F">
              <w:rPr>
                <w:rFonts w:ascii="Times New Roman" w:eastAsia="Times New Roman" w:hAnsi="Times New Roman"/>
                <w:sz w:val="24"/>
                <w:szCs w:val="24"/>
                <w:lang w:eastAsia="ru-RU"/>
              </w:rPr>
              <w:t>202</w:t>
            </w:r>
            <w:r w:rsidR="006671EC" w:rsidRPr="0084750F">
              <w:rPr>
                <w:rFonts w:ascii="Times New Roman" w:eastAsia="Times New Roman" w:hAnsi="Times New Roman"/>
                <w:sz w:val="24"/>
                <w:szCs w:val="24"/>
                <w:lang w:eastAsia="ru-RU"/>
              </w:rPr>
              <w:t>7</w:t>
            </w:r>
            <w:r w:rsidRPr="0084750F">
              <w:rPr>
                <w:rFonts w:ascii="Times New Roman" w:eastAsia="Times New Roman" w:hAnsi="Times New Roman"/>
                <w:sz w:val="24"/>
                <w:szCs w:val="24"/>
                <w:lang w:eastAsia="ru-RU"/>
              </w:rPr>
              <w:t xml:space="preserve"> годы</w:t>
            </w:r>
          </w:p>
        </w:tc>
      </w:tr>
      <w:tr w:rsidR="000302B3" w:rsidRPr="0084750F" w14:paraId="1ACD4873" w14:textId="77777777" w:rsidTr="0073059D">
        <w:trPr>
          <w:trHeight w:val="510"/>
        </w:trPr>
        <w:tc>
          <w:tcPr>
            <w:tcW w:w="973" w:type="pct"/>
            <w:tcBorders>
              <w:top w:val="nil"/>
              <w:left w:val="single" w:sz="4" w:space="0" w:color="auto"/>
              <w:bottom w:val="single" w:sz="4" w:space="0" w:color="auto"/>
              <w:right w:val="single" w:sz="4" w:space="0" w:color="auto"/>
            </w:tcBorders>
            <w:shd w:val="clear" w:color="auto" w:fill="auto"/>
          </w:tcPr>
          <w:p w14:paraId="24EAA0D1"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исполнитель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58283D87"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0302B3" w:rsidRPr="0084750F" w14:paraId="1ED62D9B" w14:textId="77777777" w:rsidTr="0073059D">
        <w:trPr>
          <w:trHeight w:val="454"/>
        </w:trPr>
        <w:tc>
          <w:tcPr>
            <w:tcW w:w="973" w:type="pct"/>
            <w:tcBorders>
              <w:top w:val="nil"/>
              <w:left w:val="single" w:sz="4" w:space="0" w:color="auto"/>
              <w:bottom w:val="single" w:sz="4" w:space="0" w:color="auto"/>
              <w:right w:val="single" w:sz="4" w:space="0" w:color="auto"/>
            </w:tcBorders>
            <w:shd w:val="clear" w:color="auto" w:fill="auto"/>
          </w:tcPr>
          <w:p w14:paraId="5061268A" w14:textId="77777777" w:rsidR="000302B3" w:rsidRPr="0084750F" w:rsidRDefault="000302B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Соисполнители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3A104FE7" w14:textId="77777777" w:rsidR="000302B3" w:rsidRPr="0084750F" w:rsidRDefault="009B2743" w:rsidP="003E32C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Администрация ЗАТО Северск</w:t>
            </w:r>
          </w:p>
        </w:tc>
      </w:tr>
      <w:tr w:rsidR="00D77FA8" w:rsidRPr="0084750F" w14:paraId="14FD8919" w14:textId="77777777" w:rsidTr="00D77FA8">
        <w:trPr>
          <w:trHeight w:val="176"/>
        </w:trPr>
        <w:tc>
          <w:tcPr>
            <w:tcW w:w="973" w:type="pct"/>
            <w:vMerge w:val="restart"/>
            <w:tcBorders>
              <w:top w:val="nil"/>
              <w:left w:val="single" w:sz="4" w:space="0" w:color="auto"/>
              <w:right w:val="single" w:sz="4" w:space="0" w:color="auto"/>
            </w:tcBorders>
            <w:shd w:val="clear" w:color="auto" w:fill="auto"/>
          </w:tcPr>
          <w:p w14:paraId="19A0613D" w14:textId="77777777" w:rsidR="00D77FA8" w:rsidRPr="0084750F" w:rsidRDefault="00D77FA8" w:rsidP="00511047">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Программы</w:t>
            </w:r>
          </w:p>
        </w:tc>
        <w:tc>
          <w:tcPr>
            <w:tcW w:w="4027" w:type="pct"/>
            <w:gridSpan w:val="5"/>
            <w:tcBorders>
              <w:top w:val="single" w:sz="4" w:space="0" w:color="auto"/>
              <w:left w:val="nil"/>
              <w:right w:val="single" w:sz="4" w:space="0" w:color="auto"/>
            </w:tcBorders>
            <w:shd w:val="clear" w:color="auto" w:fill="auto"/>
          </w:tcPr>
          <w:p w14:paraId="38BF110A" w14:textId="77777777" w:rsidR="00D77FA8" w:rsidRPr="0084750F" w:rsidRDefault="00D77FA8" w:rsidP="00511047">
            <w:pPr>
              <w:pStyle w:val="ConsPlusNormal"/>
              <w:rPr>
                <w:rFonts w:ascii="Times New Roman" w:hAnsi="Times New Roman" w:cs="Times New Roman"/>
                <w:sz w:val="24"/>
                <w:szCs w:val="24"/>
              </w:rPr>
            </w:pPr>
            <w:r>
              <w:rPr>
                <w:rFonts w:ascii="Times New Roman" w:hAnsi="Times New Roman" w:cs="Times New Roman"/>
                <w:sz w:val="24"/>
                <w:szCs w:val="24"/>
              </w:rPr>
              <w:t xml:space="preserve">Отдел социальной поддержки населения </w:t>
            </w:r>
            <w:r w:rsidRPr="0084750F">
              <w:rPr>
                <w:rFonts w:ascii="Times New Roman" w:hAnsi="Times New Roman" w:cs="Times New Roman"/>
                <w:sz w:val="24"/>
                <w:szCs w:val="24"/>
              </w:rPr>
              <w:t>Администрации ЗАТО Северск</w:t>
            </w:r>
          </w:p>
        </w:tc>
      </w:tr>
      <w:tr w:rsidR="00D77FA8" w:rsidRPr="0084750F" w14:paraId="45595B0F" w14:textId="77777777" w:rsidTr="00D77FA8">
        <w:trPr>
          <w:trHeight w:val="175"/>
        </w:trPr>
        <w:tc>
          <w:tcPr>
            <w:tcW w:w="973" w:type="pct"/>
            <w:vMerge/>
            <w:tcBorders>
              <w:left w:val="single" w:sz="4" w:space="0" w:color="auto"/>
              <w:right w:val="single" w:sz="4" w:space="0" w:color="auto"/>
            </w:tcBorders>
            <w:shd w:val="clear" w:color="auto" w:fill="auto"/>
          </w:tcPr>
          <w:p w14:paraId="5D813D1A" w14:textId="77777777" w:rsidR="00D77FA8" w:rsidRPr="0084750F" w:rsidRDefault="00D77FA8" w:rsidP="00511047">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right w:val="single" w:sz="4" w:space="0" w:color="auto"/>
            </w:tcBorders>
            <w:shd w:val="clear" w:color="auto" w:fill="auto"/>
          </w:tcPr>
          <w:p w14:paraId="4211F10D" w14:textId="77777777" w:rsidR="00D77FA8" w:rsidRPr="0084750F" w:rsidRDefault="00D77FA8" w:rsidP="00511047">
            <w:pPr>
              <w:pStyle w:val="ConsPlusNormal"/>
              <w:rPr>
                <w:rFonts w:ascii="Times New Roman" w:hAnsi="Times New Roman" w:cs="Times New Roman"/>
                <w:sz w:val="24"/>
                <w:szCs w:val="24"/>
              </w:rPr>
            </w:pPr>
            <w:r w:rsidRPr="0084750F">
              <w:rPr>
                <w:rFonts w:ascii="Times New Roman" w:hAnsi="Times New Roman" w:cs="Times New Roman"/>
                <w:sz w:val="24"/>
                <w:szCs w:val="24"/>
              </w:rPr>
              <w:t>Управление капитального строительства Администрации ЗАТО Северск</w:t>
            </w:r>
          </w:p>
        </w:tc>
      </w:tr>
      <w:tr w:rsidR="00D77FA8" w:rsidRPr="0084750F" w14:paraId="528ABF78" w14:textId="77777777" w:rsidTr="00511047">
        <w:trPr>
          <w:trHeight w:val="283"/>
        </w:trPr>
        <w:tc>
          <w:tcPr>
            <w:tcW w:w="973" w:type="pct"/>
            <w:vMerge/>
            <w:tcBorders>
              <w:left w:val="single" w:sz="4" w:space="0" w:color="auto"/>
              <w:right w:val="single" w:sz="4" w:space="0" w:color="auto"/>
            </w:tcBorders>
            <w:vAlign w:val="center"/>
          </w:tcPr>
          <w:p w14:paraId="10073867" w14:textId="77777777" w:rsidR="00D77FA8" w:rsidRPr="0084750F" w:rsidRDefault="00D77FA8" w:rsidP="00511047">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000B74C1" w14:textId="77777777" w:rsidR="00D77FA8" w:rsidRPr="0084750F" w:rsidRDefault="00D77FA8" w:rsidP="00511047">
            <w:pPr>
              <w:pStyle w:val="ConsPlusNormal"/>
              <w:jc w:val="both"/>
              <w:rPr>
                <w:rFonts w:ascii="Times New Roman" w:hAnsi="Times New Roman" w:cs="Times New Roman"/>
                <w:sz w:val="24"/>
                <w:szCs w:val="24"/>
              </w:rPr>
            </w:pPr>
            <w:r w:rsidRPr="0084750F">
              <w:rPr>
                <w:rFonts w:ascii="Times New Roman" w:hAnsi="Times New Roman" w:cs="Times New Roman"/>
                <w:sz w:val="24"/>
                <w:szCs w:val="24"/>
              </w:rPr>
              <w:t>Управление молодежной и семейной политики, физической культуры и спорта Администрации ЗАТО Северск</w:t>
            </w:r>
          </w:p>
        </w:tc>
      </w:tr>
      <w:tr w:rsidR="00D77FA8" w:rsidRPr="0084750F" w14:paraId="71CBF2DB" w14:textId="77777777" w:rsidTr="00511047">
        <w:trPr>
          <w:trHeight w:val="283"/>
        </w:trPr>
        <w:tc>
          <w:tcPr>
            <w:tcW w:w="973" w:type="pct"/>
            <w:vMerge/>
            <w:tcBorders>
              <w:left w:val="single" w:sz="4" w:space="0" w:color="auto"/>
              <w:bottom w:val="single" w:sz="4" w:space="0" w:color="000000"/>
              <w:right w:val="single" w:sz="4" w:space="0" w:color="auto"/>
            </w:tcBorders>
            <w:vAlign w:val="center"/>
          </w:tcPr>
          <w:p w14:paraId="2FE030A5" w14:textId="77777777" w:rsidR="00D77FA8" w:rsidRPr="0084750F" w:rsidRDefault="00D77FA8" w:rsidP="00511047">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46B6E715" w14:textId="77777777" w:rsidR="00D77FA8" w:rsidRPr="0084750F" w:rsidRDefault="00D77FA8" w:rsidP="00511047">
            <w:pPr>
              <w:pStyle w:val="ConsPlusNormal"/>
              <w:jc w:val="both"/>
              <w:rPr>
                <w:rFonts w:ascii="Times New Roman" w:hAnsi="Times New Roman" w:cs="Times New Roman"/>
                <w:sz w:val="24"/>
                <w:szCs w:val="24"/>
              </w:rPr>
            </w:pPr>
            <w:r w:rsidRPr="0084750F">
              <w:rPr>
                <w:rFonts w:ascii="Times New Roman" w:hAnsi="Times New Roman" w:cs="Times New Roman"/>
                <w:sz w:val="24"/>
                <w:szCs w:val="24"/>
              </w:rPr>
              <w:t>Управление образования Администрации ЗАТО Северск</w:t>
            </w:r>
          </w:p>
        </w:tc>
      </w:tr>
      <w:tr w:rsidR="00F3068D" w:rsidRPr="0084750F" w14:paraId="30A76665" w14:textId="77777777" w:rsidTr="00511047">
        <w:trPr>
          <w:trHeight w:val="1644"/>
        </w:trPr>
        <w:tc>
          <w:tcPr>
            <w:tcW w:w="973" w:type="pct"/>
            <w:tcBorders>
              <w:top w:val="nil"/>
              <w:left w:val="single" w:sz="4" w:space="0" w:color="auto"/>
              <w:bottom w:val="single" w:sz="4" w:space="0" w:color="auto"/>
              <w:right w:val="single" w:sz="4" w:space="0" w:color="auto"/>
            </w:tcBorders>
            <w:shd w:val="clear" w:color="auto" w:fill="auto"/>
          </w:tcPr>
          <w:p w14:paraId="3830C0C8" w14:textId="77777777" w:rsidR="00F3068D" w:rsidRPr="0084750F" w:rsidRDefault="00F3068D" w:rsidP="00F3068D">
            <w:pPr>
              <w:spacing w:after="0" w:line="240" w:lineRule="auto"/>
              <w:rPr>
                <w:rFonts w:ascii="Times New Roman" w:hAnsi="Times New Roman"/>
                <w:sz w:val="24"/>
                <w:szCs w:val="24"/>
                <w:lang w:eastAsia="ru-RU"/>
              </w:rPr>
            </w:pPr>
            <w:r w:rsidRPr="0084750F">
              <w:rPr>
                <w:rFonts w:ascii="Times New Roman" w:hAnsi="Times New Roman"/>
                <w:sz w:val="24"/>
                <w:szCs w:val="24"/>
              </w:rPr>
              <w:t>Цель социально-экономического развития ЗАТО Северск, на реализацию которой направлена Программа</w:t>
            </w:r>
          </w:p>
        </w:tc>
        <w:tc>
          <w:tcPr>
            <w:tcW w:w="4027" w:type="pct"/>
            <w:gridSpan w:val="5"/>
            <w:tcBorders>
              <w:top w:val="single" w:sz="4" w:space="0" w:color="auto"/>
              <w:left w:val="nil"/>
              <w:bottom w:val="single" w:sz="4" w:space="0" w:color="auto"/>
              <w:right w:val="single" w:sz="4" w:space="0" w:color="auto"/>
            </w:tcBorders>
            <w:shd w:val="clear" w:color="auto" w:fill="auto"/>
          </w:tcPr>
          <w:p w14:paraId="416090FF" w14:textId="77777777" w:rsidR="00F3068D" w:rsidRPr="0084750F" w:rsidRDefault="00F3068D" w:rsidP="00F3068D">
            <w:pPr>
              <w:rPr>
                <w:rFonts w:ascii="Times New Roman" w:hAnsi="Times New Roman"/>
                <w:sz w:val="24"/>
                <w:szCs w:val="24"/>
              </w:rPr>
            </w:pPr>
            <w:r w:rsidRPr="0084750F">
              <w:rPr>
                <w:rFonts w:ascii="Times New Roman" w:hAnsi="Times New Roman"/>
                <w:sz w:val="24"/>
                <w:szCs w:val="24"/>
              </w:rPr>
              <w:t>Содействие вовлечению населения в систематические занятия физической культурой и спортом для сохранения и укрепления здоровья граждан</w:t>
            </w:r>
          </w:p>
        </w:tc>
      </w:tr>
      <w:tr w:rsidR="00F3068D" w:rsidRPr="0084750F" w14:paraId="4DEC2E00" w14:textId="77777777" w:rsidTr="00F3068D">
        <w:trPr>
          <w:trHeight w:val="56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1100FC7" w14:textId="77777777" w:rsidR="00F3068D" w:rsidRPr="0084750F" w:rsidRDefault="00F3068D" w:rsidP="00F3068D">
            <w:pPr>
              <w:rPr>
                <w:rFonts w:ascii="Times New Roman" w:hAnsi="Times New Roman"/>
                <w:sz w:val="24"/>
                <w:szCs w:val="24"/>
              </w:rPr>
            </w:pPr>
            <w:r w:rsidRPr="0084750F">
              <w:rPr>
                <w:rFonts w:ascii="Times New Roman" w:hAnsi="Times New Roman"/>
                <w:sz w:val="24"/>
                <w:szCs w:val="24"/>
              </w:rPr>
              <w:lastRenderedPageBreak/>
              <w:t>Цель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003A0C08" w14:textId="77777777" w:rsidR="00F3068D" w:rsidRPr="0084750F" w:rsidRDefault="00F3068D" w:rsidP="00F3068D">
            <w:pPr>
              <w:rPr>
                <w:rFonts w:ascii="Times New Roman" w:hAnsi="Times New Roman"/>
                <w:sz w:val="24"/>
                <w:szCs w:val="24"/>
              </w:rPr>
            </w:pPr>
            <w:r w:rsidRPr="0084750F">
              <w:rPr>
                <w:rFonts w:ascii="Times New Roman" w:hAnsi="Times New Roman"/>
                <w:sz w:val="24"/>
                <w:szCs w:val="24"/>
              </w:rPr>
              <w:t>Создание условий для систематических занятий физической культурой и спортом, сохранения и развития физического здоровья населения ЗАТО Северск</w:t>
            </w:r>
          </w:p>
        </w:tc>
      </w:tr>
      <w:tr w:rsidR="00F3068D" w:rsidRPr="0084750F" w14:paraId="1C7927EB" w14:textId="77777777" w:rsidTr="00F3068D">
        <w:trPr>
          <w:trHeight w:val="264"/>
        </w:trPr>
        <w:tc>
          <w:tcPr>
            <w:tcW w:w="973" w:type="pct"/>
            <w:vMerge w:val="restart"/>
            <w:tcBorders>
              <w:top w:val="single" w:sz="4" w:space="0" w:color="auto"/>
              <w:left w:val="single" w:sz="4" w:space="0" w:color="auto"/>
              <w:bottom w:val="single" w:sz="4" w:space="0" w:color="000000"/>
              <w:right w:val="single" w:sz="4" w:space="0" w:color="auto"/>
            </w:tcBorders>
            <w:shd w:val="clear" w:color="auto" w:fill="auto"/>
          </w:tcPr>
          <w:p w14:paraId="78AD9E73" w14:textId="77777777" w:rsidR="00F3068D" w:rsidRPr="0084750F" w:rsidRDefault="00F3068D" w:rsidP="00511047">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Целевые показатели (индикаторы) результативности Программы и их значения (по годам реализации)</w:t>
            </w:r>
          </w:p>
        </w:tc>
        <w:tc>
          <w:tcPr>
            <w:tcW w:w="1844" w:type="pct"/>
            <w:tcBorders>
              <w:top w:val="single" w:sz="4" w:space="0" w:color="auto"/>
              <w:left w:val="nil"/>
              <w:bottom w:val="single" w:sz="4" w:space="0" w:color="auto"/>
              <w:right w:val="single" w:sz="4" w:space="0" w:color="auto"/>
            </w:tcBorders>
            <w:shd w:val="clear" w:color="auto" w:fill="auto"/>
          </w:tcPr>
          <w:p w14:paraId="37A491F2" w14:textId="77777777" w:rsidR="00F3068D" w:rsidRPr="0084750F" w:rsidRDefault="00F3068D" w:rsidP="0051104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 единица измерения</w:t>
            </w:r>
          </w:p>
        </w:tc>
        <w:tc>
          <w:tcPr>
            <w:tcW w:w="545" w:type="pct"/>
            <w:tcBorders>
              <w:top w:val="single" w:sz="4" w:space="0" w:color="auto"/>
              <w:left w:val="nil"/>
              <w:bottom w:val="single" w:sz="4" w:space="0" w:color="auto"/>
              <w:right w:val="single" w:sz="4" w:space="0" w:color="auto"/>
            </w:tcBorders>
            <w:shd w:val="clear" w:color="auto" w:fill="auto"/>
          </w:tcPr>
          <w:p w14:paraId="3F7FC79B" w14:textId="77777777" w:rsidR="00F3068D" w:rsidRPr="0084750F" w:rsidRDefault="00F3068D" w:rsidP="00511047">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2024 год</w:t>
            </w:r>
          </w:p>
        </w:tc>
        <w:tc>
          <w:tcPr>
            <w:tcW w:w="545" w:type="pct"/>
            <w:tcBorders>
              <w:top w:val="single" w:sz="4" w:space="0" w:color="auto"/>
              <w:left w:val="nil"/>
              <w:bottom w:val="single" w:sz="4" w:space="0" w:color="auto"/>
              <w:right w:val="single" w:sz="4" w:space="0" w:color="auto"/>
            </w:tcBorders>
            <w:shd w:val="clear" w:color="auto" w:fill="auto"/>
          </w:tcPr>
          <w:p w14:paraId="24196538" w14:textId="77777777" w:rsidR="00F3068D" w:rsidRPr="0084750F" w:rsidRDefault="00F3068D" w:rsidP="007C4A6F">
            <w:pPr>
              <w:jc w:val="center"/>
              <w:rPr>
                <w:rFonts w:ascii="Times New Roman" w:hAnsi="Times New Roman"/>
                <w:sz w:val="24"/>
                <w:szCs w:val="24"/>
              </w:rPr>
            </w:pPr>
            <w:r w:rsidRPr="0084750F">
              <w:rPr>
                <w:rFonts w:ascii="Times New Roman" w:hAnsi="Times New Roman"/>
                <w:sz w:val="24"/>
                <w:szCs w:val="24"/>
              </w:rPr>
              <w:t xml:space="preserve">2025 год </w:t>
            </w:r>
          </w:p>
        </w:tc>
        <w:tc>
          <w:tcPr>
            <w:tcW w:w="545" w:type="pct"/>
            <w:tcBorders>
              <w:top w:val="single" w:sz="4" w:space="0" w:color="auto"/>
              <w:left w:val="nil"/>
              <w:bottom w:val="single" w:sz="4" w:space="0" w:color="auto"/>
              <w:right w:val="single" w:sz="4" w:space="0" w:color="auto"/>
            </w:tcBorders>
            <w:shd w:val="clear" w:color="auto" w:fill="auto"/>
          </w:tcPr>
          <w:p w14:paraId="7D4CDBFF" w14:textId="77777777" w:rsidR="00F3068D" w:rsidRPr="0084750F" w:rsidRDefault="00F3068D" w:rsidP="007C4A6F">
            <w:pPr>
              <w:jc w:val="center"/>
              <w:rPr>
                <w:rFonts w:ascii="Times New Roman" w:hAnsi="Times New Roman"/>
                <w:sz w:val="24"/>
                <w:szCs w:val="24"/>
              </w:rPr>
            </w:pPr>
            <w:r w:rsidRPr="0084750F">
              <w:rPr>
                <w:rFonts w:ascii="Times New Roman" w:hAnsi="Times New Roman"/>
                <w:sz w:val="24"/>
                <w:szCs w:val="24"/>
              </w:rPr>
              <w:t xml:space="preserve">2026 год </w:t>
            </w:r>
          </w:p>
        </w:tc>
        <w:tc>
          <w:tcPr>
            <w:tcW w:w="548" w:type="pct"/>
            <w:tcBorders>
              <w:top w:val="single" w:sz="4" w:space="0" w:color="auto"/>
              <w:left w:val="nil"/>
              <w:bottom w:val="single" w:sz="4" w:space="0" w:color="auto"/>
              <w:right w:val="single" w:sz="4" w:space="0" w:color="auto"/>
            </w:tcBorders>
            <w:shd w:val="clear" w:color="auto" w:fill="auto"/>
          </w:tcPr>
          <w:p w14:paraId="08A0D0DB" w14:textId="77777777" w:rsidR="00F3068D" w:rsidRPr="0084750F" w:rsidRDefault="00F3068D" w:rsidP="007C4A6F">
            <w:pPr>
              <w:jc w:val="center"/>
              <w:rPr>
                <w:rFonts w:ascii="Times New Roman" w:hAnsi="Times New Roman"/>
                <w:sz w:val="24"/>
                <w:szCs w:val="24"/>
              </w:rPr>
            </w:pPr>
            <w:r w:rsidRPr="0084750F">
              <w:rPr>
                <w:rFonts w:ascii="Times New Roman" w:hAnsi="Times New Roman"/>
                <w:sz w:val="24"/>
                <w:szCs w:val="24"/>
              </w:rPr>
              <w:t>2027 год</w:t>
            </w:r>
            <w:r w:rsidR="001A2B72" w:rsidRPr="0084750F">
              <w:rPr>
                <w:rFonts w:ascii="Times New Roman" w:hAnsi="Times New Roman"/>
                <w:sz w:val="24"/>
                <w:szCs w:val="24"/>
              </w:rPr>
              <w:t xml:space="preserve"> </w:t>
            </w:r>
          </w:p>
        </w:tc>
      </w:tr>
      <w:tr w:rsidR="005E5ACE" w:rsidRPr="0084750F" w14:paraId="4347714C" w14:textId="77777777" w:rsidTr="00F3068D">
        <w:trPr>
          <w:trHeight w:val="1123"/>
        </w:trPr>
        <w:tc>
          <w:tcPr>
            <w:tcW w:w="973" w:type="pct"/>
            <w:vMerge/>
            <w:tcBorders>
              <w:top w:val="nil"/>
              <w:left w:val="single" w:sz="4" w:space="0" w:color="auto"/>
              <w:bottom w:val="single" w:sz="4" w:space="0" w:color="000000"/>
              <w:right w:val="single" w:sz="4" w:space="0" w:color="auto"/>
            </w:tcBorders>
            <w:vAlign w:val="center"/>
          </w:tcPr>
          <w:p w14:paraId="6EFD2B59" w14:textId="77777777" w:rsidR="005E5ACE" w:rsidRPr="0084750F" w:rsidRDefault="005E5ACE" w:rsidP="005E5ACE">
            <w:pPr>
              <w:spacing w:after="0" w:line="240" w:lineRule="auto"/>
              <w:rPr>
                <w:rFonts w:ascii="Times New Roman" w:eastAsia="Times New Roman" w:hAnsi="Times New Roman"/>
                <w:sz w:val="24"/>
                <w:szCs w:val="24"/>
                <w:lang w:eastAsia="ru-RU"/>
              </w:rPr>
            </w:pPr>
          </w:p>
        </w:tc>
        <w:tc>
          <w:tcPr>
            <w:tcW w:w="1844" w:type="pct"/>
            <w:tcBorders>
              <w:top w:val="nil"/>
              <w:left w:val="nil"/>
              <w:bottom w:val="single" w:sz="4" w:space="0" w:color="auto"/>
              <w:right w:val="single" w:sz="4" w:space="0" w:color="auto"/>
            </w:tcBorders>
            <w:shd w:val="clear" w:color="auto" w:fill="auto"/>
          </w:tcPr>
          <w:p w14:paraId="0174F264" w14:textId="77777777" w:rsidR="005E5ACE" w:rsidRPr="0084750F" w:rsidRDefault="005E5ACE" w:rsidP="00AE7959">
            <w:pPr>
              <w:spacing w:after="0" w:line="240" w:lineRule="auto"/>
              <w:rPr>
                <w:rFonts w:ascii="Times New Roman" w:hAnsi="Times New Roman"/>
                <w:sz w:val="24"/>
                <w:szCs w:val="24"/>
                <w:lang w:eastAsia="ru-RU"/>
              </w:rPr>
            </w:pPr>
            <w:r w:rsidRPr="0084750F">
              <w:rPr>
                <w:rFonts w:ascii="Times New Roman" w:hAnsi="Times New Roman"/>
                <w:sz w:val="24"/>
                <w:szCs w:val="24"/>
              </w:rPr>
              <w:t>1. Доля населения ЗАТО Северск, систематически занимающегося физической культурой и спортом, от численности населения в возрасте 3</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79 лет, проц</w:t>
            </w:r>
          </w:p>
        </w:tc>
        <w:tc>
          <w:tcPr>
            <w:tcW w:w="545" w:type="pct"/>
            <w:tcBorders>
              <w:top w:val="nil"/>
              <w:left w:val="nil"/>
              <w:bottom w:val="single" w:sz="4" w:space="0" w:color="auto"/>
              <w:right w:val="single" w:sz="4" w:space="0" w:color="auto"/>
            </w:tcBorders>
            <w:shd w:val="clear" w:color="auto" w:fill="auto"/>
          </w:tcPr>
          <w:p w14:paraId="7E839FF2" w14:textId="77777777" w:rsidR="005E5ACE" w:rsidRPr="00985F8A" w:rsidRDefault="007D1630" w:rsidP="005E5ACE">
            <w:pPr>
              <w:jc w:val="center"/>
              <w:rPr>
                <w:rFonts w:ascii="Times New Roman" w:hAnsi="Times New Roman"/>
                <w:sz w:val="24"/>
                <w:szCs w:val="24"/>
              </w:rPr>
            </w:pPr>
            <w:r w:rsidRPr="00985F8A">
              <w:rPr>
                <w:rFonts w:ascii="Times New Roman" w:hAnsi="Times New Roman"/>
                <w:sz w:val="24"/>
                <w:szCs w:val="24"/>
              </w:rPr>
              <w:t>59,01</w:t>
            </w:r>
          </w:p>
        </w:tc>
        <w:tc>
          <w:tcPr>
            <w:tcW w:w="545" w:type="pct"/>
            <w:tcBorders>
              <w:top w:val="nil"/>
              <w:left w:val="nil"/>
              <w:bottom w:val="single" w:sz="4" w:space="0" w:color="auto"/>
              <w:right w:val="single" w:sz="4" w:space="0" w:color="auto"/>
            </w:tcBorders>
            <w:shd w:val="clear" w:color="auto" w:fill="auto"/>
          </w:tcPr>
          <w:p w14:paraId="1A9BFAE8" w14:textId="77777777" w:rsidR="005E5ACE" w:rsidRPr="00985F8A" w:rsidRDefault="007D1630" w:rsidP="007C11A2">
            <w:pPr>
              <w:jc w:val="center"/>
              <w:rPr>
                <w:rFonts w:ascii="Times New Roman" w:hAnsi="Times New Roman"/>
                <w:sz w:val="24"/>
                <w:szCs w:val="24"/>
              </w:rPr>
            </w:pPr>
            <w:r w:rsidRPr="00985F8A">
              <w:rPr>
                <w:rFonts w:ascii="Times New Roman" w:hAnsi="Times New Roman"/>
                <w:sz w:val="24"/>
                <w:szCs w:val="24"/>
              </w:rPr>
              <w:t>60,7</w:t>
            </w:r>
          </w:p>
        </w:tc>
        <w:tc>
          <w:tcPr>
            <w:tcW w:w="545" w:type="pct"/>
            <w:tcBorders>
              <w:top w:val="nil"/>
              <w:left w:val="nil"/>
              <w:bottom w:val="single" w:sz="4" w:space="0" w:color="auto"/>
              <w:right w:val="single" w:sz="4" w:space="0" w:color="auto"/>
            </w:tcBorders>
            <w:shd w:val="clear" w:color="auto" w:fill="auto"/>
          </w:tcPr>
          <w:p w14:paraId="6CF55C30" w14:textId="77777777" w:rsidR="005E5ACE" w:rsidRPr="00985F8A" w:rsidRDefault="00985F8A" w:rsidP="007D1630">
            <w:pPr>
              <w:jc w:val="center"/>
              <w:rPr>
                <w:rFonts w:ascii="Times New Roman" w:hAnsi="Times New Roman"/>
                <w:sz w:val="24"/>
                <w:szCs w:val="24"/>
              </w:rPr>
            </w:pPr>
            <w:r w:rsidRPr="00985F8A">
              <w:rPr>
                <w:rFonts w:ascii="Times New Roman" w:hAnsi="Times New Roman"/>
                <w:sz w:val="24"/>
                <w:szCs w:val="24"/>
              </w:rPr>
              <w:t>60,7</w:t>
            </w:r>
          </w:p>
        </w:tc>
        <w:tc>
          <w:tcPr>
            <w:tcW w:w="548" w:type="pct"/>
            <w:tcBorders>
              <w:top w:val="nil"/>
              <w:left w:val="nil"/>
              <w:bottom w:val="single" w:sz="4" w:space="0" w:color="auto"/>
              <w:right w:val="single" w:sz="4" w:space="0" w:color="auto"/>
            </w:tcBorders>
            <w:shd w:val="clear" w:color="auto" w:fill="auto"/>
          </w:tcPr>
          <w:p w14:paraId="1BDE8956" w14:textId="77777777" w:rsidR="005E5ACE" w:rsidRPr="00985F8A" w:rsidRDefault="00985F8A" w:rsidP="007D1630">
            <w:pPr>
              <w:jc w:val="center"/>
              <w:rPr>
                <w:rFonts w:ascii="Times New Roman" w:hAnsi="Times New Roman"/>
                <w:sz w:val="24"/>
                <w:szCs w:val="24"/>
              </w:rPr>
            </w:pPr>
            <w:r w:rsidRPr="00985F8A">
              <w:rPr>
                <w:rFonts w:ascii="Times New Roman" w:hAnsi="Times New Roman"/>
                <w:sz w:val="24"/>
                <w:szCs w:val="24"/>
              </w:rPr>
              <w:t>60,7</w:t>
            </w:r>
          </w:p>
        </w:tc>
      </w:tr>
      <w:tr w:rsidR="005E5ACE" w:rsidRPr="0084750F" w14:paraId="29BB055B" w14:textId="77777777" w:rsidTr="00F3068D">
        <w:trPr>
          <w:trHeight w:val="1124"/>
        </w:trPr>
        <w:tc>
          <w:tcPr>
            <w:tcW w:w="973" w:type="pct"/>
            <w:vMerge/>
            <w:tcBorders>
              <w:top w:val="nil"/>
              <w:left w:val="single" w:sz="4" w:space="0" w:color="auto"/>
              <w:bottom w:val="single" w:sz="4" w:space="0" w:color="000000"/>
              <w:right w:val="single" w:sz="4" w:space="0" w:color="auto"/>
            </w:tcBorders>
            <w:vAlign w:val="center"/>
          </w:tcPr>
          <w:p w14:paraId="26D24E46" w14:textId="77777777" w:rsidR="005E5ACE" w:rsidRPr="0084750F" w:rsidRDefault="005E5ACE" w:rsidP="005E5ACE">
            <w:pPr>
              <w:spacing w:after="0" w:line="240" w:lineRule="auto"/>
              <w:rPr>
                <w:rFonts w:ascii="Times New Roman" w:eastAsia="Times New Roman" w:hAnsi="Times New Roman"/>
                <w:sz w:val="24"/>
                <w:szCs w:val="24"/>
                <w:lang w:eastAsia="ru-RU"/>
              </w:rPr>
            </w:pPr>
          </w:p>
        </w:tc>
        <w:tc>
          <w:tcPr>
            <w:tcW w:w="1844" w:type="pct"/>
            <w:tcBorders>
              <w:top w:val="nil"/>
              <w:left w:val="nil"/>
              <w:bottom w:val="single" w:sz="4" w:space="0" w:color="auto"/>
              <w:right w:val="single" w:sz="4" w:space="0" w:color="auto"/>
            </w:tcBorders>
            <w:shd w:val="clear" w:color="auto" w:fill="auto"/>
          </w:tcPr>
          <w:p w14:paraId="6D1188DA" w14:textId="77777777" w:rsidR="005E5ACE" w:rsidRPr="0084750F" w:rsidRDefault="005E5ACE" w:rsidP="005E5ACE">
            <w:pPr>
              <w:rPr>
                <w:rFonts w:ascii="Times New Roman" w:hAnsi="Times New Roman"/>
                <w:sz w:val="24"/>
                <w:szCs w:val="24"/>
              </w:rPr>
            </w:pPr>
            <w:r w:rsidRPr="0084750F">
              <w:rPr>
                <w:rFonts w:ascii="Times New Roman" w:hAnsi="Times New Roman"/>
                <w:sz w:val="24"/>
                <w:szCs w:val="24"/>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545" w:type="pct"/>
            <w:tcBorders>
              <w:top w:val="nil"/>
              <w:left w:val="nil"/>
              <w:bottom w:val="single" w:sz="4" w:space="0" w:color="auto"/>
              <w:right w:val="single" w:sz="4" w:space="0" w:color="auto"/>
            </w:tcBorders>
            <w:shd w:val="clear" w:color="auto" w:fill="auto"/>
          </w:tcPr>
          <w:p w14:paraId="54BC0097" w14:textId="77777777" w:rsidR="005E5ACE" w:rsidRPr="0084750F" w:rsidRDefault="005E5ACE" w:rsidP="005E5ACE">
            <w:pPr>
              <w:jc w:val="center"/>
              <w:rPr>
                <w:rFonts w:ascii="Times New Roman" w:hAnsi="Times New Roman"/>
                <w:sz w:val="24"/>
                <w:szCs w:val="24"/>
              </w:rPr>
            </w:pPr>
            <w:r w:rsidRPr="0084750F">
              <w:rPr>
                <w:rFonts w:ascii="Times New Roman" w:hAnsi="Times New Roman"/>
                <w:sz w:val="24"/>
                <w:szCs w:val="24"/>
              </w:rPr>
              <w:t>50</w:t>
            </w:r>
            <w:r w:rsidR="00451BF7">
              <w:rPr>
                <w:rFonts w:ascii="Times New Roman" w:hAnsi="Times New Roman"/>
                <w:sz w:val="24"/>
                <w:szCs w:val="24"/>
              </w:rPr>
              <w:t>,9</w:t>
            </w:r>
          </w:p>
        </w:tc>
        <w:tc>
          <w:tcPr>
            <w:tcW w:w="545" w:type="pct"/>
            <w:tcBorders>
              <w:top w:val="nil"/>
              <w:left w:val="nil"/>
              <w:bottom w:val="single" w:sz="4" w:space="0" w:color="auto"/>
              <w:right w:val="single" w:sz="4" w:space="0" w:color="auto"/>
            </w:tcBorders>
            <w:shd w:val="clear" w:color="auto" w:fill="auto"/>
          </w:tcPr>
          <w:p w14:paraId="4B6F8230" w14:textId="77777777" w:rsidR="005E5ACE" w:rsidRPr="0084750F" w:rsidRDefault="005E5ACE" w:rsidP="005E5ACE">
            <w:pPr>
              <w:jc w:val="center"/>
              <w:rPr>
                <w:rFonts w:ascii="Times New Roman" w:hAnsi="Times New Roman"/>
                <w:sz w:val="24"/>
                <w:szCs w:val="24"/>
              </w:rPr>
            </w:pPr>
            <w:r w:rsidRPr="0084750F">
              <w:rPr>
                <w:rFonts w:ascii="Times New Roman" w:hAnsi="Times New Roman"/>
                <w:sz w:val="24"/>
                <w:szCs w:val="24"/>
              </w:rPr>
              <w:t>50</w:t>
            </w:r>
            <w:r w:rsidR="00451BF7">
              <w:rPr>
                <w:rFonts w:ascii="Times New Roman" w:hAnsi="Times New Roman"/>
                <w:sz w:val="24"/>
                <w:szCs w:val="24"/>
              </w:rPr>
              <w:t>,9</w:t>
            </w:r>
          </w:p>
        </w:tc>
        <w:tc>
          <w:tcPr>
            <w:tcW w:w="545" w:type="pct"/>
            <w:tcBorders>
              <w:top w:val="nil"/>
              <w:left w:val="nil"/>
              <w:bottom w:val="single" w:sz="4" w:space="0" w:color="auto"/>
              <w:right w:val="single" w:sz="4" w:space="0" w:color="auto"/>
            </w:tcBorders>
            <w:shd w:val="clear" w:color="auto" w:fill="auto"/>
          </w:tcPr>
          <w:p w14:paraId="0FE24368" w14:textId="77777777" w:rsidR="005E5ACE" w:rsidRPr="0084750F" w:rsidRDefault="005E5ACE" w:rsidP="005E5ACE">
            <w:pPr>
              <w:jc w:val="center"/>
              <w:rPr>
                <w:rFonts w:ascii="Times New Roman" w:hAnsi="Times New Roman"/>
                <w:sz w:val="24"/>
                <w:szCs w:val="24"/>
              </w:rPr>
            </w:pPr>
            <w:r w:rsidRPr="0084750F">
              <w:rPr>
                <w:rFonts w:ascii="Times New Roman" w:hAnsi="Times New Roman"/>
                <w:sz w:val="24"/>
                <w:szCs w:val="24"/>
              </w:rPr>
              <w:t>50</w:t>
            </w:r>
            <w:r w:rsidR="00451BF7">
              <w:rPr>
                <w:rFonts w:ascii="Times New Roman" w:hAnsi="Times New Roman"/>
                <w:sz w:val="24"/>
                <w:szCs w:val="24"/>
              </w:rPr>
              <w:t>,9</w:t>
            </w:r>
          </w:p>
        </w:tc>
        <w:tc>
          <w:tcPr>
            <w:tcW w:w="548" w:type="pct"/>
            <w:tcBorders>
              <w:top w:val="nil"/>
              <w:left w:val="nil"/>
              <w:bottom w:val="single" w:sz="4" w:space="0" w:color="auto"/>
              <w:right w:val="single" w:sz="4" w:space="0" w:color="auto"/>
            </w:tcBorders>
            <w:shd w:val="clear" w:color="auto" w:fill="auto"/>
          </w:tcPr>
          <w:p w14:paraId="7640A9B2" w14:textId="77777777" w:rsidR="005E5ACE" w:rsidRPr="0084750F" w:rsidRDefault="005E5ACE" w:rsidP="005E5ACE">
            <w:pPr>
              <w:jc w:val="center"/>
              <w:rPr>
                <w:rFonts w:ascii="Times New Roman" w:hAnsi="Times New Roman"/>
                <w:sz w:val="24"/>
                <w:szCs w:val="24"/>
              </w:rPr>
            </w:pPr>
            <w:r w:rsidRPr="0084750F">
              <w:rPr>
                <w:rFonts w:ascii="Times New Roman" w:hAnsi="Times New Roman"/>
                <w:sz w:val="24"/>
                <w:szCs w:val="24"/>
              </w:rPr>
              <w:t>50</w:t>
            </w:r>
            <w:r w:rsidR="00451BF7">
              <w:rPr>
                <w:rFonts w:ascii="Times New Roman" w:hAnsi="Times New Roman"/>
                <w:sz w:val="24"/>
                <w:szCs w:val="24"/>
              </w:rPr>
              <w:t>,9</w:t>
            </w:r>
          </w:p>
        </w:tc>
      </w:tr>
      <w:tr w:rsidR="009B2743" w:rsidRPr="0084750F" w14:paraId="47FBB313" w14:textId="77777777" w:rsidTr="00585B73">
        <w:trPr>
          <w:trHeight w:val="574"/>
        </w:trPr>
        <w:tc>
          <w:tcPr>
            <w:tcW w:w="973" w:type="pct"/>
            <w:vMerge w:val="restart"/>
            <w:tcBorders>
              <w:top w:val="nil"/>
              <w:left w:val="single" w:sz="4" w:space="0" w:color="auto"/>
              <w:right w:val="single" w:sz="4" w:space="0" w:color="auto"/>
            </w:tcBorders>
            <w:shd w:val="clear" w:color="auto" w:fill="auto"/>
          </w:tcPr>
          <w:p w14:paraId="06C938EC" w14:textId="77777777" w:rsidR="009B2743" w:rsidRPr="0084750F" w:rsidRDefault="009B2743" w:rsidP="009B274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Задачи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7099666F" w14:textId="77777777" w:rsidR="009B2743" w:rsidRPr="0084750F" w:rsidRDefault="009B2743" w:rsidP="009B2743">
            <w:pPr>
              <w:spacing w:after="0" w:line="240" w:lineRule="auto"/>
              <w:rPr>
                <w:rFonts w:ascii="Times New Roman" w:hAnsi="Times New Roman"/>
                <w:sz w:val="24"/>
                <w:szCs w:val="24"/>
                <w:lang w:eastAsia="ru-RU"/>
              </w:rPr>
            </w:pPr>
            <w:r w:rsidRPr="0084750F">
              <w:rPr>
                <w:rFonts w:ascii="Times New Roman" w:hAnsi="Times New Roman"/>
                <w:sz w:val="24"/>
                <w:szCs w:val="24"/>
              </w:rPr>
              <w:t>1.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p>
        </w:tc>
      </w:tr>
      <w:tr w:rsidR="009B2743" w:rsidRPr="0084750F" w14:paraId="11AF3706" w14:textId="77777777" w:rsidTr="00585B73">
        <w:trPr>
          <w:trHeight w:val="340"/>
        </w:trPr>
        <w:tc>
          <w:tcPr>
            <w:tcW w:w="973" w:type="pct"/>
            <w:vMerge/>
            <w:tcBorders>
              <w:left w:val="single" w:sz="4" w:space="0" w:color="auto"/>
              <w:right w:val="single" w:sz="4" w:space="0" w:color="auto"/>
            </w:tcBorders>
            <w:vAlign w:val="center"/>
          </w:tcPr>
          <w:p w14:paraId="1E11B865"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28DBC206"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2. Обеспечение условий для развития детско-юношеского спорта, поддержка спорта высших достижений</w:t>
            </w:r>
          </w:p>
        </w:tc>
      </w:tr>
      <w:tr w:rsidR="009B2743" w:rsidRPr="0084750F" w14:paraId="1E1FBD97" w14:textId="77777777" w:rsidTr="00585B73">
        <w:trPr>
          <w:trHeight w:val="340"/>
        </w:trPr>
        <w:tc>
          <w:tcPr>
            <w:tcW w:w="973" w:type="pct"/>
            <w:vMerge/>
            <w:tcBorders>
              <w:left w:val="single" w:sz="4" w:space="0" w:color="auto"/>
              <w:right w:val="single" w:sz="4" w:space="0" w:color="auto"/>
            </w:tcBorders>
            <w:vAlign w:val="center"/>
          </w:tcPr>
          <w:p w14:paraId="09DEA8AA"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3DF9402C"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3. Создание условий для привлечения к занятиям хоккеем всех категорий граждан вне зависимости от возраста</w:t>
            </w:r>
          </w:p>
        </w:tc>
      </w:tr>
      <w:tr w:rsidR="009B2743" w:rsidRPr="0084750F" w14:paraId="2A6EBC8F" w14:textId="77777777" w:rsidTr="00585B73">
        <w:trPr>
          <w:trHeight w:val="340"/>
        </w:trPr>
        <w:tc>
          <w:tcPr>
            <w:tcW w:w="973" w:type="pct"/>
            <w:vMerge/>
            <w:tcBorders>
              <w:left w:val="single" w:sz="4" w:space="0" w:color="auto"/>
              <w:bottom w:val="single" w:sz="4" w:space="0" w:color="000000"/>
              <w:right w:val="single" w:sz="4" w:space="0" w:color="auto"/>
            </w:tcBorders>
            <w:vAlign w:val="center"/>
          </w:tcPr>
          <w:p w14:paraId="42B90905"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4F9BE360"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4. Формирование среды, мотивирующей граждан ЗАТО Северск к ведению здорового образа жизни</w:t>
            </w:r>
          </w:p>
        </w:tc>
      </w:tr>
      <w:tr w:rsidR="009B2743" w:rsidRPr="0084750F" w14:paraId="5FBFAE2D" w14:textId="77777777" w:rsidTr="00585B73">
        <w:trPr>
          <w:trHeight w:val="340"/>
        </w:trPr>
        <w:tc>
          <w:tcPr>
            <w:tcW w:w="973" w:type="pct"/>
            <w:vMerge w:val="restart"/>
            <w:tcBorders>
              <w:top w:val="nil"/>
              <w:left w:val="single" w:sz="4" w:space="0" w:color="auto"/>
              <w:right w:val="single" w:sz="4" w:space="0" w:color="auto"/>
            </w:tcBorders>
            <w:shd w:val="clear" w:color="auto" w:fill="auto"/>
          </w:tcPr>
          <w:p w14:paraId="754475E4" w14:textId="77777777" w:rsidR="009B2743" w:rsidRPr="0084750F" w:rsidRDefault="009B2743" w:rsidP="009B274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Подпрограммы Программы</w:t>
            </w:r>
          </w:p>
        </w:tc>
        <w:tc>
          <w:tcPr>
            <w:tcW w:w="4027" w:type="pct"/>
            <w:gridSpan w:val="5"/>
            <w:tcBorders>
              <w:top w:val="single" w:sz="4" w:space="0" w:color="auto"/>
              <w:left w:val="nil"/>
              <w:bottom w:val="single" w:sz="4" w:space="0" w:color="auto"/>
              <w:right w:val="single" w:sz="4" w:space="0" w:color="auto"/>
            </w:tcBorders>
            <w:shd w:val="clear" w:color="auto" w:fill="auto"/>
          </w:tcPr>
          <w:p w14:paraId="5E6B91A7" w14:textId="77777777" w:rsidR="009B2743" w:rsidRPr="0084750F" w:rsidRDefault="009B2743" w:rsidP="009B2743">
            <w:pPr>
              <w:spacing w:after="0" w:line="240" w:lineRule="auto"/>
              <w:rPr>
                <w:rFonts w:ascii="Times New Roman" w:hAnsi="Times New Roman"/>
                <w:sz w:val="24"/>
                <w:szCs w:val="24"/>
                <w:lang w:eastAsia="ru-RU"/>
              </w:rPr>
            </w:pPr>
            <w:r w:rsidRPr="0084750F">
              <w:rPr>
                <w:rFonts w:ascii="Times New Roman" w:hAnsi="Times New Roman"/>
                <w:sz w:val="24"/>
                <w:szCs w:val="24"/>
              </w:rPr>
              <w:t xml:space="preserve">Подпрограмма 1 </w:t>
            </w:r>
            <w:r w:rsidR="005B25A1" w:rsidRPr="0084750F">
              <w:rPr>
                <w:rFonts w:ascii="Times New Roman" w:hAnsi="Times New Roman"/>
                <w:sz w:val="24"/>
                <w:szCs w:val="24"/>
              </w:rPr>
              <w:t>«</w:t>
            </w:r>
            <w:r w:rsidRPr="0084750F">
              <w:rPr>
                <w:rFonts w:ascii="Times New Roman" w:hAnsi="Times New Roman"/>
                <w:sz w:val="24"/>
                <w:szCs w:val="24"/>
              </w:rPr>
              <w:t>Развитие физической культуры и массового спорта</w:t>
            </w:r>
            <w:r w:rsidR="005B25A1" w:rsidRPr="0084750F">
              <w:rPr>
                <w:rFonts w:ascii="Times New Roman" w:hAnsi="Times New Roman"/>
                <w:sz w:val="24"/>
                <w:szCs w:val="24"/>
              </w:rPr>
              <w:t>»</w:t>
            </w:r>
          </w:p>
        </w:tc>
      </w:tr>
      <w:tr w:rsidR="009B2743" w:rsidRPr="0084750F" w14:paraId="3397278C" w14:textId="77777777" w:rsidTr="00585B73">
        <w:trPr>
          <w:trHeight w:val="340"/>
        </w:trPr>
        <w:tc>
          <w:tcPr>
            <w:tcW w:w="973" w:type="pct"/>
            <w:vMerge/>
            <w:tcBorders>
              <w:left w:val="single" w:sz="4" w:space="0" w:color="auto"/>
              <w:right w:val="single" w:sz="4" w:space="0" w:color="auto"/>
            </w:tcBorders>
            <w:vAlign w:val="center"/>
          </w:tcPr>
          <w:p w14:paraId="5789CD83"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5C9DFA46"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 xml:space="preserve">Подпрограмма 2 </w:t>
            </w:r>
            <w:r w:rsidR="005B25A1" w:rsidRPr="0084750F">
              <w:rPr>
                <w:rFonts w:ascii="Times New Roman" w:hAnsi="Times New Roman"/>
                <w:sz w:val="24"/>
                <w:szCs w:val="24"/>
              </w:rPr>
              <w:t>«</w:t>
            </w:r>
            <w:r w:rsidRPr="0084750F">
              <w:rPr>
                <w:rFonts w:ascii="Times New Roman" w:hAnsi="Times New Roman"/>
                <w:sz w:val="24"/>
                <w:szCs w:val="24"/>
              </w:rPr>
              <w:t>Развитие системы подготовки спортивного резерва</w:t>
            </w:r>
            <w:r w:rsidR="005B25A1" w:rsidRPr="0084750F">
              <w:rPr>
                <w:rFonts w:ascii="Times New Roman" w:hAnsi="Times New Roman"/>
                <w:sz w:val="24"/>
                <w:szCs w:val="24"/>
              </w:rPr>
              <w:t>»</w:t>
            </w:r>
          </w:p>
        </w:tc>
      </w:tr>
      <w:tr w:rsidR="009B2743" w:rsidRPr="0084750F" w14:paraId="6462BD48" w14:textId="77777777" w:rsidTr="00585B73">
        <w:trPr>
          <w:trHeight w:val="340"/>
        </w:trPr>
        <w:tc>
          <w:tcPr>
            <w:tcW w:w="973" w:type="pct"/>
            <w:vMerge/>
            <w:tcBorders>
              <w:left w:val="single" w:sz="4" w:space="0" w:color="auto"/>
              <w:right w:val="single" w:sz="4" w:space="0" w:color="auto"/>
            </w:tcBorders>
            <w:vAlign w:val="center"/>
          </w:tcPr>
          <w:p w14:paraId="48D4F0B6"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2C236191"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 xml:space="preserve">Подпрограмма 3 </w:t>
            </w:r>
            <w:r w:rsidR="005B25A1" w:rsidRPr="0084750F">
              <w:rPr>
                <w:rFonts w:ascii="Times New Roman" w:hAnsi="Times New Roman"/>
                <w:sz w:val="24"/>
                <w:szCs w:val="24"/>
              </w:rPr>
              <w:t>«</w:t>
            </w:r>
            <w:r w:rsidRPr="0084750F">
              <w:rPr>
                <w:rFonts w:ascii="Times New Roman" w:hAnsi="Times New Roman"/>
                <w:sz w:val="24"/>
                <w:szCs w:val="24"/>
              </w:rPr>
              <w:t>Развитие детско-юношеского и массового хоккея</w:t>
            </w:r>
            <w:r w:rsidR="005B25A1" w:rsidRPr="0084750F">
              <w:rPr>
                <w:rFonts w:ascii="Times New Roman" w:hAnsi="Times New Roman"/>
                <w:sz w:val="24"/>
                <w:szCs w:val="24"/>
              </w:rPr>
              <w:t>»</w:t>
            </w:r>
          </w:p>
        </w:tc>
      </w:tr>
      <w:tr w:rsidR="009B2743" w:rsidRPr="0084750F" w14:paraId="6519DC6E" w14:textId="77777777" w:rsidTr="00585B73">
        <w:trPr>
          <w:trHeight w:val="340"/>
        </w:trPr>
        <w:tc>
          <w:tcPr>
            <w:tcW w:w="973" w:type="pct"/>
            <w:vMerge/>
            <w:tcBorders>
              <w:left w:val="single" w:sz="4" w:space="0" w:color="auto"/>
              <w:right w:val="single" w:sz="4" w:space="0" w:color="auto"/>
            </w:tcBorders>
            <w:vAlign w:val="center"/>
          </w:tcPr>
          <w:p w14:paraId="3B04698B"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3351D309"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 xml:space="preserve">Подпрограмма 4 </w:t>
            </w:r>
            <w:r w:rsidR="005B25A1" w:rsidRPr="0084750F">
              <w:rPr>
                <w:rFonts w:ascii="Times New Roman" w:hAnsi="Times New Roman"/>
                <w:sz w:val="24"/>
                <w:szCs w:val="24"/>
              </w:rPr>
              <w:t>«</w:t>
            </w:r>
            <w:r w:rsidRPr="0084750F">
              <w:rPr>
                <w:rFonts w:ascii="Times New Roman" w:hAnsi="Times New Roman"/>
                <w:sz w:val="24"/>
                <w:szCs w:val="24"/>
              </w:rPr>
              <w:t>Укрепление общественного здоровья населения ЗАТО Северск</w:t>
            </w:r>
            <w:r w:rsidR="005B25A1" w:rsidRPr="0084750F">
              <w:rPr>
                <w:rFonts w:ascii="Times New Roman" w:hAnsi="Times New Roman"/>
                <w:sz w:val="24"/>
                <w:szCs w:val="24"/>
              </w:rPr>
              <w:t>»</w:t>
            </w:r>
          </w:p>
        </w:tc>
      </w:tr>
      <w:tr w:rsidR="009B2743" w:rsidRPr="0084750F" w14:paraId="7D66146E" w14:textId="77777777" w:rsidTr="005E5ACE">
        <w:trPr>
          <w:trHeight w:val="340"/>
        </w:trPr>
        <w:tc>
          <w:tcPr>
            <w:tcW w:w="973" w:type="pct"/>
            <w:vMerge/>
            <w:tcBorders>
              <w:left w:val="single" w:sz="4" w:space="0" w:color="auto"/>
              <w:bottom w:val="single" w:sz="4" w:space="0" w:color="auto"/>
              <w:right w:val="single" w:sz="4" w:space="0" w:color="auto"/>
            </w:tcBorders>
            <w:vAlign w:val="center"/>
          </w:tcPr>
          <w:p w14:paraId="2C2A51D6" w14:textId="77777777" w:rsidR="009B2743" w:rsidRPr="0084750F" w:rsidRDefault="009B2743" w:rsidP="009B2743">
            <w:pPr>
              <w:spacing w:after="0" w:line="240" w:lineRule="auto"/>
              <w:rPr>
                <w:rFonts w:ascii="Times New Roman" w:eastAsia="Times New Roman" w:hAnsi="Times New Roman"/>
                <w:sz w:val="24"/>
                <w:szCs w:val="24"/>
                <w:lang w:eastAsia="ru-RU"/>
              </w:rPr>
            </w:pPr>
          </w:p>
        </w:tc>
        <w:tc>
          <w:tcPr>
            <w:tcW w:w="4027" w:type="pct"/>
            <w:gridSpan w:val="5"/>
            <w:tcBorders>
              <w:top w:val="single" w:sz="4" w:space="0" w:color="auto"/>
              <w:left w:val="nil"/>
              <w:bottom w:val="single" w:sz="4" w:space="0" w:color="auto"/>
              <w:right w:val="single" w:sz="4" w:space="0" w:color="auto"/>
            </w:tcBorders>
            <w:shd w:val="clear" w:color="auto" w:fill="auto"/>
          </w:tcPr>
          <w:p w14:paraId="6E924B77" w14:textId="77777777" w:rsidR="009B2743" w:rsidRPr="0084750F" w:rsidRDefault="009B2743" w:rsidP="009B2743">
            <w:pPr>
              <w:rPr>
                <w:rFonts w:ascii="Times New Roman" w:hAnsi="Times New Roman"/>
                <w:sz w:val="24"/>
                <w:szCs w:val="24"/>
              </w:rPr>
            </w:pPr>
            <w:r w:rsidRPr="0084750F">
              <w:rPr>
                <w:rFonts w:ascii="Times New Roman" w:hAnsi="Times New Roman"/>
                <w:sz w:val="24"/>
                <w:szCs w:val="24"/>
              </w:rPr>
              <w:t xml:space="preserve">Подпрограмма 5 </w:t>
            </w:r>
            <w:r w:rsidR="005B25A1" w:rsidRPr="0084750F">
              <w:rPr>
                <w:rFonts w:ascii="Times New Roman" w:hAnsi="Times New Roman"/>
                <w:sz w:val="24"/>
                <w:szCs w:val="24"/>
              </w:rPr>
              <w:t>«</w:t>
            </w:r>
            <w:r w:rsidRPr="0084750F">
              <w:rPr>
                <w:rFonts w:ascii="Times New Roman" w:hAnsi="Times New Roman"/>
                <w:sz w:val="24"/>
                <w:szCs w:val="24"/>
              </w:rPr>
              <w:t>Обеспечивающая подпрограмма</w:t>
            </w:r>
            <w:r w:rsidR="005B25A1" w:rsidRPr="0084750F">
              <w:rPr>
                <w:rFonts w:ascii="Times New Roman" w:hAnsi="Times New Roman"/>
                <w:sz w:val="24"/>
                <w:szCs w:val="24"/>
              </w:rPr>
              <w:t>»</w:t>
            </w:r>
          </w:p>
        </w:tc>
      </w:tr>
      <w:tr w:rsidR="00B72C42" w:rsidRPr="0084750F" w14:paraId="690B96DE" w14:textId="77777777" w:rsidTr="005E5ACE">
        <w:trPr>
          <w:trHeight w:val="360"/>
        </w:trPr>
        <w:tc>
          <w:tcPr>
            <w:tcW w:w="973" w:type="pct"/>
            <w:vMerge w:val="restart"/>
            <w:tcBorders>
              <w:top w:val="single" w:sz="4" w:space="0" w:color="auto"/>
              <w:left w:val="single" w:sz="4" w:space="0" w:color="auto"/>
              <w:bottom w:val="single" w:sz="4" w:space="0" w:color="auto"/>
              <w:right w:val="single" w:sz="4" w:space="0" w:color="auto"/>
            </w:tcBorders>
            <w:shd w:val="clear" w:color="auto" w:fill="auto"/>
          </w:tcPr>
          <w:p w14:paraId="502AB812" w14:textId="77777777" w:rsidR="00B72C42" w:rsidRPr="0084750F" w:rsidRDefault="00B72C42" w:rsidP="00B72C42">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Объем финансирования Программы, всего, в т.ч. </w:t>
            </w:r>
            <w:r w:rsidRPr="0084750F">
              <w:rPr>
                <w:rFonts w:ascii="Times New Roman" w:eastAsia="Times New Roman" w:hAnsi="Times New Roman"/>
                <w:sz w:val="24"/>
                <w:szCs w:val="24"/>
                <w:lang w:eastAsia="ru-RU"/>
              </w:rPr>
              <w:lastRenderedPageBreak/>
              <w:t>по годам реализации Программы, тыс. руб.</w:t>
            </w: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11E46AFA" w14:textId="77777777" w:rsidR="00B72C42" w:rsidRPr="0084750F" w:rsidRDefault="00B72C42" w:rsidP="00B72C42">
            <w:pPr>
              <w:jc w:val="center"/>
              <w:rPr>
                <w:rFonts w:ascii="Times New Roman" w:hAnsi="Times New Roman"/>
                <w:sz w:val="24"/>
                <w:szCs w:val="24"/>
              </w:rPr>
            </w:pPr>
            <w:r w:rsidRPr="0084750F">
              <w:rPr>
                <w:rFonts w:ascii="Times New Roman" w:hAnsi="Times New Roman"/>
                <w:sz w:val="24"/>
                <w:szCs w:val="24"/>
              </w:rPr>
              <w:lastRenderedPageBreak/>
              <w:t>Источники</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02E8A389" w14:textId="77777777" w:rsidR="00B72C42" w:rsidRPr="0084750F" w:rsidRDefault="00B72C42" w:rsidP="00B72C42">
            <w:pPr>
              <w:jc w:val="center"/>
              <w:rPr>
                <w:rFonts w:ascii="Times New Roman" w:hAnsi="Times New Roman"/>
                <w:sz w:val="24"/>
                <w:szCs w:val="24"/>
              </w:rPr>
            </w:pPr>
            <w:r w:rsidRPr="0084750F">
              <w:rPr>
                <w:rFonts w:ascii="Times New Roman" w:hAnsi="Times New Roman"/>
                <w:sz w:val="24"/>
                <w:szCs w:val="24"/>
              </w:rPr>
              <w:t>Всего</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31D6606A" w14:textId="77777777" w:rsidR="00B72C42" w:rsidRPr="0084750F" w:rsidRDefault="00B72C42" w:rsidP="00B72C42">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 xml:space="preserve">2025 год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083D8B58" w14:textId="77777777" w:rsidR="00B72C42" w:rsidRPr="0084750F" w:rsidRDefault="00B72C42" w:rsidP="00B72C42">
            <w:pPr>
              <w:jc w:val="center"/>
              <w:rPr>
                <w:rFonts w:ascii="Times New Roman" w:hAnsi="Times New Roman"/>
                <w:sz w:val="24"/>
                <w:szCs w:val="24"/>
              </w:rPr>
            </w:pPr>
            <w:r w:rsidRPr="0084750F">
              <w:rPr>
                <w:rFonts w:ascii="Times New Roman" w:hAnsi="Times New Roman"/>
                <w:sz w:val="24"/>
                <w:szCs w:val="24"/>
              </w:rPr>
              <w:t xml:space="preserve">2026 год </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3C17685D" w14:textId="77777777" w:rsidR="00B72C42" w:rsidRPr="0084750F" w:rsidRDefault="00B72C42" w:rsidP="007C4A6F">
            <w:pPr>
              <w:jc w:val="center"/>
              <w:rPr>
                <w:rFonts w:ascii="Times New Roman" w:hAnsi="Times New Roman"/>
                <w:sz w:val="24"/>
                <w:szCs w:val="24"/>
              </w:rPr>
            </w:pPr>
            <w:r w:rsidRPr="0084750F">
              <w:rPr>
                <w:rFonts w:ascii="Times New Roman" w:hAnsi="Times New Roman"/>
                <w:sz w:val="24"/>
                <w:szCs w:val="24"/>
              </w:rPr>
              <w:t>2027 год</w:t>
            </w:r>
            <w:r w:rsidR="001A2B72" w:rsidRPr="0084750F">
              <w:rPr>
                <w:rFonts w:ascii="Times New Roman" w:hAnsi="Times New Roman"/>
                <w:sz w:val="24"/>
                <w:szCs w:val="24"/>
              </w:rPr>
              <w:t xml:space="preserve"> </w:t>
            </w:r>
          </w:p>
        </w:tc>
      </w:tr>
      <w:tr w:rsidR="00892CD1" w:rsidRPr="0084750F" w14:paraId="06BD9F85" w14:textId="77777777" w:rsidTr="005E5ACE">
        <w:trPr>
          <w:trHeight w:val="421"/>
        </w:trPr>
        <w:tc>
          <w:tcPr>
            <w:tcW w:w="973" w:type="pct"/>
            <w:vMerge/>
            <w:tcBorders>
              <w:top w:val="single" w:sz="4" w:space="0" w:color="auto"/>
              <w:left w:val="single" w:sz="4" w:space="0" w:color="auto"/>
              <w:bottom w:val="single" w:sz="4" w:space="0" w:color="auto"/>
              <w:right w:val="single" w:sz="4" w:space="0" w:color="auto"/>
            </w:tcBorders>
            <w:vAlign w:val="center"/>
          </w:tcPr>
          <w:p w14:paraId="7CA7AFBE" w14:textId="77777777" w:rsidR="00892CD1" w:rsidRPr="0084750F" w:rsidRDefault="00892CD1" w:rsidP="00892CD1">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480DF7D8" w14:textId="77777777" w:rsidR="00892CD1" w:rsidRPr="0084750F" w:rsidRDefault="00892CD1" w:rsidP="00892CD1">
            <w:pPr>
              <w:spacing w:after="0" w:line="240" w:lineRule="auto"/>
              <w:rPr>
                <w:rFonts w:ascii="Times New Roman" w:hAnsi="Times New Roman"/>
                <w:sz w:val="24"/>
                <w:szCs w:val="24"/>
                <w:lang w:eastAsia="ru-RU"/>
              </w:rPr>
            </w:pPr>
            <w:r w:rsidRPr="0084750F">
              <w:rPr>
                <w:rFonts w:ascii="Times New Roman" w:hAnsi="Times New Roman"/>
                <w:sz w:val="24"/>
                <w:szCs w:val="24"/>
              </w:rPr>
              <w:t>Местный бюджет (потребность (прогноз)</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5AEA01FE" w14:textId="77777777" w:rsidR="00892CD1" w:rsidRPr="00892CD1" w:rsidRDefault="00892CD1" w:rsidP="00892CD1">
            <w:pPr>
              <w:jc w:val="right"/>
              <w:rPr>
                <w:rFonts w:ascii="Times New Roman" w:hAnsi="Times New Roman"/>
                <w:sz w:val="24"/>
                <w:szCs w:val="24"/>
              </w:rPr>
            </w:pPr>
            <w:r w:rsidRPr="00892CD1">
              <w:rPr>
                <w:rFonts w:ascii="Times New Roman" w:hAnsi="Times New Roman"/>
                <w:sz w:val="24"/>
                <w:szCs w:val="24"/>
              </w:rPr>
              <w:t>2 459 738,86</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5E5B5606" w14:textId="77777777" w:rsidR="00892CD1" w:rsidRPr="00892CD1" w:rsidRDefault="00892CD1" w:rsidP="00892CD1">
            <w:pPr>
              <w:jc w:val="right"/>
              <w:rPr>
                <w:rFonts w:ascii="Times New Roman" w:hAnsi="Times New Roman"/>
                <w:sz w:val="24"/>
                <w:szCs w:val="24"/>
              </w:rPr>
            </w:pPr>
            <w:r w:rsidRPr="00892CD1">
              <w:rPr>
                <w:rFonts w:ascii="Times New Roman" w:hAnsi="Times New Roman"/>
                <w:sz w:val="24"/>
                <w:szCs w:val="24"/>
              </w:rPr>
              <w:t>627 857,52</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0FFFB78" w14:textId="77777777" w:rsidR="00892CD1" w:rsidRPr="00892CD1" w:rsidRDefault="00892CD1" w:rsidP="00892CD1">
            <w:pPr>
              <w:jc w:val="right"/>
              <w:rPr>
                <w:rFonts w:ascii="Times New Roman" w:hAnsi="Times New Roman"/>
                <w:sz w:val="24"/>
                <w:szCs w:val="24"/>
              </w:rPr>
            </w:pPr>
            <w:r w:rsidRPr="00892CD1">
              <w:rPr>
                <w:rFonts w:ascii="Times New Roman" w:hAnsi="Times New Roman"/>
                <w:sz w:val="24"/>
                <w:szCs w:val="24"/>
              </w:rPr>
              <w:t>1 208 998,03</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275F1BE3" w14:textId="77777777" w:rsidR="00892CD1" w:rsidRPr="00892CD1" w:rsidRDefault="00892CD1" w:rsidP="00892CD1">
            <w:pPr>
              <w:jc w:val="right"/>
              <w:rPr>
                <w:rFonts w:ascii="Times New Roman" w:hAnsi="Times New Roman"/>
                <w:sz w:val="24"/>
                <w:szCs w:val="24"/>
              </w:rPr>
            </w:pPr>
            <w:r w:rsidRPr="00892CD1">
              <w:rPr>
                <w:rFonts w:ascii="Times New Roman" w:hAnsi="Times New Roman"/>
                <w:sz w:val="24"/>
                <w:szCs w:val="24"/>
              </w:rPr>
              <w:t>622 883,31</w:t>
            </w:r>
          </w:p>
        </w:tc>
      </w:tr>
      <w:tr w:rsidR="005A52E0" w:rsidRPr="0084750F" w14:paraId="21B62D08" w14:textId="77777777" w:rsidTr="005E5ACE">
        <w:trPr>
          <w:trHeight w:val="273"/>
        </w:trPr>
        <w:tc>
          <w:tcPr>
            <w:tcW w:w="973" w:type="pct"/>
            <w:vMerge/>
            <w:tcBorders>
              <w:top w:val="single" w:sz="4" w:space="0" w:color="auto"/>
              <w:left w:val="single" w:sz="4" w:space="0" w:color="auto"/>
              <w:bottom w:val="single" w:sz="4" w:space="0" w:color="auto"/>
              <w:right w:val="single" w:sz="4" w:space="0" w:color="auto"/>
            </w:tcBorders>
            <w:vAlign w:val="center"/>
          </w:tcPr>
          <w:p w14:paraId="339D72CE"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3A4A193C"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Местный бюджет</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47B6E8D0" w14:textId="77777777" w:rsidR="005A52E0" w:rsidRPr="0084750F" w:rsidRDefault="007C7BFA" w:rsidP="007C7BFA">
            <w:pPr>
              <w:jc w:val="right"/>
              <w:rPr>
                <w:rFonts w:ascii="Times New Roman" w:hAnsi="Times New Roman"/>
                <w:sz w:val="24"/>
                <w:szCs w:val="24"/>
              </w:rPr>
            </w:pPr>
            <w:r w:rsidRPr="0084750F">
              <w:rPr>
                <w:rFonts w:ascii="Times New Roman" w:hAnsi="Times New Roman"/>
                <w:sz w:val="24"/>
                <w:szCs w:val="24"/>
              </w:rPr>
              <w:t>1 056 002, 83</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4F0E617B" w14:textId="77777777" w:rsidR="005A52E0"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469 627,36</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5BE976D" w14:textId="77777777" w:rsidR="005A52E0" w:rsidRPr="0084750F" w:rsidRDefault="007C7BFA" w:rsidP="007C7BFA">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291 475,85</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2BC43872" w14:textId="77777777" w:rsidR="005A52E0"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294 899,62</w:t>
            </w:r>
          </w:p>
        </w:tc>
      </w:tr>
      <w:tr w:rsidR="005A52E0" w:rsidRPr="0084750F" w14:paraId="47F2A9A7" w14:textId="77777777" w:rsidTr="005E5ACE">
        <w:trPr>
          <w:trHeight w:val="267"/>
        </w:trPr>
        <w:tc>
          <w:tcPr>
            <w:tcW w:w="973" w:type="pct"/>
            <w:vMerge/>
            <w:tcBorders>
              <w:top w:val="single" w:sz="4" w:space="0" w:color="auto"/>
              <w:left w:val="single" w:sz="4" w:space="0" w:color="auto"/>
              <w:bottom w:val="single" w:sz="4" w:space="0" w:color="auto"/>
              <w:right w:val="single" w:sz="4" w:space="0" w:color="auto"/>
            </w:tcBorders>
            <w:vAlign w:val="center"/>
          </w:tcPr>
          <w:p w14:paraId="64EA478C"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0AC7B62E"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Другие источники:</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2AA4C0E7"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0D892E9F"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62CE2EED"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1AEB1789"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r>
      <w:tr w:rsidR="005A52E0" w:rsidRPr="0084750F" w14:paraId="4492C49A" w14:textId="77777777" w:rsidTr="005E5ACE">
        <w:trPr>
          <w:trHeight w:val="278"/>
        </w:trPr>
        <w:tc>
          <w:tcPr>
            <w:tcW w:w="973" w:type="pct"/>
            <w:vMerge/>
            <w:tcBorders>
              <w:top w:val="single" w:sz="4" w:space="0" w:color="auto"/>
              <w:left w:val="single" w:sz="4" w:space="0" w:color="auto"/>
              <w:bottom w:val="single" w:sz="4" w:space="0" w:color="auto"/>
              <w:right w:val="single" w:sz="4" w:space="0" w:color="auto"/>
            </w:tcBorders>
            <w:vAlign w:val="center"/>
          </w:tcPr>
          <w:p w14:paraId="43633F10"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51772905"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федеральный бюджет (потребность (прогноз)</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636D8758" w14:textId="77777777" w:rsidR="005A52E0" w:rsidRPr="0084750F" w:rsidRDefault="005A52E0" w:rsidP="005A52E0">
            <w:pPr>
              <w:spacing w:after="0" w:line="240" w:lineRule="auto"/>
              <w:jc w:val="right"/>
              <w:rPr>
                <w:rFonts w:ascii="Times New Roman" w:hAnsi="Times New Roman"/>
                <w:sz w:val="24"/>
                <w:szCs w:val="24"/>
                <w:lang w:eastAsia="ru-RU"/>
              </w:rPr>
            </w:pPr>
            <w:r w:rsidRPr="0084750F">
              <w:rPr>
                <w:rFonts w:ascii="Times New Roman" w:hAnsi="Times New Roman"/>
                <w:sz w:val="24"/>
                <w:szCs w:val="24"/>
              </w:rPr>
              <w:t>4 677,30</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BEE35B3"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1 559,10</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C8F0218"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1 559,10</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15504C7B"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1 559,10</w:t>
            </w:r>
          </w:p>
        </w:tc>
      </w:tr>
      <w:tr w:rsidR="005A52E0" w:rsidRPr="0084750F" w14:paraId="1F6C8529" w14:textId="77777777" w:rsidTr="005E5ACE">
        <w:trPr>
          <w:trHeight w:val="357"/>
        </w:trPr>
        <w:tc>
          <w:tcPr>
            <w:tcW w:w="973" w:type="pct"/>
            <w:vMerge/>
            <w:tcBorders>
              <w:top w:val="single" w:sz="4" w:space="0" w:color="auto"/>
              <w:left w:val="single" w:sz="4" w:space="0" w:color="auto"/>
              <w:bottom w:val="single" w:sz="4" w:space="0" w:color="auto"/>
              <w:right w:val="single" w:sz="4" w:space="0" w:color="auto"/>
            </w:tcBorders>
            <w:vAlign w:val="center"/>
          </w:tcPr>
          <w:p w14:paraId="4D8D3172"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3CAEB2AA"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федеральный бюджет (по согласованию (прогноз)</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1508EBD7" w14:textId="77777777" w:rsidR="005A52E0" w:rsidRPr="0084750F" w:rsidRDefault="005B25A1" w:rsidP="005A52E0">
            <w:pPr>
              <w:jc w:val="right"/>
              <w:rPr>
                <w:rFonts w:ascii="Times New Roman" w:hAnsi="Times New Roman"/>
                <w:sz w:val="24"/>
                <w:szCs w:val="24"/>
              </w:rPr>
            </w:pPr>
            <w:r w:rsidRPr="0084750F">
              <w:rPr>
                <w:rFonts w:ascii="Times New Roman" w:hAnsi="Times New Roman"/>
                <w:sz w:val="24"/>
                <w:szCs w:val="24"/>
              </w:rPr>
              <w:t>0,00</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124C66E8" w14:textId="77777777" w:rsidR="005A52E0" w:rsidRPr="0084750F" w:rsidRDefault="005A52E0" w:rsidP="005A52E0">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val="en-US" w:eastAsia="ru-RU"/>
              </w:rPr>
              <w:t>0,00</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181496EB"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68EE7788"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5A52E0" w:rsidRPr="0084750F" w14:paraId="7602BD45" w14:textId="77777777" w:rsidTr="005E5ACE">
        <w:trPr>
          <w:trHeight w:val="397"/>
        </w:trPr>
        <w:tc>
          <w:tcPr>
            <w:tcW w:w="973" w:type="pct"/>
            <w:vMerge/>
            <w:tcBorders>
              <w:top w:val="single" w:sz="4" w:space="0" w:color="auto"/>
              <w:left w:val="single" w:sz="4" w:space="0" w:color="auto"/>
              <w:bottom w:val="single" w:sz="4" w:space="0" w:color="auto"/>
              <w:right w:val="single" w:sz="4" w:space="0" w:color="auto"/>
            </w:tcBorders>
            <w:vAlign w:val="center"/>
          </w:tcPr>
          <w:p w14:paraId="213D26D3"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single" w:sz="4" w:space="0" w:color="auto"/>
              <w:left w:val="nil"/>
              <w:bottom w:val="single" w:sz="4" w:space="0" w:color="auto"/>
              <w:right w:val="single" w:sz="4" w:space="0" w:color="auto"/>
            </w:tcBorders>
            <w:shd w:val="clear" w:color="auto" w:fill="auto"/>
          </w:tcPr>
          <w:p w14:paraId="42073795"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бюджет Томской области (потребность (прогноз)</w:t>
            </w:r>
          </w:p>
        </w:tc>
        <w:tc>
          <w:tcPr>
            <w:tcW w:w="545" w:type="pct"/>
            <w:tcBorders>
              <w:top w:val="single" w:sz="4" w:space="0" w:color="auto"/>
              <w:left w:val="nil"/>
              <w:bottom w:val="single" w:sz="4" w:space="0" w:color="auto"/>
              <w:right w:val="single" w:sz="4" w:space="0" w:color="auto"/>
            </w:tcBorders>
            <w:shd w:val="clear" w:color="auto" w:fill="auto"/>
          </w:tcPr>
          <w:p w14:paraId="29EC1B2F" w14:textId="77777777" w:rsidR="005A52E0" w:rsidRPr="0084750F" w:rsidRDefault="005A52E0" w:rsidP="005A52E0">
            <w:pPr>
              <w:spacing w:after="0" w:line="240" w:lineRule="auto"/>
              <w:jc w:val="right"/>
              <w:rPr>
                <w:rFonts w:ascii="Times New Roman" w:hAnsi="Times New Roman"/>
                <w:sz w:val="24"/>
                <w:szCs w:val="24"/>
                <w:lang w:eastAsia="ru-RU"/>
              </w:rPr>
            </w:pPr>
            <w:r w:rsidRPr="0084750F">
              <w:rPr>
                <w:rFonts w:ascii="Times New Roman" w:hAnsi="Times New Roman"/>
                <w:sz w:val="24"/>
                <w:szCs w:val="24"/>
              </w:rPr>
              <w:t>1 515 671,72</w:t>
            </w:r>
          </w:p>
        </w:tc>
        <w:tc>
          <w:tcPr>
            <w:tcW w:w="545" w:type="pct"/>
            <w:tcBorders>
              <w:top w:val="single" w:sz="4" w:space="0" w:color="auto"/>
              <w:left w:val="nil"/>
              <w:bottom w:val="single" w:sz="4" w:space="0" w:color="auto"/>
              <w:right w:val="single" w:sz="4" w:space="0" w:color="auto"/>
            </w:tcBorders>
            <w:shd w:val="clear" w:color="auto" w:fill="auto"/>
          </w:tcPr>
          <w:p w14:paraId="61DB9B8F"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175 069,76</w:t>
            </w:r>
          </w:p>
        </w:tc>
        <w:tc>
          <w:tcPr>
            <w:tcW w:w="545" w:type="pct"/>
            <w:tcBorders>
              <w:top w:val="single" w:sz="4" w:space="0" w:color="auto"/>
              <w:left w:val="nil"/>
              <w:bottom w:val="single" w:sz="4" w:space="0" w:color="auto"/>
              <w:right w:val="single" w:sz="4" w:space="0" w:color="auto"/>
            </w:tcBorders>
            <w:shd w:val="clear" w:color="auto" w:fill="auto"/>
          </w:tcPr>
          <w:p w14:paraId="40EBB3B6"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790 344,91</w:t>
            </w:r>
          </w:p>
        </w:tc>
        <w:tc>
          <w:tcPr>
            <w:tcW w:w="548" w:type="pct"/>
            <w:tcBorders>
              <w:top w:val="single" w:sz="4" w:space="0" w:color="auto"/>
              <w:left w:val="nil"/>
              <w:bottom w:val="single" w:sz="4" w:space="0" w:color="auto"/>
              <w:right w:val="single" w:sz="4" w:space="0" w:color="auto"/>
            </w:tcBorders>
            <w:shd w:val="clear" w:color="auto" w:fill="auto"/>
          </w:tcPr>
          <w:p w14:paraId="2D5A2323"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550 257,05</w:t>
            </w:r>
          </w:p>
        </w:tc>
      </w:tr>
      <w:tr w:rsidR="007C7BFA" w:rsidRPr="0084750F" w14:paraId="5F5A2485" w14:textId="77777777" w:rsidTr="005A52E0">
        <w:trPr>
          <w:trHeight w:val="305"/>
        </w:trPr>
        <w:tc>
          <w:tcPr>
            <w:tcW w:w="973" w:type="pct"/>
            <w:vMerge/>
            <w:tcBorders>
              <w:top w:val="nil"/>
              <w:left w:val="single" w:sz="4" w:space="0" w:color="auto"/>
              <w:bottom w:val="single" w:sz="4" w:space="0" w:color="auto"/>
              <w:right w:val="single" w:sz="4" w:space="0" w:color="auto"/>
            </w:tcBorders>
            <w:vAlign w:val="center"/>
          </w:tcPr>
          <w:p w14:paraId="6223EBD0" w14:textId="77777777" w:rsidR="007C7BFA" w:rsidRPr="0084750F" w:rsidRDefault="007C7BFA" w:rsidP="007C7BFA">
            <w:pPr>
              <w:spacing w:after="0" w:line="240" w:lineRule="auto"/>
              <w:rPr>
                <w:rFonts w:ascii="Times New Roman" w:eastAsia="Times New Roman" w:hAnsi="Times New Roman"/>
                <w:sz w:val="24"/>
                <w:szCs w:val="24"/>
                <w:lang w:eastAsia="ru-RU"/>
              </w:rPr>
            </w:pPr>
          </w:p>
        </w:tc>
        <w:tc>
          <w:tcPr>
            <w:tcW w:w="1844" w:type="pct"/>
            <w:tcBorders>
              <w:top w:val="nil"/>
              <w:left w:val="nil"/>
              <w:bottom w:val="single" w:sz="4" w:space="0" w:color="auto"/>
              <w:right w:val="single" w:sz="4" w:space="0" w:color="auto"/>
            </w:tcBorders>
            <w:shd w:val="clear" w:color="auto" w:fill="auto"/>
          </w:tcPr>
          <w:p w14:paraId="171A6C32" w14:textId="77777777" w:rsidR="007C7BFA" w:rsidRPr="0084750F" w:rsidRDefault="007C7BFA" w:rsidP="007C7BFA">
            <w:pPr>
              <w:rPr>
                <w:rFonts w:ascii="Times New Roman" w:hAnsi="Times New Roman"/>
                <w:sz w:val="24"/>
                <w:szCs w:val="24"/>
              </w:rPr>
            </w:pPr>
            <w:r w:rsidRPr="0084750F">
              <w:rPr>
                <w:rFonts w:ascii="Times New Roman" w:hAnsi="Times New Roman"/>
                <w:sz w:val="24"/>
                <w:szCs w:val="24"/>
              </w:rPr>
              <w:t>бюджет Томской области (по согласованию (прогноз)</w:t>
            </w:r>
          </w:p>
        </w:tc>
        <w:tc>
          <w:tcPr>
            <w:tcW w:w="545" w:type="pct"/>
            <w:tcBorders>
              <w:top w:val="nil"/>
              <w:left w:val="nil"/>
              <w:bottom w:val="single" w:sz="4" w:space="0" w:color="auto"/>
              <w:right w:val="single" w:sz="4" w:space="0" w:color="auto"/>
            </w:tcBorders>
            <w:shd w:val="clear" w:color="auto" w:fill="auto"/>
          </w:tcPr>
          <w:p w14:paraId="6BB587A3" w14:textId="77777777" w:rsidR="007C7BFA" w:rsidRPr="0084750F" w:rsidRDefault="007C7BFA" w:rsidP="007C7BFA">
            <w:pPr>
              <w:jc w:val="right"/>
              <w:rPr>
                <w:rFonts w:ascii="Times New Roman" w:hAnsi="Times New Roman"/>
                <w:sz w:val="24"/>
                <w:szCs w:val="24"/>
              </w:rPr>
            </w:pPr>
            <w:r w:rsidRPr="0084750F">
              <w:rPr>
                <w:rFonts w:ascii="Times New Roman" w:hAnsi="Times New Roman"/>
                <w:sz w:val="24"/>
                <w:szCs w:val="24"/>
              </w:rPr>
              <w:t>38 021,1</w:t>
            </w:r>
            <w:r w:rsidR="005720CD" w:rsidRPr="0084750F">
              <w:rPr>
                <w:rFonts w:ascii="Times New Roman" w:hAnsi="Times New Roman"/>
                <w:sz w:val="24"/>
                <w:szCs w:val="24"/>
              </w:rPr>
              <w:t>0</w:t>
            </w:r>
          </w:p>
        </w:tc>
        <w:tc>
          <w:tcPr>
            <w:tcW w:w="545" w:type="pct"/>
            <w:tcBorders>
              <w:top w:val="nil"/>
              <w:left w:val="nil"/>
              <w:bottom w:val="single" w:sz="4" w:space="0" w:color="auto"/>
              <w:right w:val="single" w:sz="4" w:space="0" w:color="auto"/>
            </w:tcBorders>
            <w:shd w:val="clear" w:color="auto" w:fill="auto"/>
          </w:tcPr>
          <w:p w14:paraId="2E217160" w14:textId="77777777" w:rsidR="007C7BFA"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12 673,7</w:t>
            </w:r>
            <w:r w:rsidR="005720CD" w:rsidRPr="0084750F">
              <w:rPr>
                <w:rFonts w:ascii="Times New Roman" w:eastAsia="Times New Roman" w:hAnsi="Times New Roman"/>
                <w:sz w:val="24"/>
                <w:szCs w:val="24"/>
                <w:lang w:eastAsia="ru-RU"/>
              </w:rPr>
              <w:t>0</w:t>
            </w:r>
          </w:p>
        </w:tc>
        <w:tc>
          <w:tcPr>
            <w:tcW w:w="545" w:type="pct"/>
            <w:tcBorders>
              <w:top w:val="nil"/>
              <w:left w:val="nil"/>
              <w:bottom w:val="single" w:sz="4" w:space="0" w:color="auto"/>
              <w:right w:val="single" w:sz="4" w:space="0" w:color="auto"/>
            </w:tcBorders>
            <w:shd w:val="clear" w:color="auto" w:fill="auto"/>
          </w:tcPr>
          <w:p w14:paraId="54073EC6" w14:textId="77777777" w:rsidR="007C7BFA"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12 673,7</w:t>
            </w:r>
            <w:r w:rsidR="005720CD" w:rsidRPr="0084750F">
              <w:rPr>
                <w:rFonts w:ascii="Times New Roman" w:eastAsia="Times New Roman" w:hAnsi="Times New Roman"/>
                <w:sz w:val="24"/>
                <w:szCs w:val="24"/>
                <w:lang w:eastAsia="ru-RU"/>
              </w:rPr>
              <w:t>0</w:t>
            </w:r>
          </w:p>
        </w:tc>
        <w:tc>
          <w:tcPr>
            <w:tcW w:w="548" w:type="pct"/>
            <w:tcBorders>
              <w:top w:val="nil"/>
              <w:left w:val="nil"/>
              <w:bottom w:val="single" w:sz="4" w:space="0" w:color="auto"/>
              <w:right w:val="single" w:sz="4" w:space="0" w:color="auto"/>
            </w:tcBorders>
            <w:shd w:val="clear" w:color="auto" w:fill="auto"/>
          </w:tcPr>
          <w:p w14:paraId="35001609" w14:textId="77777777" w:rsidR="007C7BFA"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12 673,7</w:t>
            </w:r>
            <w:r w:rsidR="005720CD" w:rsidRPr="0084750F">
              <w:rPr>
                <w:rFonts w:ascii="Times New Roman" w:eastAsia="Times New Roman" w:hAnsi="Times New Roman"/>
                <w:sz w:val="24"/>
                <w:szCs w:val="24"/>
                <w:lang w:eastAsia="ru-RU"/>
              </w:rPr>
              <w:t>0</w:t>
            </w:r>
          </w:p>
        </w:tc>
      </w:tr>
      <w:tr w:rsidR="005A52E0" w:rsidRPr="0084750F" w14:paraId="49345D9F" w14:textId="77777777" w:rsidTr="005A52E0">
        <w:trPr>
          <w:trHeight w:val="188"/>
        </w:trPr>
        <w:tc>
          <w:tcPr>
            <w:tcW w:w="973" w:type="pct"/>
            <w:vMerge/>
            <w:tcBorders>
              <w:top w:val="nil"/>
              <w:left w:val="single" w:sz="4" w:space="0" w:color="auto"/>
              <w:bottom w:val="single" w:sz="4" w:space="0" w:color="auto"/>
              <w:right w:val="single" w:sz="4" w:space="0" w:color="auto"/>
            </w:tcBorders>
            <w:vAlign w:val="center"/>
          </w:tcPr>
          <w:p w14:paraId="2037E693"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nil"/>
              <w:left w:val="nil"/>
              <w:bottom w:val="single" w:sz="4" w:space="0" w:color="auto"/>
              <w:right w:val="single" w:sz="4" w:space="0" w:color="auto"/>
            </w:tcBorders>
            <w:shd w:val="clear" w:color="auto" w:fill="auto"/>
          </w:tcPr>
          <w:p w14:paraId="1B954A3B"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внебюджетные источники (по согласованию (прогноз)</w:t>
            </w:r>
          </w:p>
        </w:tc>
        <w:tc>
          <w:tcPr>
            <w:tcW w:w="545" w:type="pct"/>
            <w:tcBorders>
              <w:top w:val="nil"/>
              <w:left w:val="nil"/>
              <w:bottom w:val="single" w:sz="4" w:space="0" w:color="auto"/>
              <w:right w:val="single" w:sz="4" w:space="0" w:color="auto"/>
            </w:tcBorders>
            <w:shd w:val="clear" w:color="auto" w:fill="auto"/>
          </w:tcPr>
          <w:p w14:paraId="494D6F15" w14:textId="77777777" w:rsidR="005A52E0" w:rsidRPr="0084750F" w:rsidRDefault="005A52E0" w:rsidP="005A52E0">
            <w:pPr>
              <w:jc w:val="right"/>
              <w:rPr>
                <w:rFonts w:ascii="Times New Roman" w:hAnsi="Times New Roman"/>
                <w:sz w:val="24"/>
                <w:szCs w:val="24"/>
              </w:rPr>
            </w:pPr>
            <w:r w:rsidRPr="0084750F">
              <w:rPr>
                <w:rFonts w:ascii="Times New Roman" w:hAnsi="Times New Roman"/>
                <w:sz w:val="24"/>
                <w:szCs w:val="24"/>
              </w:rPr>
              <w:t>0,00</w:t>
            </w:r>
          </w:p>
        </w:tc>
        <w:tc>
          <w:tcPr>
            <w:tcW w:w="545" w:type="pct"/>
            <w:tcBorders>
              <w:top w:val="nil"/>
              <w:left w:val="nil"/>
              <w:bottom w:val="single" w:sz="4" w:space="0" w:color="auto"/>
              <w:right w:val="single" w:sz="4" w:space="0" w:color="auto"/>
            </w:tcBorders>
            <w:shd w:val="clear" w:color="auto" w:fill="auto"/>
          </w:tcPr>
          <w:p w14:paraId="3AAB5491"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45" w:type="pct"/>
            <w:tcBorders>
              <w:top w:val="nil"/>
              <w:left w:val="nil"/>
              <w:bottom w:val="single" w:sz="4" w:space="0" w:color="auto"/>
              <w:right w:val="single" w:sz="4" w:space="0" w:color="auto"/>
            </w:tcBorders>
            <w:shd w:val="clear" w:color="auto" w:fill="auto"/>
          </w:tcPr>
          <w:p w14:paraId="59D813A5"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48" w:type="pct"/>
            <w:tcBorders>
              <w:top w:val="nil"/>
              <w:left w:val="nil"/>
              <w:bottom w:val="single" w:sz="4" w:space="0" w:color="auto"/>
              <w:right w:val="single" w:sz="4" w:space="0" w:color="auto"/>
            </w:tcBorders>
            <w:shd w:val="clear" w:color="auto" w:fill="auto"/>
          </w:tcPr>
          <w:p w14:paraId="51767A08" w14:textId="77777777" w:rsidR="005A52E0" w:rsidRPr="0084750F" w:rsidRDefault="005A52E0" w:rsidP="005A52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5A52E0" w:rsidRPr="0084750F" w14:paraId="259BC12C" w14:textId="77777777" w:rsidTr="005A52E0">
        <w:trPr>
          <w:trHeight w:val="315"/>
        </w:trPr>
        <w:tc>
          <w:tcPr>
            <w:tcW w:w="973" w:type="pct"/>
            <w:vMerge/>
            <w:tcBorders>
              <w:top w:val="nil"/>
              <w:left w:val="single" w:sz="4" w:space="0" w:color="auto"/>
              <w:bottom w:val="single" w:sz="4" w:space="0" w:color="auto"/>
              <w:right w:val="single" w:sz="4" w:space="0" w:color="auto"/>
            </w:tcBorders>
            <w:vAlign w:val="center"/>
          </w:tcPr>
          <w:p w14:paraId="78F878FF" w14:textId="77777777" w:rsidR="005A52E0" w:rsidRPr="0084750F" w:rsidRDefault="005A52E0" w:rsidP="005A52E0">
            <w:pPr>
              <w:spacing w:after="0" w:line="240" w:lineRule="auto"/>
              <w:rPr>
                <w:rFonts w:ascii="Times New Roman" w:eastAsia="Times New Roman" w:hAnsi="Times New Roman"/>
                <w:sz w:val="24"/>
                <w:szCs w:val="24"/>
                <w:lang w:eastAsia="ru-RU"/>
              </w:rPr>
            </w:pPr>
          </w:p>
        </w:tc>
        <w:tc>
          <w:tcPr>
            <w:tcW w:w="1844" w:type="pct"/>
            <w:tcBorders>
              <w:top w:val="nil"/>
              <w:left w:val="nil"/>
              <w:bottom w:val="single" w:sz="4" w:space="0" w:color="auto"/>
              <w:right w:val="single" w:sz="4" w:space="0" w:color="auto"/>
            </w:tcBorders>
            <w:shd w:val="clear" w:color="auto" w:fill="auto"/>
          </w:tcPr>
          <w:p w14:paraId="6F46BF7A" w14:textId="77777777" w:rsidR="005A52E0" w:rsidRPr="0084750F" w:rsidRDefault="005A52E0" w:rsidP="005A52E0">
            <w:pPr>
              <w:rPr>
                <w:rFonts w:ascii="Times New Roman" w:hAnsi="Times New Roman"/>
                <w:sz w:val="24"/>
                <w:szCs w:val="24"/>
              </w:rPr>
            </w:pPr>
            <w:r w:rsidRPr="0084750F">
              <w:rPr>
                <w:rFonts w:ascii="Times New Roman" w:hAnsi="Times New Roman"/>
                <w:sz w:val="24"/>
                <w:szCs w:val="24"/>
              </w:rPr>
              <w:t>Всего</w:t>
            </w:r>
          </w:p>
        </w:tc>
        <w:tc>
          <w:tcPr>
            <w:tcW w:w="545" w:type="pct"/>
            <w:tcBorders>
              <w:top w:val="nil"/>
              <w:left w:val="nil"/>
              <w:bottom w:val="single" w:sz="4" w:space="0" w:color="auto"/>
              <w:right w:val="single" w:sz="4" w:space="0" w:color="auto"/>
            </w:tcBorders>
            <w:shd w:val="clear" w:color="auto" w:fill="auto"/>
          </w:tcPr>
          <w:p w14:paraId="082C9A71" w14:textId="77777777" w:rsidR="005A52E0" w:rsidRPr="0084750F" w:rsidRDefault="007C7BFA" w:rsidP="005A52E0">
            <w:pPr>
              <w:jc w:val="right"/>
              <w:rPr>
                <w:rFonts w:ascii="Times New Roman" w:hAnsi="Times New Roman"/>
                <w:sz w:val="24"/>
                <w:szCs w:val="24"/>
              </w:rPr>
            </w:pPr>
            <w:r w:rsidRPr="0084750F">
              <w:rPr>
                <w:rFonts w:ascii="Times New Roman" w:hAnsi="Times New Roman"/>
                <w:sz w:val="24"/>
                <w:szCs w:val="24"/>
              </w:rPr>
              <w:t>1 094 023, 93</w:t>
            </w:r>
          </w:p>
        </w:tc>
        <w:tc>
          <w:tcPr>
            <w:tcW w:w="545" w:type="pct"/>
            <w:tcBorders>
              <w:top w:val="nil"/>
              <w:left w:val="nil"/>
              <w:bottom w:val="single" w:sz="4" w:space="0" w:color="auto"/>
              <w:right w:val="single" w:sz="4" w:space="0" w:color="auto"/>
            </w:tcBorders>
            <w:shd w:val="clear" w:color="auto" w:fill="auto"/>
          </w:tcPr>
          <w:p w14:paraId="322DA2EA" w14:textId="77777777" w:rsidR="005A52E0"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482 301,06</w:t>
            </w:r>
          </w:p>
        </w:tc>
        <w:tc>
          <w:tcPr>
            <w:tcW w:w="545" w:type="pct"/>
            <w:tcBorders>
              <w:top w:val="nil"/>
              <w:left w:val="nil"/>
              <w:bottom w:val="single" w:sz="4" w:space="0" w:color="auto"/>
              <w:right w:val="single" w:sz="4" w:space="0" w:color="auto"/>
            </w:tcBorders>
            <w:shd w:val="clear" w:color="auto" w:fill="auto"/>
          </w:tcPr>
          <w:p w14:paraId="1BCFB7E3" w14:textId="77777777" w:rsidR="005A52E0"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304 149,55</w:t>
            </w:r>
          </w:p>
        </w:tc>
        <w:tc>
          <w:tcPr>
            <w:tcW w:w="548" w:type="pct"/>
            <w:tcBorders>
              <w:top w:val="nil"/>
              <w:left w:val="nil"/>
              <w:bottom w:val="single" w:sz="4" w:space="0" w:color="auto"/>
              <w:right w:val="single" w:sz="4" w:space="0" w:color="auto"/>
            </w:tcBorders>
            <w:shd w:val="clear" w:color="auto" w:fill="auto"/>
          </w:tcPr>
          <w:p w14:paraId="0ACE40E1" w14:textId="77777777" w:rsidR="005A52E0" w:rsidRPr="0084750F" w:rsidRDefault="007C7BFA" w:rsidP="007C7BFA">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307 573,32</w:t>
            </w:r>
          </w:p>
        </w:tc>
      </w:tr>
    </w:tbl>
    <w:p w14:paraId="634E68C2" w14:textId="77777777" w:rsidR="000E47C7" w:rsidRPr="0084750F" w:rsidRDefault="000E47C7" w:rsidP="003E32CA">
      <w:pPr>
        <w:pStyle w:val="ConsPlusTitle"/>
        <w:jc w:val="both"/>
        <w:rPr>
          <w:rFonts w:ascii="Times New Roman" w:hAnsi="Times New Roman" w:cs="Times New Roman"/>
          <w:b w:val="0"/>
          <w:sz w:val="10"/>
          <w:szCs w:val="10"/>
          <w:shd w:val="clear" w:color="auto" w:fill="FFFFFF"/>
        </w:rPr>
      </w:pPr>
    </w:p>
    <w:p w14:paraId="5215C805" w14:textId="77777777" w:rsidR="009B2743" w:rsidRPr="0084750F" w:rsidRDefault="009B2743" w:rsidP="009B2743">
      <w:pPr>
        <w:pStyle w:val="ConsPlusTitle"/>
        <w:ind w:firstLine="709"/>
        <w:jc w:val="both"/>
        <w:rPr>
          <w:rFonts w:ascii="Times New Roman" w:hAnsi="Times New Roman" w:cs="Times New Roman"/>
          <w:b w:val="0"/>
          <w:sz w:val="24"/>
          <w:szCs w:val="24"/>
        </w:rPr>
      </w:pPr>
    </w:p>
    <w:p w14:paraId="28A75716" w14:textId="77777777" w:rsidR="009B2743" w:rsidRPr="0084750F" w:rsidRDefault="009B2743" w:rsidP="003E32CA">
      <w:pPr>
        <w:pStyle w:val="ConsPlusTitle"/>
        <w:jc w:val="both"/>
        <w:rPr>
          <w:rFonts w:ascii="Times New Roman" w:hAnsi="Times New Roman" w:cs="Times New Roman"/>
          <w:b w:val="0"/>
          <w:sz w:val="24"/>
          <w:szCs w:val="24"/>
        </w:rPr>
      </w:pPr>
    </w:p>
    <w:p w14:paraId="36C4B6B7" w14:textId="77777777" w:rsidR="009B2743" w:rsidRPr="0084750F" w:rsidRDefault="009B2743" w:rsidP="003E32CA">
      <w:pPr>
        <w:pStyle w:val="ConsPlusTitle"/>
        <w:jc w:val="both"/>
        <w:rPr>
          <w:rFonts w:ascii="Times New Roman" w:hAnsi="Times New Roman" w:cs="Times New Roman"/>
          <w:b w:val="0"/>
          <w:sz w:val="24"/>
          <w:szCs w:val="24"/>
        </w:rPr>
        <w:sectPr w:rsidR="009B2743" w:rsidRPr="0084750F" w:rsidSect="0085405A">
          <w:headerReference w:type="default" r:id="rId8"/>
          <w:footerReference w:type="default" r:id="rId9"/>
          <w:headerReference w:type="first" r:id="rId10"/>
          <w:footerReference w:type="first" r:id="rId11"/>
          <w:pgSz w:w="16838" w:h="11905" w:orient="landscape"/>
          <w:pgMar w:top="1701" w:right="1134" w:bottom="567" w:left="1134" w:header="567" w:footer="567" w:gutter="0"/>
          <w:pgNumType w:start="1"/>
          <w:cols w:space="720"/>
          <w:titlePg/>
          <w:docGrid w:linePitch="299"/>
        </w:sectPr>
      </w:pPr>
    </w:p>
    <w:p w14:paraId="33A26E83" w14:textId="77777777" w:rsidR="00C64B17" w:rsidRPr="0084750F" w:rsidRDefault="00600E00" w:rsidP="003E32CA">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lastRenderedPageBreak/>
        <w:t xml:space="preserve">I. ХАРАКТЕРИСТИКА ТЕКУЩЕГО СОСТОЯНИЯ </w:t>
      </w:r>
      <w:r w:rsidR="00881BD0" w:rsidRPr="0084750F">
        <w:rPr>
          <w:rFonts w:ascii="Times New Roman" w:hAnsi="Times New Roman" w:cs="Times New Roman"/>
          <w:b w:val="0"/>
          <w:sz w:val="24"/>
          <w:szCs w:val="24"/>
        </w:rPr>
        <w:br/>
      </w:r>
      <w:r w:rsidRPr="0084750F">
        <w:rPr>
          <w:rFonts w:ascii="Times New Roman" w:hAnsi="Times New Roman" w:cs="Times New Roman"/>
          <w:b w:val="0"/>
          <w:sz w:val="24"/>
          <w:szCs w:val="24"/>
        </w:rPr>
        <w:t>СФЕРЫ РЕАЛИЗАЦИИ ПРОГРАММЫ</w:t>
      </w:r>
    </w:p>
    <w:p w14:paraId="79765DDF" w14:textId="77777777" w:rsidR="00C81EFA" w:rsidRPr="0084750F" w:rsidRDefault="00C81EFA" w:rsidP="003E32CA">
      <w:pPr>
        <w:pStyle w:val="ConsPlusTitle"/>
        <w:jc w:val="center"/>
        <w:outlineLvl w:val="1"/>
        <w:rPr>
          <w:rFonts w:ascii="Times New Roman" w:hAnsi="Times New Roman" w:cs="Times New Roman"/>
          <w:b w:val="0"/>
          <w:sz w:val="24"/>
          <w:szCs w:val="24"/>
        </w:rPr>
      </w:pPr>
    </w:p>
    <w:p w14:paraId="4CFC1C63"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14:paraId="7ED9DCD9"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соответствии с положениями Федерального </w:t>
      </w:r>
      <w:hyperlink r:id="rId12" w:history="1">
        <w:r w:rsidRPr="0084750F">
          <w:rPr>
            <w:rFonts w:ascii="Times New Roman" w:hAnsi="Times New Roman" w:cs="Times New Roman"/>
            <w:sz w:val="24"/>
            <w:szCs w:val="24"/>
          </w:rPr>
          <w:t>закона</w:t>
        </w:r>
      </w:hyperlink>
      <w:r w:rsidRPr="0084750F">
        <w:rPr>
          <w:rFonts w:ascii="Times New Roman" w:hAnsi="Times New Roman" w:cs="Times New Roman"/>
          <w:sz w:val="24"/>
          <w:szCs w:val="24"/>
        </w:rPr>
        <w:t xml:space="preserve"> от 6 октября 2003 года № 131-ФЗ </w:t>
      </w:r>
      <w:r w:rsidRPr="0084750F">
        <w:rPr>
          <w:rFonts w:ascii="Times New Roman" w:hAnsi="Times New Roman" w:cs="Times New Roman"/>
          <w:sz w:val="24"/>
          <w:szCs w:val="24"/>
        </w:rPr>
        <w:br/>
        <w:t xml:space="preserve">«Об общих принципах организации местного самоуправления в Российской Федерации» </w:t>
      </w:r>
      <w:r w:rsidRPr="0084750F">
        <w:rPr>
          <w:rFonts w:ascii="Times New Roman" w:hAnsi="Times New Roman" w:cs="Times New Roman"/>
          <w:sz w:val="24"/>
          <w:szCs w:val="24"/>
        </w:rPr>
        <w:br/>
        <w:t>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физкультурных и спортивных мероприятий.</w:t>
      </w:r>
    </w:p>
    <w:p w14:paraId="06FA7DB3"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соответствии с нормативными правовыми актами федерального уровня </w:t>
      </w:r>
      <w:r w:rsidR="006261DD" w:rsidRPr="0084750F">
        <w:rPr>
          <w:rFonts w:ascii="Times New Roman" w:hAnsi="Times New Roman" w:cs="Times New Roman"/>
          <w:sz w:val="24"/>
          <w:szCs w:val="24"/>
        </w:rPr>
        <w:br/>
      </w:r>
      <w:r w:rsidRPr="0084750F">
        <w:rPr>
          <w:rFonts w:ascii="Times New Roman" w:hAnsi="Times New Roman" w:cs="Times New Roman"/>
          <w:sz w:val="24"/>
          <w:szCs w:val="24"/>
        </w:rPr>
        <w:t xml:space="preserve">к компетенции и задачам муниципального образования относятся определение основных задач и направлений развития физической культуры и спорта с учетом местных возможностей, принятие и реализация муниципальных программ развития физической культуры и спорта, </w:t>
      </w:r>
      <w:r w:rsidR="006261DD" w:rsidRPr="0084750F">
        <w:rPr>
          <w:rFonts w:ascii="Times New Roman" w:hAnsi="Times New Roman" w:cs="Times New Roman"/>
          <w:sz w:val="24"/>
          <w:szCs w:val="24"/>
        </w:rPr>
        <w:br/>
      </w:r>
      <w:r w:rsidRPr="0084750F">
        <w:rPr>
          <w:rFonts w:ascii="Times New Roman" w:hAnsi="Times New Roman" w:cs="Times New Roman"/>
          <w:sz w:val="24"/>
          <w:szCs w:val="24"/>
        </w:rPr>
        <w:t>в том числе по спортивной подготовке как по отдельному, приоритетному направлению деятельности.</w:t>
      </w:r>
    </w:p>
    <w:p w14:paraId="52B50216"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Реализация муниципальной программы «Развитие физической культуры и спорта </w:t>
      </w:r>
      <w:r w:rsidR="006261DD" w:rsidRPr="0084750F">
        <w:rPr>
          <w:rFonts w:ascii="Times New Roman" w:hAnsi="Times New Roman" w:cs="Times New Roman"/>
          <w:sz w:val="24"/>
          <w:szCs w:val="24"/>
        </w:rPr>
        <w:br/>
      </w:r>
      <w:r w:rsidRPr="0084750F">
        <w:rPr>
          <w:rFonts w:ascii="Times New Roman" w:hAnsi="Times New Roman" w:cs="Times New Roman"/>
          <w:sz w:val="24"/>
          <w:szCs w:val="24"/>
        </w:rPr>
        <w:t xml:space="preserve">в ЗАТО Северск» на 2021 - 2024 годы, утвержденной постановлением Администрации ЗАТО Северск от 21.12.2020 № 2293, имеет высокую эффективность в части достижения целевых показателей и степени освоения средств. </w:t>
      </w:r>
    </w:p>
    <w:p w14:paraId="051DD977"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По данным отчета о статистической информации по форме 1-ФК</w:t>
      </w:r>
      <w:r w:rsidR="00EB79C2">
        <w:rPr>
          <w:rFonts w:ascii="Times New Roman" w:hAnsi="Times New Roman" w:cs="Times New Roman"/>
          <w:sz w:val="24"/>
          <w:szCs w:val="24"/>
        </w:rPr>
        <w:t>:</w:t>
      </w:r>
      <w:r w:rsidRPr="0084750F">
        <w:rPr>
          <w:rFonts w:ascii="Times New Roman" w:hAnsi="Times New Roman" w:cs="Times New Roman"/>
          <w:sz w:val="24"/>
          <w:szCs w:val="24"/>
        </w:rPr>
        <w:t xml:space="preserve"> </w:t>
      </w:r>
    </w:p>
    <w:p w14:paraId="652C6B0B" w14:textId="77777777" w:rsidR="00DF433D" w:rsidRPr="0084750F" w:rsidRDefault="00DF433D" w:rsidP="00F24891">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 численность занимающихся всеми формами физкультурно-оздоровительной </w:t>
      </w:r>
      <w:r w:rsidRPr="0084750F">
        <w:rPr>
          <w:rFonts w:ascii="Times New Roman" w:hAnsi="Times New Roman" w:cs="Times New Roman"/>
          <w:sz w:val="24"/>
          <w:szCs w:val="24"/>
        </w:rPr>
        <w:br/>
        <w:t xml:space="preserve">и спортивной работы в 2023 году составила 58 742 человека (55,2% населения), в 2022 году </w:t>
      </w:r>
      <w:r w:rsidR="002B1528" w:rsidRPr="0084750F">
        <w:rPr>
          <w:rFonts w:ascii="Times New Roman" w:hAnsi="Times New Roman" w:cs="Times New Roman"/>
          <w:sz w:val="24"/>
          <w:szCs w:val="24"/>
        </w:rPr>
        <w:t>–</w:t>
      </w:r>
      <w:r w:rsidRPr="0084750F">
        <w:rPr>
          <w:rFonts w:ascii="Times New Roman" w:hAnsi="Times New Roman" w:cs="Times New Roman"/>
          <w:sz w:val="24"/>
          <w:szCs w:val="24"/>
        </w:rPr>
        <w:t xml:space="preserve"> 56 980 человек (54,98% населения), в 2021 году </w:t>
      </w:r>
      <w:r w:rsidR="002B1528" w:rsidRPr="0084750F">
        <w:rPr>
          <w:rFonts w:ascii="Times New Roman" w:hAnsi="Times New Roman" w:cs="Times New Roman"/>
          <w:sz w:val="24"/>
          <w:szCs w:val="24"/>
        </w:rPr>
        <w:t>–</w:t>
      </w:r>
      <w:r w:rsidRPr="0084750F">
        <w:rPr>
          <w:rFonts w:ascii="Times New Roman" w:hAnsi="Times New Roman" w:cs="Times New Roman"/>
          <w:sz w:val="24"/>
          <w:szCs w:val="24"/>
        </w:rPr>
        <w:t xml:space="preserve"> 53 083 человек</w:t>
      </w:r>
      <w:r w:rsidR="002B1528" w:rsidRPr="0084750F">
        <w:rPr>
          <w:rFonts w:ascii="Times New Roman" w:hAnsi="Times New Roman" w:cs="Times New Roman"/>
          <w:sz w:val="24"/>
          <w:szCs w:val="24"/>
        </w:rPr>
        <w:t>а (51% населения),</w:t>
      </w:r>
      <w:r w:rsidR="002B1528" w:rsidRPr="0084750F">
        <w:rPr>
          <w:rFonts w:ascii="Times New Roman" w:hAnsi="Times New Roman" w:cs="Times New Roman"/>
          <w:sz w:val="24"/>
          <w:szCs w:val="24"/>
        </w:rPr>
        <w:br/>
      </w:r>
      <w:r w:rsidRPr="0084750F">
        <w:rPr>
          <w:rFonts w:ascii="Times New Roman" w:hAnsi="Times New Roman" w:cs="Times New Roman"/>
          <w:sz w:val="24"/>
          <w:szCs w:val="24"/>
        </w:rPr>
        <w:t xml:space="preserve">в 2020 году </w:t>
      </w:r>
      <w:r w:rsidR="002B1528" w:rsidRPr="0084750F">
        <w:rPr>
          <w:rFonts w:ascii="Times New Roman" w:hAnsi="Times New Roman" w:cs="Times New Roman"/>
          <w:sz w:val="24"/>
          <w:szCs w:val="24"/>
        </w:rPr>
        <w:t>–</w:t>
      </w:r>
      <w:r w:rsidRPr="0084750F">
        <w:rPr>
          <w:rFonts w:ascii="Times New Roman" w:hAnsi="Times New Roman" w:cs="Times New Roman"/>
          <w:sz w:val="24"/>
          <w:szCs w:val="24"/>
        </w:rPr>
        <w:t xml:space="preserve"> 50 588 человек (48,3% населения); </w:t>
      </w:r>
    </w:p>
    <w:p w14:paraId="74136367"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для организации физкультурно-оздоровительной, физкультурной и спортивно-массовой работы в ЗАТО Северск </w:t>
      </w:r>
      <w:r w:rsidRPr="00E168C3">
        <w:rPr>
          <w:rFonts w:ascii="Times New Roman" w:hAnsi="Times New Roman"/>
          <w:sz w:val="24"/>
          <w:szCs w:val="24"/>
        </w:rPr>
        <w:t>функциониру</w:t>
      </w:r>
      <w:r w:rsidR="00EB79C2" w:rsidRPr="00E168C3">
        <w:rPr>
          <w:rFonts w:ascii="Times New Roman" w:hAnsi="Times New Roman"/>
          <w:sz w:val="24"/>
          <w:szCs w:val="24"/>
        </w:rPr>
        <w:t>ю</w:t>
      </w:r>
      <w:r w:rsidRPr="00E168C3">
        <w:rPr>
          <w:rFonts w:ascii="Times New Roman" w:hAnsi="Times New Roman"/>
          <w:sz w:val="24"/>
          <w:szCs w:val="24"/>
        </w:rPr>
        <w:t xml:space="preserve">т </w:t>
      </w:r>
      <w:r w:rsidR="00170F8F" w:rsidRPr="00E168C3">
        <w:rPr>
          <w:rFonts w:ascii="Times New Roman" w:hAnsi="Times New Roman"/>
          <w:sz w:val="24"/>
          <w:szCs w:val="24"/>
        </w:rPr>
        <w:t>292</w:t>
      </w:r>
      <w:r w:rsidRPr="00E168C3">
        <w:rPr>
          <w:rFonts w:ascii="Times New Roman" w:hAnsi="Times New Roman"/>
          <w:sz w:val="24"/>
          <w:szCs w:val="24"/>
        </w:rPr>
        <w:t xml:space="preserve"> спортивных сооружени</w:t>
      </w:r>
      <w:r w:rsidR="00EB79C2" w:rsidRPr="00E168C3">
        <w:rPr>
          <w:rFonts w:ascii="Times New Roman" w:hAnsi="Times New Roman"/>
          <w:sz w:val="24"/>
          <w:szCs w:val="24"/>
        </w:rPr>
        <w:t>я</w:t>
      </w:r>
      <w:r w:rsidRPr="00E168C3">
        <w:rPr>
          <w:rFonts w:ascii="Times New Roman" w:hAnsi="Times New Roman"/>
          <w:sz w:val="24"/>
          <w:szCs w:val="24"/>
        </w:rPr>
        <w:t xml:space="preserve"> и объект</w:t>
      </w:r>
      <w:r w:rsidR="00EB79C2" w:rsidRPr="00E168C3">
        <w:rPr>
          <w:rFonts w:ascii="Times New Roman" w:hAnsi="Times New Roman"/>
          <w:sz w:val="24"/>
          <w:szCs w:val="24"/>
        </w:rPr>
        <w:t>а</w:t>
      </w:r>
      <w:r w:rsidRPr="00E168C3">
        <w:rPr>
          <w:rFonts w:ascii="Times New Roman" w:hAnsi="Times New Roman"/>
          <w:sz w:val="24"/>
          <w:szCs w:val="24"/>
        </w:rPr>
        <w:t xml:space="preserve"> городской и рекреационной инфраструктуры различного типа (в 2020 г. </w:t>
      </w:r>
      <w:r w:rsidR="002B1528" w:rsidRPr="00E168C3">
        <w:rPr>
          <w:rFonts w:ascii="Times New Roman" w:hAnsi="Times New Roman"/>
          <w:sz w:val="24"/>
          <w:szCs w:val="24"/>
        </w:rPr>
        <w:t>–</w:t>
      </w:r>
      <w:r w:rsidRPr="00E168C3">
        <w:rPr>
          <w:rFonts w:ascii="Times New Roman" w:hAnsi="Times New Roman"/>
          <w:sz w:val="24"/>
          <w:szCs w:val="24"/>
        </w:rPr>
        <w:t xml:space="preserve"> 276), из них: плоскостные спортивные сооружения – 126, стадионы с трибунами – 2, спортивные залы – 53, закрытый хоккейный корт – 1, плавательные бассейны –</w:t>
      </w:r>
      <w:r w:rsidR="002B1528" w:rsidRPr="00E168C3">
        <w:rPr>
          <w:rFonts w:ascii="Times New Roman" w:hAnsi="Times New Roman"/>
          <w:sz w:val="24"/>
          <w:szCs w:val="24"/>
        </w:rPr>
        <w:t xml:space="preserve"> 6, лыжные базы – 2, стрелковые</w:t>
      </w:r>
      <w:r w:rsidR="002B1528" w:rsidRPr="00E168C3">
        <w:rPr>
          <w:rFonts w:ascii="Times New Roman" w:hAnsi="Times New Roman"/>
          <w:sz w:val="24"/>
          <w:szCs w:val="24"/>
        </w:rPr>
        <w:br/>
      </w:r>
      <w:r w:rsidRPr="00E168C3">
        <w:rPr>
          <w:rFonts w:ascii="Times New Roman" w:hAnsi="Times New Roman"/>
          <w:sz w:val="24"/>
          <w:szCs w:val="24"/>
        </w:rPr>
        <w:t>тиры – 2, стенд – 1, велодорожка – 1, уличн</w:t>
      </w:r>
      <w:r w:rsidR="002B1528" w:rsidRPr="00E168C3">
        <w:rPr>
          <w:rFonts w:ascii="Times New Roman" w:hAnsi="Times New Roman"/>
          <w:sz w:val="24"/>
          <w:szCs w:val="24"/>
        </w:rPr>
        <w:t>ые площадки с тренажерами – 77,</w:t>
      </w:r>
      <w:r w:rsidR="002B1528" w:rsidRPr="00E168C3">
        <w:rPr>
          <w:rFonts w:ascii="Times New Roman" w:hAnsi="Times New Roman"/>
          <w:sz w:val="24"/>
          <w:szCs w:val="24"/>
        </w:rPr>
        <w:br/>
      </w:r>
      <w:r w:rsidRPr="00E168C3">
        <w:rPr>
          <w:rFonts w:ascii="Times New Roman" w:hAnsi="Times New Roman"/>
          <w:sz w:val="24"/>
          <w:szCs w:val="24"/>
        </w:rPr>
        <w:t xml:space="preserve">скейт-площадки – 2 и другие спортивные сооружения </w:t>
      </w:r>
      <w:r w:rsidR="002B1528" w:rsidRPr="00E168C3">
        <w:rPr>
          <w:rFonts w:ascii="Times New Roman" w:hAnsi="Times New Roman"/>
          <w:sz w:val="24"/>
          <w:szCs w:val="24"/>
        </w:rPr>
        <w:t>–</w:t>
      </w:r>
      <w:r w:rsidRPr="00E168C3">
        <w:rPr>
          <w:rFonts w:ascii="Times New Roman" w:hAnsi="Times New Roman"/>
          <w:sz w:val="24"/>
          <w:szCs w:val="24"/>
        </w:rPr>
        <w:t xml:space="preserve"> 19. В 2023 году были введены в эксплуатацию многофункциональные спортивные площадки </w:t>
      </w:r>
      <w:r w:rsidR="002F3B05">
        <w:rPr>
          <w:rFonts w:ascii="Times New Roman" w:hAnsi="Times New Roman"/>
          <w:sz w:val="24"/>
          <w:szCs w:val="24"/>
        </w:rPr>
        <w:t>на</w:t>
      </w:r>
      <w:r w:rsidRPr="00E168C3">
        <w:rPr>
          <w:rFonts w:ascii="Times New Roman" w:hAnsi="Times New Roman"/>
          <w:sz w:val="24"/>
          <w:szCs w:val="24"/>
        </w:rPr>
        <w:t xml:space="preserve"> набережн</w:t>
      </w:r>
      <w:r w:rsidR="00EB79C2" w:rsidRPr="00E168C3">
        <w:rPr>
          <w:rFonts w:ascii="Times New Roman" w:hAnsi="Times New Roman"/>
          <w:sz w:val="24"/>
          <w:szCs w:val="24"/>
        </w:rPr>
        <w:t>ой</w:t>
      </w:r>
      <w:r w:rsidRPr="00E168C3">
        <w:rPr>
          <w:rFonts w:ascii="Times New Roman" w:hAnsi="Times New Roman"/>
          <w:sz w:val="24"/>
          <w:szCs w:val="24"/>
        </w:rPr>
        <w:t xml:space="preserve"> по ул.Комсомольской, ул.Северн</w:t>
      </w:r>
      <w:r w:rsidR="00EB79C2" w:rsidRPr="00E168C3">
        <w:rPr>
          <w:rFonts w:ascii="Times New Roman" w:hAnsi="Times New Roman"/>
          <w:sz w:val="24"/>
          <w:szCs w:val="24"/>
        </w:rPr>
        <w:t>ой</w:t>
      </w:r>
      <w:r w:rsidRPr="00E168C3">
        <w:rPr>
          <w:rFonts w:ascii="Times New Roman" w:hAnsi="Times New Roman"/>
          <w:sz w:val="24"/>
          <w:szCs w:val="24"/>
        </w:rPr>
        <w:t>, 18</w:t>
      </w:r>
      <w:r w:rsidR="002F3B05">
        <w:rPr>
          <w:rFonts w:ascii="Times New Roman" w:hAnsi="Times New Roman"/>
          <w:sz w:val="24"/>
          <w:szCs w:val="24"/>
        </w:rPr>
        <w:t>,</w:t>
      </w:r>
      <w:r w:rsidRPr="00E168C3">
        <w:rPr>
          <w:rFonts w:ascii="Times New Roman" w:hAnsi="Times New Roman"/>
          <w:sz w:val="24"/>
          <w:szCs w:val="24"/>
        </w:rPr>
        <w:t xml:space="preserve"> ул.Северн</w:t>
      </w:r>
      <w:r w:rsidR="002F3B05">
        <w:rPr>
          <w:rFonts w:ascii="Times New Roman" w:hAnsi="Times New Roman"/>
          <w:sz w:val="24"/>
          <w:szCs w:val="24"/>
        </w:rPr>
        <w:t>ой</w:t>
      </w:r>
      <w:r w:rsidRPr="00E168C3">
        <w:rPr>
          <w:rFonts w:ascii="Times New Roman" w:hAnsi="Times New Roman"/>
          <w:sz w:val="24"/>
          <w:szCs w:val="24"/>
        </w:rPr>
        <w:t xml:space="preserve">, 24, ул.Калинина, 119, ул.Калинина, 103. Установлены площадки с уличными тренажерами </w:t>
      </w:r>
      <w:r w:rsidR="00EB79C2" w:rsidRPr="00E168C3">
        <w:rPr>
          <w:rFonts w:ascii="Times New Roman" w:hAnsi="Times New Roman"/>
          <w:sz w:val="24"/>
          <w:szCs w:val="24"/>
        </w:rPr>
        <w:t>по</w:t>
      </w:r>
      <w:r w:rsidRPr="00E168C3">
        <w:rPr>
          <w:rFonts w:ascii="Times New Roman" w:hAnsi="Times New Roman"/>
          <w:sz w:val="24"/>
          <w:szCs w:val="24"/>
        </w:rPr>
        <w:t xml:space="preserve"> ул.Горького, 37, ул.Первомайск</w:t>
      </w:r>
      <w:r w:rsidR="00EB79C2" w:rsidRPr="00E168C3">
        <w:rPr>
          <w:rFonts w:ascii="Times New Roman" w:hAnsi="Times New Roman"/>
          <w:sz w:val="24"/>
          <w:szCs w:val="24"/>
        </w:rPr>
        <w:t>ой</w:t>
      </w:r>
      <w:r w:rsidRPr="00E168C3">
        <w:rPr>
          <w:rFonts w:ascii="Times New Roman" w:hAnsi="Times New Roman"/>
          <w:sz w:val="24"/>
          <w:szCs w:val="24"/>
        </w:rPr>
        <w:t>, 3, ул.Строителей, 27. Реконструированы многофункциональные спортивные площадки по просп.Коммунистическ</w:t>
      </w:r>
      <w:r w:rsidR="00EB79C2" w:rsidRPr="00E168C3">
        <w:rPr>
          <w:rFonts w:ascii="Times New Roman" w:hAnsi="Times New Roman"/>
          <w:sz w:val="24"/>
          <w:szCs w:val="24"/>
        </w:rPr>
        <w:t>ому</w:t>
      </w:r>
      <w:r w:rsidRPr="00E168C3">
        <w:rPr>
          <w:rFonts w:ascii="Times New Roman" w:hAnsi="Times New Roman"/>
          <w:sz w:val="24"/>
          <w:szCs w:val="24"/>
        </w:rPr>
        <w:t>, 133/4, ул.Калинина, 91а/4. Ежегодно проводится работа по текущему ремонту спортивных сооружений, расположенных на внутридворовых территориях. Единовременная пропускная способность всех спортивных сооружений</w:t>
      </w:r>
      <w:r w:rsidRPr="0084750F">
        <w:rPr>
          <w:rFonts w:ascii="Times New Roman" w:hAnsi="Times New Roman"/>
          <w:sz w:val="24"/>
          <w:szCs w:val="24"/>
        </w:rPr>
        <w:t xml:space="preserve"> составила 6 482 чел</w:t>
      </w:r>
      <w:r w:rsidR="00187BE1">
        <w:rPr>
          <w:rFonts w:ascii="Times New Roman" w:hAnsi="Times New Roman"/>
          <w:sz w:val="24"/>
          <w:szCs w:val="24"/>
        </w:rPr>
        <w:t>овека</w:t>
      </w:r>
      <w:r w:rsidRPr="0084750F">
        <w:rPr>
          <w:rFonts w:ascii="Times New Roman" w:hAnsi="Times New Roman"/>
          <w:sz w:val="24"/>
          <w:szCs w:val="24"/>
        </w:rPr>
        <w:t xml:space="preserve"> (в 2020 году – 6 200). Уровень обеспеченности населения спортивными сооружениями, исходя из единовременной пропускной способности объектов спорта</w:t>
      </w:r>
      <w:r w:rsidR="00EB79C2">
        <w:rPr>
          <w:rFonts w:ascii="Times New Roman" w:hAnsi="Times New Roman"/>
          <w:sz w:val="24"/>
          <w:szCs w:val="24"/>
        </w:rPr>
        <w:t>,</w:t>
      </w:r>
      <w:r w:rsidRPr="0084750F">
        <w:rPr>
          <w:rFonts w:ascii="Times New Roman" w:hAnsi="Times New Roman"/>
          <w:sz w:val="24"/>
          <w:szCs w:val="24"/>
        </w:rPr>
        <w:t xml:space="preserve"> составил 50% (в 2020 году – 48,6%). </w:t>
      </w:r>
    </w:p>
    <w:p w14:paraId="26D96187"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В </w:t>
      </w:r>
      <w:r w:rsidR="00585B73" w:rsidRPr="0084750F">
        <w:rPr>
          <w:rFonts w:ascii="Times New Roman" w:hAnsi="Times New Roman"/>
          <w:sz w:val="24"/>
          <w:szCs w:val="24"/>
        </w:rPr>
        <w:t xml:space="preserve">рамках муниципальной программы «Развитие физической культуры и спорта в ЗАТО Северск», в </w:t>
      </w:r>
      <w:r w:rsidRPr="0084750F">
        <w:rPr>
          <w:rFonts w:ascii="Times New Roman" w:hAnsi="Times New Roman"/>
          <w:sz w:val="24"/>
          <w:szCs w:val="24"/>
        </w:rPr>
        <w:t>целях привлечения к занятиям физической культурой и спортом в ЗАТО Северск работа с населением проводится в нескольких направлениях:</w:t>
      </w:r>
    </w:p>
    <w:p w14:paraId="7C7F3C4D"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обеспечивается функционирование учреждений дополнительного образования физкультурно-спортивной направленности (6 муниципальных спортивных школ).  Организована работа в части предоставления услуг дополнительного образования в сфере физической культуры и спорта, а также спортивной подготовки в соответствии </w:t>
      </w:r>
      <w:r w:rsidR="006261DD" w:rsidRPr="0084750F">
        <w:rPr>
          <w:rFonts w:ascii="Times New Roman" w:hAnsi="Times New Roman"/>
          <w:sz w:val="24"/>
          <w:szCs w:val="24"/>
        </w:rPr>
        <w:br/>
      </w:r>
      <w:r w:rsidRPr="0084750F">
        <w:rPr>
          <w:rFonts w:ascii="Times New Roman" w:hAnsi="Times New Roman"/>
          <w:sz w:val="24"/>
          <w:szCs w:val="24"/>
        </w:rPr>
        <w:t xml:space="preserve">с федеральными стандартами по развиваемым видам спорта. Из </w:t>
      </w:r>
      <w:r w:rsidR="00EB79C2">
        <w:rPr>
          <w:rFonts w:ascii="Times New Roman" w:hAnsi="Times New Roman"/>
          <w:sz w:val="24"/>
          <w:szCs w:val="24"/>
        </w:rPr>
        <w:t xml:space="preserve">72 </w:t>
      </w:r>
      <w:r w:rsidRPr="0084750F">
        <w:rPr>
          <w:rFonts w:ascii="Times New Roman" w:hAnsi="Times New Roman"/>
          <w:sz w:val="24"/>
          <w:szCs w:val="24"/>
        </w:rPr>
        <w:t xml:space="preserve">развиваемых видов спорта на территории ЗАТО Северск </w:t>
      </w:r>
      <w:r w:rsidR="00EB79C2">
        <w:rPr>
          <w:rFonts w:ascii="Times New Roman" w:hAnsi="Times New Roman"/>
          <w:sz w:val="24"/>
          <w:szCs w:val="24"/>
        </w:rPr>
        <w:t xml:space="preserve">прямую муниципальную поддержку </w:t>
      </w:r>
      <w:r w:rsidRPr="0084750F">
        <w:rPr>
          <w:rFonts w:ascii="Times New Roman" w:hAnsi="Times New Roman"/>
          <w:sz w:val="24"/>
          <w:szCs w:val="24"/>
        </w:rPr>
        <w:t xml:space="preserve">в виде бюджетных </w:t>
      </w:r>
      <w:r w:rsidRPr="0084750F">
        <w:rPr>
          <w:rFonts w:ascii="Times New Roman" w:hAnsi="Times New Roman"/>
          <w:sz w:val="24"/>
          <w:szCs w:val="24"/>
        </w:rPr>
        <w:lastRenderedPageBreak/>
        <w:t xml:space="preserve">обязательств получают 29 видов спорта (19 – олимпийских, 10 </w:t>
      </w:r>
      <w:r w:rsidR="002B1528" w:rsidRPr="0084750F">
        <w:rPr>
          <w:rFonts w:ascii="Times New Roman" w:hAnsi="Times New Roman"/>
          <w:sz w:val="24"/>
          <w:szCs w:val="24"/>
        </w:rPr>
        <w:t>–</w:t>
      </w:r>
      <w:r w:rsidRPr="0084750F">
        <w:rPr>
          <w:rFonts w:ascii="Times New Roman" w:hAnsi="Times New Roman"/>
          <w:sz w:val="24"/>
          <w:szCs w:val="24"/>
        </w:rPr>
        <w:t xml:space="preserve"> неолимпийских).  В учреждениях дополнительного образования физкультурно-спортивной направленности </w:t>
      </w:r>
      <w:r w:rsidR="006261DD" w:rsidRPr="0084750F">
        <w:rPr>
          <w:rFonts w:ascii="Times New Roman" w:hAnsi="Times New Roman"/>
          <w:sz w:val="24"/>
          <w:szCs w:val="24"/>
        </w:rPr>
        <w:br/>
      </w:r>
      <w:r w:rsidRPr="0084750F">
        <w:rPr>
          <w:rFonts w:ascii="Times New Roman" w:hAnsi="Times New Roman"/>
          <w:sz w:val="24"/>
          <w:szCs w:val="24"/>
        </w:rPr>
        <w:t>в 2023 году фактическая численность занимающихся составила 4</w:t>
      </w:r>
      <w:r w:rsidR="00EB79C2">
        <w:rPr>
          <w:rFonts w:ascii="Times New Roman" w:hAnsi="Times New Roman"/>
          <w:sz w:val="24"/>
          <w:szCs w:val="24"/>
        </w:rPr>
        <w:t xml:space="preserve"> </w:t>
      </w:r>
      <w:r w:rsidRPr="0084750F">
        <w:rPr>
          <w:rFonts w:ascii="Times New Roman" w:hAnsi="Times New Roman"/>
          <w:sz w:val="24"/>
          <w:szCs w:val="24"/>
        </w:rPr>
        <w:t>203 чел</w:t>
      </w:r>
      <w:r w:rsidR="00187BE1">
        <w:rPr>
          <w:rFonts w:ascii="Times New Roman" w:hAnsi="Times New Roman"/>
          <w:sz w:val="24"/>
          <w:szCs w:val="24"/>
        </w:rPr>
        <w:t>овека</w:t>
      </w:r>
      <w:r w:rsidRPr="0084750F">
        <w:rPr>
          <w:rFonts w:ascii="Times New Roman" w:hAnsi="Times New Roman"/>
          <w:sz w:val="24"/>
          <w:szCs w:val="24"/>
        </w:rPr>
        <w:t xml:space="preserve"> (4 330 чел</w:t>
      </w:r>
      <w:r w:rsidR="00187BE1">
        <w:rPr>
          <w:rFonts w:ascii="Times New Roman" w:hAnsi="Times New Roman"/>
          <w:sz w:val="24"/>
          <w:szCs w:val="24"/>
        </w:rPr>
        <w:t>овек</w:t>
      </w:r>
      <w:r w:rsidRPr="0084750F">
        <w:rPr>
          <w:rFonts w:ascii="Times New Roman" w:hAnsi="Times New Roman"/>
          <w:sz w:val="24"/>
          <w:szCs w:val="24"/>
        </w:rPr>
        <w:t xml:space="preserve"> – включая занимающихся развиваемыми видами спорта в рамках внебюджетной деятельности учреждений). Возраст обучающихся и спортсменов в муниципальных спортивных школах </w:t>
      </w:r>
      <w:r w:rsidR="002B1528" w:rsidRPr="0084750F">
        <w:rPr>
          <w:rFonts w:ascii="Times New Roman" w:hAnsi="Times New Roman"/>
          <w:sz w:val="24"/>
          <w:szCs w:val="24"/>
        </w:rPr>
        <w:t xml:space="preserve">– </w:t>
      </w:r>
      <w:r w:rsidRPr="0084750F">
        <w:rPr>
          <w:rFonts w:ascii="Times New Roman" w:hAnsi="Times New Roman"/>
          <w:sz w:val="24"/>
          <w:szCs w:val="24"/>
        </w:rPr>
        <w:t xml:space="preserve"> </w:t>
      </w:r>
      <w:r w:rsidR="006261DD" w:rsidRPr="0084750F">
        <w:rPr>
          <w:rFonts w:ascii="Times New Roman" w:hAnsi="Times New Roman"/>
          <w:sz w:val="24"/>
          <w:szCs w:val="24"/>
        </w:rPr>
        <w:br/>
      </w:r>
      <w:r w:rsidRPr="0084750F">
        <w:rPr>
          <w:rFonts w:ascii="Times New Roman" w:hAnsi="Times New Roman"/>
          <w:sz w:val="24"/>
          <w:szCs w:val="24"/>
        </w:rPr>
        <w:t>от 5 лет и старше;</w:t>
      </w:r>
    </w:p>
    <w:p w14:paraId="38394205"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рамках реализации </w:t>
      </w:r>
      <w:hyperlink r:id="rId13" w:history="1">
        <w:r w:rsidRPr="0084750F">
          <w:rPr>
            <w:rFonts w:ascii="Times New Roman" w:hAnsi="Times New Roman"/>
            <w:sz w:val="24"/>
            <w:szCs w:val="24"/>
          </w:rPr>
          <w:t>Закона</w:t>
        </w:r>
      </w:hyperlink>
      <w:r w:rsidRPr="0084750F">
        <w:rPr>
          <w:rFonts w:ascii="Times New Roman" w:hAnsi="Times New Roman"/>
          <w:sz w:val="24"/>
          <w:szCs w:val="24"/>
        </w:rPr>
        <w:t xml:space="preserve"> Томской области от 13 декабря 2006 года № 314-ОЗ </w:t>
      </w:r>
      <w:r w:rsidRPr="0084750F">
        <w:rPr>
          <w:rFonts w:ascii="Times New Roman" w:hAnsi="Times New Roman"/>
          <w:sz w:val="24"/>
          <w:szCs w:val="24"/>
        </w:rPr>
        <w:br/>
        <w:t xml:space="preserve">«О предоставлении субсидий местным бюджетам на организацию физкультурно-оздоровительной работы с населением по месту жительства» выделены штатные единицы </w:t>
      </w:r>
      <w:r w:rsidR="006261DD" w:rsidRPr="0084750F">
        <w:rPr>
          <w:rFonts w:ascii="Times New Roman" w:hAnsi="Times New Roman"/>
          <w:sz w:val="24"/>
          <w:szCs w:val="24"/>
        </w:rPr>
        <w:br/>
      </w:r>
      <w:r w:rsidRPr="0084750F">
        <w:rPr>
          <w:rFonts w:ascii="Times New Roman" w:hAnsi="Times New Roman"/>
          <w:sz w:val="24"/>
          <w:szCs w:val="24"/>
        </w:rPr>
        <w:t>в муниципальной спортивной школе, на которые трудоустроены инструкторы по спорту для ведения физкультурно-массовой работы по месту жительства с различными возрастными категориями граждан (более 1 300 человек);</w:t>
      </w:r>
    </w:p>
    <w:p w14:paraId="07A690F6"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осуществляется выплата 23 стипендий (20 особо одаренным юным спортсменам, </w:t>
      </w:r>
      <w:r w:rsidRPr="0084750F">
        <w:rPr>
          <w:rFonts w:ascii="Times New Roman" w:hAnsi="Times New Roman"/>
          <w:sz w:val="24"/>
          <w:szCs w:val="24"/>
        </w:rPr>
        <w:br/>
        <w:t xml:space="preserve">2 лучшим спортсменам по олимпийским видам спорта, 1 лучшему спортсмену </w:t>
      </w:r>
      <w:r w:rsidR="006261DD" w:rsidRPr="0084750F">
        <w:rPr>
          <w:rFonts w:ascii="Times New Roman" w:hAnsi="Times New Roman"/>
          <w:sz w:val="24"/>
          <w:szCs w:val="24"/>
        </w:rPr>
        <w:br/>
      </w:r>
      <w:r w:rsidRPr="0084750F">
        <w:rPr>
          <w:rFonts w:ascii="Times New Roman" w:hAnsi="Times New Roman"/>
          <w:sz w:val="24"/>
          <w:szCs w:val="24"/>
        </w:rPr>
        <w:t xml:space="preserve">по неолимпийским видам спорта за высокие спортивные результаты, показанные </w:t>
      </w:r>
      <w:r w:rsidR="006261DD" w:rsidRPr="0084750F">
        <w:rPr>
          <w:rFonts w:ascii="Times New Roman" w:hAnsi="Times New Roman"/>
          <w:sz w:val="24"/>
          <w:szCs w:val="24"/>
        </w:rPr>
        <w:br/>
      </w:r>
      <w:r w:rsidRPr="0084750F">
        <w:rPr>
          <w:rFonts w:ascii="Times New Roman" w:hAnsi="Times New Roman"/>
          <w:sz w:val="24"/>
          <w:szCs w:val="24"/>
        </w:rPr>
        <w:t xml:space="preserve">на соревнованиях </w:t>
      </w:r>
      <w:r w:rsidR="00585B73" w:rsidRPr="0084750F">
        <w:rPr>
          <w:rFonts w:ascii="Times New Roman" w:hAnsi="Times New Roman"/>
          <w:sz w:val="24"/>
          <w:szCs w:val="24"/>
        </w:rPr>
        <w:t xml:space="preserve">межрегионального, </w:t>
      </w:r>
      <w:r w:rsidRPr="0084750F">
        <w:rPr>
          <w:rFonts w:ascii="Times New Roman" w:hAnsi="Times New Roman"/>
          <w:sz w:val="24"/>
          <w:szCs w:val="24"/>
        </w:rPr>
        <w:t>всероссийского и международного уровн</w:t>
      </w:r>
      <w:r w:rsidR="00585B73" w:rsidRPr="0084750F">
        <w:rPr>
          <w:rFonts w:ascii="Times New Roman" w:hAnsi="Times New Roman"/>
          <w:sz w:val="24"/>
          <w:szCs w:val="24"/>
        </w:rPr>
        <w:t>ей</w:t>
      </w:r>
      <w:r w:rsidRPr="0084750F">
        <w:rPr>
          <w:rFonts w:ascii="Times New Roman" w:hAnsi="Times New Roman"/>
          <w:sz w:val="24"/>
          <w:szCs w:val="24"/>
        </w:rPr>
        <w:t>);</w:t>
      </w:r>
    </w:p>
    <w:p w14:paraId="1C13EA5D"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ЗАТО Северск создан и функционирует «Центр тестирования ВФСК ГТО ЗАТО Северск».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и в корпоративной среде, в том числе </w:t>
      </w:r>
      <w:r w:rsidR="00EB79C2">
        <w:rPr>
          <w:rFonts w:ascii="Times New Roman" w:hAnsi="Times New Roman"/>
          <w:sz w:val="24"/>
          <w:szCs w:val="24"/>
        </w:rPr>
        <w:t xml:space="preserve">на </w:t>
      </w:r>
      <w:r w:rsidRPr="0084750F">
        <w:rPr>
          <w:rFonts w:ascii="Times New Roman" w:hAnsi="Times New Roman"/>
          <w:sz w:val="24"/>
          <w:szCs w:val="24"/>
        </w:rPr>
        <w:t>вовлечение в подготовку и выполнение нормативов Всероссийского физкультурно-спортивного комплекса «Готов к труду и обороне» (ГТО), в целях увеличения численности систематически занимающихся физической культурой и спортом;</w:t>
      </w:r>
    </w:p>
    <w:p w14:paraId="43129FB7"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ежегодно проводится спартакиада среди работников городских организаций </w:t>
      </w:r>
      <w:r w:rsidRPr="0084750F">
        <w:rPr>
          <w:rFonts w:ascii="Times New Roman" w:hAnsi="Times New Roman"/>
          <w:sz w:val="24"/>
          <w:szCs w:val="24"/>
        </w:rPr>
        <w:br/>
        <w:t>и предприятий. Цель мероприятия – поддерживать культуру корпоративного спорта, увеличивать мотивацию руководителей городских организаций и предприятий</w:t>
      </w:r>
      <w:r w:rsidR="00EB79C2">
        <w:rPr>
          <w:rFonts w:ascii="Times New Roman" w:hAnsi="Times New Roman"/>
          <w:sz w:val="24"/>
          <w:szCs w:val="24"/>
        </w:rPr>
        <w:t xml:space="preserve"> к развитию </w:t>
      </w:r>
      <w:r w:rsidRPr="0084750F">
        <w:rPr>
          <w:rFonts w:ascii="Times New Roman" w:hAnsi="Times New Roman"/>
          <w:sz w:val="24"/>
          <w:szCs w:val="24"/>
        </w:rPr>
        <w:t>физкультурно-спортивно</w:t>
      </w:r>
      <w:r w:rsidR="00EB79C2">
        <w:rPr>
          <w:rFonts w:ascii="Times New Roman" w:hAnsi="Times New Roman"/>
          <w:sz w:val="24"/>
          <w:szCs w:val="24"/>
        </w:rPr>
        <w:t>го</w:t>
      </w:r>
      <w:r w:rsidRPr="0084750F">
        <w:rPr>
          <w:rFonts w:ascii="Times New Roman" w:hAnsi="Times New Roman"/>
          <w:sz w:val="24"/>
          <w:szCs w:val="24"/>
        </w:rPr>
        <w:t xml:space="preserve"> движени</w:t>
      </w:r>
      <w:r w:rsidR="00EB79C2">
        <w:rPr>
          <w:rFonts w:ascii="Times New Roman" w:hAnsi="Times New Roman"/>
          <w:sz w:val="24"/>
          <w:szCs w:val="24"/>
        </w:rPr>
        <w:t>я</w:t>
      </w:r>
      <w:r w:rsidRPr="0084750F">
        <w:rPr>
          <w:rFonts w:ascii="Times New Roman" w:hAnsi="Times New Roman"/>
          <w:sz w:val="24"/>
          <w:szCs w:val="24"/>
        </w:rPr>
        <w:t xml:space="preserve">, поддерживать организаторов и активистов </w:t>
      </w:r>
      <w:r w:rsidR="00937B2D">
        <w:rPr>
          <w:rFonts w:ascii="Times New Roman" w:hAnsi="Times New Roman"/>
          <w:sz w:val="24"/>
          <w:szCs w:val="24"/>
        </w:rPr>
        <w:t xml:space="preserve">сферы физической культуры и спорта </w:t>
      </w:r>
      <w:r w:rsidRPr="0084750F">
        <w:rPr>
          <w:rFonts w:ascii="Times New Roman" w:hAnsi="Times New Roman"/>
          <w:sz w:val="24"/>
          <w:szCs w:val="24"/>
        </w:rPr>
        <w:t>материальным вознаграждением;</w:t>
      </w:r>
    </w:p>
    <w:p w14:paraId="3C861695"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проводится конкурс «Спортивная элита» с целью</w:t>
      </w:r>
      <w:r w:rsidR="00EB79C2">
        <w:rPr>
          <w:rFonts w:ascii="Times New Roman" w:hAnsi="Times New Roman"/>
          <w:sz w:val="24"/>
          <w:szCs w:val="24"/>
        </w:rPr>
        <w:t xml:space="preserve"> определения лучших спортсменов,</w:t>
      </w:r>
      <w:r w:rsidRPr="0084750F">
        <w:rPr>
          <w:rFonts w:ascii="Times New Roman" w:hAnsi="Times New Roman"/>
          <w:sz w:val="24"/>
          <w:szCs w:val="24"/>
        </w:rPr>
        <w:t xml:space="preserve"> тренеров, работников отрасли</w:t>
      </w:r>
      <w:r w:rsidR="00EB79C2">
        <w:rPr>
          <w:rFonts w:ascii="Times New Roman" w:hAnsi="Times New Roman"/>
          <w:sz w:val="24"/>
          <w:szCs w:val="24"/>
        </w:rPr>
        <w:t>,</w:t>
      </w:r>
      <w:r w:rsidRPr="0084750F">
        <w:rPr>
          <w:rFonts w:ascii="Times New Roman" w:hAnsi="Times New Roman"/>
          <w:sz w:val="24"/>
          <w:szCs w:val="24"/>
        </w:rPr>
        <w:t xml:space="preserve"> достигших высоких показателей, и поощрения их деятельности за прошедший период их деятельности</w:t>
      </w:r>
      <w:r w:rsidR="00EB79C2">
        <w:rPr>
          <w:rFonts w:ascii="Times New Roman" w:hAnsi="Times New Roman"/>
          <w:sz w:val="24"/>
          <w:szCs w:val="24"/>
        </w:rPr>
        <w:t>.</w:t>
      </w:r>
    </w:p>
    <w:p w14:paraId="7F1D2991"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В рамках муниципальной программы «Развитие физической культуры и спорта в ЗАТО Северск» на 2021 - 2024 годы продолжена реализация федерального проекта «Спорт – норма жизни» национального проекта «Демография» на территории ЗАТО Северск (далее </w:t>
      </w:r>
      <w:r w:rsidR="002B1528" w:rsidRPr="0084750F">
        <w:rPr>
          <w:rFonts w:ascii="Times New Roman" w:hAnsi="Times New Roman"/>
          <w:sz w:val="24"/>
          <w:szCs w:val="24"/>
        </w:rPr>
        <w:t>–</w:t>
      </w:r>
      <w:r w:rsidRPr="0084750F">
        <w:rPr>
          <w:rFonts w:ascii="Times New Roman" w:hAnsi="Times New Roman"/>
          <w:sz w:val="24"/>
          <w:szCs w:val="24"/>
        </w:rPr>
        <w:t xml:space="preserve"> Проект). В 2023 году заключено 3 соглашения о предоставлении бюджету ЗАТО Северск субсидии </w:t>
      </w:r>
      <w:r w:rsidR="006261DD" w:rsidRPr="0084750F">
        <w:rPr>
          <w:rFonts w:ascii="Times New Roman" w:hAnsi="Times New Roman"/>
          <w:sz w:val="24"/>
          <w:szCs w:val="24"/>
        </w:rPr>
        <w:br/>
      </w:r>
      <w:r w:rsidRPr="0084750F">
        <w:rPr>
          <w:rFonts w:ascii="Times New Roman" w:hAnsi="Times New Roman"/>
          <w:sz w:val="24"/>
          <w:szCs w:val="24"/>
        </w:rPr>
        <w:t>из областного и федерального бюджетов. Общий объем финансирования, направленн</w:t>
      </w:r>
      <w:r w:rsidR="00EB79C2">
        <w:rPr>
          <w:rFonts w:ascii="Times New Roman" w:hAnsi="Times New Roman"/>
          <w:sz w:val="24"/>
          <w:szCs w:val="24"/>
        </w:rPr>
        <w:t>ого</w:t>
      </w:r>
      <w:r w:rsidRPr="0084750F">
        <w:rPr>
          <w:rFonts w:ascii="Times New Roman" w:hAnsi="Times New Roman"/>
          <w:sz w:val="24"/>
          <w:szCs w:val="24"/>
        </w:rPr>
        <w:t xml:space="preserve"> </w:t>
      </w:r>
      <w:r w:rsidR="006261DD" w:rsidRPr="0084750F">
        <w:rPr>
          <w:rFonts w:ascii="Times New Roman" w:hAnsi="Times New Roman"/>
          <w:sz w:val="24"/>
          <w:szCs w:val="24"/>
        </w:rPr>
        <w:br/>
      </w:r>
      <w:r w:rsidRPr="0084750F">
        <w:rPr>
          <w:rFonts w:ascii="Times New Roman" w:hAnsi="Times New Roman"/>
          <w:sz w:val="24"/>
          <w:szCs w:val="24"/>
        </w:rPr>
        <w:t xml:space="preserve">на реализацию мероприятий </w:t>
      </w:r>
      <w:r w:rsidR="00F24891" w:rsidRPr="0084750F">
        <w:rPr>
          <w:rFonts w:ascii="Times New Roman" w:hAnsi="Times New Roman"/>
          <w:sz w:val="24"/>
          <w:szCs w:val="24"/>
        </w:rPr>
        <w:t>П</w:t>
      </w:r>
      <w:r w:rsidRPr="0084750F">
        <w:rPr>
          <w:rFonts w:ascii="Times New Roman" w:hAnsi="Times New Roman"/>
          <w:sz w:val="24"/>
          <w:szCs w:val="24"/>
        </w:rPr>
        <w:t>роекта,</w:t>
      </w:r>
      <w:r w:rsidR="002B1528" w:rsidRPr="0084750F">
        <w:rPr>
          <w:rFonts w:ascii="Times New Roman" w:hAnsi="Times New Roman"/>
          <w:sz w:val="24"/>
          <w:szCs w:val="24"/>
        </w:rPr>
        <w:t xml:space="preserve"> составил 15 754,44 тыс. руб.</w:t>
      </w:r>
      <w:r w:rsidRPr="0084750F">
        <w:rPr>
          <w:rFonts w:ascii="Times New Roman" w:hAnsi="Times New Roman"/>
          <w:sz w:val="24"/>
          <w:szCs w:val="24"/>
        </w:rPr>
        <w:t xml:space="preserve"> (средства федеральног</w:t>
      </w:r>
      <w:r w:rsidR="002B1528" w:rsidRPr="0084750F">
        <w:rPr>
          <w:rFonts w:ascii="Times New Roman" w:hAnsi="Times New Roman"/>
          <w:sz w:val="24"/>
          <w:szCs w:val="24"/>
        </w:rPr>
        <w:t>о бюджета – 1 559,10 тыс. руб.</w:t>
      </w:r>
      <w:r w:rsidRPr="0084750F">
        <w:rPr>
          <w:rFonts w:ascii="Times New Roman" w:hAnsi="Times New Roman"/>
          <w:sz w:val="24"/>
          <w:szCs w:val="24"/>
        </w:rPr>
        <w:t>, средства областного</w:t>
      </w:r>
      <w:r w:rsidR="002B1528" w:rsidRPr="0084750F">
        <w:rPr>
          <w:rFonts w:ascii="Times New Roman" w:hAnsi="Times New Roman"/>
          <w:sz w:val="24"/>
          <w:szCs w:val="24"/>
        </w:rPr>
        <w:t xml:space="preserve"> бюджета – 12 825,50 тыс. руб.</w:t>
      </w:r>
      <w:r w:rsidRPr="0084750F">
        <w:rPr>
          <w:rFonts w:ascii="Times New Roman" w:hAnsi="Times New Roman"/>
          <w:sz w:val="24"/>
          <w:szCs w:val="24"/>
        </w:rPr>
        <w:t>, средства местног</w:t>
      </w:r>
      <w:r w:rsidR="002B1528" w:rsidRPr="0084750F">
        <w:rPr>
          <w:rFonts w:ascii="Times New Roman" w:hAnsi="Times New Roman"/>
          <w:sz w:val="24"/>
          <w:szCs w:val="24"/>
        </w:rPr>
        <w:t>о бюджета – 1 369,84 тыс. руб.</w:t>
      </w:r>
      <w:r w:rsidRPr="0084750F">
        <w:rPr>
          <w:rFonts w:ascii="Times New Roman" w:hAnsi="Times New Roman"/>
          <w:sz w:val="24"/>
          <w:szCs w:val="24"/>
        </w:rPr>
        <w:t>).</w:t>
      </w:r>
    </w:p>
    <w:p w14:paraId="1CD09EE8"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Выделенные средства субсидии направлены на:</w:t>
      </w:r>
    </w:p>
    <w:p w14:paraId="0A6CEE3F"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закупку инвентаря, оборудования, экипировки по видам спорта, культивируемым </w:t>
      </w:r>
      <w:r w:rsidR="006261DD" w:rsidRPr="0084750F">
        <w:rPr>
          <w:rFonts w:ascii="Times New Roman" w:hAnsi="Times New Roman"/>
          <w:sz w:val="24"/>
          <w:szCs w:val="24"/>
        </w:rPr>
        <w:br/>
      </w:r>
      <w:r w:rsidRPr="0084750F">
        <w:rPr>
          <w:rFonts w:ascii="Times New Roman" w:hAnsi="Times New Roman"/>
          <w:sz w:val="24"/>
          <w:szCs w:val="24"/>
        </w:rPr>
        <w:t xml:space="preserve">в учреждениях физкультурно-спортивной направленности; </w:t>
      </w:r>
    </w:p>
    <w:p w14:paraId="0FFC90B3"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участие спортсменов в тренировочных мероприятиях и спортивных соревнованиях различного уровня;</w:t>
      </w:r>
    </w:p>
    <w:p w14:paraId="6747E423"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заключение трудовых договоров с инструкторами по спорту, осуществляющими физкультурно-оздоровительную работу с населением по месту жительства;</w:t>
      </w:r>
    </w:p>
    <w:p w14:paraId="4C080CFF"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приобретение спортивного инвентаря и оборудования для физкультурно-оздоровительной и спортивно-массовой работы с населением по месту жительства.</w:t>
      </w:r>
    </w:p>
    <w:p w14:paraId="6BE77D42" w14:textId="77777777" w:rsidR="00DF433D" w:rsidRPr="0084750F" w:rsidRDefault="00DF433D" w:rsidP="00597160">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Одной из основных задач, </w:t>
      </w:r>
      <w:r w:rsidR="00585B73" w:rsidRPr="0084750F">
        <w:rPr>
          <w:rFonts w:ascii="Times New Roman" w:hAnsi="Times New Roman"/>
          <w:sz w:val="24"/>
          <w:szCs w:val="24"/>
        </w:rPr>
        <w:t xml:space="preserve">решение которой </w:t>
      </w:r>
      <w:r w:rsidR="00597160" w:rsidRPr="0084750F">
        <w:rPr>
          <w:rFonts w:ascii="Times New Roman" w:hAnsi="Times New Roman"/>
          <w:sz w:val="24"/>
          <w:szCs w:val="24"/>
        </w:rPr>
        <w:t>необходимо организовать путем реализации программных мероприятий,</w:t>
      </w:r>
      <w:r w:rsidRPr="0084750F">
        <w:rPr>
          <w:rFonts w:ascii="Times New Roman" w:hAnsi="Times New Roman"/>
          <w:sz w:val="24"/>
          <w:szCs w:val="24"/>
        </w:rPr>
        <w:t xml:space="preserve"> является доведение уровня обеспеченности населения ЗАТО Северск спортивными сооружениями до рекомендуемого на территории Российской Федерации. Уровень обеспеченности населения ЗАТО Северск спортивными сооружениями </w:t>
      </w:r>
      <w:r w:rsidRPr="0084750F">
        <w:rPr>
          <w:rFonts w:ascii="Times New Roman" w:hAnsi="Times New Roman"/>
          <w:sz w:val="24"/>
          <w:szCs w:val="24"/>
        </w:rPr>
        <w:lastRenderedPageBreak/>
        <w:t>по состоянию на 01.01.2024 составляет 50% от нормативной единовременной пропускной способности согласно методическим рекомендациям Минспорта России.</w:t>
      </w:r>
      <w:r w:rsidRPr="0084750F">
        <w:rPr>
          <w:rFonts w:ascii="Times New Roman" w:hAnsi="Times New Roman"/>
          <w:sz w:val="24"/>
          <w:szCs w:val="24"/>
        </w:rPr>
        <w:tab/>
      </w:r>
    </w:p>
    <w:p w14:paraId="2ABD3906" w14:textId="77777777" w:rsidR="00DF433D" w:rsidRPr="0084750F" w:rsidRDefault="00DF433D" w:rsidP="00F24891">
      <w:pPr>
        <w:spacing w:after="0" w:line="240" w:lineRule="auto"/>
        <w:ind w:firstLine="708"/>
        <w:jc w:val="both"/>
        <w:rPr>
          <w:rFonts w:ascii="Times New Roman" w:hAnsi="Times New Roman"/>
          <w:sz w:val="24"/>
          <w:szCs w:val="24"/>
        </w:rPr>
      </w:pPr>
      <w:r w:rsidRPr="0084750F">
        <w:rPr>
          <w:rFonts w:ascii="Times New Roman" w:hAnsi="Times New Roman"/>
          <w:sz w:val="24"/>
          <w:szCs w:val="24"/>
        </w:rPr>
        <w:t>В целях достижения установленных показателей в сфере физической культуры и спорта необходима реализация следующих основных мероприятий:</w:t>
      </w:r>
    </w:p>
    <w:p w14:paraId="38417252" w14:textId="77777777" w:rsidR="00DF433D" w:rsidRPr="0084750F" w:rsidRDefault="00DF433D" w:rsidP="00F24891">
      <w:pPr>
        <w:spacing w:after="0" w:line="240" w:lineRule="auto"/>
        <w:ind w:firstLine="709"/>
        <w:jc w:val="both"/>
        <w:rPr>
          <w:rStyle w:val="apple-converted-space"/>
          <w:rFonts w:ascii="Times New Roman" w:hAnsi="Times New Roman"/>
          <w:sz w:val="24"/>
          <w:szCs w:val="24"/>
        </w:rPr>
      </w:pPr>
      <w:r w:rsidRPr="0084750F">
        <w:rPr>
          <w:rFonts w:ascii="Times New Roman" w:hAnsi="Times New Roman"/>
          <w:sz w:val="24"/>
          <w:szCs w:val="24"/>
        </w:rPr>
        <w:t>- строительство трибун стадиона «Янтарь» МБУДО СШ «Лидер»;</w:t>
      </w:r>
      <w:r w:rsidRPr="0084750F">
        <w:rPr>
          <w:rStyle w:val="apple-converted-space"/>
          <w:rFonts w:ascii="Times New Roman" w:hAnsi="Times New Roman"/>
          <w:sz w:val="24"/>
          <w:szCs w:val="24"/>
        </w:rPr>
        <w:t> </w:t>
      </w:r>
    </w:p>
    <w:p w14:paraId="41CB9725" w14:textId="77777777" w:rsidR="00DF433D" w:rsidRPr="0084750F" w:rsidRDefault="00DF433D" w:rsidP="00F24891">
      <w:pPr>
        <w:spacing w:after="0" w:line="240" w:lineRule="auto"/>
        <w:ind w:firstLine="709"/>
        <w:jc w:val="both"/>
        <w:rPr>
          <w:rStyle w:val="apple-converted-space"/>
          <w:rFonts w:ascii="Times New Roman" w:hAnsi="Times New Roman"/>
          <w:sz w:val="24"/>
          <w:szCs w:val="24"/>
        </w:rPr>
      </w:pPr>
      <w:r w:rsidRPr="0084750F">
        <w:rPr>
          <w:rFonts w:ascii="Times New Roman" w:hAnsi="Times New Roman"/>
          <w:sz w:val="24"/>
          <w:szCs w:val="24"/>
        </w:rPr>
        <w:t>- строительство блочного модульного административного здания стадиона «Янтарь» МБУДО СШ «Лидер»;</w:t>
      </w:r>
      <w:r w:rsidRPr="0084750F">
        <w:rPr>
          <w:rStyle w:val="apple-converted-space"/>
          <w:rFonts w:ascii="Times New Roman" w:hAnsi="Times New Roman"/>
          <w:sz w:val="24"/>
          <w:szCs w:val="24"/>
        </w:rPr>
        <w:t> </w:t>
      </w:r>
    </w:p>
    <w:p w14:paraId="3A723ABD"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строительство круговых дорожек, в том числе для скоростного бега на роликовых коньках;</w:t>
      </w:r>
    </w:p>
    <w:p w14:paraId="4B442566"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строительство пристройки к стрелковому тиру МБУДО СШ «Лидер» с проведением капитального ремонта кровли здания стрелкового тира;</w:t>
      </w:r>
    </w:p>
    <w:p w14:paraId="105B9180"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строительство комплексных спортивных площадок на внутридворовых территориях;</w:t>
      </w:r>
    </w:p>
    <w:p w14:paraId="23E98E01"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Style w:val="apple-converted-space"/>
          <w:rFonts w:ascii="Times New Roman" w:hAnsi="Times New Roman"/>
          <w:sz w:val="24"/>
          <w:szCs w:val="24"/>
        </w:rPr>
        <w:t>- </w:t>
      </w:r>
      <w:r w:rsidRPr="0084750F">
        <w:rPr>
          <w:rFonts w:ascii="Times New Roman" w:hAnsi="Times New Roman"/>
          <w:sz w:val="24"/>
          <w:szCs w:val="24"/>
        </w:rPr>
        <w:t>реконструкция спортивного комплекса «Янтарь» МБУДО СШ «Лидер»;</w:t>
      </w:r>
    </w:p>
    <w:p w14:paraId="51F9802C"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реконструкция лыжной базы «Янтарь» МАУДО СШ им.Л.Егоровой и строительство лыжероллерной трассы;</w:t>
      </w:r>
    </w:p>
    <w:p w14:paraId="6BB70095"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спортивного комплекса «Молодость» МАУДО СШ им.Л.Егоровой;</w:t>
      </w:r>
    </w:p>
    <w:p w14:paraId="669E43D8"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теннисных кортов МАУДО СШ им.Л.Егоровой;</w:t>
      </w:r>
    </w:p>
    <w:p w14:paraId="609DAF13"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здания спортивного комплекса «Борец» МБУДО СШ «Русь»;</w:t>
      </w:r>
    </w:p>
    <w:p w14:paraId="1C52648A"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спортивно-оздоровительного комплекса «Русь» МБУДО СШ «Русь»;</w:t>
      </w:r>
    </w:p>
    <w:p w14:paraId="1FE7C68B"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административного здания МБУДО СШ «Смена»;</w:t>
      </w:r>
    </w:p>
    <w:p w14:paraId="19B8961E"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капитальный ремонт открытых городошных кортов МБУДО СШ «Русь»;</w:t>
      </w:r>
    </w:p>
    <w:p w14:paraId="5963CBA6"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текущие ремонты спортивных сооружений, находящихся в оперативном управлении в учреждениях дополнительного образования физкультурно-спортивной направленности.</w:t>
      </w:r>
    </w:p>
    <w:p w14:paraId="64887578"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Проведение вышеперечисленных мероприятий не представляется возможным </w:t>
      </w:r>
      <w:r w:rsidR="006261DD" w:rsidRPr="0084750F">
        <w:rPr>
          <w:rFonts w:ascii="Times New Roman" w:hAnsi="Times New Roman"/>
          <w:sz w:val="24"/>
          <w:szCs w:val="24"/>
        </w:rPr>
        <w:br/>
      </w:r>
      <w:r w:rsidRPr="0084750F">
        <w:rPr>
          <w:rFonts w:ascii="Times New Roman" w:hAnsi="Times New Roman"/>
          <w:sz w:val="24"/>
          <w:szCs w:val="24"/>
        </w:rPr>
        <w:t>без финансовой поддержки бюджетов всех уровней. Наиболее остро стоит вопрос проведения капитального ремонта спортивного комплекса «Молодость» МАУДО СШ им.Л.Егоровой (1970 года постройки). С момента ввода в эксплуатацию капитальн</w:t>
      </w:r>
      <w:r w:rsidR="00EB79C2">
        <w:rPr>
          <w:rFonts w:ascii="Times New Roman" w:hAnsi="Times New Roman"/>
          <w:sz w:val="24"/>
          <w:szCs w:val="24"/>
        </w:rPr>
        <w:t>ый</w:t>
      </w:r>
      <w:r w:rsidRPr="0084750F">
        <w:rPr>
          <w:rFonts w:ascii="Times New Roman" w:hAnsi="Times New Roman"/>
          <w:sz w:val="24"/>
          <w:szCs w:val="24"/>
        </w:rPr>
        <w:t xml:space="preserve"> ремонт</w:t>
      </w:r>
      <w:r w:rsidR="00937B2D">
        <w:rPr>
          <w:rFonts w:ascii="Times New Roman" w:hAnsi="Times New Roman"/>
          <w:sz w:val="24"/>
          <w:szCs w:val="24"/>
        </w:rPr>
        <w:t>, реконструкция</w:t>
      </w:r>
      <w:r w:rsidRPr="0084750F">
        <w:rPr>
          <w:rFonts w:ascii="Times New Roman" w:hAnsi="Times New Roman"/>
          <w:sz w:val="24"/>
          <w:szCs w:val="24"/>
        </w:rPr>
        <w:t xml:space="preserve"> здания не проводил</w:t>
      </w:r>
      <w:r w:rsidR="00937B2D">
        <w:rPr>
          <w:rFonts w:ascii="Times New Roman" w:hAnsi="Times New Roman"/>
          <w:sz w:val="24"/>
          <w:szCs w:val="24"/>
        </w:rPr>
        <w:t>ись</w:t>
      </w:r>
      <w:r w:rsidRPr="0084750F">
        <w:rPr>
          <w:rFonts w:ascii="Times New Roman" w:hAnsi="Times New Roman"/>
          <w:sz w:val="24"/>
          <w:szCs w:val="24"/>
        </w:rPr>
        <w:t>. Отсутствие спортивного комплекса негативно влияет на развитие физической культуры и спорта на территории ЗАТО Северск. Администрацией ЗАТО Северск разработана проектно-сметная документация, необходимая для проведения капитального ремонта, проведена государственная экспертиза с оценкой достоверности. Объем необходимых средств на проведение капитального ремонта сос</w:t>
      </w:r>
      <w:r w:rsidR="002B1528" w:rsidRPr="0084750F">
        <w:rPr>
          <w:rFonts w:ascii="Times New Roman" w:hAnsi="Times New Roman"/>
          <w:sz w:val="24"/>
          <w:szCs w:val="24"/>
        </w:rPr>
        <w:t>тавляет более 160 млн</w:t>
      </w:r>
      <w:r w:rsidR="005918DD">
        <w:rPr>
          <w:rFonts w:ascii="Times New Roman" w:hAnsi="Times New Roman"/>
          <w:sz w:val="24"/>
          <w:szCs w:val="24"/>
        </w:rPr>
        <w:t xml:space="preserve"> </w:t>
      </w:r>
      <w:r w:rsidR="002B1528" w:rsidRPr="0084750F">
        <w:rPr>
          <w:rFonts w:ascii="Times New Roman" w:hAnsi="Times New Roman"/>
          <w:sz w:val="24"/>
          <w:szCs w:val="24"/>
        </w:rPr>
        <w:t>руб</w:t>
      </w:r>
      <w:r w:rsidRPr="0084750F">
        <w:rPr>
          <w:rFonts w:ascii="Times New Roman" w:hAnsi="Times New Roman"/>
          <w:sz w:val="24"/>
          <w:szCs w:val="24"/>
        </w:rPr>
        <w:t>. Соответствующие бюджетные заявки многократно направлялись в Департамент спорта Томской области для привлечения финансирования из областного бюджета.</w:t>
      </w:r>
    </w:p>
    <w:p w14:paraId="620F7873" w14:textId="77777777" w:rsidR="00DF433D" w:rsidRPr="0084750F" w:rsidRDefault="00DF433D" w:rsidP="00F24891">
      <w:pPr>
        <w:spacing w:after="0" w:line="240" w:lineRule="auto"/>
        <w:ind w:firstLine="708"/>
        <w:jc w:val="both"/>
        <w:rPr>
          <w:rFonts w:ascii="Times New Roman" w:hAnsi="Times New Roman"/>
          <w:sz w:val="24"/>
          <w:szCs w:val="24"/>
        </w:rPr>
      </w:pPr>
      <w:r w:rsidRPr="0084750F">
        <w:rPr>
          <w:rFonts w:ascii="Times New Roman" w:hAnsi="Times New Roman"/>
          <w:sz w:val="24"/>
          <w:szCs w:val="24"/>
        </w:rPr>
        <w:t>К проблемам сферы физической культуры и спорта можно отнести:</w:t>
      </w:r>
    </w:p>
    <w:p w14:paraId="068CB749" w14:textId="77777777" w:rsidR="00DF433D" w:rsidRPr="0084750F" w:rsidRDefault="00DF433D" w:rsidP="00F24891">
      <w:pPr>
        <w:spacing w:after="0" w:line="240" w:lineRule="auto"/>
        <w:ind w:firstLine="708"/>
        <w:jc w:val="both"/>
        <w:rPr>
          <w:rFonts w:ascii="Times New Roman" w:hAnsi="Times New Roman"/>
          <w:sz w:val="24"/>
          <w:szCs w:val="24"/>
        </w:rPr>
      </w:pPr>
      <w:r w:rsidRPr="0084750F">
        <w:rPr>
          <w:rFonts w:ascii="Times New Roman" w:hAnsi="Times New Roman"/>
          <w:sz w:val="24"/>
          <w:szCs w:val="24"/>
        </w:rPr>
        <w:t xml:space="preserve">- недостаточный уровень финансирования мероприятий сферы физической культуры </w:t>
      </w:r>
      <w:r w:rsidR="006261DD" w:rsidRPr="0084750F">
        <w:rPr>
          <w:rFonts w:ascii="Times New Roman" w:hAnsi="Times New Roman"/>
          <w:sz w:val="24"/>
          <w:szCs w:val="24"/>
        </w:rPr>
        <w:br/>
      </w:r>
      <w:r w:rsidRPr="0084750F">
        <w:rPr>
          <w:rFonts w:ascii="Times New Roman" w:hAnsi="Times New Roman"/>
          <w:sz w:val="24"/>
          <w:szCs w:val="24"/>
        </w:rPr>
        <w:t xml:space="preserve">и спорта, в связи с чем необходимо рассмотрение вопроса увеличения финансирования программных мероприятий в новом периоде 2025 </w:t>
      </w:r>
      <w:r w:rsidR="00597160" w:rsidRPr="0084750F">
        <w:rPr>
          <w:rFonts w:ascii="Times New Roman" w:hAnsi="Times New Roman"/>
          <w:sz w:val="24"/>
          <w:szCs w:val="24"/>
        </w:rPr>
        <w:t>-</w:t>
      </w:r>
      <w:r w:rsidRPr="0084750F">
        <w:rPr>
          <w:rFonts w:ascii="Times New Roman" w:hAnsi="Times New Roman"/>
          <w:sz w:val="24"/>
          <w:szCs w:val="24"/>
        </w:rPr>
        <w:t xml:space="preserve"> 2027 год</w:t>
      </w:r>
      <w:r w:rsidR="005918DD">
        <w:rPr>
          <w:rFonts w:ascii="Times New Roman" w:hAnsi="Times New Roman"/>
          <w:sz w:val="24"/>
          <w:szCs w:val="24"/>
        </w:rPr>
        <w:t>ов</w:t>
      </w:r>
      <w:r w:rsidRPr="0084750F">
        <w:rPr>
          <w:rFonts w:ascii="Times New Roman" w:hAnsi="Times New Roman"/>
          <w:sz w:val="24"/>
          <w:szCs w:val="24"/>
        </w:rPr>
        <w:t>;</w:t>
      </w:r>
    </w:p>
    <w:p w14:paraId="5F602763" w14:textId="77777777" w:rsidR="00DF433D" w:rsidRPr="0084750F" w:rsidRDefault="00DF433D" w:rsidP="00F24891">
      <w:pPr>
        <w:spacing w:after="0" w:line="240" w:lineRule="auto"/>
        <w:jc w:val="both"/>
        <w:rPr>
          <w:rFonts w:ascii="Times New Roman" w:hAnsi="Times New Roman"/>
          <w:sz w:val="24"/>
          <w:szCs w:val="24"/>
        </w:rPr>
      </w:pPr>
      <w:r w:rsidRPr="0084750F">
        <w:rPr>
          <w:rFonts w:ascii="Times New Roman" w:hAnsi="Times New Roman"/>
          <w:sz w:val="24"/>
          <w:szCs w:val="24"/>
        </w:rPr>
        <w:tab/>
        <w:t>- отсутствие в организациях всех форм собственности организаторов физкультурного движения.</w:t>
      </w:r>
    </w:p>
    <w:p w14:paraId="06D3DFD4" w14:textId="77777777" w:rsidR="00DF433D" w:rsidRPr="0084750F" w:rsidRDefault="00DF433D" w:rsidP="00F24891">
      <w:pPr>
        <w:spacing w:after="0" w:line="240" w:lineRule="auto"/>
        <w:jc w:val="both"/>
        <w:rPr>
          <w:rFonts w:ascii="Times New Roman" w:hAnsi="Times New Roman"/>
          <w:sz w:val="24"/>
          <w:szCs w:val="24"/>
        </w:rPr>
      </w:pPr>
      <w:r w:rsidRPr="0084750F">
        <w:rPr>
          <w:rFonts w:ascii="Times New Roman" w:hAnsi="Times New Roman"/>
          <w:sz w:val="24"/>
          <w:szCs w:val="24"/>
        </w:rPr>
        <w:tab/>
        <w:t>В 2025</w:t>
      </w:r>
      <w:r w:rsidR="002B1528" w:rsidRPr="0084750F">
        <w:rPr>
          <w:rFonts w:ascii="Times New Roman" w:hAnsi="Times New Roman"/>
          <w:sz w:val="24"/>
          <w:szCs w:val="24"/>
        </w:rPr>
        <w:t> </w:t>
      </w:r>
      <w:r w:rsidRPr="0084750F">
        <w:rPr>
          <w:rFonts w:ascii="Times New Roman" w:hAnsi="Times New Roman"/>
          <w:sz w:val="24"/>
          <w:szCs w:val="24"/>
        </w:rPr>
        <w:t>-</w:t>
      </w:r>
      <w:r w:rsidR="002B1528" w:rsidRPr="0084750F">
        <w:rPr>
          <w:rFonts w:ascii="Times New Roman" w:hAnsi="Times New Roman"/>
          <w:sz w:val="24"/>
          <w:szCs w:val="24"/>
        </w:rPr>
        <w:t> </w:t>
      </w:r>
      <w:r w:rsidRPr="0084750F">
        <w:rPr>
          <w:rFonts w:ascii="Times New Roman" w:hAnsi="Times New Roman"/>
          <w:sz w:val="24"/>
          <w:szCs w:val="24"/>
        </w:rPr>
        <w:t>2027 г</w:t>
      </w:r>
      <w:r w:rsidR="00187BE1">
        <w:rPr>
          <w:rFonts w:ascii="Times New Roman" w:hAnsi="Times New Roman"/>
          <w:sz w:val="24"/>
          <w:szCs w:val="24"/>
        </w:rPr>
        <w:t>одах</w:t>
      </w:r>
      <w:r w:rsidRPr="0084750F">
        <w:rPr>
          <w:rFonts w:ascii="Times New Roman" w:hAnsi="Times New Roman"/>
          <w:sz w:val="24"/>
          <w:szCs w:val="24"/>
        </w:rPr>
        <w:t xml:space="preserve"> основными задачам</w:t>
      </w:r>
      <w:r w:rsidR="002B1528" w:rsidRPr="0084750F">
        <w:rPr>
          <w:rFonts w:ascii="Times New Roman" w:hAnsi="Times New Roman"/>
          <w:sz w:val="24"/>
          <w:szCs w:val="24"/>
        </w:rPr>
        <w:t xml:space="preserve">и развития физической культуры </w:t>
      </w:r>
      <w:r w:rsidRPr="0084750F">
        <w:rPr>
          <w:rFonts w:ascii="Times New Roman" w:hAnsi="Times New Roman"/>
          <w:sz w:val="24"/>
          <w:szCs w:val="24"/>
        </w:rPr>
        <w:t xml:space="preserve">и спорта будут являться: </w:t>
      </w:r>
    </w:p>
    <w:p w14:paraId="093E79D9" w14:textId="77777777" w:rsidR="00DF433D" w:rsidRPr="0084750F" w:rsidRDefault="00DF433D" w:rsidP="00F24891">
      <w:pPr>
        <w:spacing w:after="0" w:line="240" w:lineRule="auto"/>
        <w:jc w:val="both"/>
        <w:rPr>
          <w:rFonts w:ascii="Times New Roman" w:hAnsi="Times New Roman"/>
          <w:sz w:val="24"/>
          <w:szCs w:val="24"/>
        </w:rPr>
      </w:pPr>
      <w:r w:rsidRPr="0084750F">
        <w:rPr>
          <w:rFonts w:ascii="Times New Roman" w:hAnsi="Times New Roman"/>
          <w:sz w:val="24"/>
          <w:szCs w:val="24"/>
        </w:rPr>
        <w:tab/>
        <w:t>- обеспечение дальнейшего развития материально-технической базы для занятий физической культурой и спортом (строительство, реконструкция и ремонт объектов спортивного назначения);</w:t>
      </w:r>
    </w:p>
    <w:p w14:paraId="3CD5254A" w14:textId="77777777" w:rsidR="00DF433D" w:rsidRPr="0084750F" w:rsidRDefault="005918DD" w:rsidP="00F24891">
      <w:pPr>
        <w:spacing w:after="0" w:line="240" w:lineRule="auto"/>
        <w:jc w:val="both"/>
        <w:rPr>
          <w:rFonts w:ascii="Times New Roman" w:hAnsi="Times New Roman"/>
          <w:sz w:val="24"/>
          <w:szCs w:val="24"/>
        </w:rPr>
      </w:pPr>
      <w:r>
        <w:rPr>
          <w:rFonts w:ascii="Times New Roman" w:hAnsi="Times New Roman"/>
          <w:sz w:val="24"/>
          <w:szCs w:val="24"/>
        </w:rPr>
        <w:tab/>
        <w:t>- создание условий для занятий</w:t>
      </w:r>
      <w:r w:rsidR="00DF433D" w:rsidRPr="0084750F">
        <w:rPr>
          <w:rFonts w:ascii="Times New Roman" w:hAnsi="Times New Roman"/>
          <w:sz w:val="24"/>
          <w:szCs w:val="24"/>
        </w:rPr>
        <w:t xml:space="preserve"> физической и адаптивной физической культурой </w:t>
      </w:r>
      <w:r w:rsidR="00DF433D" w:rsidRPr="0084750F">
        <w:rPr>
          <w:rFonts w:ascii="Times New Roman" w:hAnsi="Times New Roman"/>
          <w:sz w:val="24"/>
          <w:szCs w:val="24"/>
        </w:rPr>
        <w:br/>
        <w:t>для людей с ограниченными возможностями здоровья и инвалидностью;</w:t>
      </w:r>
    </w:p>
    <w:p w14:paraId="58046F35" w14:textId="77777777" w:rsidR="00DF433D" w:rsidRPr="0084750F" w:rsidRDefault="00DF433D" w:rsidP="00F24891">
      <w:pPr>
        <w:spacing w:after="0" w:line="240" w:lineRule="auto"/>
        <w:jc w:val="both"/>
        <w:rPr>
          <w:rFonts w:ascii="Times New Roman" w:hAnsi="Times New Roman"/>
          <w:sz w:val="24"/>
          <w:szCs w:val="24"/>
        </w:rPr>
      </w:pPr>
      <w:r w:rsidRPr="0084750F">
        <w:rPr>
          <w:rFonts w:ascii="Times New Roman" w:hAnsi="Times New Roman"/>
          <w:sz w:val="24"/>
          <w:szCs w:val="24"/>
        </w:rPr>
        <w:tab/>
        <w:t>- повышение эффективности физкультурно-спортивной работы с детьми, подростками и молодежью;</w:t>
      </w:r>
    </w:p>
    <w:p w14:paraId="3D2B309A" w14:textId="77777777" w:rsidR="00DF433D" w:rsidRPr="0084750F" w:rsidRDefault="00DF433D" w:rsidP="00F24891">
      <w:pPr>
        <w:spacing w:after="0" w:line="240" w:lineRule="auto"/>
        <w:jc w:val="both"/>
        <w:rPr>
          <w:rFonts w:ascii="Times New Roman" w:hAnsi="Times New Roman"/>
          <w:sz w:val="24"/>
          <w:szCs w:val="24"/>
        </w:rPr>
      </w:pPr>
      <w:r w:rsidRPr="0084750F">
        <w:rPr>
          <w:rFonts w:ascii="Times New Roman" w:hAnsi="Times New Roman"/>
          <w:sz w:val="24"/>
          <w:szCs w:val="24"/>
        </w:rPr>
        <w:tab/>
        <w:t>- обеспечение развития и поддержки детско-юношеского и массового спорта;</w:t>
      </w:r>
    </w:p>
    <w:p w14:paraId="3CF45073" w14:textId="77777777" w:rsidR="00DF433D" w:rsidRPr="0084750F" w:rsidRDefault="00DF433D" w:rsidP="00F24891">
      <w:pPr>
        <w:pStyle w:val="p5"/>
        <w:spacing w:before="0" w:beforeAutospacing="0" w:after="0" w:afterAutospacing="0"/>
        <w:ind w:firstLine="708"/>
        <w:jc w:val="both"/>
      </w:pPr>
      <w:r w:rsidRPr="0084750F">
        <w:lastRenderedPageBreak/>
        <w:t>- реализация мероприятий Всероссийского физкультурно-спортивного комплекса «Готов к труду и обороне» (ГТО) на территории ЗАТО Северск;</w:t>
      </w:r>
    </w:p>
    <w:p w14:paraId="03BF10B7" w14:textId="77777777" w:rsidR="00DF433D" w:rsidRPr="0084750F" w:rsidRDefault="00DF433D" w:rsidP="00F24891">
      <w:pPr>
        <w:pStyle w:val="p5"/>
        <w:spacing w:before="0" w:beforeAutospacing="0" w:after="0" w:afterAutospacing="0"/>
        <w:ind w:firstLine="708"/>
        <w:jc w:val="both"/>
      </w:pPr>
      <w:r w:rsidRPr="0084750F">
        <w:t>- повышение эффективности физкультурно-спортивной работы с населением среднего и пенсионного возрастов по месту жительства;</w:t>
      </w:r>
    </w:p>
    <w:p w14:paraId="53F0F427" w14:textId="77777777" w:rsidR="00597160" w:rsidRPr="0084750F" w:rsidRDefault="00DF433D" w:rsidP="00597160">
      <w:pPr>
        <w:pStyle w:val="p5"/>
        <w:spacing w:before="0" w:beforeAutospacing="0" w:after="0" w:afterAutospacing="0"/>
        <w:ind w:firstLine="708"/>
        <w:jc w:val="both"/>
      </w:pPr>
      <w:r w:rsidRPr="0084750F">
        <w:t>- реализация регионального проекта «Спорт – норма жизни» на территории ЗАТО Северск</w:t>
      </w:r>
      <w:r w:rsidR="00597160" w:rsidRPr="0084750F">
        <w:t>.</w:t>
      </w:r>
    </w:p>
    <w:p w14:paraId="5DD3546F" w14:textId="77777777" w:rsidR="00DF433D" w:rsidRPr="0084750F" w:rsidRDefault="00DF433D" w:rsidP="00597160">
      <w:pPr>
        <w:pStyle w:val="p5"/>
        <w:spacing w:before="0" w:beforeAutospacing="0" w:after="0" w:afterAutospacing="0"/>
        <w:ind w:firstLine="708"/>
        <w:jc w:val="both"/>
      </w:pPr>
      <w:r w:rsidRPr="0084750F">
        <w:t xml:space="preserve">Также важной задачей развития физической культуры и спорта будет являться формирование среды, мотивирующей население ЗАТО Северск к ведению здорового образа жизни. </w:t>
      </w:r>
    </w:p>
    <w:p w14:paraId="0F5AFF1E"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Здоровье граждан – это основной элемент национального богатства страны, необходимый для производства материальных и культурных ценностей, поэтому забота о его сохранении является одним из приоритетных направлений социальной политики государства.</w:t>
      </w:r>
    </w:p>
    <w:p w14:paraId="30F9DEBE"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По состоянию на 01.01.2024 численность постоянного населения ЗАТО Северск составила 111 494 человека (на 01.01.2023 </w:t>
      </w:r>
      <w:r w:rsidR="002B1528" w:rsidRPr="0084750F">
        <w:rPr>
          <w:rFonts w:ascii="Times New Roman" w:hAnsi="Times New Roman"/>
          <w:sz w:val="24"/>
          <w:szCs w:val="24"/>
        </w:rPr>
        <w:t>–</w:t>
      </w:r>
      <w:r w:rsidRPr="0084750F">
        <w:rPr>
          <w:rFonts w:ascii="Times New Roman" w:hAnsi="Times New Roman"/>
          <w:sz w:val="24"/>
          <w:szCs w:val="24"/>
        </w:rPr>
        <w:t xml:space="preserve"> 111 974 человека).</w:t>
      </w:r>
    </w:p>
    <w:p w14:paraId="7CE2E561"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Для демографической ситуации характерна тенденция уменьшения численности населения ЗАТО Северск.</w:t>
      </w:r>
    </w:p>
    <w:p w14:paraId="2786A995" w14:textId="77777777" w:rsidR="00DF433D" w:rsidRPr="0084750F" w:rsidRDefault="00187BE1" w:rsidP="00F24891">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Естественная убыль населения</w:t>
      </w:r>
      <w:r w:rsidR="00DF433D" w:rsidRPr="0084750F">
        <w:rPr>
          <w:rFonts w:ascii="Times New Roman" w:hAnsi="Times New Roman"/>
          <w:sz w:val="24"/>
          <w:szCs w:val="24"/>
        </w:rPr>
        <w:t xml:space="preserve"> в 2023 году состав</w:t>
      </w:r>
      <w:r w:rsidR="00141298">
        <w:rPr>
          <w:rFonts w:ascii="Times New Roman" w:hAnsi="Times New Roman"/>
          <w:sz w:val="24"/>
          <w:szCs w:val="24"/>
        </w:rPr>
        <w:t>ля</w:t>
      </w:r>
      <w:r w:rsidR="00DF433D" w:rsidRPr="0084750F">
        <w:rPr>
          <w:rFonts w:ascii="Times New Roman" w:hAnsi="Times New Roman"/>
          <w:sz w:val="24"/>
          <w:szCs w:val="24"/>
        </w:rPr>
        <w:t>л</w:t>
      </w:r>
      <w:r>
        <w:rPr>
          <w:rFonts w:ascii="Times New Roman" w:hAnsi="Times New Roman"/>
          <w:sz w:val="24"/>
          <w:szCs w:val="24"/>
        </w:rPr>
        <w:t>а</w:t>
      </w:r>
      <w:r w:rsidR="00DF433D" w:rsidRPr="0084750F">
        <w:rPr>
          <w:rFonts w:ascii="Times New Roman" w:hAnsi="Times New Roman"/>
          <w:sz w:val="24"/>
          <w:szCs w:val="24"/>
        </w:rPr>
        <w:t xml:space="preserve"> 662 человека (в 2022 году </w:t>
      </w:r>
      <w:r w:rsidR="002B1528" w:rsidRPr="0084750F">
        <w:rPr>
          <w:rFonts w:ascii="Times New Roman" w:hAnsi="Times New Roman"/>
          <w:sz w:val="24"/>
          <w:szCs w:val="24"/>
        </w:rPr>
        <w:t>–</w:t>
      </w:r>
      <w:r w:rsidR="00DF433D" w:rsidRPr="0084750F">
        <w:rPr>
          <w:rFonts w:ascii="Times New Roman" w:hAnsi="Times New Roman"/>
          <w:sz w:val="24"/>
          <w:szCs w:val="24"/>
        </w:rPr>
        <w:t xml:space="preserve"> 767 человек). Родилось в 2023 году </w:t>
      </w:r>
      <w:r w:rsidR="002B1528" w:rsidRPr="0084750F">
        <w:rPr>
          <w:rFonts w:ascii="Times New Roman" w:hAnsi="Times New Roman"/>
          <w:sz w:val="24"/>
          <w:szCs w:val="24"/>
        </w:rPr>
        <w:t>–</w:t>
      </w:r>
      <w:r w:rsidR="00DF433D" w:rsidRPr="0084750F">
        <w:rPr>
          <w:rFonts w:ascii="Times New Roman" w:hAnsi="Times New Roman"/>
          <w:sz w:val="24"/>
          <w:szCs w:val="24"/>
        </w:rPr>
        <w:t xml:space="preserve"> 704 человека, что на 78 человек больше, чем в 2022 году. Смертность населения снизилась на 183 человека и состав</w:t>
      </w:r>
      <w:r w:rsidR="008C0116">
        <w:rPr>
          <w:rFonts w:ascii="Times New Roman" w:hAnsi="Times New Roman"/>
          <w:sz w:val="24"/>
          <w:szCs w:val="24"/>
        </w:rPr>
        <w:t>лял</w:t>
      </w:r>
      <w:r w:rsidR="00DF433D" w:rsidRPr="0084750F">
        <w:rPr>
          <w:rFonts w:ascii="Times New Roman" w:hAnsi="Times New Roman"/>
          <w:sz w:val="24"/>
          <w:szCs w:val="24"/>
        </w:rPr>
        <w:t>а 1 366 человек.</w:t>
      </w:r>
    </w:p>
    <w:p w14:paraId="74248FF8"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По данным ФГБУ СибФНКЦ ФМБА России за 2023 год достигнуты следующие показатели:</w:t>
      </w:r>
    </w:p>
    <w:p w14:paraId="39B40AF0"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темпы прироста первичной заболеваемости ожирением лиц в возрасте 18 лет и старше 59,6%;</w:t>
      </w:r>
    </w:p>
    <w:p w14:paraId="4B147E1E"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смертность мужчин в возрасте 16-59 лет </w:t>
      </w:r>
      <w:r w:rsidR="002B1528" w:rsidRPr="0084750F">
        <w:rPr>
          <w:rFonts w:ascii="Times New Roman" w:hAnsi="Times New Roman"/>
          <w:sz w:val="24"/>
          <w:szCs w:val="24"/>
        </w:rPr>
        <w:t>–</w:t>
      </w:r>
      <w:r w:rsidRPr="0084750F">
        <w:rPr>
          <w:rFonts w:ascii="Times New Roman" w:hAnsi="Times New Roman"/>
          <w:sz w:val="24"/>
          <w:szCs w:val="24"/>
        </w:rPr>
        <w:t xml:space="preserve"> 5,13 промилле;</w:t>
      </w:r>
    </w:p>
    <w:p w14:paraId="6C371212" w14:textId="77777777" w:rsidR="00DF433D" w:rsidRPr="0084750F" w:rsidRDefault="00DF433D" w:rsidP="00F24891">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смертность женщин в возрасте 16-54 лет </w:t>
      </w:r>
      <w:r w:rsidR="002B1528" w:rsidRPr="0084750F">
        <w:rPr>
          <w:rFonts w:ascii="Times New Roman" w:hAnsi="Times New Roman"/>
          <w:sz w:val="24"/>
          <w:szCs w:val="24"/>
        </w:rPr>
        <w:t>–</w:t>
      </w:r>
      <w:r w:rsidRPr="0084750F">
        <w:rPr>
          <w:rFonts w:ascii="Times New Roman" w:hAnsi="Times New Roman"/>
          <w:sz w:val="24"/>
          <w:szCs w:val="24"/>
        </w:rPr>
        <w:t xml:space="preserve"> 1,11 промилле.</w:t>
      </w:r>
    </w:p>
    <w:p w14:paraId="17BD4031"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Демографические негативные тенденции, наблюдаемые в последние годы, связаны </w:t>
      </w:r>
      <w:r w:rsidR="006261DD" w:rsidRPr="0084750F">
        <w:rPr>
          <w:rFonts w:ascii="Times New Roman" w:hAnsi="Times New Roman"/>
          <w:sz w:val="24"/>
          <w:szCs w:val="24"/>
        </w:rPr>
        <w:br/>
      </w:r>
      <w:r w:rsidRPr="0084750F">
        <w:rPr>
          <w:rFonts w:ascii="Times New Roman" w:hAnsi="Times New Roman"/>
          <w:sz w:val="24"/>
          <w:szCs w:val="24"/>
        </w:rPr>
        <w:t>в основном с естественной убылью, причиной которой явилась пандемия новой коронавирусной инфекции. За последние три года число умерших снижа</w:t>
      </w:r>
      <w:r w:rsidR="00187BE1">
        <w:rPr>
          <w:rFonts w:ascii="Times New Roman" w:hAnsi="Times New Roman"/>
          <w:sz w:val="24"/>
          <w:szCs w:val="24"/>
        </w:rPr>
        <w:t xml:space="preserve">лось и в 2023 году достигло </w:t>
      </w:r>
      <w:r w:rsidRPr="0084750F">
        <w:rPr>
          <w:rFonts w:ascii="Times New Roman" w:hAnsi="Times New Roman"/>
          <w:sz w:val="24"/>
          <w:szCs w:val="24"/>
        </w:rPr>
        <w:t xml:space="preserve">уровня до пандемии.  </w:t>
      </w:r>
    </w:p>
    <w:p w14:paraId="525450D2"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Анализ работы общеобразовательных организаций ЗАТО Северск основан </w:t>
      </w:r>
      <w:r w:rsidR="006261DD" w:rsidRPr="0084750F">
        <w:rPr>
          <w:rFonts w:ascii="Times New Roman" w:hAnsi="Times New Roman"/>
          <w:sz w:val="24"/>
          <w:szCs w:val="24"/>
        </w:rPr>
        <w:br/>
      </w:r>
      <w:r w:rsidRPr="0084750F">
        <w:rPr>
          <w:rFonts w:ascii="Times New Roman" w:hAnsi="Times New Roman"/>
          <w:sz w:val="24"/>
          <w:szCs w:val="24"/>
        </w:rPr>
        <w:t>на информационно-аналитических и статистических данных, опубликованных в Вестнике Управления образования Администрации ЗАТО Северск.</w:t>
      </w:r>
    </w:p>
    <w:p w14:paraId="07AD6AE6" w14:textId="77777777" w:rsidR="00DF433D" w:rsidRPr="0084750F" w:rsidRDefault="00DF433D" w:rsidP="00385C1F">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Число воспитанников</w:t>
      </w:r>
      <w:r w:rsidR="00385C1F" w:rsidRPr="00385C1F">
        <w:rPr>
          <w:rFonts w:ascii="Times New Roman" w:hAnsi="Times New Roman"/>
          <w:sz w:val="24"/>
          <w:szCs w:val="24"/>
        </w:rPr>
        <w:t xml:space="preserve"> в организациях,</w:t>
      </w:r>
      <w:r w:rsidR="00385C1F">
        <w:rPr>
          <w:rFonts w:ascii="Times New Roman" w:hAnsi="Times New Roman"/>
          <w:sz w:val="24"/>
          <w:szCs w:val="24"/>
        </w:rPr>
        <w:t xml:space="preserve"> </w:t>
      </w:r>
      <w:r w:rsidR="00385C1F" w:rsidRPr="00385C1F">
        <w:rPr>
          <w:rFonts w:ascii="Times New Roman" w:hAnsi="Times New Roman"/>
          <w:sz w:val="24"/>
          <w:szCs w:val="24"/>
        </w:rPr>
        <w:t>осуществляющих образовательную деятельность</w:t>
      </w:r>
      <w:r w:rsidR="00385C1F">
        <w:rPr>
          <w:rFonts w:ascii="Times New Roman" w:hAnsi="Times New Roman"/>
          <w:sz w:val="24"/>
          <w:szCs w:val="24"/>
        </w:rPr>
        <w:t xml:space="preserve"> </w:t>
      </w:r>
      <w:r w:rsidR="00385C1F" w:rsidRPr="00385C1F">
        <w:rPr>
          <w:rFonts w:ascii="Times New Roman" w:hAnsi="Times New Roman"/>
          <w:sz w:val="24"/>
          <w:szCs w:val="24"/>
        </w:rPr>
        <w:t>по образовательным программам дошкольного</w:t>
      </w:r>
      <w:r w:rsidR="00385C1F">
        <w:rPr>
          <w:rFonts w:ascii="Times New Roman" w:hAnsi="Times New Roman"/>
          <w:sz w:val="24"/>
          <w:szCs w:val="24"/>
        </w:rPr>
        <w:t xml:space="preserve"> </w:t>
      </w:r>
      <w:r w:rsidR="00385C1F" w:rsidRPr="00385C1F">
        <w:rPr>
          <w:rFonts w:ascii="Times New Roman" w:hAnsi="Times New Roman"/>
          <w:sz w:val="24"/>
          <w:szCs w:val="24"/>
        </w:rPr>
        <w:t>образования, присмотр и уход за детьми</w:t>
      </w:r>
      <w:r w:rsidR="00292DA7">
        <w:rPr>
          <w:rFonts w:ascii="Times New Roman" w:hAnsi="Times New Roman"/>
          <w:sz w:val="24"/>
          <w:szCs w:val="24"/>
        </w:rPr>
        <w:t>,</w:t>
      </w:r>
      <w:r w:rsidR="00385C1F">
        <w:rPr>
          <w:rFonts w:ascii="Times New Roman" w:hAnsi="Times New Roman"/>
          <w:sz w:val="24"/>
          <w:szCs w:val="24"/>
        </w:rPr>
        <w:t xml:space="preserve"> </w:t>
      </w:r>
      <w:r w:rsidRPr="0084750F">
        <w:rPr>
          <w:rFonts w:ascii="Times New Roman" w:hAnsi="Times New Roman"/>
          <w:sz w:val="24"/>
          <w:szCs w:val="24"/>
        </w:rPr>
        <w:t>на 01.01.2023 составило 5 220 человек.</w:t>
      </w:r>
    </w:p>
    <w:p w14:paraId="22EAAE88"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Число обучающихся муниципальных общеобразовательных о</w:t>
      </w:r>
      <w:r w:rsidR="005918DD">
        <w:rPr>
          <w:rFonts w:ascii="Times New Roman" w:hAnsi="Times New Roman"/>
          <w:sz w:val="24"/>
          <w:szCs w:val="24"/>
        </w:rPr>
        <w:t>рганизаций ЗАТО Северск в 2022/</w:t>
      </w:r>
      <w:r w:rsidR="00141298">
        <w:rPr>
          <w:rFonts w:ascii="Times New Roman" w:hAnsi="Times New Roman"/>
          <w:sz w:val="24"/>
          <w:szCs w:val="24"/>
        </w:rPr>
        <w:t>23 учебном году составля</w:t>
      </w:r>
      <w:r w:rsidRPr="0084750F">
        <w:rPr>
          <w:rFonts w:ascii="Times New Roman" w:hAnsi="Times New Roman"/>
          <w:sz w:val="24"/>
          <w:szCs w:val="24"/>
        </w:rPr>
        <w:t>ло 11 684 человек</w:t>
      </w:r>
      <w:r w:rsidR="002B1528" w:rsidRPr="0084750F">
        <w:rPr>
          <w:rFonts w:ascii="Times New Roman" w:hAnsi="Times New Roman"/>
          <w:sz w:val="24"/>
          <w:szCs w:val="24"/>
        </w:rPr>
        <w:t>а</w:t>
      </w:r>
      <w:r w:rsidRPr="0084750F">
        <w:rPr>
          <w:rFonts w:ascii="Times New Roman" w:hAnsi="Times New Roman"/>
          <w:sz w:val="24"/>
          <w:szCs w:val="24"/>
        </w:rPr>
        <w:t>.</w:t>
      </w:r>
    </w:p>
    <w:p w14:paraId="20365AFE"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Показатель состояния здоровья обучающихся муниципальных общеобразовательных организаций ЗАТО Северск оценивается по численности обучающихся</w:t>
      </w:r>
      <w:r w:rsidR="005010DC">
        <w:rPr>
          <w:rFonts w:ascii="Times New Roman" w:hAnsi="Times New Roman"/>
          <w:sz w:val="24"/>
          <w:szCs w:val="24"/>
        </w:rPr>
        <w:t>,</w:t>
      </w:r>
      <w:r w:rsidRPr="0084750F">
        <w:rPr>
          <w:rFonts w:ascii="Times New Roman" w:hAnsi="Times New Roman"/>
          <w:sz w:val="24"/>
          <w:szCs w:val="24"/>
        </w:rPr>
        <w:t xml:space="preserve"> отнесенных к 1 и 2 группам здоровья:</w:t>
      </w:r>
    </w:p>
    <w:p w14:paraId="604D95F7" w14:textId="77777777" w:rsidR="00DF433D" w:rsidRPr="0084750F" w:rsidRDefault="005918DD" w:rsidP="00F24891">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в 2021/</w:t>
      </w:r>
      <w:r w:rsidR="00DF433D" w:rsidRPr="0084750F">
        <w:rPr>
          <w:rFonts w:ascii="Times New Roman" w:hAnsi="Times New Roman"/>
          <w:sz w:val="24"/>
          <w:szCs w:val="24"/>
        </w:rPr>
        <w:t xml:space="preserve">22 учебном году </w:t>
      </w:r>
      <w:r w:rsidR="00141298" w:rsidRPr="0084750F">
        <w:rPr>
          <w:rFonts w:ascii="Times New Roman" w:hAnsi="Times New Roman"/>
          <w:sz w:val="24"/>
          <w:szCs w:val="24"/>
        </w:rPr>
        <w:t>–</w:t>
      </w:r>
      <w:r w:rsidR="005010DC">
        <w:rPr>
          <w:rFonts w:ascii="Times New Roman" w:hAnsi="Times New Roman"/>
          <w:sz w:val="24"/>
          <w:szCs w:val="24"/>
        </w:rPr>
        <w:t xml:space="preserve"> </w:t>
      </w:r>
      <w:r w:rsidR="00DF433D" w:rsidRPr="0084750F">
        <w:rPr>
          <w:rFonts w:ascii="Times New Roman" w:hAnsi="Times New Roman"/>
          <w:sz w:val="24"/>
          <w:szCs w:val="24"/>
        </w:rPr>
        <w:t>73,44%;</w:t>
      </w:r>
    </w:p>
    <w:p w14:paraId="1B7F20D0"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2022/23 учебном году </w:t>
      </w:r>
      <w:r w:rsidR="00141298" w:rsidRPr="0084750F">
        <w:rPr>
          <w:rFonts w:ascii="Times New Roman" w:hAnsi="Times New Roman"/>
          <w:sz w:val="24"/>
          <w:szCs w:val="24"/>
        </w:rPr>
        <w:t>–</w:t>
      </w:r>
      <w:r w:rsidR="005010DC">
        <w:rPr>
          <w:rFonts w:ascii="Times New Roman" w:hAnsi="Times New Roman"/>
          <w:sz w:val="24"/>
          <w:szCs w:val="24"/>
        </w:rPr>
        <w:t xml:space="preserve"> </w:t>
      </w:r>
      <w:r w:rsidRPr="0084750F">
        <w:rPr>
          <w:rFonts w:ascii="Times New Roman" w:hAnsi="Times New Roman"/>
          <w:sz w:val="24"/>
          <w:szCs w:val="24"/>
        </w:rPr>
        <w:t>70,51%.</w:t>
      </w:r>
    </w:p>
    <w:p w14:paraId="771A9D9B"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Общая заболеваемость болезней системы кровообращения и новообразований на 1 000 человек взрослого населения (от 18 лет и старше) в ЗАТО Северск по данным ФГБУ СибФНКЦ ФМБА России за последние два года имеет выраженную тенденцию роста. Данные представлены в таблице 1.</w:t>
      </w:r>
    </w:p>
    <w:p w14:paraId="531D3F8A"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Таблица 1</w:t>
      </w:r>
    </w:p>
    <w:tbl>
      <w:tblPr>
        <w:tblStyle w:val="a4"/>
        <w:tblW w:w="0" w:type="auto"/>
        <w:tblLook w:val="04A0" w:firstRow="1" w:lastRow="0" w:firstColumn="1" w:lastColumn="0" w:noHBand="0" w:noVBand="1"/>
      </w:tblPr>
      <w:tblGrid>
        <w:gridCol w:w="6697"/>
        <w:gridCol w:w="1465"/>
        <w:gridCol w:w="1465"/>
      </w:tblGrid>
      <w:tr w:rsidR="00DF433D" w:rsidRPr="0084750F" w14:paraId="628E2B7E" w14:textId="77777777" w:rsidTr="00585B73">
        <w:tc>
          <w:tcPr>
            <w:tcW w:w="7038" w:type="dxa"/>
          </w:tcPr>
          <w:p w14:paraId="241B7145" w14:textId="77777777" w:rsidR="00DF433D" w:rsidRPr="0084750F" w:rsidRDefault="005918DD" w:rsidP="00F24891">
            <w:pPr>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Наименования</w:t>
            </w:r>
            <w:r w:rsidR="00DF433D" w:rsidRPr="0084750F">
              <w:rPr>
                <w:rFonts w:ascii="Times New Roman" w:hAnsi="Times New Roman"/>
                <w:sz w:val="24"/>
                <w:szCs w:val="24"/>
              </w:rPr>
              <w:t xml:space="preserve"> классов и отдельных болезней</w:t>
            </w:r>
          </w:p>
        </w:tc>
        <w:tc>
          <w:tcPr>
            <w:tcW w:w="1465" w:type="dxa"/>
          </w:tcPr>
          <w:p w14:paraId="4BD51944" w14:textId="77777777" w:rsidR="00DF433D" w:rsidRPr="0084750F" w:rsidRDefault="00DF433D" w:rsidP="00F24891">
            <w:pPr>
              <w:autoSpaceDE w:val="0"/>
              <w:autoSpaceDN w:val="0"/>
              <w:adjustRightInd w:val="0"/>
              <w:spacing w:after="0" w:line="240" w:lineRule="auto"/>
              <w:jc w:val="center"/>
              <w:rPr>
                <w:rFonts w:ascii="Times New Roman" w:hAnsi="Times New Roman"/>
                <w:sz w:val="24"/>
                <w:szCs w:val="24"/>
              </w:rPr>
            </w:pPr>
            <w:r w:rsidRPr="0084750F">
              <w:rPr>
                <w:rFonts w:ascii="Times New Roman" w:hAnsi="Times New Roman"/>
                <w:sz w:val="24"/>
                <w:szCs w:val="24"/>
              </w:rPr>
              <w:t>2022 год</w:t>
            </w:r>
          </w:p>
        </w:tc>
        <w:tc>
          <w:tcPr>
            <w:tcW w:w="1465" w:type="dxa"/>
          </w:tcPr>
          <w:p w14:paraId="49371E31" w14:textId="77777777" w:rsidR="00DF433D" w:rsidRPr="0084750F" w:rsidRDefault="00DF433D" w:rsidP="00F24891">
            <w:pPr>
              <w:autoSpaceDE w:val="0"/>
              <w:autoSpaceDN w:val="0"/>
              <w:adjustRightInd w:val="0"/>
              <w:spacing w:after="0" w:line="240" w:lineRule="auto"/>
              <w:jc w:val="center"/>
              <w:rPr>
                <w:rFonts w:ascii="Times New Roman" w:hAnsi="Times New Roman"/>
                <w:sz w:val="24"/>
                <w:szCs w:val="24"/>
              </w:rPr>
            </w:pPr>
            <w:r w:rsidRPr="0084750F">
              <w:rPr>
                <w:rFonts w:ascii="Times New Roman" w:hAnsi="Times New Roman"/>
                <w:sz w:val="24"/>
                <w:szCs w:val="24"/>
              </w:rPr>
              <w:t>2023 год</w:t>
            </w:r>
          </w:p>
        </w:tc>
      </w:tr>
      <w:tr w:rsidR="00E168C3" w:rsidRPr="0084750F" w14:paraId="44D79F60" w14:textId="77777777" w:rsidTr="00585B73">
        <w:tc>
          <w:tcPr>
            <w:tcW w:w="7038" w:type="dxa"/>
          </w:tcPr>
          <w:p w14:paraId="03277DFC" w14:textId="77777777" w:rsidR="00E168C3" w:rsidRDefault="00E168C3" w:rsidP="00F24891">
            <w:pPr>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1</w:t>
            </w:r>
          </w:p>
        </w:tc>
        <w:tc>
          <w:tcPr>
            <w:tcW w:w="1465" w:type="dxa"/>
          </w:tcPr>
          <w:p w14:paraId="1D18CDAB" w14:textId="77777777" w:rsidR="00E168C3" w:rsidRPr="0084750F" w:rsidRDefault="00E168C3" w:rsidP="00F2489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465" w:type="dxa"/>
          </w:tcPr>
          <w:p w14:paraId="5B96D78A" w14:textId="77777777" w:rsidR="00E168C3" w:rsidRPr="0084750F" w:rsidRDefault="00E168C3" w:rsidP="00F2489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DF433D" w:rsidRPr="0084750F" w14:paraId="0C6A2946" w14:textId="77777777" w:rsidTr="00585B73">
        <w:tc>
          <w:tcPr>
            <w:tcW w:w="7038" w:type="dxa"/>
          </w:tcPr>
          <w:p w14:paraId="1F0A0257"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Новообразования всего:</w:t>
            </w:r>
          </w:p>
        </w:tc>
        <w:tc>
          <w:tcPr>
            <w:tcW w:w="1465" w:type="dxa"/>
          </w:tcPr>
          <w:p w14:paraId="5E087CA0"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67,7</w:t>
            </w:r>
          </w:p>
        </w:tc>
        <w:tc>
          <w:tcPr>
            <w:tcW w:w="1465" w:type="dxa"/>
          </w:tcPr>
          <w:p w14:paraId="06A1E8BC"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67,8</w:t>
            </w:r>
          </w:p>
        </w:tc>
      </w:tr>
      <w:tr w:rsidR="00DF433D" w:rsidRPr="0084750F" w14:paraId="695044B9" w14:textId="77777777" w:rsidTr="00585B73">
        <w:tc>
          <w:tcPr>
            <w:tcW w:w="7038" w:type="dxa"/>
          </w:tcPr>
          <w:p w14:paraId="5FBE2603"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злокачественные новообразования</w:t>
            </w:r>
          </w:p>
        </w:tc>
        <w:tc>
          <w:tcPr>
            <w:tcW w:w="1465" w:type="dxa"/>
          </w:tcPr>
          <w:p w14:paraId="1CC53B27"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50,0</w:t>
            </w:r>
          </w:p>
        </w:tc>
        <w:tc>
          <w:tcPr>
            <w:tcW w:w="1465" w:type="dxa"/>
          </w:tcPr>
          <w:p w14:paraId="557AF686"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51,8</w:t>
            </w:r>
          </w:p>
        </w:tc>
      </w:tr>
      <w:tr w:rsidR="00DF433D" w:rsidRPr="0084750F" w14:paraId="32BF49DD" w14:textId="77777777" w:rsidTr="00585B73">
        <w:tc>
          <w:tcPr>
            <w:tcW w:w="7038" w:type="dxa"/>
          </w:tcPr>
          <w:p w14:paraId="47696970"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Болезни системы кровообращения всего:</w:t>
            </w:r>
          </w:p>
        </w:tc>
        <w:tc>
          <w:tcPr>
            <w:tcW w:w="1465" w:type="dxa"/>
          </w:tcPr>
          <w:p w14:paraId="31FECDAC"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260,3</w:t>
            </w:r>
          </w:p>
        </w:tc>
        <w:tc>
          <w:tcPr>
            <w:tcW w:w="1465" w:type="dxa"/>
          </w:tcPr>
          <w:p w14:paraId="17250D1D" w14:textId="77777777" w:rsidR="00DF433D"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275,4</w:t>
            </w:r>
          </w:p>
          <w:p w14:paraId="0374CBE9" w14:textId="77777777" w:rsidR="00E168C3" w:rsidRPr="0084750F" w:rsidRDefault="00E168C3" w:rsidP="00F24891">
            <w:pPr>
              <w:autoSpaceDE w:val="0"/>
              <w:autoSpaceDN w:val="0"/>
              <w:adjustRightInd w:val="0"/>
              <w:spacing w:after="0" w:line="240" w:lineRule="auto"/>
              <w:ind w:firstLine="709"/>
              <w:jc w:val="right"/>
              <w:rPr>
                <w:rFonts w:ascii="Times New Roman" w:hAnsi="Times New Roman"/>
                <w:sz w:val="24"/>
                <w:szCs w:val="24"/>
              </w:rPr>
            </w:pPr>
          </w:p>
        </w:tc>
      </w:tr>
      <w:tr w:rsidR="00E168C3" w:rsidRPr="0084750F" w14:paraId="00EE982E" w14:textId="77777777" w:rsidTr="00585B73">
        <w:tc>
          <w:tcPr>
            <w:tcW w:w="7038" w:type="dxa"/>
          </w:tcPr>
          <w:p w14:paraId="6F81812B" w14:textId="77777777" w:rsidR="00E168C3" w:rsidRPr="0084750F" w:rsidRDefault="00E168C3" w:rsidP="00E168C3">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1</w:t>
            </w:r>
          </w:p>
        </w:tc>
        <w:tc>
          <w:tcPr>
            <w:tcW w:w="1465" w:type="dxa"/>
          </w:tcPr>
          <w:p w14:paraId="56453F50" w14:textId="77777777" w:rsidR="00E168C3" w:rsidRPr="0084750F" w:rsidRDefault="00E168C3" w:rsidP="00E168C3">
            <w:pPr>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2</w:t>
            </w:r>
          </w:p>
        </w:tc>
        <w:tc>
          <w:tcPr>
            <w:tcW w:w="1465" w:type="dxa"/>
          </w:tcPr>
          <w:p w14:paraId="399AC118" w14:textId="77777777" w:rsidR="00E168C3" w:rsidRPr="0084750F" w:rsidRDefault="00E168C3" w:rsidP="00E168C3">
            <w:pPr>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3</w:t>
            </w:r>
          </w:p>
        </w:tc>
      </w:tr>
      <w:tr w:rsidR="00DF433D" w:rsidRPr="0084750F" w14:paraId="7C329717" w14:textId="77777777" w:rsidTr="00585B73">
        <w:tc>
          <w:tcPr>
            <w:tcW w:w="7038" w:type="dxa"/>
          </w:tcPr>
          <w:p w14:paraId="5C50C3BF"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болезни, характеризующиеся повышенным кровяным давлением</w:t>
            </w:r>
          </w:p>
        </w:tc>
        <w:tc>
          <w:tcPr>
            <w:tcW w:w="1465" w:type="dxa"/>
          </w:tcPr>
          <w:p w14:paraId="21726895"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173,2</w:t>
            </w:r>
          </w:p>
        </w:tc>
        <w:tc>
          <w:tcPr>
            <w:tcW w:w="1465" w:type="dxa"/>
          </w:tcPr>
          <w:p w14:paraId="3D22D42D"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186,1</w:t>
            </w:r>
          </w:p>
        </w:tc>
      </w:tr>
      <w:tr w:rsidR="00DF433D" w:rsidRPr="0084750F" w14:paraId="1A50C094" w14:textId="77777777" w:rsidTr="00585B73">
        <w:tc>
          <w:tcPr>
            <w:tcW w:w="7038" w:type="dxa"/>
          </w:tcPr>
          <w:p w14:paraId="3BDB37E7"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ишемические болезни сердца</w:t>
            </w:r>
          </w:p>
        </w:tc>
        <w:tc>
          <w:tcPr>
            <w:tcW w:w="1465" w:type="dxa"/>
          </w:tcPr>
          <w:p w14:paraId="63FC7E25"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43,2</w:t>
            </w:r>
          </w:p>
        </w:tc>
        <w:tc>
          <w:tcPr>
            <w:tcW w:w="1465" w:type="dxa"/>
          </w:tcPr>
          <w:p w14:paraId="68803A7D"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46,6</w:t>
            </w:r>
          </w:p>
        </w:tc>
      </w:tr>
      <w:tr w:rsidR="00DF433D" w:rsidRPr="0084750F" w14:paraId="57D3F4AB" w14:textId="77777777" w:rsidTr="00585B73">
        <w:tc>
          <w:tcPr>
            <w:tcW w:w="7038" w:type="dxa"/>
          </w:tcPr>
          <w:p w14:paraId="26F8A836" w14:textId="77777777" w:rsidR="00DF433D" w:rsidRPr="0084750F" w:rsidRDefault="00DF433D" w:rsidP="00F24891">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цереброваскулярные болезни</w:t>
            </w:r>
          </w:p>
        </w:tc>
        <w:tc>
          <w:tcPr>
            <w:tcW w:w="1465" w:type="dxa"/>
          </w:tcPr>
          <w:p w14:paraId="2C59ED2B"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21,0</w:t>
            </w:r>
          </w:p>
        </w:tc>
        <w:tc>
          <w:tcPr>
            <w:tcW w:w="1465" w:type="dxa"/>
          </w:tcPr>
          <w:p w14:paraId="10EC6463" w14:textId="77777777" w:rsidR="00DF433D" w:rsidRPr="0084750F" w:rsidRDefault="00DF433D" w:rsidP="00F24891">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21,4</w:t>
            </w:r>
          </w:p>
        </w:tc>
      </w:tr>
    </w:tbl>
    <w:p w14:paraId="795E21A1" w14:textId="77777777" w:rsidR="00DF433D" w:rsidRPr="0084750F" w:rsidRDefault="00DF433D" w:rsidP="00F24891">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w:t>
      </w:r>
    </w:p>
    <w:p w14:paraId="2B3D11B4" w14:textId="77777777" w:rsidR="00DF433D" w:rsidRPr="0084750F" w:rsidRDefault="005918DD" w:rsidP="00F248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ходе исполнения</w:t>
      </w:r>
      <w:r w:rsidR="00731FF8">
        <w:rPr>
          <w:rFonts w:ascii="Times New Roman" w:hAnsi="Times New Roman" w:cs="Times New Roman"/>
          <w:sz w:val="24"/>
          <w:szCs w:val="24"/>
        </w:rPr>
        <w:t xml:space="preserve"> ранее действующей</w:t>
      </w:r>
      <w:r>
        <w:rPr>
          <w:rFonts w:ascii="Times New Roman" w:hAnsi="Times New Roman" w:cs="Times New Roman"/>
          <w:sz w:val="24"/>
          <w:szCs w:val="24"/>
        </w:rPr>
        <w:t xml:space="preserve"> П</w:t>
      </w:r>
      <w:r w:rsidR="00DF433D" w:rsidRPr="0084750F">
        <w:rPr>
          <w:rFonts w:ascii="Times New Roman" w:hAnsi="Times New Roman" w:cs="Times New Roman"/>
          <w:sz w:val="24"/>
          <w:szCs w:val="24"/>
        </w:rPr>
        <w:t>рограммы динамика показателей в сфере физической культуры</w:t>
      </w:r>
      <w:r w:rsidR="00731FF8">
        <w:rPr>
          <w:rFonts w:ascii="Times New Roman" w:hAnsi="Times New Roman" w:cs="Times New Roman"/>
          <w:sz w:val="24"/>
          <w:szCs w:val="24"/>
        </w:rPr>
        <w:t xml:space="preserve"> </w:t>
      </w:r>
      <w:r w:rsidR="00DF433D" w:rsidRPr="0084750F">
        <w:rPr>
          <w:rFonts w:ascii="Times New Roman" w:hAnsi="Times New Roman" w:cs="Times New Roman"/>
          <w:sz w:val="24"/>
          <w:szCs w:val="24"/>
        </w:rPr>
        <w:t>и спорта имеет стабильно-положительный характер и представлена в таблице 2.</w:t>
      </w:r>
    </w:p>
    <w:p w14:paraId="60DCF5BD"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Таблица 2</w:t>
      </w:r>
    </w:p>
    <w:p w14:paraId="17CC3B37" w14:textId="77777777" w:rsidR="00DF433D" w:rsidRPr="0084750F" w:rsidRDefault="00DF433D" w:rsidP="00F24891">
      <w:pPr>
        <w:pStyle w:val="ConsPlusNormal"/>
        <w:ind w:firstLine="709"/>
        <w:jc w:val="right"/>
        <w:rPr>
          <w:rFonts w:ascii="Times New Roman" w:hAnsi="Times New Roman" w:cs="Times New Roman"/>
          <w:sz w:val="2"/>
          <w:szCs w:val="2"/>
        </w:rPr>
      </w:pPr>
    </w:p>
    <w:p w14:paraId="11086182" w14:textId="77777777" w:rsidR="00DF433D" w:rsidRPr="0084750F" w:rsidRDefault="00DF433D" w:rsidP="00F24891">
      <w:pPr>
        <w:pStyle w:val="ConsPlusNormal"/>
        <w:ind w:firstLine="709"/>
        <w:jc w:val="right"/>
        <w:rPr>
          <w:rFonts w:ascii="Times New Roman" w:hAnsi="Times New Roman" w:cs="Times New Roman"/>
          <w:sz w:val="2"/>
          <w:szCs w:val="2"/>
        </w:rPr>
      </w:pPr>
    </w:p>
    <w:p w14:paraId="0991785E" w14:textId="77777777" w:rsidR="00DF433D" w:rsidRPr="0084750F" w:rsidRDefault="00DF433D" w:rsidP="00F24891">
      <w:pPr>
        <w:pStyle w:val="ConsPlusNormal"/>
        <w:ind w:firstLine="709"/>
        <w:jc w:val="right"/>
        <w:rPr>
          <w:rFonts w:ascii="Times New Roman" w:hAnsi="Times New Roman" w:cs="Times New Roman"/>
          <w:sz w:val="2"/>
          <w:szCs w:val="2"/>
        </w:rPr>
      </w:pPr>
    </w:p>
    <w:tbl>
      <w:tblPr>
        <w:tblStyle w:val="a4"/>
        <w:tblW w:w="0" w:type="auto"/>
        <w:tblBorders>
          <w:bottom w:val="none" w:sz="0" w:space="0" w:color="auto"/>
        </w:tblBorders>
        <w:tblLook w:val="04A0" w:firstRow="1" w:lastRow="0" w:firstColumn="1" w:lastColumn="0" w:noHBand="0" w:noVBand="1"/>
      </w:tblPr>
      <w:tblGrid>
        <w:gridCol w:w="2689"/>
        <w:gridCol w:w="1318"/>
        <w:gridCol w:w="1345"/>
        <w:gridCol w:w="1465"/>
        <w:gridCol w:w="1345"/>
        <w:gridCol w:w="1465"/>
      </w:tblGrid>
      <w:tr w:rsidR="00DF433D" w:rsidRPr="0084750F" w14:paraId="3E73CE2E" w14:textId="77777777" w:rsidTr="00315B4F">
        <w:trPr>
          <w:tblHeader/>
        </w:trPr>
        <w:tc>
          <w:tcPr>
            <w:tcW w:w="2689" w:type="dxa"/>
          </w:tcPr>
          <w:p w14:paraId="2CC37435"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Наименование показателя</w:t>
            </w:r>
          </w:p>
        </w:tc>
        <w:tc>
          <w:tcPr>
            <w:tcW w:w="1318" w:type="dxa"/>
          </w:tcPr>
          <w:p w14:paraId="614DE8B9"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2020 год</w:t>
            </w:r>
          </w:p>
        </w:tc>
        <w:tc>
          <w:tcPr>
            <w:tcW w:w="1345" w:type="dxa"/>
          </w:tcPr>
          <w:p w14:paraId="04E5E863"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2021 год</w:t>
            </w:r>
          </w:p>
        </w:tc>
        <w:tc>
          <w:tcPr>
            <w:tcW w:w="1465" w:type="dxa"/>
          </w:tcPr>
          <w:p w14:paraId="0310D604"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2022 год</w:t>
            </w:r>
          </w:p>
        </w:tc>
        <w:tc>
          <w:tcPr>
            <w:tcW w:w="1345" w:type="dxa"/>
          </w:tcPr>
          <w:p w14:paraId="37EF05D6"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2023 год</w:t>
            </w:r>
          </w:p>
        </w:tc>
        <w:tc>
          <w:tcPr>
            <w:tcW w:w="1465" w:type="dxa"/>
          </w:tcPr>
          <w:p w14:paraId="67BFA6ED"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2024 год (прогноз)</w:t>
            </w:r>
          </w:p>
        </w:tc>
      </w:tr>
    </w:tbl>
    <w:p w14:paraId="7BB98CC1" w14:textId="77777777" w:rsidR="00DF433D" w:rsidRPr="0084750F" w:rsidRDefault="00DF433D" w:rsidP="00F24891">
      <w:pPr>
        <w:pStyle w:val="ConsPlusNormal"/>
        <w:ind w:firstLine="709"/>
        <w:jc w:val="right"/>
        <w:rPr>
          <w:rFonts w:ascii="Times New Roman" w:hAnsi="Times New Roman" w:cs="Times New Roman"/>
          <w:sz w:val="2"/>
          <w:szCs w:val="2"/>
        </w:rPr>
      </w:pPr>
    </w:p>
    <w:tbl>
      <w:tblPr>
        <w:tblStyle w:val="a4"/>
        <w:tblW w:w="0" w:type="auto"/>
        <w:tblLook w:val="04A0" w:firstRow="1" w:lastRow="0" w:firstColumn="1" w:lastColumn="0" w:noHBand="0" w:noVBand="1"/>
      </w:tblPr>
      <w:tblGrid>
        <w:gridCol w:w="2662"/>
        <w:gridCol w:w="1345"/>
        <w:gridCol w:w="1345"/>
        <w:gridCol w:w="1465"/>
        <w:gridCol w:w="1345"/>
        <w:gridCol w:w="1465"/>
      </w:tblGrid>
      <w:tr w:rsidR="00DF433D" w:rsidRPr="0084750F" w14:paraId="21358FAD" w14:textId="77777777" w:rsidTr="005010DC">
        <w:trPr>
          <w:tblHeader/>
        </w:trPr>
        <w:tc>
          <w:tcPr>
            <w:tcW w:w="2662" w:type="dxa"/>
          </w:tcPr>
          <w:p w14:paraId="1859C459"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1</w:t>
            </w:r>
          </w:p>
        </w:tc>
        <w:tc>
          <w:tcPr>
            <w:tcW w:w="1345" w:type="dxa"/>
          </w:tcPr>
          <w:p w14:paraId="46CE441A"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2</w:t>
            </w:r>
          </w:p>
        </w:tc>
        <w:tc>
          <w:tcPr>
            <w:tcW w:w="1345" w:type="dxa"/>
          </w:tcPr>
          <w:p w14:paraId="72177501"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3</w:t>
            </w:r>
          </w:p>
        </w:tc>
        <w:tc>
          <w:tcPr>
            <w:tcW w:w="1465" w:type="dxa"/>
          </w:tcPr>
          <w:p w14:paraId="08F0A638"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4</w:t>
            </w:r>
          </w:p>
        </w:tc>
        <w:tc>
          <w:tcPr>
            <w:tcW w:w="1345" w:type="dxa"/>
          </w:tcPr>
          <w:p w14:paraId="132579C1"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5</w:t>
            </w:r>
          </w:p>
        </w:tc>
        <w:tc>
          <w:tcPr>
            <w:tcW w:w="1465" w:type="dxa"/>
          </w:tcPr>
          <w:p w14:paraId="1FBC9890" w14:textId="77777777" w:rsidR="00DF433D" w:rsidRPr="0084750F" w:rsidRDefault="00DF433D" w:rsidP="00F24891">
            <w:pPr>
              <w:pStyle w:val="ConsPlusNormal"/>
              <w:jc w:val="center"/>
              <w:rPr>
                <w:rFonts w:ascii="Times New Roman" w:hAnsi="Times New Roman" w:cs="Times New Roman"/>
                <w:sz w:val="24"/>
                <w:szCs w:val="24"/>
              </w:rPr>
            </w:pPr>
            <w:r w:rsidRPr="0084750F">
              <w:rPr>
                <w:rFonts w:ascii="Times New Roman" w:hAnsi="Times New Roman" w:cs="Times New Roman"/>
                <w:sz w:val="24"/>
                <w:szCs w:val="24"/>
              </w:rPr>
              <w:t>6</w:t>
            </w:r>
          </w:p>
        </w:tc>
      </w:tr>
      <w:tr w:rsidR="00DF433D" w:rsidRPr="0084750F" w14:paraId="7DBE32BF" w14:textId="77777777" w:rsidTr="005010DC">
        <w:tc>
          <w:tcPr>
            <w:tcW w:w="2662" w:type="dxa"/>
          </w:tcPr>
          <w:p w14:paraId="1ED59EA4" w14:textId="77777777" w:rsidR="00DF433D" w:rsidRPr="0084750F" w:rsidRDefault="00DF433D" w:rsidP="005010DC">
            <w:pPr>
              <w:pStyle w:val="ConsPlusNormal"/>
              <w:ind w:left="-57" w:right="-57"/>
              <w:rPr>
                <w:rFonts w:ascii="Times New Roman" w:hAnsi="Times New Roman" w:cs="Times New Roman"/>
                <w:sz w:val="24"/>
                <w:szCs w:val="24"/>
              </w:rPr>
            </w:pPr>
            <w:r w:rsidRPr="0084750F">
              <w:rPr>
                <w:rFonts w:ascii="Times New Roman" w:hAnsi="Times New Roman" w:cs="Times New Roman"/>
                <w:sz w:val="24"/>
                <w:szCs w:val="24"/>
              </w:rPr>
              <w:t>Доля населения ЗАТО Северск, систематически занимающегося физической культурой и спортом, от ч</w:t>
            </w:r>
            <w:r w:rsidR="002B1528" w:rsidRPr="0084750F">
              <w:rPr>
                <w:rFonts w:ascii="Times New Roman" w:hAnsi="Times New Roman" w:cs="Times New Roman"/>
                <w:sz w:val="24"/>
                <w:szCs w:val="24"/>
              </w:rPr>
              <w:t>исленности населения в возрасте</w:t>
            </w:r>
            <w:r w:rsidR="002B1528" w:rsidRPr="0084750F">
              <w:rPr>
                <w:rFonts w:ascii="Times New Roman" w:hAnsi="Times New Roman" w:cs="Times New Roman"/>
                <w:sz w:val="24"/>
                <w:szCs w:val="24"/>
              </w:rPr>
              <w:br/>
            </w:r>
            <w:r w:rsidRPr="0084750F">
              <w:rPr>
                <w:rFonts w:ascii="Times New Roman" w:hAnsi="Times New Roman" w:cs="Times New Roman"/>
                <w:sz w:val="24"/>
                <w:szCs w:val="24"/>
              </w:rPr>
              <w:t>3</w:t>
            </w:r>
            <w:r w:rsidR="00597160" w:rsidRPr="0084750F">
              <w:rPr>
                <w:rFonts w:ascii="Times New Roman" w:hAnsi="Times New Roman" w:cs="Times New Roman"/>
                <w:sz w:val="24"/>
                <w:szCs w:val="24"/>
              </w:rPr>
              <w:t>-</w:t>
            </w:r>
            <w:r w:rsidRPr="0084750F">
              <w:rPr>
                <w:rFonts w:ascii="Times New Roman" w:hAnsi="Times New Roman" w:cs="Times New Roman"/>
                <w:sz w:val="24"/>
                <w:szCs w:val="24"/>
              </w:rPr>
              <w:t>79 лет, проц</w:t>
            </w:r>
          </w:p>
        </w:tc>
        <w:tc>
          <w:tcPr>
            <w:tcW w:w="1345" w:type="dxa"/>
          </w:tcPr>
          <w:p w14:paraId="0433B54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48,3</w:t>
            </w:r>
          </w:p>
        </w:tc>
        <w:tc>
          <w:tcPr>
            <w:tcW w:w="1345" w:type="dxa"/>
          </w:tcPr>
          <w:p w14:paraId="4EBEF588"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51</w:t>
            </w:r>
          </w:p>
        </w:tc>
        <w:tc>
          <w:tcPr>
            <w:tcW w:w="1465" w:type="dxa"/>
          </w:tcPr>
          <w:p w14:paraId="0EDE42D8"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54,98</w:t>
            </w:r>
          </w:p>
        </w:tc>
        <w:tc>
          <w:tcPr>
            <w:tcW w:w="1345" w:type="dxa"/>
          </w:tcPr>
          <w:p w14:paraId="7FB7032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55,2</w:t>
            </w:r>
          </w:p>
        </w:tc>
        <w:tc>
          <w:tcPr>
            <w:tcW w:w="1465" w:type="dxa"/>
          </w:tcPr>
          <w:p w14:paraId="2B01C3B8" w14:textId="77777777" w:rsidR="00DF433D" w:rsidRPr="00292DA7" w:rsidRDefault="00FC0432" w:rsidP="00F24891">
            <w:pPr>
              <w:pStyle w:val="ConsPlusNormal"/>
              <w:ind w:firstLine="709"/>
              <w:jc w:val="center"/>
              <w:rPr>
                <w:rFonts w:ascii="Times New Roman" w:hAnsi="Times New Roman" w:cs="Times New Roman"/>
                <w:sz w:val="24"/>
                <w:szCs w:val="24"/>
              </w:rPr>
            </w:pPr>
            <w:r>
              <w:rPr>
                <w:rFonts w:ascii="Times New Roman" w:hAnsi="Times New Roman" w:cs="Times New Roman"/>
                <w:sz w:val="24"/>
                <w:szCs w:val="24"/>
              </w:rPr>
              <w:t>59,01</w:t>
            </w:r>
          </w:p>
        </w:tc>
      </w:tr>
      <w:tr w:rsidR="00DF433D" w:rsidRPr="0084750F" w14:paraId="7C181323" w14:textId="77777777" w:rsidTr="005010DC">
        <w:tc>
          <w:tcPr>
            <w:tcW w:w="2662" w:type="dxa"/>
          </w:tcPr>
          <w:p w14:paraId="04ADBF7A" w14:textId="77777777" w:rsidR="00DF433D" w:rsidRPr="0084750F" w:rsidRDefault="00DF433D" w:rsidP="00F24891">
            <w:pPr>
              <w:pStyle w:val="ConsPlusNormal"/>
              <w:ind w:left="-57" w:right="-57"/>
              <w:rPr>
                <w:rFonts w:ascii="Times New Roman" w:hAnsi="Times New Roman" w:cs="Times New Roman"/>
                <w:sz w:val="24"/>
                <w:szCs w:val="24"/>
              </w:rPr>
            </w:pPr>
            <w:r w:rsidRPr="0084750F">
              <w:rPr>
                <w:rFonts w:ascii="Times New Roman" w:hAnsi="Times New Roman" w:cs="Times New Roman"/>
                <w:sz w:val="24"/>
                <w:szCs w:val="24"/>
              </w:rPr>
              <w:t>Уровень обеспеченности населения спортивными сооружениями, исходя из единовременной пропускной способности объектов спорта, проц</w:t>
            </w:r>
          </w:p>
        </w:tc>
        <w:tc>
          <w:tcPr>
            <w:tcW w:w="1345" w:type="dxa"/>
          </w:tcPr>
          <w:p w14:paraId="189768F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48,6</w:t>
            </w:r>
          </w:p>
        </w:tc>
        <w:tc>
          <w:tcPr>
            <w:tcW w:w="1345" w:type="dxa"/>
          </w:tcPr>
          <w:p w14:paraId="03A37832"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49,8</w:t>
            </w:r>
          </w:p>
        </w:tc>
        <w:tc>
          <w:tcPr>
            <w:tcW w:w="1465" w:type="dxa"/>
          </w:tcPr>
          <w:p w14:paraId="3146D82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50</w:t>
            </w:r>
          </w:p>
        </w:tc>
        <w:tc>
          <w:tcPr>
            <w:tcW w:w="1345" w:type="dxa"/>
          </w:tcPr>
          <w:p w14:paraId="05E0112A"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50</w:t>
            </w:r>
          </w:p>
        </w:tc>
        <w:tc>
          <w:tcPr>
            <w:tcW w:w="1465" w:type="dxa"/>
          </w:tcPr>
          <w:p w14:paraId="7FFF316D" w14:textId="77777777" w:rsidR="00DF433D" w:rsidRPr="00292DA7" w:rsidRDefault="005010DC" w:rsidP="00F24891">
            <w:pPr>
              <w:pStyle w:val="ConsPlusNormal"/>
              <w:ind w:firstLine="709"/>
              <w:jc w:val="center"/>
              <w:rPr>
                <w:rFonts w:ascii="Times New Roman" w:hAnsi="Times New Roman" w:cs="Times New Roman"/>
                <w:sz w:val="24"/>
                <w:szCs w:val="24"/>
              </w:rPr>
            </w:pPr>
            <w:r w:rsidRPr="00292DA7">
              <w:rPr>
                <w:rFonts w:ascii="Times New Roman" w:hAnsi="Times New Roman" w:cs="Times New Roman"/>
                <w:sz w:val="24"/>
                <w:szCs w:val="24"/>
              </w:rPr>
              <w:t>50</w:t>
            </w:r>
            <w:r w:rsidR="00451BF7">
              <w:rPr>
                <w:rFonts w:ascii="Times New Roman" w:hAnsi="Times New Roman" w:cs="Times New Roman"/>
                <w:sz w:val="24"/>
                <w:szCs w:val="24"/>
              </w:rPr>
              <w:t>,9</w:t>
            </w:r>
          </w:p>
        </w:tc>
      </w:tr>
      <w:tr w:rsidR="00DF433D" w:rsidRPr="0084750F" w14:paraId="2CEBE183" w14:textId="77777777" w:rsidTr="005010DC">
        <w:tc>
          <w:tcPr>
            <w:tcW w:w="2662" w:type="dxa"/>
          </w:tcPr>
          <w:p w14:paraId="42A31F53" w14:textId="77777777" w:rsidR="00DF433D" w:rsidRPr="0084750F" w:rsidRDefault="00DF433D" w:rsidP="00F24891">
            <w:pPr>
              <w:pStyle w:val="ConsPlusNormal"/>
              <w:ind w:left="-57" w:right="-57"/>
              <w:rPr>
                <w:rFonts w:ascii="Times New Roman" w:hAnsi="Times New Roman" w:cs="Times New Roman"/>
                <w:sz w:val="24"/>
                <w:szCs w:val="24"/>
              </w:rPr>
            </w:pPr>
            <w:r w:rsidRPr="0084750F">
              <w:rPr>
                <w:rFonts w:ascii="Times New Roman" w:hAnsi="Times New Roman" w:cs="Times New Roman"/>
                <w:sz w:val="24"/>
                <w:szCs w:val="24"/>
              </w:rPr>
              <w:t>Доля работающих граждан, занимающихся физической культурой и спортом, в общей численности занятых в экономике, проц</w:t>
            </w:r>
          </w:p>
        </w:tc>
        <w:tc>
          <w:tcPr>
            <w:tcW w:w="1345" w:type="dxa"/>
          </w:tcPr>
          <w:p w14:paraId="06F58581"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49,7</w:t>
            </w:r>
          </w:p>
        </w:tc>
        <w:tc>
          <w:tcPr>
            <w:tcW w:w="1345" w:type="dxa"/>
          </w:tcPr>
          <w:p w14:paraId="140F4AE2"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52,1</w:t>
            </w:r>
          </w:p>
        </w:tc>
        <w:tc>
          <w:tcPr>
            <w:tcW w:w="1465" w:type="dxa"/>
          </w:tcPr>
          <w:p w14:paraId="29B8693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56,4</w:t>
            </w:r>
          </w:p>
        </w:tc>
        <w:tc>
          <w:tcPr>
            <w:tcW w:w="1345" w:type="dxa"/>
          </w:tcPr>
          <w:p w14:paraId="22AA1849"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56,4</w:t>
            </w:r>
          </w:p>
        </w:tc>
        <w:tc>
          <w:tcPr>
            <w:tcW w:w="1465" w:type="dxa"/>
          </w:tcPr>
          <w:p w14:paraId="72727B2A"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56,4</w:t>
            </w:r>
          </w:p>
        </w:tc>
      </w:tr>
      <w:tr w:rsidR="00DF433D" w:rsidRPr="0084750F" w14:paraId="5C9D62BD" w14:textId="77777777" w:rsidTr="005010DC">
        <w:tc>
          <w:tcPr>
            <w:tcW w:w="2662" w:type="dxa"/>
          </w:tcPr>
          <w:p w14:paraId="70371DC0" w14:textId="77777777" w:rsidR="00DF433D" w:rsidRPr="0084750F" w:rsidRDefault="00DF433D" w:rsidP="00F24891">
            <w:pPr>
              <w:pStyle w:val="ConsPlusNormal"/>
              <w:ind w:left="-57" w:right="-57"/>
              <w:rPr>
                <w:rFonts w:ascii="Times New Roman" w:hAnsi="Times New Roman" w:cs="Times New Roman"/>
                <w:sz w:val="24"/>
                <w:szCs w:val="24"/>
              </w:rPr>
            </w:pPr>
            <w:r w:rsidRPr="0084750F">
              <w:rPr>
                <w:rFonts w:ascii="Times New Roman" w:hAnsi="Times New Roman" w:cs="Times New Roman"/>
                <w:sz w:val="24"/>
                <w:szCs w:val="24"/>
              </w:rPr>
              <w:t>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345" w:type="dxa"/>
          </w:tcPr>
          <w:p w14:paraId="0D7D53A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12,4</w:t>
            </w:r>
          </w:p>
        </w:tc>
        <w:tc>
          <w:tcPr>
            <w:tcW w:w="1345" w:type="dxa"/>
          </w:tcPr>
          <w:p w14:paraId="1BFFD051"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13,6</w:t>
            </w:r>
          </w:p>
        </w:tc>
        <w:tc>
          <w:tcPr>
            <w:tcW w:w="1465" w:type="dxa"/>
          </w:tcPr>
          <w:p w14:paraId="3FE77D4E"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16,8</w:t>
            </w:r>
          </w:p>
        </w:tc>
        <w:tc>
          <w:tcPr>
            <w:tcW w:w="1345" w:type="dxa"/>
          </w:tcPr>
          <w:p w14:paraId="2EBEF6EC"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20,9</w:t>
            </w:r>
          </w:p>
        </w:tc>
        <w:tc>
          <w:tcPr>
            <w:tcW w:w="1465" w:type="dxa"/>
          </w:tcPr>
          <w:p w14:paraId="6F13908D"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20,9</w:t>
            </w:r>
          </w:p>
        </w:tc>
      </w:tr>
      <w:tr w:rsidR="00DF433D" w:rsidRPr="0084750F" w14:paraId="376F7993" w14:textId="77777777" w:rsidTr="005010DC">
        <w:tc>
          <w:tcPr>
            <w:tcW w:w="2662" w:type="dxa"/>
          </w:tcPr>
          <w:p w14:paraId="1CE1CDB2" w14:textId="77777777" w:rsidR="00DF433D" w:rsidRPr="0084750F" w:rsidRDefault="00FC0432" w:rsidP="002B1528">
            <w:pPr>
              <w:pStyle w:val="ConsPlusNormal"/>
              <w:ind w:left="-57" w:right="-57"/>
              <w:rPr>
                <w:rFonts w:ascii="Times New Roman" w:hAnsi="Times New Roman" w:cs="Times New Roman"/>
                <w:sz w:val="24"/>
                <w:szCs w:val="24"/>
              </w:rPr>
            </w:pPr>
            <w:r w:rsidRPr="00FC0432">
              <w:rPr>
                <w:rFonts w:ascii="Times New Roman" w:hAnsi="Times New Roman" w:cs="Times New Roman"/>
                <w:sz w:val="24"/>
                <w:szCs w:val="24"/>
              </w:rPr>
              <w:t>Доля детей, занимающихся физической культурой и спортом в учреждениях дополнительного образования, в общей численности детей и молодежи в возрасте 5-</w:t>
            </w:r>
            <w:r w:rsidRPr="00FC0432">
              <w:rPr>
                <w:rFonts w:ascii="Times New Roman" w:hAnsi="Times New Roman" w:cs="Times New Roman"/>
                <w:sz w:val="24"/>
                <w:szCs w:val="24"/>
              </w:rPr>
              <w:lastRenderedPageBreak/>
              <w:t>18 лет, проц</w:t>
            </w:r>
          </w:p>
        </w:tc>
        <w:tc>
          <w:tcPr>
            <w:tcW w:w="1345" w:type="dxa"/>
          </w:tcPr>
          <w:p w14:paraId="1D9CE1C2"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lastRenderedPageBreak/>
              <w:t>28,8</w:t>
            </w:r>
          </w:p>
        </w:tc>
        <w:tc>
          <w:tcPr>
            <w:tcW w:w="1345" w:type="dxa"/>
          </w:tcPr>
          <w:p w14:paraId="268D9CE1"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28,8</w:t>
            </w:r>
          </w:p>
        </w:tc>
        <w:tc>
          <w:tcPr>
            <w:tcW w:w="1465" w:type="dxa"/>
          </w:tcPr>
          <w:p w14:paraId="21C82F91"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28,8</w:t>
            </w:r>
          </w:p>
        </w:tc>
        <w:tc>
          <w:tcPr>
            <w:tcW w:w="1345" w:type="dxa"/>
          </w:tcPr>
          <w:p w14:paraId="17D5A0A0"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28,8</w:t>
            </w:r>
          </w:p>
        </w:tc>
        <w:tc>
          <w:tcPr>
            <w:tcW w:w="1465" w:type="dxa"/>
          </w:tcPr>
          <w:p w14:paraId="797FD085" w14:textId="77777777" w:rsidR="00DF433D" w:rsidRPr="00292DA7" w:rsidRDefault="00DF433D" w:rsidP="00F24891">
            <w:pPr>
              <w:pStyle w:val="ConsPlusNormal"/>
              <w:ind w:firstLine="709"/>
              <w:jc w:val="center"/>
              <w:rPr>
                <w:rFonts w:ascii="Times New Roman" w:hAnsi="Times New Roman" w:cs="Times New Roman"/>
                <w:sz w:val="24"/>
                <w:szCs w:val="24"/>
                <w:highlight w:val="yellow"/>
              </w:rPr>
            </w:pPr>
            <w:r w:rsidRPr="00E168C3">
              <w:rPr>
                <w:rFonts w:ascii="Times New Roman" w:hAnsi="Times New Roman" w:cs="Times New Roman"/>
                <w:sz w:val="24"/>
                <w:szCs w:val="24"/>
              </w:rPr>
              <w:t>28,8</w:t>
            </w:r>
          </w:p>
        </w:tc>
      </w:tr>
      <w:tr w:rsidR="00DF433D" w:rsidRPr="0084750F" w14:paraId="7EAAC48B" w14:textId="77777777" w:rsidTr="005010DC">
        <w:tc>
          <w:tcPr>
            <w:tcW w:w="2662" w:type="dxa"/>
          </w:tcPr>
          <w:p w14:paraId="4A97CE99" w14:textId="77777777" w:rsidR="00DF433D" w:rsidRPr="0084750F" w:rsidRDefault="00DF433D" w:rsidP="00F24891">
            <w:pPr>
              <w:pStyle w:val="ConsPlusNormal"/>
              <w:rPr>
                <w:rFonts w:ascii="Times New Roman" w:hAnsi="Times New Roman" w:cs="Times New Roman"/>
                <w:sz w:val="24"/>
                <w:szCs w:val="24"/>
              </w:rPr>
            </w:pPr>
            <w:r w:rsidRPr="0084750F">
              <w:rPr>
                <w:rFonts w:ascii="Times New Roman" w:hAnsi="Times New Roman" w:cs="Times New Roman"/>
                <w:sz w:val="24"/>
                <w:szCs w:val="24"/>
              </w:rPr>
              <w:t>Количество спортсменов, зачисленных в составы сборных команд Томской области, чел</w:t>
            </w:r>
          </w:p>
        </w:tc>
        <w:tc>
          <w:tcPr>
            <w:tcW w:w="1345" w:type="dxa"/>
          </w:tcPr>
          <w:p w14:paraId="3CDDA763"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306</w:t>
            </w:r>
          </w:p>
        </w:tc>
        <w:tc>
          <w:tcPr>
            <w:tcW w:w="1345" w:type="dxa"/>
          </w:tcPr>
          <w:p w14:paraId="1E6B58B5"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306</w:t>
            </w:r>
          </w:p>
        </w:tc>
        <w:tc>
          <w:tcPr>
            <w:tcW w:w="1465" w:type="dxa"/>
          </w:tcPr>
          <w:p w14:paraId="1736E622"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306</w:t>
            </w:r>
          </w:p>
        </w:tc>
        <w:tc>
          <w:tcPr>
            <w:tcW w:w="1345" w:type="dxa"/>
          </w:tcPr>
          <w:p w14:paraId="302759AE"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368</w:t>
            </w:r>
          </w:p>
        </w:tc>
        <w:tc>
          <w:tcPr>
            <w:tcW w:w="1465" w:type="dxa"/>
          </w:tcPr>
          <w:p w14:paraId="70A82BF2"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368</w:t>
            </w:r>
          </w:p>
        </w:tc>
      </w:tr>
      <w:tr w:rsidR="00DF433D" w:rsidRPr="0084750F" w14:paraId="002E328C" w14:textId="77777777" w:rsidTr="005010DC">
        <w:tc>
          <w:tcPr>
            <w:tcW w:w="2662" w:type="dxa"/>
          </w:tcPr>
          <w:p w14:paraId="7842FC68" w14:textId="77777777" w:rsidR="00DF433D" w:rsidRPr="0084750F" w:rsidRDefault="00DF433D" w:rsidP="00F24891">
            <w:pPr>
              <w:pStyle w:val="ConsPlusNormal"/>
              <w:rPr>
                <w:rFonts w:ascii="Times New Roman" w:hAnsi="Times New Roman" w:cs="Times New Roman"/>
                <w:sz w:val="24"/>
                <w:szCs w:val="24"/>
              </w:rPr>
            </w:pPr>
            <w:r w:rsidRPr="0084750F">
              <w:rPr>
                <w:rFonts w:ascii="Times New Roman" w:hAnsi="Times New Roman" w:cs="Times New Roman"/>
                <w:sz w:val="24"/>
                <w:szCs w:val="24"/>
              </w:rPr>
              <w:t>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1345" w:type="dxa"/>
          </w:tcPr>
          <w:p w14:paraId="3CDA21FC" w14:textId="77777777" w:rsidR="00DF433D" w:rsidRPr="0084750F" w:rsidRDefault="00DF433D" w:rsidP="00F24891">
            <w:pPr>
              <w:pStyle w:val="ConsPlusNormal"/>
              <w:ind w:firstLine="709"/>
              <w:jc w:val="center"/>
              <w:rPr>
                <w:rFonts w:ascii="Times New Roman" w:hAnsi="Times New Roman" w:cs="Times New Roman"/>
                <w:sz w:val="24"/>
                <w:szCs w:val="24"/>
              </w:rPr>
            </w:pPr>
            <w:r w:rsidRPr="0084750F">
              <w:rPr>
                <w:rFonts w:ascii="Times New Roman" w:hAnsi="Times New Roman" w:cs="Times New Roman"/>
                <w:sz w:val="24"/>
                <w:szCs w:val="24"/>
              </w:rPr>
              <w:t>0,6</w:t>
            </w:r>
          </w:p>
        </w:tc>
        <w:tc>
          <w:tcPr>
            <w:tcW w:w="1345" w:type="dxa"/>
          </w:tcPr>
          <w:p w14:paraId="1756924C"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w:t>
            </w:r>
          </w:p>
        </w:tc>
        <w:tc>
          <w:tcPr>
            <w:tcW w:w="1465" w:type="dxa"/>
          </w:tcPr>
          <w:p w14:paraId="6F37279A"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w:t>
            </w:r>
          </w:p>
        </w:tc>
        <w:tc>
          <w:tcPr>
            <w:tcW w:w="1345" w:type="dxa"/>
          </w:tcPr>
          <w:p w14:paraId="31F72F6A"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w:t>
            </w:r>
          </w:p>
        </w:tc>
        <w:tc>
          <w:tcPr>
            <w:tcW w:w="1465" w:type="dxa"/>
          </w:tcPr>
          <w:p w14:paraId="72E2C1B5"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w:t>
            </w:r>
          </w:p>
        </w:tc>
      </w:tr>
      <w:tr w:rsidR="00DF433D" w:rsidRPr="0084750F" w14:paraId="263366C7" w14:textId="77777777" w:rsidTr="005010DC">
        <w:tc>
          <w:tcPr>
            <w:tcW w:w="2662" w:type="dxa"/>
          </w:tcPr>
          <w:p w14:paraId="0755C6A8" w14:textId="77777777" w:rsidR="00DF433D" w:rsidRPr="0084750F" w:rsidRDefault="00DF433D" w:rsidP="00F24891">
            <w:pPr>
              <w:pStyle w:val="ConsPlusNormal"/>
              <w:rPr>
                <w:rFonts w:ascii="Times New Roman" w:hAnsi="Times New Roman" w:cs="Times New Roman"/>
                <w:sz w:val="24"/>
                <w:szCs w:val="24"/>
              </w:rPr>
            </w:pPr>
            <w:r w:rsidRPr="0084750F">
              <w:rPr>
                <w:rFonts w:ascii="Times New Roman" w:hAnsi="Times New Roman" w:cs="Times New Roman"/>
                <w:sz w:val="24"/>
                <w:szCs w:val="24"/>
              </w:rPr>
              <w:t>Темпы прироста первичной заболеваемости ожирением лиц в возрасте 18 лет и старше, проц</w:t>
            </w:r>
          </w:p>
        </w:tc>
        <w:tc>
          <w:tcPr>
            <w:tcW w:w="1345" w:type="dxa"/>
          </w:tcPr>
          <w:p w14:paraId="00B2CB71" w14:textId="77777777" w:rsidR="00DF433D" w:rsidRPr="0084750F" w:rsidRDefault="00DF433D" w:rsidP="00F24891">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345" w:type="dxa"/>
          </w:tcPr>
          <w:p w14:paraId="66335693" w14:textId="77777777" w:rsidR="00DF433D" w:rsidRPr="0084750F" w:rsidRDefault="00DF433D" w:rsidP="00F24891">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465" w:type="dxa"/>
          </w:tcPr>
          <w:p w14:paraId="5A8D409D"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90</w:t>
            </w:r>
          </w:p>
        </w:tc>
        <w:tc>
          <w:tcPr>
            <w:tcW w:w="1345" w:type="dxa"/>
          </w:tcPr>
          <w:p w14:paraId="77F4A511"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59,6</w:t>
            </w:r>
          </w:p>
        </w:tc>
        <w:tc>
          <w:tcPr>
            <w:tcW w:w="1465" w:type="dxa"/>
          </w:tcPr>
          <w:p w14:paraId="7F6D7BCD"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40,0</w:t>
            </w:r>
          </w:p>
        </w:tc>
      </w:tr>
      <w:tr w:rsidR="00DF433D" w:rsidRPr="0084750F" w14:paraId="5AFEB6AD" w14:textId="77777777" w:rsidTr="005010DC">
        <w:tc>
          <w:tcPr>
            <w:tcW w:w="2662" w:type="dxa"/>
          </w:tcPr>
          <w:p w14:paraId="1CFAAB26" w14:textId="77777777" w:rsidR="00DF433D" w:rsidRPr="0084750F" w:rsidRDefault="00DF433D" w:rsidP="00F24891">
            <w:pPr>
              <w:pStyle w:val="ConsPlusNormal"/>
              <w:rPr>
                <w:rFonts w:ascii="Times New Roman" w:hAnsi="Times New Roman" w:cs="Times New Roman"/>
                <w:sz w:val="24"/>
                <w:szCs w:val="24"/>
              </w:rPr>
            </w:pPr>
            <w:r w:rsidRPr="0084750F">
              <w:rPr>
                <w:rFonts w:ascii="Times New Roman" w:hAnsi="Times New Roman" w:cs="Times New Roman"/>
                <w:sz w:val="24"/>
                <w:szCs w:val="24"/>
              </w:rP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1345" w:type="dxa"/>
          </w:tcPr>
          <w:p w14:paraId="578495E3" w14:textId="77777777" w:rsidR="00DF433D" w:rsidRPr="0084750F" w:rsidRDefault="00DF433D" w:rsidP="00F24891">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345" w:type="dxa"/>
          </w:tcPr>
          <w:p w14:paraId="14771171" w14:textId="77777777" w:rsidR="00DF433D" w:rsidRPr="0084750F" w:rsidRDefault="00DF433D" w:rsidP="00F24891">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465" w:type="dxa"/>
          </w:tcPr>
          <w:p w14:paraId="36E4C5B6"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74</w:t>
            </w:r>
          </w:p>
        </w:tc>
        <w:tc>
          <w:tcPr>
            <w:tcW w:w="1345" w:type="dxa"/>
          </w:tcPr>
          <w:p w14:paraId="0181B0A9" w14:textId="77777777" w:rsidR="00DF433D" w:rsidRPr="0084750F" w:rsidRDefault="00DF433D" w:rsidP="00F24891">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75</w:t>
            </w:r>
          </w:p>
        </w:tc>
        <w:tc>
          <w:tcPr>
            <w:tcW w:w="1465" w:type="dxa"/>
          </w:tcPr>
          <w:p w14:paraId="6762F931" w14:textId="77777777" w:rsidR="00DF433D" w:rsidRPr="009F17A9" w:rsidRDefault="005010DC" w:rsidP="00F24891">
            <w:pPr>
              <w:pStyle w:val="ConsPlusNormal"/>
              <w:ind w:firstLine="709"/>
              <w:jc w:val="right"/>
              <w:rPr>
                <w:rFonts w:ascii="Times New Roman" w:hAnsi="Times New Roman" w:cs="Times New Roman"/>
                <w:sz w:val="24"/>
                <w:szCs w:val="24"/>
              </w:rPr>
            </w:pPr>
            <w:r w:rsidRPr="009F17A9">
              <w:rPr>
                <w:rFonts w:ascii="Times New Roman" w:hAnsi="Times New Roman" w:cs="Times New Roman"/>
                <w:sz w:val="24"/>
                <w:szCs w:val="24"/>
              </w:rPr>
              <w:t>76</w:t>
            </w:r>
          </w:p>
        </w:tc>
      </w:tr>
      <w:tr w:rsidR="005010DC" w:rsidRPr="0084750F" w14:paraId="0932D679" w14:textId="77777777" w:rsidTr="005010DC">
        <w:tc>
          <w:tcPr>
            <w:tcW w:w="2662" w:type="dxa"/>
          </w:tcPr>
          <w:p w14:paraId="78B2E309" w14:textId="77777777" w:rsidR="005010DC" w:rsidRPr="0084750F" w:rsidRDefault="005010DC" w:rsidP="005010DC">
            <w:pPr>
              <w:pStyle w:val="ConsPlusNormal"/>
              <w:rPr>
                <w:rFonts w:ascii="Times New Roman" w:hAnsi="Times New Roman" w:cs="Times New Roman"/>
                <w:sz w:val="24"/>
                <w:szCs w:val="24"/>
              </w:rPr>
            </w:pPr>
            <w:r w:rsidRPr="0084750F">
              <w:rPr>
                <w:rFonts w:ascii="Times New Roman" w:hAnsi="Times New Roman" w:cs="Times New Roman"/>
                <w:sz w:val="24"/>
                <w:szCs w:val="24"/>
              </w:rPr>
              <w:t>Смертность мужчин в возрасте 16-59 лет, промилле</w:t>
            </w:r>
          </w:p>
        </w:tc>
        <w:tc>
          <w:tcPr>
            <w:tcW w:w="1345" w:type="dxa"/>
          </w:tcPr>
          <w:p w14:paraId="01BCC875" w14:textId="77777777" w:rsidR="005010DC" w:rsidRPr="0084750F" w:rsidRDefault="005010DC" w:rsidP="005010DC">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345" w:type="dxa"/>
          </w:tcPr>
          <w:p w14:paraId="4262F178" w14:textId="77777777" w:rsidR="005010DC" w:rsidRPr="0084750F" w:rsidRDefault="005010DC" w:rsidP="005010DC">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465" w:type="dxa"/>
          </w:tcPr>
          <w:p w14:paraId="68D64E94" w14:textId="77777777" w:rsidR="005010DC" w:rsidRPr="0084750F" w:rsidRDefault="005010DC" w:rsidP="005010DC">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6,24</w:t>
            </w:r>
          </w:p>
        </w:tc>
        <w:tc>
          <w:tcPr>
            <w:tcW w:w="1345" w:type="dxa"/>
          </w:tcPr>
          <w:p w14:paraId="00916746" w14:textId="77777777" w:rsidR="005010DC" w:rsidRPr="0084750F" w:rsidRDefault="005010DC" w:rsidP="005010DC">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5,13</w:t>
            </w:r>
          </w:p>
        </w:tc>
        <w:tc>
          <w:tcPr>
            <w:tcW w:w="1465" w:type="dxa"/>
          </w:tcPr>
          <w:p w14:paraId="6533A44C" w14:textId="77777777" w:rsidR="005010DC" w:rsidRPr="009F17A9" w:rsidRDefault="005010DC" w:rsidP="005010DC">
            <w:pPr>
              <w:pStyle w:val="ConsPlusNormal"/>
              <w:ind w:firstLine="709"/>
              <w:jc w:val="right"/>
              <w:rPr>
                <w:rFonts w:ascii="Times New Roman" w:hAnsi="Times New Roman" w:cs="Times New Roman"/>
                <w:sz w:val="24"/>
                <w:szCs w:val="24"/>
              </w:rPr>
            </w:pPr>
            <w:r w:rsidRPr="009F17A9">
              <w:rPr>
                <w:rFonts w:ascii="Times New Roman" w:hAnsi="Times New Roman" w:cs="Times New Roman"/>
                <w:sz w:val="24"/>
                <w:szCs w:val="24"/>
              </w:rPr>
              <w:t>5,13</w:t>
            </w:r>
          </w:p>
        </w:tc>
      </w:tr>
      <w:tr w:rsidR="005010DC" w:rsidRPr="0084750F" w14:paraId="3021720F" w14:textId="77777777" w:rsidTr="005010DC">
        <w:tc>
          <w:tcPr>
            <w:tcW w:w="2662" w:type="dxa"/>
          </w:tcPr>
          <w:p w14:paraId="7E5A9D3F" w14:textId="77777777" w:rsidR="005010DC" w:rsidRPr="0084750F" w:rsidRDefault="005010DC" w:rsidP="005010DC">
            <w:pPr>
              <w:pStyle w:val="ConsPlusNormal"/>
              <w:rPr>
                <w:rFonts w:ascii="Times New Roman" w:hAnsi="Times New Roman" w:cs="Times New Roman"/>
                <w:sz w:val="24"/>
                <w:szCs w:val="24"/>
              </w:rPr>
            </w:pPr>
            <w:r w:rsidRPr="0084750F">
              <w:rPr>
                <w:rFonts w:ascii="Times New Roman" w:hAnsi="Times New Roman" w:cs="Times New Roman"/>
                <w:sz w:val="24"/>
                <w:szCs w:val="24"/>
              </w:rPr>
              <w:t>Смертность женщин в возрасте 16-54 лет, промилле</w:t>
            </w:r>
          </w:p>
        </w:tc>
        <w:tc>
          <w:tcPr>
            <w:tcW w:w="1345" w:type="dxa"/>
          </w:tcPr>
          <w:p w14:paraId="754F6A0D" w14:textId="77777777" w:rsidR="005010DC" w:rsidRPr="0084750F" w:rsidRDefault="005010DC" w:rsidP="005010DC">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345" w:type="dxa"/>
          </w:tcPr>
          <w:p w14:paraId="02A471C8" w14:textId="77777777" w:rsidR="005010DC" w:rsidRPr="0084750F" w:rsidRDefault="005010DC" w:rsidP="005010DC">
            <w:pPr>
              <w:pStyle w:val="ConsPlusNormal"/>
              <w:ind w:hanging="1"/>
              <w:jc w:val="center"/>
              <w:rPr>
                <w:rFonts w:ascii="Times New Roman" w:hAnsi="Times New Roman" w:cs="Times New Roman"/>
                <w:sz w:val="24"/>
                <w:szCs w:val="24"/>
              </w:rPr>
            </w:pPr>
            <w:r w:rsidRPr="0084750F">
              <w:rPr>
                <w:rFonts w:ascii="Times New Roman" w:hAnsi="Times New Roman" w:cs="Times New Roman"/>
                <w:sz w:val="24"/>
                <w:szCs w:val="24"/>
              </w:rPr>
              <w:t>-</w:t>
            </w:r>
          </w:p>
        </w:tc>
        <w:tc>
          <w:tcPr>
            <w:tcW w:w="1465" w:type="dxa"/>
          </w:tcPr>
          <w:p w14:paraId="79ADBF46" w14:textId="77777777" w:rsidR="005010DC" w:rsidRPr="0084750F" w:rsidRDefault="005010DC" w:rsidP="005010DC">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1,56</w:t>
            </w:r>
          </w:p>
        </w:tc>
        <w:tc>
          <w:tcPr>
            <w:tcW w:w="1345" w:type="dxa"/>
          </w:tcPr>
          <w:p w14:paraId="198FD46C" w14:textId="77777777" w:rsidR="005010DC" w:rsidRPr="0084750F" w:rsidRDefault="005010DC" w:rsidP="005010DC">
            <w:pPr>
              <w:pStyle w:val="ConsPlusNormal"/>
              <w:ind w:firstLine="709"/>
              <w:jc w:val="right"/>
              <w:rPr>
                <w:rFonts w:ascii="Times New Roman" w:hAnsi="Times New Roman" w:cs="Times New Roman"/>
                <w:sz w:val="24"/>
                <w:szCs w:val="24"/>
              </w:rPr>
            </w:pPr>
            <w:r w:rsidRPr="0084750F">
              <w:rPr>
                <w:rFonts w:ascii="Times New Roman" w:hAnsi="Times New Roman" w:cs="Times New Roman"/>
                <w:sz w:val="24"/>
                <w:szCs w:val="24"/>
              </w:rPr>
              <w:t>1,11</w:t>
            </w:r>
          </w:p>
        </w:tc>
        <w:tc>
          <w:tcPr>
            <w:tcW w:w="1465" w:type="dxa"/>
          </w:tcPr>
          <w:p w14:paraId="3DD504AF" w14:textId="77777777" w:rsidR="005010DC" w:rsidRPr="009F17A9" w:rsidRDefault="005010DC" w:rsidP="005010DC">
            <w:pPr>
              <w:pStyle w:val="ConsPlusNormal"/>
              <w:ind w:firstLine="709"/>
              <w:jc w:val="right"/>
              <w:rPr>
                <w:rFonts w:ascii="Times New Roman" w:hAnsi="Times New Roman" w:cs="Times New Roman"/>
                <w:sz w:val="24"/>
                <w:szCs w:val="24"/>
              </w:rPr>
            </w:pPr>
            <w:r w:rsidRPr="009F17A9">
              <w:rPr>
                <w:rFonts w:ascii="Times New Roman" w:hAnsi="Times New Roman" w:cs="Times New Roman"/>
                <w:sz w:val="24"/>
                <w:szCs w:val="24"/>
              </w:rPr>
              <w:t>1,11</w:t>
            </w:r>
          </w:p>
        </w:tc>
      </w:tr>
    </w:tbl>
    <w:p w14:paraId="0E21840A" w14:textId="77777777" w:rsidR="00DF433D" w:rsidRPr="0084750F" w:rsidRDefault="00DF433D" w:rsidP="00F24891">
      <w:pPr>
        <w:pStyle w:val="ConsPlusNormal"/>
        <w:ind w:firstLine="709"/>
        <w:jc w:val="both"/>
        <w:rPr>
          <w:rFonts w:ascii="Times New Roman" w:hAnsi="Times New Roman" w:cs="Times New Roman"/>
          <w:sz w:val="20"/>
        </w:rPr>
      </w:pPr>
    </w:p>
    <w:p w14:paraId="36D33E43" w14:textId="77777777" w:rsidR="000B2C94" w:rsidRPr="0084750F" w:rsidRDefault="000B2C9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Уровень доступности занятий физической культурой и спортом</w:t>
      </w:r>
      <w:r w:rsidR="00F458F7" w:rsidRPr="0084750F">
        <w:rPr>
          <w:rFonts w:ascii="Times New Roman" w:hAnsi="Times New Roman" w:cs="Times New Roman"/>
          <w:sz w:val="24"/>
          <w:szCs w:val="24"/>
        </w:rPr>
        <w:t xml:space="preserve"> </w:t>
      </w:r>
      <w:r w:rsidRPr="0084750F">
        <w:rPr>
          <w:rFonts w:ascii="Times New Roman" w:hAnsi="Times New Roman" w:cs="Times New Roman"/>
          <w:sz w:val="24"/>
          <w:szCs w:val="24"/>
        </w:rPr>
        <w:t>является социальным фактором, во многом определяющим качество и комфортность среды проживания людей.</w:t>
      </w:r>
    </w:p>
    <w:p w14:paraId="610866E1" w14:textId="77777777" w:rsidR="000B2C94" w:rsidRPr="0084750F" w:rsidRDefault="000B2C9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 xml:space="preserve">Целевые показатели (индикаторы) Программы напрямую связаны с показателями </w:t>
      </w:r>
      <w:r w:rsidR="008E0CA9" w:rsidRPr="0084750F">
        <w:rPr>
          <w:rFonts w:ascii="Times New Roman" w:hAnsi="Times New Roman" w:cs="Times New Roman"/>
          <w:sz w:val="24"/>
          <w:szCs w:val="24"/>
        </w:rPr>
        <w:t>регионального проекта «Спорт – норма жизни», реализуемого в рамках национального проекта «Демография»</w:t>
      </w:r>
      <w:r w:rsidR="006E7C02" w:rsidRPr="0084750F">
        <w:rPr>
          <w:rFonts w:ascii="Times New Roman" w:hAnsi="Times New Roman" w:cs="Times New Roman"/>
          <w:sz w:val="24"/>
          <w:szCs w:val="24"/>
        </w:rPr>
        <w:t>.</w:t>
      </w:r>
    </w:p>
    <w:p w14:paraId="1A5FBE13" w14:textId="77777777" w:rsidR="005010DC" w:rsidRDefault="005010DC" w:rsidP="003E32CA">
      <w:pPr>
        <w:pStyle w:val="ConsPlusTitle"/>
        <w:ind w:firstLine="708"/>
        <w:jc w:val="center"/>
        <w:outlineLvl w:val="1"/>
        <w:rPr>
          <w:rFonts w:ascii="Times New Roman" w:hAnsi="Times New Roman" w:cs="Times New Roman"/>
          <w:b w:val="0"/>
          <w:sz w:val="24"/>
          <w:szCs w:val="24"/>
        </w:rPr>
      </w:pPr>
    </w:p>
    <w:p w14:paraId="660BADCD" w14:textId="77777777" w:rsidR="005010DC" w:rsidRDefault="005010DC" w:rsidP="003E32CA">
      <w:pPr>
        <w:pStyle w:val="ConsPlusTitle"/>
        <w:ind w:firstLine="708"/>
        <w:jc w:val="center"/>
        <w:outlineLvl w:val="1"/>
        <w:rPr>
          <w:rFonts w:ascii="Times New Roman" w:hAnsi="Times New Roman" w:cs="Times New Roman"/>
          <w:b w:val="0"/>
          <w:sz w:val="24"/>
          <w:szCs w:val="24"/>
        </w:rPr>
      </w:pPr>
    </w:p>
    <w:p w14:paraId="69177593" w14:textId="77777777" w:rsidR="005010DC" w:rsidRDefault="005010DC" w:rsidP="003E32CA">
      <w:pPr>
        <w:pStyle w:val="ConsPlusTitle"/>
        <w:ind w:firstLine="708"/>
        <w:jc w:val="center"/>
        <w:outlineLvl w:val="1"/>
        <w:rPr>
          <w:rFonts w:ascii="Times New Roman" w:hAnsi="Times New Roman" w:cs="Times New Roman"/>
          <w:b w:val="0"/>
          <w:sz w:val="24"/>
          <w:szCs w:val="24"/>
        </w:rPr>
      </w:pPr>
    </w:p>
    <w:p w14:paraId="44067C04" w14:textId="77777777" w:rsidR="009A0906" w:rsidRDefault="009A0906" w:rsidP="003E32CA">
      <w:pPr>
        <w:pStyle w:val="ConsPlusTitle"/>
        <w:ind w:firstLine="708"/>
        <w:jc w:val="center"/>
        <w:outlineLvl w:val="1"/>
        <w:rPr>
          <w:rFonts w:ascii="Times New Roman" w:hAnsi="Times New Roman" w:cs="Times New Roman"/>
          <w:b w:val="0"/>
          <w:sz w:val="24"/>
          <w:szCs w:val="24"/>
        </w:rPr>
      </w:pPr>
    </w:p>
    <w:p w14:paraId="47D089B5" w14:textId="77777777" w:rsidR="009A0906" w:rsidRDefault="009A0906" w:rsidP="003E32CA">
      <w:pPr>
        <w:pStyle w:val="ConsPlusTitle"/>
        <w:ind w:firstLine="708"/>
        <w:jc w:val="center"/>
        <w:outlineLvl w:val="1"/>
        <w:rPr>
          <w:rFonts w:ascii="Times New Roman" w:hAnsi="Times New Roman" w:cs="Times New Roman"/>
          <w:b w:val="0"/>
          <w:sz w:val="24"/>
          <w:szCs w:val="24"/>
        </w:rPr>
      </w:pPr>
    </w:p>
    <w:p w14:paraId="263FBFF2" w14:textId="77777777" w:rsidR="009A0906" w:rsidRDefault="009A0906" w:rsidP="003E32CA">
      <w:pPr>
        <w:pStyle w:val="ConsPlusTitle"/>
        <w:ind w:firstLine="708"/>
        <w:jc w:val="center"/>
        <w:outlineLvl w:val="1"/>
        <w:rPr>
          <w:rFonts w:ascii="Times New Roman" w:hAnsi="Times New Roman" w:cs="Times New Roman"/>
          <w:b w:val="0"/>
          <w:sz w:val="24"/>
          <w:szCs w:val="24"/>
        </w:rPr>
      </w:pPr>
    </w:p>
    <w:p w14:paraId="76B35C8F" w14:textId="77777777" w:rsidR="009A0906" w:rsidRDefault="009A0906" w:rsidP="003E32CA">
      <w:pPr>
        <w:pStyle w:val="ConsPlusTitle"/>
        <w:ind w:firstLine="708"/>
        <w:jc w:val="center"/>
        <w:outlineLvl w:val="1"/>
        <w:rPr>
          <w:rFonts w:ascii="Times New Roman" w:hAnsi="Times New Roman" w:cs="Times New Roman"/>
          <w:b w:val="0"/>
          <w:sz w:val="24"/>
          <w:szCs w:val="24"/>
        </w:rPr>
      </w:pPr>
    </w:p>
    <w:p w14:paraId="59F2DC40" w14:textId="77777777" w:rsidR="00C64B17" w:rsidRPr="0084750F" w:rsidRDefault="00383F1B" w:rsidP="003E32CA">
      <w:pPr>
        <w:pStyle w:val="ConsPlusTitle"/>
        <w:ind w:firstLine="708"/>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II. ЦЕЛЬ И ЗАДАЧИ ПРОГРАММЫ, СРОК ЕЕ РЕАЛИЗАЦИИ, ЦЕЛЕВЫЕ ПОКАЗАТЕЛИ (ИНДИКАТОРЫ) РЕЗУЛЬТАТИВНОСТИ РЕАЛИЗАЦИИ ПРОГРАММЫ</w:t>
      </w:r>
    </w:p>
    <w:p w14:paraId="54F8584B" w14:textId="77777777" w:rsidR="00C81EFA" w:rsidRPr="0084750F" w:rsidRDefault="00C81EFA" w:rsidP="003E32CA">
      <w:pPr>
        <w:pStyle w:val="ConsPlusTitle"/>
        <w:ind w:firstLine="708"/>
        <w:jc w:val="center"/>
        <w:rPr>
          <w:sz w:val="24"/>
          <w:szCs w:val="24"/>
        </w:rPr>
      </w:pPr>
    </w:p>
    <w:p w14:paraId="5660154E" w14:textId="77777777" w:rsidR="006242F4" w:rsidRPr="0084750F" w:rsidRDefault="005010DC" w:rsidP="00F33246">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Цель м</w:t>
      </w:r>
      <w:r w:rsidR="006242F4" w:rsidRPr="0084750F">
        <w:rPr>
          <w:rFonts w:ascii="Times New Roman" w:hAnsi="Times New Roman" w:cs="Times New Roman"/>
          <w:sz w:val="24"/>
          <w:szCs w:val="24"/>
        </w:rPr>
        <w:t>униципальн</w:t>
      </w:r>
      <w:r>
        <w:rPr>
          <w:rFonts w:ascii="Times New Roman" w:hAnsi="Times New Roman" w:cs="Times New Roman"/>
          <w:sz w:val="24"/>
          <w:szCs w:val="24"/>
        </w:rPr>
        <w:t>ой</w:t>
      </w:r>
      <w:r w:rsidR="006242F4" w:rsidRPr="0084750F">
        <w:rPr>
          <w:rFonts w:ascii="Times New Roman" w:hAnsi="Times New Roman" w:cs="Times New Roman"/>
          <w:sz w:val="24"/>
          <w:szCs w:val="24"/>
        </w:rPr>
        <w:t xml:space="preserve"> программ</w:t>
      </w:r>
      <w:r>
        <w:rPr>
          <w:rFonts w:ascii="Times New Roman" w:hAnsi="Times New Roman" w:cs="Times New Roman"/>
          <w:sz w:val="24"/>
          <w:szCs w:val="24"/>
        </w:rPr>
        <w:t>ы</w:t>
      </w:r>
      <w:r w:rsidR="006242F4" w:rsidRPr="0084750F">
        <w:rPr>
          <w:rFonts w:ascii="Times New Roman" w:hAnsi="Times New Roman" w:cs="Times New Roman"/>
          <w:sz w:val="24"/>
          <w:szCs w:val="24"/>
        </w:rPr>
        <w:t xml:space="preserve"> </w:t>
      </w:r>
      <w:r w:rsidR="00427955" w:rsidRPr="0084750F">
        <w:rPr>
          <w:rFonts w:ascii="Times New Roman" w:hAnsi="Times New Roman" w:cs="Times New Roman"/>
          <w:sz w:val="24"/>
          <w:szCs w:val="24"/>
        </w:rPr>
        <w:t>«</w:t>
      </w:r>
      <w:r w:rsidR="006242F4" w:rsidRPr="0084750F">
        <w:rPr>
          <w:rFonts w:ascii="Times New Roman" w:hAnsi="Times New Roman" w:cs="Times New Roman"/>
          <w:sz w:val="24"/>
          <w:szCs w:val="24"/>
        </w:rPr>
        <w:t>Развитие физической культуры и спорта в ЗАТО Северск</w:t>
      </w:r>
      <w:r w:rsidR="00427955" w:rsidRPr="0084750F">
        <w:rPr>
          <w:rFonts w:ascii="Times New Roman" w:hAnsi="Times New Roman" w:cs="Times New Roman"/>
          <w:sz w:val="24"/>
          <w:szCs w:val="24"/>
        </w:rPr>
        <w:t>»</w:t>
      </w:r>
      <w:r w:rsidR="00C81EFA" w:rsidRPr="0084750F">
        <w:rPr>
          <w:rFonts w:ascii="Times New Roman" w:hAnsi="Times New Roman" w:cs="Times New Roman"/>
          <w:sz w:val="24"/>
          <w:szCs w:val="24"/>
        </w:rPr>
        <w:t xml:space="preserve"> (далее </w:t>
      </w:r>
      <w:r w:rsidR="00410CA1" w:rsidRPr="0084750F">
        <w:rPr>
          <w:rFonts w:ascii="Times New Roman" w:hAnsi="Times New Roman" w:cs="Times New Roman"/>
          <w:sz w:val="24"/>
          <w:szCs w:val="24"/>
        </w:rPr>
        <w:t>–</w:t>
      </w:r>
      <w:r w:rsidR="00C81EFA" w:rsidRPr="0084750F">
        <w:rPr>
          <w:rFonts w:ascii="Times New Roman" w:hAnsi="Times New Roman" w:cs="Times New Roman"/>
          <w:sz w:val="24"/>
          <w:szCs w:val="24"/>
        </w:rPr>
        <w:t xml:space="preserve"> Программа)</w:t>
      </w:r>
      <w:r w:rsidR="006E7C02" w:rsidRPr="0084750F">
        <w:rPr>
          <w:rFonts w:ascii="Times New Roman" w:hAnsi="Times New Roman" w:cs="Times New Roman"/>
          <w:sz w:val="24"/>
          <w:szCs w:val="24"/>
        </w:rPr>
        <w:t xml:space="preserve"> на 202</w:t>
      </w:r>
      <w:r w:rsidR="003A22B4" w:rsidRPr="0084750F">
        <w:rPr>
          <w:rFonts w:ascii="Times New Roman" w:hAnsi="Times New Roman" w:cs="Times New Roman"/>
          <w:sz w:val="24"/>
          <w:szCs w:val="24"/>
        </w:rPr>
        <w:t>5</w:t>
      </w:r>
      <w:r w:rsidR="00410CA1" w:rsidRPr="0084750F">
        <w:rPr>
          <w:rFonts w:ascii="Times New Roman" w:hAnsi="Times New Roman" w:cs="Times New Roman"/>
          <w:sz w:val="24"/>
          <w:szCs w:val="24"/>
        </w:rPr>
        <w:t> - </w:t>
      </w:r>
      <w:r w:rsidR="006242F4" w:rsidRPr="0084750F">
        <w:rPr>
          <w:rFonts w:ascii="Times New Roman" w:hAnsi="Times New Roman" w:cs="Times New Roman"/>
          <w:sz w:val="24"/>
          <w:szCs w:val="24"/>
        </w:rPr>
        <w:t>202</w:t>
      </w:r>
      <w:r w:rsidR="003A22B4" w:rsidRPr="0084750F">
        <w:rPr>
          <w:rFonts w:ascii="Times New Roman" w:hAnsi="Times New Roman" w:cs="Times New Roman"/>
          <w:sz w:val="24"/>
          <w:szCs w:val="24"/>
        </w:rPr>
        <w:t>7</w:t>
      </w:r>
      <w:r w:rsidR="006242F4" w:rsidRPr="0084750F">
        <w:rPr>
          <w:rFonts w:ascii="Times New Roman" w:hAnsi="Times New Roman" w:cs="Times New Roman"/>
          <w:sz w:val="24"/>
          <w:szCs w:val="24"/>
        </w:rPr>
        <w:t xml:space="preserve"> годы </w:t>
      </w:r>
      <w:r>
        <w:rPr>
          <w:rFonts w:ascii="Times New Roman" w:hAnsi="Times New Roman" w:cs="Times New Roman"/>
          <w:sz w:val="24"/>
          <w:szCs w:val="24"/>
        </w:rPr>
        <w:t>-</w:t>
      </w:r>
      <w:r w:rsidR="008E0CA9" w:rsidRPr="0084750F">
        <w:rPr>
          <w:rFonts w:ascii="Times New Roman" w:hAnsi="Times New Roman" w:cs="Times New Roman"/>
          <w:sz w:val="24"/>
          <w:szCs w:val="24"/>
        </w:rPr>
        <w:t xml:space="preserve"> </w:t>
      </w:r>
      <w:r w:rsidR="00F33246" w:rsidRPr="0084750F">
        <w:rPr>
          <w:rFonts w:ascii="Times New Roman" w:hAnsi="Times New Roman" w:cs="Times New Roman"/>
          <w:sz w:val="24"/>
          <w:szCs w:val="24"/>
        </w:rPr>
        <w:t>создани</w:t>
      </w:r>
      <w:r>
        <w:rPr>
          <w:rFonts w:ascii="Times New Roman" w:hAnsi="Times New Roman" w:cs="Times New Roman"/>
          <w:sz w:val="24"/>
          <w:szCs w:val="24"/>
        </w:rPr>
        <w:t>е</w:t>
      </w:r>
      <w:r w:rsidR="00F33246" w:rsidRPr="0084750F">
        <w:rPr>
          <w:rFonts w:ascii="Times New Roman" w:hAnsi="Times New Roman" w:cs="Times New Roman"/>
          <w:sz w:val="24"/>
          <w:szCs w:val="24"/>
        </w:rPr>
        <w:t xml:space="preserve"> условий для систематических занятий физической культурой и спортом, сохранения и развития физического здоровья населения ЗАТО Северск.</w:t>
      </w:r>
      <w:r w:rsidR="006242F4" w:rsidRPr="0084750F">
        <w:rPr>
          <w:rFonts w:ascii="Times New Roman" w:hAnsi="Times New Roman" w:cs="Times New Roman"/>
          <w:sz w:val="24"/>
          <w:szCs w:val="24"/>
        </w:rPr>
        <w:t xml:space="preserve"> Главной </w:t>
      </w:r>
      <w:r w:rsidR="008E0CA9" w:rsidRPr="0084750F">
        <w:rPr>
          <w:rFonts w:ascii="Times New Roman" w:hAnsi="Times New Roman" w:cs="Times New Roman"/>
          <w:sz w:val="24"/>
          <w:szCs w:val="24"/>
        </w:rPr>
        <w:t xml:space="preserve">стратегической </w:t>
      </w:r>
      <w:r w:rsidR="006242F4" w:rsidRPr="0084750F">
        <w:rPr>
          <w:rFonts w:ascii="Times New Roman" w:hAnsi="Times New Roman" w:cs="Times New Roman"/>
          <w:sz w:val="24"/>
          <w:szCs w:val="24"/>
        </w:rPr>
        <w:t xml:space="preserve">целью политики </w:t>
      </w:r>
      <w:r w:rsidR="006261DD" w:rsidRPr="0084750F">
        <w:rPr>
          <w:rFonts w:ascii="Times New Roman" w:hAnsi="Times New Roman"/>
          <w:sz w:val="24"/>
          <w:szCs w:val="24"/>
        </w:rPr>
        <w:br/>
      </w:r>
      <w:r w:rsidR="006242F4" w:rsidRPr="0084750F">
        <w:rPr>
          <w:rFonts w:ascii="Times New Roman" w:hAnsi="Times New Roman" w:cs="Times New Roman"/>
          <w:sz w:val="24"/>
          <w:szCs w:val="24"/>
        </w:rPr>
        <w:t xml:space="preserve">в области физической культуры и спорта является </w:t>
      </w:r>
      <w:r w:rsidR="00F33246" w:rsidRPr="0084750F">
        <w:rPr>
          <w:rFonts w:ascii="Times New Roman" w:hAnsi="Times New Roman" w:cs="Times New Roman"/>
          <w:sz w:val="24"/>
          <w:szCs w:val="24"/>
        </w:rPr>
        <w:t xml:space="preserve">содействие вовлечению населения </w:t>
      </w:r>
      <w:r w:rsidR="006261DD" w:rsidRPr="0084750F">
        <w:rPr>
          <w:rFonts w:ascii="Times New Roman" w:hAnsi="Times New Roman"/>
          <w:sz w:val="24"/>
          <w:szCs w:val="24"/>
        </w:rPr>
        <w:br/>
      </w:r>
      <w:r w:rsidR="00F33246" w:rsidRPr="0084750F">
        <w:rPr>
          <w:rFonts w:ascii="Times New Roman" w:hAnsi="Times New Roman" w:cs="Times New Roman"/>
          <w:sz w:val="24"/>
          <w:szCs w:val="24"/>
        </w:rPr>
        <w:t xml:space="preserve">в систематические занятия физической культурой и спортом для сохранения и укрепления здоровья граждан. </w:t>
      </w:r>
      <w:r w:rsidR="006242F4" w:rsidRPr="0084750F">
        <w:rPr>
          <w:rFonts w:ascii="Times New Roman" w:hAnsi="Times New Roman" w:cs="Times New Roman"/>
          <w:sz w:val="24"/>
          <w:szCs w:val="24"/>
        </w:rPr>
        <w:t>Для достижения данн</w:t>
      </w:r>
      <w:r w:rsidR="008E0CA9" w:rsidRPr="0084750F">
        <w:rPr>
          <w:rFonts w:ascii="Times New Roman" w:hAnsi="Times New Roman" w:cs="Times New Roman"/>
          <w:sz w:val="24"/>
          <w:szCs w:val="24"/>
        </w:rPr>
        <w:t>ых целей</w:t>
      </w:r>
      <w:r w:rsidR="006242F4" w:rsidRPr="0084750F">
        <w:rPr>
          <w:rFonts w:ascii="Times New Roman" w:hAnsi="Times New Roman" w:cs="Times New Roman"/>
          <w:sz w:val="24"/>
          <w:szCs w:val="24"/>
        </w:rPr>
        <w:t xml:space="preserve"> запланировано решение следующих задач:</w:t>
      </w:r>
    </w:p>
    <w:p w14:paraId="3F1E25EE" w14:textId="77777777" w:rsidR="006242F4" w:rsidRPr="0084750F" w:rsidRDefault="006E7C02"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1) </w:t>
      </w:r>
      <w:r w:rsidR="006242F4" w:rsidRPr="0084750F">
        <w:rPr>
          <w:rFonts w:ascii="Times New Roman" w:hAnsi="Times New Roman" w:cs="Times New Roman"/>
          <w:sz w:val="24"/>
          <w:szCs w:val="24"/>
        </w:rPr>
        <w:t xml:space="preserve">обеспечение </w:t>
      </w:r>
      <w:r w:rsidR="00F33246" w:rsidRPr="0084750F">
        <w:rPr>
          <w:rFonts w:ascii="Times New Roman" w:hAnsi="Times New Roman" w:cs="Times New Roman"/>
          <w:sz w:val="24"/>
          <w:szCs w:val="24"/>
        </w:rPr>
        <w:t>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r w:rsidR="006242F4" w:rsidRPr="0084750F">
        <w:rPr>
          <w:rFonts w:ascii="Times New Roman" w:hAnsi="Times New Roman" w:cs="Times New Roman"/>
          <w:sz w:val="24"/>
          <w:szCs w:val="24"/>
        </w:rPr>
        <w:t>;</w:t>
      </w:r>
    </w:p>
    <w:p w14:paraId="02A1F814" w14:textId="77777777" w:rsidR="006242F4" w:rsidRPr="0084750F" w:rsidRDefault="006E7C02"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2) </w:t>
      </w:r>
      <w:r w:rsidR="006242F4" w:rsidRPr="0084750F">
        <w:rPr>
          <w:rFonts w:ascii="Times New Roman" w:hAnsi="Times New Roman" w:cs="Times New Roman"/>
          <w:sz w:val="24"/>
          <w:szCs w:val="24"/>
        </w:rPr>
        <w:t xml:space="preserve">обеспечение </w:t>
      </w:r>
      <w:r w:rsidR="00F33246" w:rsidRPr="0084750F">
        <w:rPr>
          <w:rFonts w:ascii="Times New Roman" w:hAnsi="Times New Roman" w:cs="Times New Roman"/>
          <w:sz w:val="24"/>
          <w:szCs w:val="24"/>
        </w:rPr>
        <w:t>условий для развития детско-юношеского спорта, поддержка спорта высших достижений</w:t>
      </w:r>
      <w:r w:rsidR="006242F4" w:rsidRPr="0084750F">
        <w:rPr>
          <w:rFonts w:ascii="Times New Roman" w:hAnsi="Times New Roman" w:cs="Times New Roman"/>
          <w:sz w:val="24"/>
          <w:szCs w:val="24"/>
        </w:rPr>
        <w:t>;</w:t>
      </w:r>
    </w:p>
    <w:p w14:paraId="1AB6B7DD" w14:textId="77777777" w:rsidR="006242F4" w:rsidRPr="0084750F" w:rsidRDefault="006E7C02"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3) </w:t>
      </w:r>
      <w:r w:rsidR="006242F4" w:rsidRPr="0084750F">
        <w:rPr>
          <w:rFonts w:ascii="Times New Roman" w:hAnsi="Times New Roman" w:cs="Times New Roman"/>
          <w:sz w:val="24"/>
          <w:szCs w:val="24"/>
        </w:rPr>
        <w:t>создание условий для привлечения к занятиям хоккеем всех категорий граждан вне зависимости от возраста</w:t>
      </w:r>
      <w:r w:rsidR="00F33246" w:rsidRPr="0084750F">
        <w:rPr>
          <w:rFonts w:ascii="Times New Roman" w:hAnsi="Times New Roman" w:cs="Times New Roman"/>
          <w:sz w:val="24"/>
          <w:szCs w:val="24"/>
        </w:rPr>
        <w:t>;</w:t>
      </w:r>
    </w:p>
    <w:p w14:paraId="6EB84D49" w14:textId="77777777" w:rsidR="00F33246" w:rsidRPr="0084750F" w:rsidRDefault="00F33246"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4) формирование среды, мотивирующей граждан ЗАТО Северск к ведению здорового образа жизни.</w:t>
      </w:r>
    </w:p>
    <w:p w14:paraId="2F79DC9C"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Срок реа</w:t>
      </w:r>
      <w:r w:rsidR="001B33E3" w:rsidRPr="0084750F">
        <w:rPr>
          <w:rFonts w:ascii="Times New Roman" w:hAnsi="Times New Roman" w:cs="Times New Roman"/>
          <w:sz w:val="24"/>
          <w:szCs w:val="24"/>
        </w:rPr>
        <w:t>лизации Программы:</w:t>
      </w:r>
      <w:r w:rsidR="006E7C02" w:rsidRPr="0084750F">
        <w:rPr>
          <w:rFonts w:ascii="Times New Roman" w:hAnsi="Times New Roman" w:cs="Times New Roman"/>
          <w:sz w:val="24"/>
          <w:szCs w:val="24"/>
        </w:rPr>
        <w:t xml:space="preserve"> 202</w:t>
      </w:r>
      <w:r w:rsidR="00F33246" w:rsidRPr="0084750F">
        <w:rPr>
          <w:rFonts w:ascii="Times New Roman" w:hAnsi="Times New Roman" w:cs="Times New Roman"/>
          <w:sz w:val="24"/>
          <w:szCs w:val="24"/>
        </w:rPr>
        <w:t>5</w:t>
      </w:r>
      <w:r w:rsidR="006E7C02" w:rsidRPr="0084750F">
        <w:rPr>
          <w:rFonts w:ascii="Times New Roman" w:hAnsi="Times New Roman" w:cs="Times New Roman"/>
          <w:sz w:val="24"/>
          <w:szCs w:val="24"/>
        </w:rPr>
        <w:t> </w:t>
      </w:r>
      <w:r w:rsidRPr="0084750F">
        <w:rPr>
          <w:rFonts w:ascii="Times New Roman" w:hAnsi="Times New Roman" w:cs="Times New Roman"/>
          <w:sz w:val="24"/>
          <w:szCs w:val="24"/>
        </w:rPr>
        <w:t>-</w:t>
      </w:r>
      <w:r w:rsidR="006E7C02" w:rsidRPr="0084750F">
        <w:rPr>
          <w:rFonts w:ascii="Times New Roman" w:hAnsi="Times New Roman" w:cs="Times New Roman"/>
          <w:sz w:val="24"/>
          <w:szCs w:val="24"/>
        </w:rPr>
        <w:t> </w:t>
      </w:r>
      <w:r w:rsidRPr="0084750F">
        <w:rPr>
          <w:rFonts w:ascii="Times New Roman" w:hAnsi="Times New Roman" w:cs="Times New Roman"/>
          <w:sz w:val="24"/>
          <w:szCs w:val="24"/>
        </w:rPr>
        <w:t>202</w:t>
      </w:r>
      <w:r w:rsidR="00F33246" w:rsidRPr="0084750F">
        <w:rPr>
          <w:rFonts w:ascii="Times New Roman" w:hAnsi="Times New Roman" w:cs="Times New Roman"/>
          <w:sz w:val="24"/>
          <w:szCs w:val="24"/>
        </w:rPr>
        <w:t>7</w:t>
      </w:r>
      <w:r w:rsidRPr="0084750F">
        <w:rPr>
          <w:rFonts w:ascii="Times New Roman" w:hAnsi="Times New Roman" w:cs="Times New Roman"/>
          <w:sz w:val="24"/>
          <w:szCs w:val="24"/>
        </w:rPr>
        <w:t xml:space="preserve"> годы.</w:t>
      </w:r>
      <w:r w:rsidR="005010DC">
        <w:rPr>
          <w:rFonts w:ascii="Times New Roman" w:hAnsi="Times New Roman" w:cs="Times New Roman"/>
          <w:sz w:val="24"/>
          <w:szCs w:val="24"/>
        </w:rPr>
        <w:t xml:space="preserve"> Этапы не предусмотрены.</w:t>
      </w:r>
    </w:p>
    <w:p w14:paraId="71112682"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w:t>
      </w:r>
      <w:r w:rsidR="00DF2B4E" w:rsidRPr="0084750F">
        <w:rPr>
          <w:rFonts w:ascii="Times New Roman" w:hAnsi="Times New Roman" w:cs="Times New Roman"/>
          <w:sz w:val="24"/>
          <w:szCs w:val="24"/>
          <w:lang w:val="en-US"/>
        </w:rPr>
        <w:t> </w:t>
      </w:r>
      <w:r w:rsidRPr="0084750F">
        <w:rPr>
          <w:rFonts w:ascii="Times New Roman" w:hAnsi="Times New Roman" w:cs="Times New Roman"/>
          <w:sz w:val="24"/>
          <w:szCs w:val="24"/>
        </w:rPr>
        <w:t>для</w:t>
      </w:r>
      <w:r w:rsidR="00DF2B4E" w:rsidRPr="0084750F">
        <w:rPr>
          <w:rFonts w:ascii="Times New Roman" w:hAnsi="Times New Roman" w:cs="Times New Roman"/>
          <w:sz w:val="24"/>
          <w:szCs w:val="24"/>
          <w:lang w:val="en-US"/>
        </w:rPr>
        <w:t> </w:t>
      </w:r>
      <w:r w:rsidRPr="0084750F">
        <w:rPr>
          <w:rFonts w:ascii="Times New Roman" w:hAnsi="Times New Roman" w:cs="Times New Roman"/>
          <w:sz w:val="24"/>
          <w:szCs w:val="24"/>
        </w:rPr>
        <w:t xml:space="preserve">Программы, так и для </w:t>
      </w:r>
      <w:hyperlink w:anchor="P3576" w:history="1">
        <w:r w:rsidRPr="0084750F">
          <w:rPr>
            <w:rFonts w:ascii="Times New Roman" w:hAnsi="Times New Roman" w:cs="Times New Roman"/>
            <w:sz w:val="24"/>
            <w:szCs w:val="24"/>
          </w:rPr>
          <w:t>подпрограмм</w:t>
        </w:r>
      </w:hyperlink>
      <w:r w:rsidRPr="0084750F">
        <w:rPr>
          <w:rFonts w:ascii="Times New Roman" w:hAnsi="Times New Roman" w:cs="Times New Roman"/>
          <w:sz w:val="24"/>
          <w:szCs w:val="24"/>
        </w:rPr>
        <w:t xml:space="preserve"> Программы.</w:t>
      </w:r>
    </w:p>
    <w:p w14:paraId="39FF4143"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Предполагается, что в целом достижение заявленных показателей Программы окажет позитивное влияние на состояние сопряженных сфер деятельности и будет способствовать:</w:t>
      </w:r>
    </w:p>
    <w:p w14:paraId="107780E2"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увеличению средней продолжительности жизни населения;</w:t>
      </w:r>
    </w:p>
    <w:p w14:paraId="539813E6"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повышению качества жизни;</w:t>
      </w:r>
    </w:p>
    <w:p w14:paraId="0C40486F"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созданию условий, влияющих на повышение производительности труда в различных отраслях экономики;</w:t>
      </w:r>
    </w:p>
    <w:p w14:paraId="192770B1" w14:textId="77777777" w:rsidR="006242F4"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созданию условий, влияющих на сокращение временной нетрудоспособности населения в различных отраслях экономики;</w:t>
      </w:r>
    </w:p>
    <w:p w14:paraId="191AE9C7" w14:textId="77777777" w:rsidR="009A1539" w:rsidRPr="0084750F" w:rsidRDefault="006242F4"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созданию условий, влияющих на снижение числа преступлений, совершенных несовершеннолетними или при их участии.</w:t>
      </w:r>
    </w:p>
    <w:p w14:paraId="388748F7" w14:textId="77777777" w:rsidR="00AD26C7" w:rsidRPr="0084750F" w:rsidRDefault="00AD26C7" w:rsidP="003E32CA">
      <w:pPr>
        <w:pStyle w:val="ConsPlusNormal"/>
        <w:ind w:firstLine="708"/>
        <w:jc w:val="both"/>
        <w:rPr>
          <w:rFonts w:ascii="Times New Roman" w:hAnsi="Times New Roman" w:cs="Times New Roman"/>
          <w:sz w:val="24"/>
          <w:szCs w:val="24"/>
        </w:rPr>
      </w:pPr>
      <w:r w:rsidRPr="0084750F">
        <w:rPr>
          <w:rFonts w:ascii="Times New Roman" w:hAnsi="Times New Roman" w:cs="Times New Roman"/>
          <w:sz w:val="24"/>
          <w:szCs w:val="24"/>
        </w:rPr>
        <w:t>Сведения о составе и значения</w:t>
      </w:r>
      <w:r w:rsidR="00F458F7" w:rsidRPr="0084750F">
        <w:rPr>
          <w:rFonts w:ascii="Times New Roman" w:hAnsi="Times New Roman" w:cs="Times New Roman"/>
          <w:sz w:val="24"/>
          <w:szCs w:val="24"/>
        </w:rPr>
        <w:t>х</w:t>
      </w:r>
      <w:r w:rsidRPr="0084750F">
        <w:rPr>
          <w:rFonts w:ascii="Times New Roman" w:hAnsi="Times New Roman" w:cs="Times New Roman"/>
          <w:sz w:val="24"/>
          <w:szCs w:val="24"/>
        </w:rPr>
        <w:t xml:space="preserve"> целевых показателей (индикаторов) результативности </w:t>
      </w:r>
      <w:r w:rsidR="00F458F7" w:rsidRPr="0084750F">
        <w:rPr>
          <w:rFonts w:ascii="Times New Roman" w:hAnsi="Times New Roman" w:cs="Times New Roman"/>
          <w:sz w:val="24"/>
          <w:szCs w:val="24"/>
        </w:rPr>
        <w:t>П</w:t>
      </w:r>
      <w:r w:rsidRPr="0084750F">
        <w:rPr>
          <w:rFonts w:ascii="Times New Roman" w:hAnsi="Times New Roman" w:cs="Times New Roman"/>
          <w:sz w:val="24"/>
          <w:szCs w:val="24"/>
        </w:rPr>
        <w:t xml:space="preserve">рограммы </w:t>
      </w:r>
      <w:r w:rsidR="00F458F7" w:rsidRPr="0084750F">
        <w:rPr>
          <w:rFonts w:ascii="Times New Roman" w:hAnsi="Times New Roman" w:cs="Times New Roman"/>
          <w:sz w:val="24"/>
          <w:szCs w:val="24"/>
        </w:rPr>
        <w:t>п</w:t>
      </w:r>
      <w:r w:rsidRPr="0084750F">
        <w:rPr>
          <w:rFonts w:ascii="Times New Roman" w:hAnsi="Times New Roman" w:cs="Times New Roman"/>
          <w:sz w:val="24"/>
          <w:szCs w:val="24"/>
        </w:rPr>
        <w:t>риведены в таблице 3.</w:t>
      </w:r>
    </w:p>
    <w:p w14:paraId="3907051F" w14:textId="77777777" w:rsidR="009A1539" w:rsidRPr="0084750F" w:rsidRDefault="009A1539" w:rsidP="003E32CA">
      <w:pPr>
        <w:pStyle w:val="ConsPlusTitle"/>
        <w:jc w:val="center"/>
        <w:outlineLvl w:val="2"/>
        <w:rPr>
          <w:rFonts w:ascii="Times New Roman" w:hAnsi="Times New Roman" w:cs="Times New Roman"/>
          <w:b w:val="0"/>
          <w:sz w:val="24"/>
          <w:szCs w:val="24"/>
        </w:rPr>
        <w:sectPr w:rsidR="009A1539" w:rsidRPr="0084750F" w:rsidSect="00673A17">
          <w:headerReference w:type="first" r:id="rId14"/>
          <w:pgSz w:w="11905" w:h="16838"/>
          <w:pgMar w:top="1134" w:right="567" w:bottom="993" w:left="1701" w:header="567" w:footer="499" w:gutter="0"/>
          <w:cols w:space="720"/>
          <w:titlePg/>
          <w:docGrid w:linePitch="299"/>
        </w:sectPr>
      </w:pPr>
    </w:p>
    <w:p w14:paraId="5D5C447C" w14:textId="77777777" w:rsidR="00C64B17" w:rsidRPr="0084750F" w:rsidRDefault="00AC4402" w:rsidP="003E32CA">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СВЕДЕНИЯ</w:t>
      </w:r>
      <w:r w:rsidR="00C64B17" w:rsidRPr="0084750F">
        <w:rPr>
          <w:rFonts w:ascii="Times New Roman" w:hAnsi="Times New Roman" w:cs="Times New Roman"/>
          <w:b w:val="0"/>
          <w:sz w:val="24"/>
          <w:szCs w:val="24"/>
        </w:rPr>
        <w:t xml:space="preserve"> </w:t>
      </w:r>
      <w:r w:rsidRPr="0084750F">
        <w:rPr>
          <w:rFonts w:ascii="Times New Roman" w:hAnsi="Times New Roman" w:cs="Times New Roman"/>
          <w:b w:val="0"/>
          <w:sz w:val="24"/>
          <w:szCs w:val="24"/>
        </w:rPr>
        <w:br/>
      </w:r>
      <w:r w:rsidR="00C64B17" w:rsidRPr="0084750F">
        <w:rPr>
          <w:rFonts w:ascii="Times New Roman" w:hAnsi="Times New Roman" w:cs="Times New Roman"/>
          <w:b w:val="0"/>
          <w:sz w:val="24"/>
          <w:szCs w:val="24"/>
        </w:rPr>
        <w:t>о составе и значениях целевых показателей</w:t>
      </w:r>
      <w:r w:rsidR="009A1539" w:rsidRPr="0084750F">
        <w:rPr>
          <w:rFonts w:ascii="Times New Roman" w:hAnsi="Times New Roman" w:cs="Times New Roman"/>
          <w:b w:val="0"/>
          <w:sz w:val="24"/>
          <w:szCs w:val="24"/>
        </w:rPr>
        <w:t xml:space="preserve"> </w:t>
      </w:r>
      <w:r w:rsidR="00C64B17" w:rsidRPr="0084750F">
        <w:rPr>
          <w:rFonts w:ascii="Times New Roman" w:hAnsi="Times New Roman" w:cs="Times New Roman"/>
          <w:b w:val="0"/>
          <w:sz w:val="24"/>
          <w:szCs w:val="24"/>
        </w:rPr>
        <w:t>(индикаторов) результативности муниципальной программы</w:t>
      </w:r>
      <w:r w:rsidR="009A1539" w:rsidRPr="0084750F">
        <w:rPr>
          <w:rFonts w:ascii="Times New Roman" w:hAnsi="Times New Roman" w:cs="Times New Roman"/>
          <w:b w:val="0"/>
          <w:sz w:val="24"/>
          <w:szCs w:val="24"/>
        </w:rPr>
        <w:t xml:space="preserve"> </w:t>
      </w:r>
      <w:r w:rsidRPr="0084750F">
        <w:rPr>
          <w:rFonts w:ascii="Times New Roman" w:hAnsi="Times New Roman" w:cs="Times New Roman"/>
          <w:b w:val="0"/>
          <w:sz w:val="24"/>
          <w:szCs w:val="24"/>
        </w:rPr>
        <w:br/>
      </w:r>
      <w:r w:rsidR="00427955" w:rsidRPr="0084750F">
        <w:rPr>
          <w:rFonts w:ascii="Times New Roman" w:hAnsi="Times New Roman" w:cs="Times New Roman"/>
          <w:b w:val="0"/>
          <w:sz w:val="24"/>
          <w:szCs w:val="24"/>
        </w:rPr>
        <w:t>«</w:t>
      </w:r>
      <w:r w:rsidR="00C64B17" w:rsidRPr="0084750F">
        <w:rPr>
          <w:rFonts w:ascii="Times New Roman" w:hAnsi="Times New Roman" w:cs="Times New Roman"/>
          <w:b w:val="0"/>
          <w:sz w:val="24"/>
          <w:szCs w:val="24"/>
        </w:rPr>
        <w:t>Развитие физической культуры и спорта в ЗАТО Северск</w:t>
      </w:r>
      <w:r w:rsidR="00427955" w:rsidRPr="0084750F">
        <w:rPr>
          <w:rFonts w:ascii="Times New Roman" w:hAnsi="Times New Roman" w:cs="Times New Roman"/>
          <w:b w:val="0"/>
          <w:sz w:val="24"/>
          <w:szCs w:val="24"/>
        </w:rPr>
        <w:t>»</w:t>
      </w:r>
    </w:p>
    <w:p w14:paraId="37BC3B2A" w14:textId="77777777" w:rsidR="00FF5923" w:rsidRPr="0084750F" w:rsidRDefault="00AD26C7" w:rsidP="00B846D0">
      <w:pPr>
        <w:pStyle w:val="ConsPlusTitle"/>
        <w:ind w:right="111"/>
        <w:jc w:val="right"/>
        <w:outlineLvl w:val="2"/>
        <w:rPr>
          <w:rFonts w:ascii="Times New Roman" w:hAnsi="Times New Roman" w:cs="Times New Roman"/>
          <w:b w:val="0"/>
          <w:sz w:val="24"/>
          <w:szCs w:val="24"/>
        </w:rPr>
      </w:pPr>
      <w:r w:rsidRPr="0084750F">
        <w:rPr>
          <w:rFonts w:ascii="Times New Roman" w:hAnsi="Times New Roman" w:cs="Times New Roman"/>
          <w:b w:val="0"/>
          <w:sz w:val="24"/>
          <w:szCs w:val="24"/>
        </w:rPr>
        <w:t>Таблица 3</w:t>
      </w:r>
    </w:p>
    <w:tbl>
      <w:tblPr>
        <w:tblW w:w="14560" w:type="dxa"/>
        <w:tblLayout w:type="fixed"/>
        <w:tblLook w:val="04A0" w:firstRow="1" w:lastRow="0" w:firstColumn="1" w:lastColumn="0" w:noHBand="0" w:noVBand="1"/>
      </w:tblPr>
      <w:tblGrid>
        <w:gridCol w:w="561"/>
        <w:gridCol w:w="2695"/>
        <w:gridCol w:w="992"/>
        <w:gridCol w:w="992"/>
        <w:gridCol w:w="992"/>
        <w:gridCol w:w="993"/>
        <w:gridCol w:w="992"/>
        <w:gridCol w:w="992"/>
        <w:gridCol w:w="1559"/>
        <w:gridCol w:w="1843"/>
        <w:gridCol w:w="1949"/>
      </w:tblGrid>
      <w:tr w:rsidR="007609A9" w:rsidRPr="0084750F" w14:paraId="2F9663E3" w14:textId="77777777" w:rsidTr="004B36F6">
        <w:trPr>
          <w:trHeight w:val="510"/>
        </w:trPr>
        <w:tc>
          <w:tcPr>
            <w:tcW w:w="561" w:type="dxa"/>
            <w:vMerge w:val="restart"/>
            <w:tcBorders>
              <w:top w:val="single" w:sz="4" w:space="0" w:color="auto"/>
              <w:left w:val="single" w:sz="4" w:space="0" w:color="auto"/>
              <w:right w:val="single" w:sz="4" w:space="0" w:color="auto"/>
            </w:tcBorders>
            <w:shd w:val="clear" w:color="auto" w:fill="auto"/>
          </w:tcPr>
          <w:p w14:paraId="4B36863C"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2695" w:type="dxa"/>
            <w:vMerge w:val="restart"/>
            <w:tcBorders>
              <w:top w:val="single" w:sz="4" w:space="0" w:color="auto"/>
              <w:left w:val="single" w:sz="4" w:space="0" w:color="auto"/>
              <w:right w:val="single" w:sz="4" w:space="0" w:color="auto"/>
            </w:tcBorders>
            <w:shd w:val="clear" w:color="auto" w:fill="auto"/>
          </w:tcPr>
          <w:p w14:paraId="05C88CAF"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целевого показателя (индикатора)</w:t>
            </w:r>
          </w:p>
        </w:tc>
        <w:tc>
          <w:tcPr>
            <w:tcW w:w="992" w:type="dxa"/>
            <w:vMerge w:val="restart"/>
            <w:tcBorders>
              <w:top w:val="single" w:sz="4" w:space="0" w:color="auto"/>
              <w:left w:val="single" w:sz="4" w:space="0" w:color="auto"/>
              <w:right w:val="single" w:sz="4" w:space="0" w:color="auto"/>
            </w:tcBorders>
            <w:shd w:val="clear" w:color="auto" w:fill="auto"/>
          </w:tcPr>
          <w:p w14:paraId="79C9C3BA"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Еди-</w:t>
            </w:r>
            <w:r w:rsidRPr="0084750F">
              <w:rPr>
                <w:rFonts w:ascii="Times New Roman" w:eastAsia="Times New Roman" w:hAnsi="Times New Roman"/>
                <w:sz w:val="24"/>
                <w:szCs w:val="24"/>
                <w:lang w:eastAsia="ru-RU"/>
              </w:rPr>
              <w:br/>
              <w:t>ница изме-</w:t>
            </w:r>
            <w:r w:rsidRPr="0084750F">
              <w:rPr>
                <w:rFonts w:ascii="Times New Roman" w:eastAsia="Times New Roman" w:hAnsi="Times New Roman"/>
                <w:sz w:val="24"/>
                <w:szCs w:val="24"/>
                <w:lang w:eastAsia="ru-RU"/>
              </w:rPr>
              <w:br/>
              <w:t>рения</w:t>
            </w:r>
          </w:p>
        </w:tc>
        <w:tc>
          <w:tcPr>
            <w:tcW w:w="4961" w:type="dxa"/>
            <w:gridSpan w:val="5"/>
            <w:tcBorders>
              <w:top w:val="single" w:sz="4" w:space="0" w:color="auto"/>
              <w:left w:val="nil"/>
              <w:bottom w:val="single" w:sz="4" w:space="0" w:color="auto"/>
              <w:right w:val="single" w:sz="4" w:space="0" w:color="auto"/>
            </w:tcBorders>
          </w:tcPr>
          <w:p w14:paraId="4C66B294"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целевых показателей</w:t>
            </w:r>
          </w:p>
        </w:tc>
        <w:tc>
          <w:tcPr>
            <w:tcW w:w="1559" w:type="dxa"/>
            <w:vMerge w:val="restart"/>
            <w:tcBorders>
              <w:top w:val="single" w:sz="4" w:space="0" w:color="auto"/>
              <w:left w:val="single" w:sz="4" w:space="0" w:color="auto"/>
              <w:right w:val="single" w:sz="4" w:space="0" w:color="auto"/>
            </w:tcBorders>
            <w:shd w:val="clear" w:color="auto" w:fill="auto"/>
          </w:tcPr>
          <w:p w14:paraId="1ADDA2EC"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Периодич-</w:t>
            </w:r>
            <w:r w:rsidRPr="0084750F">
              <w:rPr>
                <w:rFonts w:ascii="Times New Roman" w:eastAsia="Times New Roman" w:hAnsi="Times New Roman"/>
                <w:sz w:val="24"/>
                <w:szCs w:val="24"/>
                <w:lang w:eastAsia="ru-RU"/>
              </w:rPr>
              <w:br/>
              <w:t>ность сбора данных</w:t>
            </w:r>
          </w:p>
        </w:tc>
        <w:tc>
          <w:tcPr>
            <w:tcW w:w="1843" w:type="dxa"/>
            <w:vMerge w:val="restart"/>
            <w:tcBorders>
              <w:top w:val="single" w:sz="4" w:space="0" w:color="auto"/>
              <w:left w:val="single" w:sz="4" w:space="0" w:color="auto"/>
              <w:right w:val="single" w:sz="4" w:space="0" w:color="auto"/>
            </w:tcBorders>
            <w:shd w:val="clear" w:color="auto" w:fill="auto"/>
          </w:tcPr>
          <w:p w14:paraId="43BFF254"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Метод сбора информации</w:t>
            </w:r>
          </w:p>
        </w:tc>
        <w:tc>
          <w:tcPr>
            <w:tcW w:w="1949" w:type="dxa"/>
            <w:vMerge w:val="restart"/>
            <w:tcBorders>
              <w:top w:val="single" w:sz="4" w:space="0" w:color="auto"/>
              <w:left w:val="single" w:sz="4" w:space="0" w:color="auto"/>
              <w:right w:val="single" w:sz="4" w:space="0" w:color="auto"/>
            </w:tcBorders>
            <w:shd w:val="clear" w:color="auto" w:fill="auto"/>
          </w:tcPr>
          <w:p w14:paraId="35C05C01"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за сбор данных по показателю</w:t>
            </w:r>
          </w:p>
        </w:tc>
      </w:tr>
      <w:tr w:rsidR="007609A9" w:rsidRPr="0084750F" w14:paraId="4BF294B5" w14:textId="77777777" w:rsidTr="004B36F6">
        <w:trPr>
          <w:trHeight w:val="680"/>
        </w:trPr>
        <w:tc>
          <w:tcPr>
            <w:tcW w:w="561" w:type="dxa"/>
            <w:vMerge/>
            <w:tcBorders>
              <w:top w:val="single" w:sz="4" w:space="0" w:color="auto"/>
              <w:left w:val="single" w:sz="4" w:space="0" w:color="auto"/>
              <w:right w:val="single" w:sz="4" w:space="0" w:color="auto"/>
            </w:tcBorders>
            <w:vAlign w:val="center"/>
          </w:tcPr>
          <w:p w14:paraId="3782C6EB" w14:textId="77777777" w:rsidR="007609A9" w:rsidRPr="0084750F" w:rsidRDefault="007609A9" w:rsidP="00A75D86">
            <w:pPr>
              <w:spacing w:after="0" w:line="240" w:lineRule="auto"/>
              <w:rPr>
                <w:rFonts w:ascii="Times New Roman" w:eastAsia="Times New Roman" w:hAnsi="Times New Roman"/>
                <w:sz w:val="24"/>
                <w:szCs w:val="24"/>
                <w:lang w:eastAsia="ru-RU"/>
              </w:rPr>
            </w:pPr>
          </w:p>
        </w:tc>
        <w:tc>
          <w:tcPr>
            <w:tcW w:w="2695" w:type="dxa"/>
            <w:vMerge/>
            <w:tcBorders>
              <w:top w:val="single" w:sz="4" w:space="0" w:color="auto"/>
              <w:left w:val="single" w:sz="4" w:space="0" w:color="auto"/>
              <w:right w:val="single" w:sz="4" w:space="0" w:color="auto"/>
            </w:tcBorders>
            <w:vAlign w:val="center"/>
          </w:tcPr>
          <w:p w14:paraId="2F15FBD7" w14:textId="77777777" w:rsidR="007609A9" w:rsidRPr="0084750F" w:rsidRDefault="007609A9" w:rsidP="00A75D86">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right w:val="single" w:sz="4" w:space="0" w:color="auto"/>
            </w:tcBorders>
            <w:vAlign w:val="center"/>
          </w:tcPr>
          <w:p w14:paraId="796B321B" w14:textId="77777777" w:rsidR="007609A9" w:rsidRPr="0084750F" w:rsidRDefault="007609A9" w:rsidP="00A75D86">
            <w:pPr>
              <w:spacing w:after="0" w:line="240" w:lineRule="auto"/>
              <w:rPr>
                <w:rFonts w:ascii="Times New Roman" w:eastAsia="Times New Roman" w:hAnsi="Times New Roman"/>
                <w:sz w:val="24"/>
                <w:szCs w:val="24"/>
                <w:lang w:eastAsia="ru-RU"/>
              </w:rPr>
            </w:pPr>
          </w:p>
        </w:tc>
        <w:tc>
          <w:tcPr>
            <w:tcW w:w="992" w:type="dxa"/>
            <w:tcBorders>
              <w:top w:val="single" w:sz="4" w:space="0" w:color="auto"/>
              <w:left w:val="single" w:sz="4" w:space="0" w:color="auto"/>
              <w:right w:val="single" w:sz="4" w:space="0" w:color="auto"/>
            </w:tcBorders>
          </w:tcPr>
          <w:p w14:paraId="206E2F32"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 год</w:t>
            </w:r>
          </w:p>
        </w:tc>
        <w:tc>
          <w:tcPr>
            <w:tcW w:w="992" w:type="dxa"/>
            <w:tcBorders>
              <w:top w:val="single" w:sz="4" w:space="0" w:color="auto"/>
              <w:left w:val="single" w:sz="4" w:space="0" w:color="auto"/>
              <w:right w:val="single" w:sz="4" w:space="0" w:color="auto"/>
            </w:tcBorders>
            <w:shd w:val="clear" w:color="auto" w:fill="auto"/>
          </w:tcPr>
          <w:p w14:paraId="3E154E88"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993" w:type="dxa"/>
            <w:tcBorders>
              <w:top w:val="single" w:sz="4" w:space="0" w:color="auto"/>
              <w:left w:val="single" w:sz="4" w:space="0" w:color="auto"/>
              <w:right w:val="single" w:sz="4" w:space="0" w:color="auto"/>
            </w:tcBorders>
            <w:shd w:val="clear" w:color="auto" w:fill="auto"/>
          </w:tcPr>
          <w:p w14:paraId="5272882E"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992" w:type="dxa"/>
            <w:tcBorders>
              <w:top w:val="single" w:sz="4" w:space="0" w:color="auto"/>
              <w:left w:val="single" w:sz="4" w:space="0" w:color="auto"/>
              <w:right w:val="single" w:sz="4" w:space="0" w:color="auto"/>
            </w:tcBorders>
            <w:shd w:val="clear" w:color="auto" w:fill="auto"/>
          </w:tcPr>
          <w:p w14:paraId="0EDF1F36"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992" w:type="dxa"/>
            <w:tcBorders>
              <w:top w:val="single" w:sz="4" w:space="0" w:color="auto"/>
              <w:left w:val="single" w:sz="4" w:space="0" w:color="auto"/>
              <w:right w:val="single" w:sz="4" w:space="0" w:color="auto"/>
            </w:tcBorders>
            <w:shd w:val="clear" w:color="auto" w:fill="auto"/>
          </w:tcPr>
          <w:p w14:paraId="20BD0D92" w14:textId="77777777" w:rsidR="007609A9" w:rsidRPr="0084750F" w:rsidRDefault="007609A9" w:rsidP="00A75D8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c>
          <w:tcPr>
            <w:tcW w:w="1559" w:type="dxa"/>
            <w:vMerge/>
            <w:tcBorders>
              <w:top w:val="single" w:sz="4" w:space="0" w:color="auto"/>
              <w:left w:val="single" w:sz="4" w:space="0" w:color="auto"/>
              <w:right w:val="single" w:sz="4" w:space="0" w:color="auto"/>
            </w:tcBorders>
            <w:vAlign w:val="center"/>
          </w:tcPr>
          <w:p w14:paraId="0FBE614D" w14:textId="77777777" w:rsidR="007609A9" w:rsidRPr="0084750F" w:rsidRDefault="007609A9" w:rsidP="00A75D86">
            <w:pPr>
              <w:spacing w:after="0" w:line="240" w:lineRule="auto"/>
              <w:rPr>
                <w:rFonts w:ascii="Times New Roman" w:eastAsia="Times New Roman" w:hAnsi="Times New Roman"/>
                <w:sz w:val="24"/>
                <w:szCs w:val="24"/>
                <w:lang w:eastAsia="ru-RU"/>
              </w:rPr>
            </w:pPr>
          </w:p>
        </w:tc>
        <w:tc>
          <w:tcPr>
            <w:tcW w:w="1843" w:type="dxa"/>
            <w:vMerge/>
            <w:tcBorders>
              <w:top w:val="single" w:sz="4" w:space="0" w:color="auto"/>
              <w:left w:val="single" w:sz="4" w:space="0" w:color="auto"/>
              <w:right w:val="single" w:sz="4" w:space="0" w:color="auto"/>
            </w:tcBorders>
            <w:vAlign w:val="center"/>
          </w:tcPr>
          <w:p w14:paraId="15A7707C" w14:textId="77777777" w:rsidR="007609A9" w:rsidRPr="0084750F" w:rsidRDefault="007609A9" w:rsidP="00A75D86">
            <w:pPr>
              <w:spacing w:after="0" w:line="240" w:lineRule="auto"/>
              <w:rPr>
                <w:rFonts w:ascii="Times New Roman" w:eastAsia="Times New Roman" w:hAnsi="Times New Roman"/>
                <w:sz w:val="24"/>
                <w:szCs w:val="24"/>
                <w:lang w:eastAsia="ru-RU"/>
              </w:rPr>
            </w:pPr>
          </w:p>
        </w:tc>
        <w:tc>
          <w:tcPr>
            <w:tcW w:w="1949" w:type="dxa"/>
            <w:vMerge/>
            <w:tcBorders>
              <w:top w:val="single" w:sz="4" w:space="0" w:color="auto"/>
              <w:left w:val="single" w:sz="4" w:space="0" w:color="auto"/>
              <w:right w:val="single" w:sz="4" w:space="0" w:color="auto"/>
            </w:tcBorders>
            <w:vAlign w:val="center"/>
          </w:tcPr>
          <w:p w14:paraId="539310A6" w14:textId="77777777" w:rsidR="007609A9" w:rsidRPr="0084750F" w:rsidRDefault="007609A9" w:rsidP="00A75D86">
            <w:pPr>
              <w:spacing w:after="0" w:line="240" w:lineRule="auto"/>
              <w:rPr>
                <w:rFonts w:ascii="Times New Roman" w:eastAsia="Times New Roman" w:hAnsi="Times New Roman"/>
                <w:sz w:val="24"/>
                <w:szCs w:val="24"/>
                <w:lang w:eastAsia="ru-RU"/>
              </w:rPr>
            </w:pPr>
          </w:p>
        </w:tc>
      </w:tr>
    </w:tbl>
    <w:p w14:paraId="343FCCE1" w14:textId="77777777" w:rsidR="00B846D0" w:rsidRPr="0084750F" w:rsidRDefault="00B846D0" w:rsidP="00B846D0">
      <w:pPr>
        <w:pStyle w:val="ConsPlusTitle"/>
        <w:ind w:right="253"/>
        <w:outlineLvl w:val="2"/>
        <w:rPr>
          <w:rFonts w:ascii="Times New Roman" w:hAnsi="Times New Roman" w:cs="Times New Roman"/>
          <w:b w:val="0"/>
          <w:sz w:val="2"/>
          <w:szCs w:val="2"/>
        </w:rPr>
      </w:pPr>
    </w:p>
    <w:tbl>
      <w:tblPr>
        <w:tblW w:w="14560" w:type="dxa"/>
        <w:tblLayout w:type="fixed"/>
        <w:tblLook w:val="04A0" w:firstRow="1" w:lastRow="0" w:firstColumn="1" w:lastColumn="0" w:noHBand="0" w:noVBand="1"/>
      </w:tblPr>
      <w:tblGrid>
        <w:gridCol w:w="548"/>
        <w:gridCol w:w="2708"/>
        <w:gridCol w:w="992"/>
        <w:gridCol w:w="1001"/>
        <w:gridCol w:w="983"/>
        <w:gridCol w:w="993"/>
        <w:gridCol w:w="992"/>
        <w:gridCol w:w="992"/>
        <w:gridCol w:w="1559"/>
        <w:gridCol w:w="1843"/>
        <w:gridCol w:w="1949"/>
      </w:tblGrid>
      <w:tr w:rsidR="007609A9" w:rsidRPr="0084750F" w14:paraId="45222B5A" w14:textId="77777777" w:rsidTr="004620D0">
        <w:trPr>
          <w:trHeight w:val="315"/>
          <w:tblHeader/>
        </w:trPr>
        <w:tc>
          <w:tcPr>
            <w:tcW w:w="548" w:type="dxa"/>
            <w:tcBorders>
              <w:top w:val="single" w:sz="4" w:space="0" w:color="auto"/>
              <w:left w:val="single" w:sz="4" w:space="0" w:color="auto"/>
              <w:bottom w:val="single" w:sz="4" w:space="0" w:color="auto"/>
              <w:right w:val="single" w:sz="4" w:space="0" w:color="auto"/>
            </w:tcBorders>
            <w:shd w:val="clear" w:color="auto" w:fill="auto"/>
          </w:tcPr>
          <w:p w14:paraId="0EA3A783"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708" w:type="dxa"/>
            <w:tcBorders>
              <w:top w:val="single" w:sz="4" w:space="0" w:color="auto"/>
              <w:left w:val="nil"/>
              <w:bottom w:val="single" w:sz="4" w:space="0" w:color="auto"/>
              <w:right w:val="single" w:sz="4" w:space="0" w:color="auto"/>
            </w:tcBorders>
            <w:shd w:val="clear" w:color="auto" w:fill="auto"/>
          </w:tcPr>
          <w:p w14:paraId="375E02EA"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992" w:type="dxa"/>
            <w:tcBorders>
              <w:top w:val="single" w:sz="4" w:space="0" w:color="auto"/>
              <w:left w:val="nil"/>
              <w:bottom w:val="single" w:sz="4" w:space="0" w:color="auto"/>
              <w:right w:val="single" w:sz="4" w:space="0" w:color="auto"/>
            </w:tcBorders>
            <w:shd w:val="clear" w:color="auto" w:fill="auto"/>
          </w:tcPr>
          <w:p w14:paraId="2CA298EF"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1001" w:type="dxa"/>
            <w:tcBorders>
              <w:top w:val="single" w:sz="4" w:space="0" w:color="auto"/>
              <w:left w:val="nil"/>
              <w:bottom w:val="single" w:sz="4" w:space="0" w:color="auto"/>
              <w:right w:val="single" w:sz="4" w:space="0" w:color="auto"/>
            </w:tcBorders>
          </w:tcPr>
          <w:p w14:paraId="74D1DF10"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2676BA3"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3" w:type="dxa"/>
            <w:tcBorders>
              <w:top w:val="single" w:sz="4" w:space="0" w:color="auto"/>
              <w:left w:val="nil"/>
              <w:bottom w:val="single" w:sz="4" w:space="0" w:color="auto"/>
              <w:right w:val="single" w:sz="4" w:space="0" w:color="auto"/>
            </w:tcBorders>
            <w:shd w:val="clear" w:color="auto" w:fill="auto"/>
          </w:tcPr>
          <w:p w14:paraId="44992BC0"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tcBorders>
              <w:top w:val="single" w:sz="4" w:space="0" w:color="auto"/>
              <w:left w:val="nil"/>
              <w:bottom w:val="single" w:sz="4" w:space="0" w:color="auto"/>
              <w:right w:val="single" w:sz="4" w:space="0" w:color="auto"/>
            </w:tcBorders>
            <w:shd w:val="clear" w:color="auto" w:fill="auto"/>
          </w:tcPr>
          <w:p w14:paraId="43302EEE"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992" w:type="dxa"/>
            <w:tcBorders>
              <w:top w:val="single" w:sz="4" w:space="0" w:color="auto"/>
              <w:left w:val="nil"/>
              <w:bottom w:val="single" w:sz="4" w:space="0" w:color="auto"/>
              <w:right w:val="single" w:sz="4" w:space="0" w:color="auto"/>
            </w:tcBorders>
            <w:shd w:val="clear" w:color="auto" w:fill="auto"/>
          </w:tcPr>
          <w:p w14:paraId="2A85338F"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559" w:type="dxa"/>
            <w:tcBorders>
              <w:top w:val="single" w:sz="4" w:space="0" w:color="auto"/>
              <w:left w:val="nil"/>
              <w:bottom w:val="single" w:sz="4" w:space="0" w:color="auto"/>
              <w:right w:val="single" w:sz="4" w:space="0" w:color="auto"/>
            </w:tcBorders>
            <w:shd w:val="clear" w:color="auto" w:fill="auto"/>
          </w:tcPr>
          <w:p w14:paraId="5317B948"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43" w:type="dxa"/>
            <w:tcBorders>
              <w:top w:val="single" w:sz="4" w:space="0" w:color="auto"/>
              <w:left w:val="nil"/>
              <w:bottom w:val="single" w:sz="4" w:space="0" w:color="auto"/>
              <w:right w:val="single" w:sz="4" w:space="0" w:color="auto"/>
            </w:tcBorders>
            <w:shd w:val="clear" w:color="auto" w:fill="auto"/>
          </w:tcPr>
          <w:p w14:paraId="502BF22C"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49" w:type="dxa"/>
            <w:tcBorders>
              <w:top w:val="single" w:sz="4" w:space="0" w:color="auto"/>
              <w:left w:val="nil"/>
              <w:bottom w:val="single" w:sz="4" w:space="0" w:color="auto"/>
              <w:right w:val="single" w:sz="4" w:space="0" w:color="auto"/>
            </w:tcBorders>
            <w:shd w:val="clear" w:color="auto" w:fill="auto"/>
          </w:tcPr>
          <w:p w14:paraId="40F654DB"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10692C" w:rsidRPr="0084750F" w14:paraId="72E9BBDC" w14:textId="77777777" w:rsidTr="00D9549F">
        <w:trPr>
          <w:trHeight w:val="315"/>
        </w:trPr>
        <w:tc>
          <w:tcPr>
            <w:tcW w:w="14560" w:type="dxa"/>
            <w:gridSpan w:val="11"/>
            <w:tcBorders>
              <w:top w:val="nil"/>
              <w:left w:val="single" w:sz="4" w:space="0" w:color="auto"/>
              <w:bottom w:val="single" w:sz="4" w:space="0" w:color="auto"/>
              <w:right w:val="single" w:sz="4" w:space="0" w:color="auto"/>
            </w:tcBorders>
          </w:tcPr>
          <w:p w14:paraId="4AE5F4B6" w14:textId="77777777" w:rsidR="0010692C" w:rsidRPr="0084750F" w:rsidRDefault="0010692C"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муниципальной программы «Развитие физической культуры и спорта в ЗАТО Северск»</w:t>
            </w:r>
          </w:p>
        </w:tc>
      </w:tr>
      <w:tr w:rsidR="00750D25" w:rsidRPr="0084750F" w14:paraId="3AC85794"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0BD8EDA5" w14:textId="77777777" w:rsidR="00750D25" w:rsidRPr="0084750F" w:rsidRDefault="00750D25" w:rsidP="00750D25">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1.</w:t>
            </w:r>
          </w:p>
        </w:tc>
        <w:tc>
          <w:tcPr>
            <w:tcW w:w="2708" w:type="dxa"/>
            <w:tcBorders>
              <w:top w:val="nil"/>
              <w:left w:val="nil"/>
              <w:bottom w:val="single" w:sz="4" w:space="0" w:color="auto"/>
              <w:right w:val="single" w:sz="4" w:space="0" w:color="auto"/>
            </w:tcBorders>
            <w:shd w:val="clear" w:color="auto" w:fill="auto"/>
          </w:tcPr>
          <w:p w14:paraId="1C219D33" w14:textId="77777777" w:rsidR="00750D25" w:rsidRPr="0084750F" w:rsidRDefault="00750D25" w:rsidP="00750D25">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Доля населения ЗАТО Северск, систематически занимающегося физической культурой и спортом, от</w:t>
            </w:r>
            <w:r w:rsidRPr="0084750F">
              <w:rPr>
                <w:rFonts w:ascii="Times New Roman" w:eastAsia="Times New Roman" w:hAnsi="Times New Roman"/>
                <w:sz w:val="24"/>
                <w:szCs w:val="24"/>
                <w:lang w:val="en-US" w:eastAsia="ru-RU"/>
              </w:rPr>
              <w:t> </w:t>
            </w:r>
            <w:r w:rsidRPr="0084750F">
              <w:rPr>
                <w:rFonts w:ascii="Times New Roman" w:eastAsia="Times New Roman" w:hAnsi="Times New Roman"/>
                <w:sz w:val="24"/>
                <w:szCs w:val="24"/>
                <w:lang w:eastAsia="ru-RU"/>
              </w:rPr>
              <w:t>численности населения в</w:t>
            </w:r>
            <w:r w:rsidRPr="0084750F">
              <w:rPr>
                <w:rFonts w:ascii="Times New Roman" w:eastAsia="Times New Roman" w:hAnsi="Times New Roman"/>
                <w:sz w:val="24"/>
                <w:szCs w:val="24"/>
                <w:lang w:val="en-US" w:eastAsia="ru-RU"/>
              </w:rPr>
              <w:t> </w:t>
            </w:r>
            <w:r w:rsidRPr="0084750F">
              <w:rPr>
                <w:rFonts w:ascii="Times New Roman" w:eastAsia="Times New Roman" w:hAnsi="Times New Roman"/>
                <w:sz w:val="24"/>
                <w:szCs w:val="24"/>
                <w:lang w:eastAsia="ru-RU"/>
              </w:rPr>
              <w:t>возрасте</w:t>
            </w:r>
            <w:r w:rsidRPr="0084750F">
              <w:rPr>
                <w:rFonts w:ascii="Times New Roman" w:eastAsia="Times New Roman" w:hAnsi="Times New Roman"/>
                <w:sz w:val="24"/>
                <w:szCs w:val="24"/>
                <w:lang w:eastAsia="ru-RU"/>
              </w:rPr>
              <w:br/>
              <w:t>3 - 79 лет</w:t>
            </w:r>
          </w:p>
        </w:tc>
        <w:tc>
          <w:tcPr>
            <w:tcW w:w="992" w:type="dxa"/>
            <w:tcBorders>
              <w:top w:val="nil"/>
              <w:left w:val="nil"/>
              <w:bottom w:val="single" w:sz="4" w:space="0" w:color="auto"/>
              <w:right w:val="single" w:sz="4" w:space="0" w:color="auto"/>
            </w:tcBorders>
            <w:shd w:val="clear" w:color="auto" w:fill="auto"/>
          </w:tcPr>
          <w:p w14:paraId="5098613A" w14:textId="77777777" w:rsidR="00750D25" w:rsidRPr="0084750F" w:rsidRDefault="00750D25" w:rsidP="00750D25">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1001" w:type="dxa"/>
            <w:tcBorders>
              <w:top w:val="single" w:sz="4" w:space="0" w:color="auto"/>
              <w:left w:val="nil"/>
              <w:bottom w:val="single" w:sz="4" w:space="0" w:color="auto"/>
              <w:right w:val="single" w:sz="4" w:space="0" w:color="auto"/>
            </w:tcBorders>
          </w:tcPr>
          <w:p w14:paraId="00D6D4A7" w14:textId="77777777" w:rsidR="00750D25" w:rsidRPr="0084750F" w:rsidRDefault="00750D25" w:rsidP="00750D25">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55,2</w:t>
            </w:r>
          </w:p>
        </w:tc>
        <w:tc>
          <w:tcPr>
            <w:tcW w:w="983" w:type="dxa"/>
            <w:tcBorders>
              <w:top w:val="nil"/>
              <w:left w:val="single" w:sz="4" w:space="0" w:color="auto"/>
              <w:bottom w:val="single" w:sz="4" w:space="0" w:color="auto"/>
              <w:right w:val="single" w:sz="4" w:space="0" w:color="auto"/>
            </w:tcBorders>
            <w:shd w:val="clear" w:color="auto" w:fill="auto"/>
          </w:tcPr>
          <w:p w14:paraId="4CA8B155" w14:textId="77777777" w:rsidR="00750D25" w:rsidRPr="0084750F" w:rsidRDefault="009A0906" w:rsidP="00750D25">
            <w:pPr>
              <w:jc w:val="center"/>
              <w:rPr>
                <w:rFonts w:ascii="Times New Roman" w:hAnsi="Times New Roman"/>
                <w:sz w:val="24"/>
                <w:szCs w:val="24"/>
              </w:rPr>
            </w:pPr>
            <w:r>
              <w:rPr>
                <w:rFonts w:ascii="Times New Roman" w:hAnsi="Times New Roman"/>
                <w:sz w:val="24"/>
                <w:szCs w:val="24"/>
              </w:rPr>
              <w:t>59,01</w:t>
            </w:r>
          </w:p>
        </w:tc>
        <w:tc>
          <w:tcPr>
            <w:tcW w:w="993" w:type="dxa"/>
            <w:tcBorders>
              <w:top w:val="nil"/>
              <w:left w:val="nil"/>
              <w:bottom w:val="single" w:sz="4" w:space="0" w:color="auto"/>
              <w:right w:val="single" w:sz="4" w:space="0" w:color="auto"/>
            </w:tcBorders>
            <w:shd w:val="clear" w:color="auto" w:fill="auto"/>
          </w:tcPr>
          <w:p w14:paraId="7EA7D93A" w14:textId="77777777" w:rsidR="00750D25" w:rsidRPr="0084750F" w:rsidRDefault="009A0906" w:rsidP="00750D25">
            <w:pPr>
              <w:jc w:val="center"/>
              <w:rPr>
                <w:rFonts w:ascii="Times New Roman" w:hAnsi="Times New Roman"/>
                <w:sz w:val="24"/>
                <w:szCs w:val="24"/>
              </w:rPr>
            </w:pPr>
            <w:r>
              <w:rPr>
                <w:rFonts w:ascii="Times New Roman" w:hAnsi="Times New Roman"/>
                <w:sz w:val="24"/>
                <w:szCs w:val="24"/>
              </w:rPr>
              <w:t>60,7</w:t>
            </w:r>
          </w:p>
        </w:tc>
        <w:tc>
          <w:tcPr>
            <w:tcW w:w="992" w:type="dxa"/>
            <w:tcBorders>
              <w:top w:val="nil"/>
              <w:left w:val="nil"/>
              <w:bottom w:val="single" w:sz="4" w:space="0" w:color="auto"/>
              <w:right w:val="single" w:sz="4" w:space="0" w:color="auto"/>
            </w:tcBorders>
            <w:shd w:val="clear" w:color="auto" w:fill="auto"/>
          </w:tcPr>
          <w:p w14:paraId="08457917" w14:textId="77777777" w:rsidR="00750D25" w:rsidRPr="0084750F" w:rsidRDefault="009A0906" w:rsidP="00750D25">
            <w:pPr>
              <w:jc w:val="center"/>
              <w:rPr>
                <w:rFonts w:ascii="Times New Roman" w:hAnsi="Times New Roman"/>
                <w:sz w:val="24"/>
                <w:szCs w:val="24"/>
              </w:rPr>
            </w:pPr>
            <w:r>
              <w:rPr>
                <w:rFonts w:ascii="Times New Roman" w:hAnsi="Times New Roman"/>
                <w:sz w:val="24"/>
                <w:szCs w:val="24"/>
              </w:rPr>
              <w:t>60,7</w:t>
            </w:r>
          </w:p>
        </w:tc>
        <w:tc>
          <w:tcPr>
            <w:tcW w:w="992" w:type="dxa"/>
            <w:tcBorders>
              <w:top w:val="nil"/>
              <w:left w:val="nil"/>
              <w:bottom w:val="single" w:sz="4" w:space="0" w:color="auto"/>
              <w:right w:val="single" w:sz="4" w:space="0" w:color="auto"/>
            </w:tcBorders>
            <w:shd w:val="clear" w:color="auto" w:fill="auto"/>
          </w:tcPr>
          <w:p w14:paraId="6C4313EF" w14:textId="77777777" w:rsidR="00750D25" w:rsidRPr="0084750F" w:rsidRDefault="009A0906" w:rsidP="00750D25">
            <w:pPr>
              <w:jc w:val="center"/>
              <w:rPr>
                <w:rFonts w:ascii="Times New Roman" w:hAnsi="Times New Roman"/>
                <w:sz w:val="24"/>
                <w:szCs w:val="24"/>
              </w:rPr>
            </w:pPr>
            <w:r>
              <w:rPr>
                <w:rFonts w:ascii="Times New Roman" w:hAnsi="Times New Roman"/>
                <w:sz w:val="24"/>
                <w:szCs w:val="24"/>
              </w:rPr>
              <w:t>60,7</w:t>
            </w:r>
          </w:p>
        </w:tc>
        <w:tc>
          <w:tcPr>
            <w:tcW w:w="1559" w:type="dxa"/>
            <w:tcBorders>
              <w:top w:val="nil"/>
              <w:left w:val="nil"/>
              <w:bottom w:val="single" w:sz="4" w:space="0" w:color="auto"/>
              <w:right w:val="single" w:sz="4" w:space="0" w:color="auto"/>
            </w:tcBorders>
            <w:shd w:val="clear" w:color="auto" w:fill="auto"/>
          </w:tcPr>
          <w:p w14:paraId="6460BAF2" w14:textId="77777777" w:rsidR="00750D25" w:rsidRPr="0084750F" w:rsidRDefault="00750D25" w:rsidP="00750D25">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6DF0D152" w14:textId="77777777" w:rsidR="00750D25" w:rsidRPr="0084750F" w:rsidRDefault="00750D25" w:rsidP="00750D25">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4A9B16D9" w14:textId="77777777" w:rsidR="00750D25" w:rsidRPr="0084750F" w:rsidRDefault="00750D25" w:rsidP="00750D25">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1E4776E5"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32D48CF4"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2.</w:t>
            </w:r>
          </w:p>
        </w:tc>
        <w:tc>
          <w:tcPr>
            <w:tcW w:w="2708" w:type="dxa"/>
            <w:tcBorders>
              <w:top w:val="nil"/>
              <w:left w:val="nil"/>
              <w:bottom w:val="single" w:sz="4" w:space="0" w:color="auto"/>
              <w:right w:val="single" w:sz="4" w:space="0" w:color="auto"/>
            </w:tcBorders>
            <w:shd w:val="clear" w:color="auto" w:fill="auto"/>
          </w:tcPr>
          <w:p w14:paraId="1F302B5C" w14:textId="77777777" w:rsidR="007609A9" w:rsidRPr="0084750F" w:rsidRDefault="007609A9" w:rsidP="007609A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Уровень обеспеченности населения спортивными сооружениями, исходя из</w:t>
            </w:r>
            <w:r w:rsidRPr="0084750F">
              <w:rPr>
                <w:rFonts w:ascii="Times New Roman" w:eastAsia="Times New Roman" w:hAnsi="Times New Roman"/>
                <w:sz w:val="24"/>
                <w:szCs w:val="24"/>
                <w:lang w:val="en-US" w:eastAsia="ru-RU"/>
              </w:rPr>
              <w:t> </w:t>
            </w:r>
            <w:r w:rsidRPr="0084750F">
              <w:rPr>
                <w:rFonts w:ascii="Times New Roman" w:eastAsia="Times New Roman" w:hAnsi="Times New Roman"/>
                <w:sz w:val="24"/>
                <w:szCs w:val="24"/>
                <w:lang w:eastAsia="ru-RU"/>
              </w:rPr>
              <w:t>единовременной пропускной способности объектов спорта</w:t>
            </w:r>
          </w:p>
        </w:tc>
        <w:tc>
          <w:tcPr>
            <w:tcW w:w="992" w:type="dxa"/>
            <w:tcBorders>
              <w:top w:val="nil"/>
              <w:left w:val="nil"/>
              <w:bottom w:val="single" w:sz="4" w:space="0" w:color="auto"/>
              <w:right w:val="single" w:sz="4" w:space="0" w:color="auto"/>
            </w:tcBorders>
            <w:shd w:val="clear" w:color="auto" w:fill="auto"/>
          </w:tcPr>
          <w:p w14:paraId="15FC1D2D"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p w14:paraId="03F7F608" w14:textId="77777777" w:rsidR="007609A9" w:rsidRPr="0084750F" w:rsidRDefault="007609A9" w:rsidP="007609A9">
            <w:pPr>
              <w:rPr>
                <w:rFonts w:ascii="Times New Roman" w:eastAsia="Times New Roman" w:hAnsi="Times New Roman"/>
                <w:sz w:val="24"/>
                <w:szCs w:val="24"/>
                <w:lang w:eastAsia="ru-RU"/>
              </w:rPr>
            </w:pPr>
          </w:p>
          <w:p w14:paraId="5AA64A9A" w14:textId="77777777" w:rsidR="007609A9" w:rsidRPr="0084750F" w:rsidRDefault="007609A9" w:rsidP="007609A9">
            <w:pPr>
              <w:rPr>
                <w:rFonts w:ascii="Times New Roman" w:eastAsia="Times New Roman" w:hAnsi="Times New Roman"/>
                <w:sz w:val="24"/>
                <w:szCs w:val="24"/>
                <w:lang w:eastAsia="ru-RU"/>
              </w:rPr>
            </w:pPr>
          </w:p>
        </w:tc>
        <w:tc>
          <w:tcPr>
            <w:tcW w:w="1001" w:type="dxa"/>
            <w:tcBorders>
              <w:top w:val="single" w:sz="4" w:space="0" w:color="auto"/>
              <w:left w:val="nil"/>
              <w:bottom w:val="single" w:sz="4" w:space="0" w:color="auto"/>
              <w:right w:val="single" w:sz="4" w:space="0" w:color="auto"/>
            </w:tcBorders>
          </w:tcPr>
          <w:p w14:paraId="3888CA8A" w14:textId="77777777" w:rsidR="007609A9" w:rsidRPr="0084750F" w:rsidRDefault="004620D0"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w:t>
            </w:r>
          </w:p>
        </w:tc>
        <w:tc>
          <w:tcPr>
            <w:tcW w:w="983" w:type="dxa"/>
            <w:tcBorders>
              <w:top w:val="nil"/>
              <w:left w:val="single" w:sz="4" w:space="0" w:color="auto"/>
              <w:bottom w:val="single" w:sz="4" w:space="0" w:color="auto"/>
              <w:right w:val="single" w:sz="4" w:space="0" w:color="auto"/>
            </w:tcBorders>
            <w:shd w:val="clear" w:color="auto" w:fill="auto"/>
          </w:tcPr>
          <w:p w14:paraId="72CEECBE"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w:t>
            </w:r>
            <w:r w:rsidR="00451BF7">
              <w:rPr>
                <w:rFonts w:ascii="Times New Roman" w:eastAsia="Times New Roman" w:hAnsi="Times New Roman"/>
                <w:sz w:val="24"/>
                <w:szCs w:val="24"/>
                <w:lang w:eastAsia="ru-RU"/>
              </w:rPr>
              <w:t>,9</w:t>
            </w:r>
          </w:p>
        </w:tc>
        <w:tc>
          <w:tcPr>
            <w:tcW w:w="993" w:type="dxa"/>
            <w:tcBorders>
              <w:top w:val="nil"/>
              <w:left w:val="nil"/>
              <w:bottom w:val="single" w:sz="4" w:space="0" w:color="auto"/>
              <w:right w:val="single" w:sz="4" w:space="0" w:color="auto"/>
            </w:tcBorders>
            <w:shd w:val="clear" w:color="auto" w:fill="auto"/>
          </w:tcPr>
          <w:p w14:paraId="075D2259"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w:t>
            </w:r>
            <w:r w:rsidR="00451BF7">
              <w:rPr>
                <w:rFonts w:ascii="Times New Roman" w:eastAsia="Times New Roman" w:hAnsi="Times New Roman"/>
                <w:sz w:val="24"/>
                <w:szCs w:val="24"/>
                <w:lang w:eastAsia="ru-RU"/>
              </w:rPr>
              <w:t>,9</w:t>
            </w:r>
          </w:p>
        </w:tc>
        <w:tc>
          <w:tcPr>
            <w:tcW w:w="992" w:type="dxa"/>
            <w:tcBorders>
              <w:top w:val="nil"/>
              <w:left w:val="nil"/>
              <w:bottom w:val="single" w:sz="4" w:space="0" w:color="auto"/>
              <w:right w:val="single" w:sz="4" w:space="0" w:color="auto"/>
            </w:tcBorders>
            <w:shd w:val="clear" w:color="auto" w:fill="auto"/>
          </w:tcPr>
          <w:p w14:paraId="1AFB6469"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w:t>
            </w:r>
            <w:r w:rsidR="00451BF7">
              <w:rPr>
                <w:rFonts w:ascii="Times New Roman" w:eastAsia="Times New Roman" w:hAnsi="Times New Roman"/>
                <w:sz w:val="24"/>
                <w:szCs w:val="24"/>
                <w:lang w:eastAsia="ru-RU"/>
              </w:rPr>
              <w:t>,9</w:t>
            </w:r>
          </w:p>
        </w:tc>
        <w:tc>
          <w:tcPr>
            <w:tcW w:w="992" w:type="dxa"/>
            <w:tcBorders>
              <w:top w:val="nil"/>
              <w:left w:val="nil"/>
              <w:bottom w:val="single" w:sz="4" w:space="0" w:color="auto"/>
              <w:right w:val="single" w:sz="4" w:space="0" w:color="auto"/>
            </w:tcBorders>
            <w:shd w:val="clear" w:color="auto" w:fill="auto"/>
          </w:tcPr>
          <w:p w14:paraId="3947CCD6"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w:t>
            </w:r>
            <w:r w:rsidR="00451BF7">
              <w:rPr>
                <w:rFonts w:ascii="Times New Roman" w:eastAsia="Times New Roman" w:hAnsi="Times New Roman"/>
                <w:sz w:val="24"/>
                <w:szCs w:val="24"/>
                <w:lang w:eastAsia="ru-RU"/>
              </w:rPr>
              <w:t>,9</w:t>
            </w:r>
          </w:p>
        </w:tc>
        <w:tc>
          <w:tcPr>
            <w:tcW w:w="1559" w:type="dxa"/>
            <w:tcBorders>
              <w:top w:val="nil"/>
              <w:left w:val="nil"/>
              <w:bottom w:val="single" w:sz="4" w:space="0" w:color="auto"/>
              <w:right w:val="single" w:sz="4" w:space="0" w:color="auto"/>
            </w:tcBorders>
            <w:shd w:val="clear" w:color="auto" w:fill="auto"/>
          </w:tcPr>
          <w:p w14:paraId="128A0C88"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550F6844"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4B1FCEA5"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0B59A5C6" w14:textId="77777777" w:rsidTr="00330CA8">
        <w:trPr>
          <w:trHeight w:val="315"/>
        </w:trPr>
        <w:tc>
          <w:tcPr>
            <w:tcW w:w="14560" w:type="dxa"/>
            <w:gridSpan w:val="11"/>
            <w:tcBorders>
              <w:top w:val="nil"/>
              <w:left w:val="single" w:sz="4" w:space="0" w:color="auto"/>
              <w:bottom w:val="single" w:sz="4" w:space="0" w:color="auto"/>
              <w:right w:val="single" w:sz="4" w:space="0" w:color="auto"/>
            </w:tcBorders>
          </w:tcPr>
          <w:p w14:paraId="36A8F8B2"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1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 Программы</w:t>
            </w:r>
          </w:p>
        </w:tc>
      </w:tr>
      <w:tr w:rsidR="007609A9" w:rsidRPr="0084750F" w14:paraId="7F4A1196"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09395FFF"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2708" w:type="dxa"/>
            <w:tcBorders>
              <w:top w:val="nil"/>
              <w:left w:val="nil"/>
              <w:bottom w:val="single" w:sz="4" w:space="0" w:color="auto"/>
              <w:right w:val="single" w:sz="4" w:space="0" w:color="auto"/>
            </w:tcBorders>
            <w:shd w:val="clear" w:color="auto" w:fill="auto"/>
          </w:tcPr>
          <w:p w14:paraId="79245C8D" w14:textId="77777777" w:rsidR="007609A9" w:rsidRPr="0084750F" w:rsidRDefault="007609A9" w:rsidP="007609A9">
            <w:pPr>
              <w:spacing w:after="0" w:line="240" w:lineRule="auto"/>
              <w:rPr>
                <w:rFonts w:ascii="Times New Roman" w:hAnsi="Times New Roman"/>
                <w:sz w:val="24"/>
                <w:szCs w:val="24"/>
                <w:lang w:eastAsia="ru-RU"/>
              </w:rPr>
            </w:pPr>
            <w:r w:rsidRPr="0084750F">
              <w:rPr>
                <w:rFonts w:ascii="Times New Roman" w:hAnsi="Times New Roman"/>
                <w:sz w:val="24"/>
                <w:szCs w:val="24"/>
              </w:rPr>
              <w:t>Доля работающих граждан, занимающихся физической культурой и спортом, в общей численности занятых в экономике</w:t>
            </w:r>
          </w:p>
        </w:tc>
        <w:tc>
          <w:tcPr>
            <w:tcW w:w="992" w:type="dxa"/>
            <w:tcBorders>
              <w:top w:val="nil"/>
              <w:left w:val="nil"/>
              <w:bottom w:val="single" w:sz="4" w:space="0" w:color="auto"/>
              <w:right w:val="single" w:sz="4" w:space="0" w:color="auto"/>
            </w:tcBorders>
            <w:shd w:val="clear" w:color="auto" w:fill="auto"/>
          </w:tcPr>
          <w:p w14:paraId="02FF7FCB"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1001" w:type="dxa"/>
            <w:tcBorders>
              <w:top w:val="single" w:sz="4" w:space="0" w:color="auto"/>
              <w:left w:val="nil"/>
              <w:bottom w:val="single" w:sz="4" w:space="0" w:color="auto"/>
              <w:right w:val="single" w:sz="4" w:space="0" w:color="auto"/>
            </w:tcBorders>
          </w:tcPr>
          <w:p w14:paraId="1ED637E2" w14:textId="77777777" w:rsidR="007609A9" w:rsidRPr="0084750F" w:rsidRDefault="004620D0"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83" w:type="dxa"/>
            <w:tcBorders>
              <w:top w:val="nil"/>
              <w:left w:val="single" w:sz="4" w:space="0" w:color="auto"/>
              <w:bottom w:val="single" w:sz="4" w:space="0" w:color="auto"/>
              <w:right w:val="single" w:sz="4" w:space="0" w:color="auto"/>
            </w:tcBorders>
            <w:shd w:val="clear" w:color="auto" w:fill="auto"/>
          </w:tcPr>
          <w:p w14:paraId="1B2AA83B"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93" w:type="dxa"/>
            <w:tcBorders>
              <w:top w:val="nil"/>
              <w:left w:val="nil"/>
              <w:bottom w:val="single" w:sz="4" w:space="0" w:color="auto"/>
              <w:right w:val="single" w:sz="4" w:space="0" w:color="auto"/>
            </w:tcBorders>
            <w:shd w:val="clear" w:color="auto" w:fill="auto"/>
          </w:tcPr>
          <w:p w14:paraId="4E84A2B8"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92" w:type="dxa"/>
            <w:tcBorders>
              <w:top w:val="nil"/>
              <w:left w:val="nil"/>
              <w:bottom w:val="single" w:sz="4" w:space="0" w:color="auto"/>
              <w:right w:val="single" w:sz="4" w:space="0" w:color="auto"/>
            </w:tcBorders>
            <w:shd w:val="clear" w:color="auto" w:fill="auto"/>
          </w:tcPr>
          <w:p w14:paraId="51634B07"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92" w:type="dxa"/>
            <w:tcBorders>
              <w:top w:val="nil"/>
              <w:left w:val="nil"/>
              <w:bottom w:val="single" w:sz="4" w:space="0" w:color="auto"/>
              <w:right w:val="single" w:sz="4" w:space="0" w:color="auto"/>
            </w:tcBorders>
            <w:shd w:val="clear" w:color="auto" w:fill="auto"/>
          </w:tcPr>
          <w:p w14:paraId="694231BE"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1559" w:type="dxa"/>
            <w:tcBorders>
              <w:top w:val="nil"/>
              <w:left w:val="nil"/>
              <w:bottom w:val="single" w:sz="4" w:space="0" w:color="auto"/>
              <w:right w:val="single" w:sz="4" w:space="0" w:color="auto"/>
            </w:tcBorders>
            <w:shd w:val="clear" w:color="auto" w:fill="auto"/>
          </w:tcPr>
          <w:p w14:paraId="2B7B3CF0"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31DD80C8"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19A237F9"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38C94C87"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5791A84B"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1.2</w:t>
            </w:r>
          </w:p>
        </w:tc>
        <w:tc>
          <w:tcPr>
            <w:tcW w:w="2708" w:type="dxa"/>
            <w:tcBorders>
              <w:top w:val="nil"/>
              <w:left w:val="nil"/>
              <w:bottom w:val="single" w:sz="4" w:space="0" w:color="auto"/>
              <w:right w:val="single" w:sz="4" w:space="0" w:color="auto"/>
            </w:tcBorders>
            <w:shd w:val="clear" w:color="auto" w:fill="auto"/>
          </w:tcPr>
          <w:p w14:paraId="09F22861" w14:textId="77777777" w:rsidR="007609A9" w:rsidRPr="0084750F" w:rsidRDefault="007609A9" w:rsidP="007609A9">
            <w:pPr>
              <w:spacing w:after="0" w:line="240" w:lineRule="auto"/>
              <w:rPr>
                <w:rFonts w:ascii="Times New Roman" w:hAnsi="Times New Roman"/>
                <w:sz w:val="24"/>
                <w:szCs w:val="24"/>
              </w:rPr>
            </w:pPr>
            <w:r w:rsidRPr="0084750F">
              <w:rPr>
                <w:rFonts w:ascii="Times New Roman" w:hAnsi="Times New Roman"/>
                <w:sz w:val="24"/>
                <w:szCs w:val="24"/>
              </w:rP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992" w:type="dxa"/>
            <w:tcBorders>
              <w:top w:val="nil"/>
              <w:left w:val="nil"/>
              <w:bottom w:val="single" w:sz="4" w:space="0" w:color="auto"/>
              <w:right w:val="single" w:sz="4" w:space="0" w:color="auto"/>
            </w:tcBorders>
            <w:shd w:val="clear" w:color="auto" w:fill="auto"/>
          </w:tcPr>
          <w:p w14:paraId="2A03D0A1"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1001" w:type="dxa"/>
            <w:tcBorders>
              <w:top w:val="single" w:sz="4" w:space="0" w:color="auto"/>
              <w:left w:val="nil"/>
              <w:bottom w:val="single" w:sz="4" w:space="0" w:color="auto"/>
              <w:right w:val="single" w:sz="4" w:space="0" w:color="auto"/>
            </w:tcBorders>
          </w:tcPr>
          <w:p w14:paraId="6F677D96"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83" w:type="dxa"/>
            <w:tcBorders>
              <w:top w:val="nil"/>
              <w:left w:val="single" w:sz="4" w:space="0" w:color="auto"/>
              <w:bottom w:val="single" w:sz="4" w:space="0" w:color="auto"/>
              <w:right w:val="single" w:sz="4" w:space="0" w:color="auto"/>
            </w:tcBorders>
            <w:shd w:val="clear" w:color="auto" w:fill="auto"/>
          </w:tcPr>
          <w:p w14:paraId="7049E02C"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93" w:type="dxa"/>
            <w:tcBorders>
              <w:top w:val="nil"/>
              <w:left w:val="nil"/>
              <w:bottom w:val="single" w:sz="4" w:space="0" w:color="auto"/>
              <w:right w:val="single" w:sz="4" w:space="0" w:color="auto"/>
            </w:tcBorders>
            <w:shd w:val="clear" w:color="auto" w:fill="auto"/>
          </w:tcPr>
          <w:p w14:paraId="5D29DB6A"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92" w:type="dxa"/>
            <w:tcBorders>
              <w:top w:val="nil"/>
              <w:left w:val="nil"/>
              <w:bottom w:val="single" w:sz="4" w:space="0" w:color="auto"/>
              <w:right w:val="single" w:sz="4" w:space="0" w:color="auto"/>
            </w:tcBorders>
            <w:shd w:val="clear" w:color="auto" w:fill="auto"/>
          </w:tcPr>
          <w:p w14:paraId="29D34CD9"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92" w:type="dxa"/>
            <w:tcBorders>
              <w:top w:val="nil"/>
              <w:left w:val="nil"/>
              <w:bottom w:val="single" w:sz="4" w:space="0" w:color="auto"/>
              <w:right w:val="single" w:sz="4" w:space="0" w:color="auto"/>
            </w:tcBorders>
            <w:shd w:val="clear" w:color="auto" w:fill="auto"/>
          </w:tcPr>
          <w:p w14:paraId="2A37E46B"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1559" w:type="dxa"/>
            <w:tcBorders>
              <w:top w:val="nil"/>
              <w:left w:val="nil"/>
              <w:bottom w:val="single" w:sz="4" w:space="0" w:color="auto"/>
              <w:right w:val="single" w:sz="4" w:space="0" w:color="auto"/>
            </w:tcBorders>
            <w:shd w:val="clear" w:color="auto" w:fill="auto"/>
          </w:tcPr>
          <w:p w14:paraId="3D42B091"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427C8065"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3D5674BD"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473F552B" w14:textId="77777777" w:rsidTr="00330CA8">
        <w:trPr>
          <w:trHeight w:val="315"/>
        </w:trPr>
        <w:tc>
          <w:tcPr>
            <w:tcW w:w="14560" w:type="dxa"/>
            <w:gridSpan w:val="11"/>
            <w:tcBorders>
              <w:top w:val="nil"/>
              <w:left w:val="single" w:sz="4" w:space="0" w:color="auto"/>
              <w:bottom w:val="single" w:sz="4" w:space="0" w:color="auto"/>
              <w:right w:val="single" w:sz="4" w:space="0" w:color="auto"/>
            </w:tcBorders>
          </w:tcPr>
          <w:p w14:paraId="1D89B707" w14:textId="77777777" w:rsidR="007609A9" w:rsidRPr="0084750F" w:rsidRDefault="007609A9" w:rsidP="007609A9">
            <w:pPr>
              <w:spacing w:after="0" w:line="240" w:lineRule="auto"/>
              <w:ind w:right="-109"/>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2 «Обеспечение условий для развития детско-юношеского спорта, поддержка спорта высших достижений» Программы</w:t>
            </w:r>
          </w:p>
        </w:tc>
      </w:tr>
      <w:tr w:rsidR="007609A9" w:rsidRPr="0084750F" w14:paraId="59131A8E"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63B3335A"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2708" w:type="dxa"/>
            <w:tcBorders>
              <w:top w:val="nil"/>
              <w:left w:val="nil"/>
              <w:bottom w:val="single" w:sz="4" w:space="0" w:color="auto"/>
              <w:right w:val="single" w:sz="4" w:space="0" w:color="auto"/>
            </w:tcBorders>
            <w:shd w:val="clear" w:color="auto" w:fill="auto"/>
          </w:tcPr>
          <w:p w14:paraId="6CC5F0A3" w14:textId="77777777" w:rsidR="007609A9" w:rsidRPr="00292DA7" w:rsidRDefault="00FC0432" w:rsidP="005010DC">
            <w:pPr>
              <w:spacing w:after="0" w:line="240" w:lineRule="auto"/>
              <w:ind w:left="-57" w:right="-57"/>
              <w:rPr>
                <w:rFonts w:ascii="Times New Roman" w:eastAsia="Times New Roman" w:hAnsi="Times New Roman"/>
                <w:sz w:val="24"/>
                <w:szCs w:val="24"/>
                <w:lang w:eastAsia="ru-RU"/>
              </w:rPr>
            </w:pPr>
            <w:r w:rsidRPr="00FC0432">
              <w:rPr>
                <w:rFonts w:ascii="Times New Roman" w:eastAsia="Times New Roman" w:hAnsi="Times New Roman"/>
                <w:sz w:val="24"/>
                <w:szCs w:val="24"/>
                <w:lang w:eastAsia="ru-RU"/>
              </w:rPr>
              <w:t xml:space="preserve">Доля детей, занимающихся физической культурой и спортом в учреждениях дополнительного образования, в общей численности детей и молодежи в возрасте </w:t>
            </w:r>
            <w:r w:rsidR="005B7AEA">
              <w:rPr>
                <w:rFonts w:ascii="Times New Roman" w:eastAsia="Times New Roman" w:hAnsi="Times New Roman"/>
                <w:sz w:val="24"/>
                <w:szCs w:val="24"/>
                <w:lang w:eastAsia="ru-RU"/>
              </w:rPr>
              <w:t xml:space="preserve">            </w:t>
            </w:r>
            <w:r w:rsidRPr="00FC0432">
              <w:rPr>
                <w:rFonts w:ascii="Times New Roman" w:eastAsia="Times New Roman" w:hAnsi="Times New Roman"/>
                <w:sz w:val="24"/>
                <w:szCs w:val="24"/>
                <w:lang w:eastAsia="ru-RU"/>
              </w:rPr>
              <w:t>5</w:t>
            </w:r>
            <w:r w:rsidR="005B7AEA">
              <w:rPr>
                <w:rFonts w:ascii="Times New Roman" w:eastAsia="Times New Roman" w:hAnsi="Times New Roman"/>
                <w:sz w:val="24"/>
                <w:szCs w:val="24"/>
                <w:lang w:eastAsia="ru-RU"/>
              </w:rPr>
              <w:t xml:space="preserve"> </w:t>
            </w:r>
            <w:r w:rsidRPr="00FC0432">
              <w:rPr>
                <w:rFonts w:ascii="Times New Roman" w:eastAsia="Times New Roman" w:hAnsi="Times New Roman"/>
                <w:sz w:val="24"/>
                <w:szCs w:val="24"/>
                <w:lang w:eastAsia="ru-RU"/>
              </w:rPr>
              <w:t>-18 лет, проц</w:t>
            </w:r>
          </w:p>
        </w:tc>
        <w:tc>
          <w:tcPr>
            <w:tcW w:w="992" w:type="dxa"/>
            <w:tcBorders>
              <w:top w:val="nil"/>
              <w:left w:val="nil"/>
              <w:bottom w:val="single" w:sz="4" w:space="0" w:color="auto"/>
              <w:right w:val="single" w:sz="4" w:space="0" w:color="auto"/>
            </w:tcBorders>
            <w:shd w:val="clear" w:color="auto" w:fill="auto"/>
          </w:tcPr>
          <w:p w14:paraId="00ADA178" w14:textId="77777777" w:rsidR="007609A9" w:rsidRPr="00292DA7" w:rsidRDefault="007609A9" w:rsidP="007609A9">
            <w:pPr>
              <w:spacing w:after="0" w:line="240" w:lineRule="auto"/>
              <w:jc w:val="center"/>
              <w:rPr>
                <w:rFonts w:ascii="Times New Roman" w:eastAsia="Times New Roman" w:hAnsi="Times New Roman"/>
                <w:sz w:val="24"/>
                <w:szCs w:val="24"/>
                <w:lang w:eastAsia="ru-RU"/>
              </w:rPr>
            </w:pPr>
            <w:r w:rsidRPr="00292DA7">
              <w:rPr>
                <w:rFonts w:ascii="Times New Roman" w:eastAsia="Times New Roman" w:hAnsi="Times New Roman"/>
                <w:sz w:val="24"/>
                <w:szCs w:val="24"/>
                <w:lang w:eastAsia="ru-RU"/>
              </w:rPr>
              <w:t>проц</w:t>
            </w:r>
          </w:p>
        </w:tc>
        <w:tc>
          <w:tcPr>
            <w:tcW w:w="1001" w:type="dxa"/>
            <w:tcBorders>
              <w:top w:val="single" w:sz="4" w:space="0" w:color="auto"/>
              <w:left w:val="nil"/>
              <w:bottom w:val="single" w:sz="4" w:space="0" w:color="auto"/>
              <w:right w:val="single" w:sz="4" w:space="0" w:color="auto"/>
            </w:tcBorders>
          </w:tcPr>
          <w:p w14:paraId="20181CA3" w14:textId="77777777" w:rsidR="007609A9" w:rsidRPr="00292DA7" w:rsidRDefault="007063F9" w:rsidP="007609A9">
            <w:pPr>
              <w:spacing w:after="0" w:line="240" w:lineRule="auto"/>
              <w:jc w:val="center"/>
              <w:rPr>
                <w:rFonts w:ascii="Times New Roman" w:eastAsia="Times New Roman" w:hAnsi="Times New Roman"/>
                <w:sz w:val="24"/>
                <w:szCs w:val="24"/>
                <w:lang w:eastAsia="ru-RU"/>
              </w:rPr>
            </w:pPr>
            <w:r w:rsidRPr="00292DA7">
              <w:rPr>
                <w:rFonts w:ascii="Times New Roman" w:eastAsia="Times New Roman" w:hAnsi="Times New Roman"/>
                <w:sz w:val="24"/>
                <w:szCs w:val="24"/>
                <w:lang w:eastAsia="ru-RU"/>
              </w:rPr>
              <w:t>28,8</w:t>
            </w:r>
          </w:p>
        </w:tc>
        <w:tc>
          <w:tcPr>
            <w:tcW w:w="983" w:type="dxa"/>
            <w:tcBorders>
              <w:top w:val="nil"/>
              <w:left w:val="single" w:sz="4" w:space="0" w:color="auto"/>
              <w:bottom w:val="single" w:sz="4" w:space="0" w:color="auto"/>
              <w:right w:val="single" w:sz="4" w:space="0" w:color="auto"/>
            </w:tcBorders>
            <w:shd w:val="clear" w:color="auto" w:fill="auto"/>
          </w:tcPr>
          <w:p w14:paraId="580F5ADA" w14:textId="77777777" w:rsidR="007609A9" w:rsidRPr="00292DA7" w:rsidRDefault="007609A9" w:rsidP="007609A9">
            <w:pPr>
              <w:spacing w:after="0" w:line="240" w:lineRule="auto"/>
              <w:jc w:val="center"/>
              <w:rPr>
                <w:rFonts w:ascii="Times New Roman" w:eastAsia="Times New Roman" w:hAnsi="Times New Roman"/>
                <w:sz w:val="24"/>
                <w:szCs w:val="24"/>
                <w:lang w:eastAsia="ru-RU"/>
              </w:rPr>
            </w:pPr>
            <w:r w:rsidRPr="00292DA7">
              <w:rPr>
                <w:rFonts w:ascii="Times New Roman" w:eastAsia="Times New Roman" w:hAnsi="Times New Roman"/>
                <w:sz w:val="24"/>
                <w:szCs w:val="24"/>
                <w:lang w:eastAsia="ru-RU"/>
              </w:rPr>
              <w:t>28,8</w:t>
            </w:r>
          </w:p>
        </w:tc>
        <w:tc>
          <w:tcPr>
            <w:tcW w:w="993" w:type="dxa"/>
            <w:tcBorders>
              <w:top w:val="nil"/>
              <w:left w:val="nil"/>
              <w:bottom w:val="single" w:sz="4" w:space="0" w:color="auto"/>
              <w:right w:val="single" w:sz="4" w:space="0" w:color="auto"/>
            </w:tcBorders>
            <w:shd w:val="clear" w:color="auto" w:fill="auto"/>
          </w:tcPr>
          <w:p w14:paraId="601D4708" w14:textId="77777777" w:rsidR="007609A9" w:rsidRPr="00292DA7" w:rsidRDefault="007609A9" w:rsidP="007609A9">
            <w:pPr>
              <w:spacing w:after="0" w:line="240" w:lineRule="auto"/>
              <w:jc w:val="center"/>
              <w:rPr>
                <w:rFonts w:ascii="Times New Roman" w:eastAsia="Times New Roman" w:hAnsi="Times New Roman"/>
                <w:sz w:val="24"/>
                <w:szCs w:val="24"/>
                <w:lang w:eastAsia="ru-RU"/>
              </w:rPr>
            </w:pPr>
            <w:r w:rsidRPr="00292DA7">
              <w:rPr>
                <w:rFonts w:ascii="Times New Roman" w:eastAsia="Times New Roman" w:hAnsi="Times New Roman"/>
                <w:sz w:val="24"/>
                <w:szCs w:val="24"/>
                <w:lang w:eastAsia="ru-RU"/>
              </w:rPr>
              <w:t>28,8</w:t>
            </w:r>
          </w:p>
        </w:tc>
        <w:tc>
          <w:tcPr>
            <w:tcW w:w="992" w:type="dxa"/>
            <w:tcBorders>
              <w:top w:val="nil"/>
              <w:left w:val="nil"/>
              <w:bottom w:val="single" w:sz="4" w:space="0" w:color="auto"/>
              <w:right w:val="single" w:sz="4" w:space="0" w:color="auto"/>
            </w:tcBorders>
            <w:shd w:val="clear" w:color="auto" w:fill="auto"/>
          </w:tcPr>
          <w:p w14:paraId="5E3ADA5E" w14:textId="77777777" w:rsidR="007609A9" w:rsidRPr="00292DA7" w:rsidRDefault="007609A9" w:rsidP="007609A9">
            <w:pPr>
              <w:spacing w:after="0" w:line="240" w:lineRule="auto"/>
              <w:jc w:val="center"/>
              <w:rPr>
                <w:rFonts w:ascii="Times New Roman" w:eastAsia="Times New Roman" w:hAnsi="Times New Roman"/>
                <w:sz w:val="24"/>
                <w:szCs w:val="24"/>
                <w:lang w:eastAsia="ru-RU"/>
              </w:rPr>
            </w:pPr>
            <w:r w:rsidRPr="00292DA7">
              <w:rPr>
                <w:rFonts w:ascii="Times New Roman" w:eastAsia="Times New Roman" w:hAnsi="Times New Roman"/>
                <w:sz w:val="24"/>
                <w:szCs w:val="24"/>
                <w:lang w:eastAsia="ru-RU"/>
              </w:rPr>
              <w:t>28,8</w:t>
            </w:r>
          </w:p>
        </w:tc>
        <w:tc>
          <w:tcPr>
            <w:tcW w:w="992" w:type="dxa"/>
            <w:tcBorders>
              <w:top w:val="nil"/>
              <w:left w:val="nil"/>
              <w:bottom w:val="single" w:sz="4" w:space="0" w:color="auto"/>
              <w:right w:val="single" w:sz="4" w:space="0" w:color="auto"/>
            </w:tcBorders>
            <w:shd w:val="clear" w:color="auto" w:fill="auto"/>
          </w:tcPr>
          <w:p w14:paraId="12D82789" w14:textId="77777777" w:rsidR="007609A9" w:rsidRPr="005010DC" w:rsidRDefault="007609A9" w:rsidP="007609A9">
            <w:pPr>
              <w:spacing w:after="0" w:line="240" w:lineRule="auto"/>
              <w:jc w:val="center"/>
              <w:rPr>
                <w:rFonts w:ascii="Times New Roman" w:eastAsia="Times New Roman" w:hAnsi="Times New Roman"/>
                <w:sz w:val="24"/>
                <w:szCs w:val="24"/>
                <w:highlight w:val="yellow"/>
                <w:lang w:eastAsia="ru-RU"/>
              </w:rPr>
            </w:pPr>
            <w:r w:rsidRPr="00E168C3">
              <w:rPr>
                <w:rFonts w:ascii="Times New Roman" w:eastAsia="Times New Roman" w:hAnsi="Times New Roman"/>
                <w:sz w:val="24"/>
                <w:szCs w:val="24"/>
                <w:lang w:eastAsia="ru-RU"/>
              </w:rPr>
              <w:t>28,8</w:t>
            </w:r>
          </w:p>
        </w:tc>
        <w:tc>
          <w:tcPr>
            <w:tcW w:w="1559" w:type="dxa"/>
            <w:tcBorders>
              <w:top w:val="nil"/>
              <w:left w:val="nil"/>
              <w:bottom w:val="single" w:sz="4" w:space="0" w:color="auto"/>
              <w:right w:val="single" w:sz="4" w:space="0" w:color="auto"/>
            </w:tcBorders>
            <w:shd w:val="clear" w:color="auto" w:fill="auto"/>
          </w:tcPr>
          <w:p w14:paraId="09716F04"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5FBCA16D"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6289BC8B"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1699FC41"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4CEE8F4E"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w:t>
            </w:r>
          </w:p>
        </w:tc>
        <w:tc>
          <w:tcPr>
            <w:tcW w:w="2708" w:type="dxa"/>
            <w:tcBorders>
              <w:top w:val="nil"/>
              <w:left w:val="nil"/>
              <w:bottom w:val="single" w:sz="4" w:space="0" w:color="auto"/>
              <w:right w:val="single" w:sz="4" w:space="0" w:color="auto"/>
            </w:tcBorders>
            <w:shd w:val="clear" w:color="auto" w:fill="auto"/>
          </w:tcPr>
          <w:p w14:paraId="76FC7561" w14:textId="77777777" w:rsidR="007609A9" w:rsidRPr="00F71D91" w:rsidRDefault="007609A9" w:rsidP="00F71D91">
            <w:pPr>
              <w:spacing w:after="0" w:line="240" w:lineRule="auto"/>
              <w:ind w:left="-57" w:right="-57"/>
              <w:rPr>
                <w:rFonts w:ascii="Times New Roman" w:eastAsia="Times New Roman" w:hAnsi="Times New Roman"/>
                <w:sz w:val="24"/>
                <w:szCs w:val="24"/>
                <w:highlight w:val="yellow"/>
                <w:lang w:eastAsia="ru-RU"/>
              </w:rPr>
            </w:pPr>
            <w:r w:rsidRPr="00BB258B">
              <w:rPr>
                <w:rFonts w:ascii="Times New Roman" w:eastAsia="Times New Roman" w:hAnsi="Times New Roman"/>
                <w:sz w:val="24"/>
                <w:szCs w:val="24"/>
                <w:lang w:eastAsia="ru-RU"/>
              </w:rPr>
              <w:t>Число спортсменов, зачисленных в составы сборных команд Томской области</w:t>
            </w:r>
          </w:p>
        </w:tc>
        <w:tc>
          <w:tcPr>
            <w:tcW w:w="992" w:type="dxa"/>
            <w:tcBorders>
              <w:top w:val="nil"/>
              <w:left w:val="nil"/>
              <w:bottom w:val="single" w:sz="4" w:space="0" w:color="auto"/>
              <w:right w:val="single" w:sz="4" w:space="0" w:color="auto"/>
            </w:tcBorders>
            <w:shd w:val="clear" w:color="auto" w:fill="auto"/>
          </w:tcPr>
          <w:p w14:paraId="4E300678"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1001" w:type="dxa"/>
            <w:tcBorders>
              <w:top w:val="single" w:sz="4" w:space="0" w:color="auto"/>
              <w:left w:val="nil"/>
              <w:bottom w:val="single" w:sz="4" w:space="0" w:color="auto"/>
              <w:right w:val="single" w:sz="4" w:space="0" w:color="auto"/>
            </w:tcBorders>
          </w:tcPr>
          <w:p w14:paraId="237509BB"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83" w:type="dxa"/>
            <w:tcBorders>
              <w:top w:val="nil"/>
              <w:left w:val="single" w:sz="4" w:space="0" w:color="auto"/>
              <w:bottom w:val="single" w:sz="4" w:space="0" w:color="auto"/>
              <w:right w:val="single" w:sz="4" w:space="0" w:color="auto"/>
            </w:tcBorders>
            <w:shd w:val="clear" w:color="auto" w:fill="auto"/>
          </w:tcPr>
          <w:p w14:paraId="5C030022"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3" w:type="dxa"/>
            <w:tcBorders>
              <w:top w:val="nil"/>
              <w:left w:val="nil"/>
              <w:bottom w:val="single" w:sz="4" w:space="0" w:color="auto"/>
              <w:right w:val="single" w:sz="4" w:space="0" w:color="auto"/>
            </w:tcBorders>
            <w:shd w:val="clear" w:color="auto" w:fill="auto"/>
          </w:tcPr>
          <w:p w14:paraId="7A28F0D7"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2" w:type="dxa"/>
            <w:tcBorders>
              <w:top w:val="nil"/>
              <w:left w:val="nil"/>
              <w:bottom w:val="single" w:sz="4" w:space="0" w:color="auto"/>
              <w:right w:val="single" w:sz="4" w:space="0" w:color="auto"/>
            </w:tcBorders>
            <w:shd w:val="clear" w:color="auto" w:fill="auto"/>
          </w:tcPr>
          <w:p w14:paraId="0FAC55CE"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2" w:type="dxa"/>
            <w:tcBorders>
              <w:top w:val="nil"/>
              <w:left w:val="nil"/>
              <w:bottom w:val="single" w:sz="4" w:space="0" w:color="auto"/>
              <w:right w:val="single" w:sz="4" w:space="0" w:color="auto"/>
            </w:tcBorders>
            <w:shd w:val="clear" w:color="auto" w:fill="auto"/>
          </w:tcPr>
          <w:p w14:paraId="61647050"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1559" w:type="dxa"/>
            <w:tcBorders>
              <w:top w:val="nil"/>
              <w:left w:val="nil"/>
              <w:bottom w:val="single" w:sz="4" w:space="0" w:color="auto"/>
              <w:right w:val="single" w:sz="4" w:space="0" w:color="auto"/>
            </w:tcBorders>
            <w:shd w:val="clear" w:color="auto" w:fill="auto"/>
          </w:tcPr>
          <w:p w14:paraId="65359AE8"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54849B0F"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7E3D740C"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39A824C0" w14:textId="77777777" w:rsidTr="00330CA8">
        <w:trPr>
          <w:trHeight w:val="315"/>
        </w:trPr>
        <w:tc>
          <w:tcPr>
            <w:tcW w:w="14560" w:type="dxa"/>
            <w:gridSpan w:val="11"/>
            <w:tcBorders>
              <w:top w:val="nil"/>
              <w:left w:val="single" w:sz="4" w:space="0" w:color="auto"/>
              <w:bottom w:val="single" w:sz="4" w:space="0" w:color="auto"/>
              <w:right w:val="single" w:sz="4" w:space="0" w:color="auto"/>
            </w:tcBorders>
          </w:tcPr>
          <w:p w14:paraId="2C6F01E3" w14:textId="77777777" w:rsidR="007609A9" w:rsidRPr="0084750F" w:rsidRDefault="007609A9" w:rsidP="007609A9">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Показатели задачи 3 «Создание условий для привлечения к занятиям хоккеем всех категорий граждан вне зависимости от возраста» Программы</w:t>
            </w:r>
          </w:p>
        </w:tc>
      </w:tr>
      <w:tr w:rsidR="007609A9" w:rsidRPr="0084750F" w14:paraId="7CEF8875"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0296B7F0"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w:t>
            </w:r>
          </w:p>
        </w:tc>
        <w:tc>
          <w:tcPr>
            <w:tcW w:w="2708" w:type="dxa"/>
            <w:tcBorders>
              <w:top w:val="nil"/>
              <w:left w:val="nil"/>
              <w:bottom w:val="single" w:sz="4" w:space="0" w:color="auto"/>
              <w:right w:val="single" w:sz="4" w:space="0" w:color="auto"/>
            </w:tcBorders>
            <w:shd w:val="clear" w:color="auto" w:fill="auto"/>
          </w:tcPr>
          <w:p w14:paraId="6B1B3206" w14:textId="77777777" w:rsidR="007609A9" w:rsidRPr="0084750F" w:rsidRDefault="007609A9" w:rsidP="007609A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992" w:type="dxa"/>
            <w:tcBorders>
              <w:top w:val="nil"/>
              <w:left w:val="nil"/>
              <w:bottom w:val="single" w:sz="4" w:space="0" w:color="auto"/>
              <w:right w:val="single" w:sz="4" w:space="0" w:color="auto"/>
            </w:tcBorders>
            <w:shd w:val="clear" w:color="auto" w:fill="auto"/>
          </w:tcPr>
          <w:p w14:paraId="0D5B0719"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1001" w:type="dxa"/>
            <w:tcBorders>
              <w:top w:val="single" w:sz="4" w:space="0" w:color="auto"/>
              <w:left w:val="nil"/>
              <w:bottom w:val="single" w:sz="4" w:space="0" w:color="auto"/>
              <w:right w:val="single" w:sz="4" w:space="0" w:color="auto"/>
            </w:tcBorders>
          </w:tcPr>
          <w:p w14:paraId="782BF84F"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9E1F1AC"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3" w:type="dxa"/>
            <w:tcBorders>
              <w:top w:val="nil"/>
              <w:left w:val="nil"/>
              <w:bottom w:val="single" w:sz="4" w:space="0" w:color="auto"/>
              <w:right w:val="single" w:sz="4" w:space="0" w:color="auto"/>
            </w:tcBorders>
            <w:shd w:val="clear" w:color="auto" w:fill="auto"/>
          </w:tcPr>
          <w:p w14:paraId="7C0140CD" w14:textId="77777777" w:rsidR="007609A9" w:rsidRPr="0084750F" w:rsidRDefault="002E34CE"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2" w:type="dxa"/>
            <w:tcBorders>
              <w:top w:val="nil"/>
              <w:left w:val="nil"/>
              <w:bottom w:val="single" w:sz="4" w:space="0" w:color="auto"/>
              <w:right w:val="single" w:sz="4" w:space="0" w:color="auto"/>
            </w:tcBorders>
            <w:shd w:val="clear" w:color="auto" w:fill="auto"/>
          </w:tcPr>
          <w:p w14:paraId="571FF933"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tcPr>
          <w:p w14:paraId="00A7F5C5"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559" w:type="dxa"/>
            <w:tcBorders>
              <w:top w:val="nil"/>
              <w:left w:val="nil"/>
              <w:bottom w:val="single" w:sz="4" w:space="0" w:color="auto"/>
              <w:right w:val="single" w:sz="4" w:space="0" w:color="auto"/>
            </w:tcBorders>
            <w:shd w:val="clear" w:color="auto" w:fill="auto"/>
          </w:tcPr>
          <w:p w14:paraId="468C2AAF"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0A4E442F"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779A7E63"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7609A9" w:rsidRPr="0084750F" w14:paraId="65002077" w14:textId="77777777" w:rsidTr="00330CA8">
        <w:trPr>
          <w:trHeight w:val="315"/>
        </w:trPr>
        <w:tc>
          <w:tcPr>
            <w:tcW w:w="14560" w:type="dxa"/>
            <w:gridSpan w:val="11"/>
            <w:tcBorders>
              <w:top w:val="nil"/>
              <w:left w:val="single" w:sz="4" w:space="0" w:color="auto"/>
              <w:bottom w:val="single" w:sz="4" w:space="0" w:color="auto"/>
              <w:right w:val="single" w:sz="4" w:space="0" w:color="auto"/>
            </w:tcBorders>
          </w:tcPr>
          <w:p w14:paraId="0C52F14F"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Показатели задачи 4 «Формирование среды, мотивирующей граждан ЗАТО Северск к ведению здорового образа жизни» Программы</w:t>
            </w:r>
          </w:p>
        </w:tc>
      </w:tr>
      <w:tr w:rsidR="007609A9" w:rsidRPr="0084750F" w14:paraId="4466B866"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50EA5AFB" w14:textId="77777777" w:rsidR="007609A9" w:rsidRPr="0084750F" w:rsidRDefault="007609A9" w:rsidP="007609A9">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4.1</w:t>
            </w:r>
          </w:p>
        </w:tc>
        <w:tc>
          <w:tcPr>
            <w:tcW w:w="2708" w:type="dxa"/>
            <w:tcBorders>
              <w:top w:val="nil"/>
              <w:left w:val="nil"/>
              <w:bottom w:val="single" w:sz="4" w:space="0" w:color="auto"/>
              <w:right w:val="single" w:sz="4" w:space="0" w:color="auto"/>
            </w:tcBorders>
            <w:shd w:val="clear" w:color="auto" w:fill="auto"/>
          </w:tcPr>
          <w:p w14:paraId="49B142A6" w14:textId="77777777" w:rsidR="007609A9" w:rsidRPr="0084750F" w:rsidRDefault="007609A9" w:rsidP="007609A9">
            <w:pPr>
              <w:spacing w:after="0" w:line="240" w:lineRule="auto"/>
              <w:rPr>
                <w:rFonts w:ascii="Times New Roman" w:hAnsi="Times New Roman"/>
                <w:sz w:val="24"/>
                <w:szCs w:val="24"/>
              </w:rPr>
            </w:pPr>
            <w:r w:rsidRPr="0084750F">
              <w:rPr>
                <w:rFonts w:ascii="Times New Roman" w:hAnsi="Times New Roman"/>
                <w:sz w:val="24"/>
                <w:szCs w:val="24"/>
              </w:rPr>
              <w:t>Темпы прироста первичной заболеваемости ожирением лиц в возрасте 18 лет и старше</w:t>
            </w:r>
          </w:p>
        </w:tc>
        <w:tc>
          <w:tcPr>
            <w:tcW w:w="992" w:type="dxa"/>
            <w:tcBorders>
              <w:top w:val="nil"/>
              <w:left w:val="nil"/>
              <w:bottom w:val="single" w:sz="4" w:space="0" w:color="auto"/>
              <w:right w:val="single" w:sz="4" w:space="0" w:color="auto"/>
            </w:tcBorders>
            <w:shd w:val="clear" w:color="auto" w:fill="auto"/>
          </w:tcPr>
          <w:p w14:paraId="3056B0A0" w14:textId="77777777" w:rsidR="007609A9" w:rsidRPr="0084750F" w:rsidRDefault="007609A9" w:rsidP="007609A9">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1001" w:type="dxa"/>
            <w:tcBorders>
              <w:top w:val="single" w:sz="4" w:space="0" w:color="auto"/>
              <w:left w:val="nil"/>
              <w:bottom w:val="single" w:sz="4" w:space="0" w:color="auto"/>
              <w:right w:val="single" w:sz="4" w:space="0" w:color="auto"/>
            </w:tcBorders>
          </w:tcPr>
          <w:p w14:paraId="08C2A732"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59,6</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E94DE11"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w:t>
            </w:r>
          </w:p>
        </w:tc>
        <w:tc>
          <w:tcPr>
            <w:tcW w:w="993" w:type="dxa"/>
            <w:tcBorders>
              <w:top w:val="nil"/>
              <w:left w:val="nil"/>
              <w:bottom w:val="single" w:sz="4" w:space="0" w:color="auto"/>
              <w:right w:val="single" w:sz="4" w:space="0" w:color="auto"/>
            </w:tcBorders>
            <w:shd w:val="clear" w:color="auto" w:fill="auto"/>
          </w:tcPr>
          <w:p w14:paraId="2017EECC"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w:t>
            </w:r>
          </w:p>
        </w:tc>
        <w:tc>
          <w:tcPr>
            <w:tcW w:w="992" w:type="dxa"/>
            <w:tcBorders>
              <w:top w:val="nil"/>
              <w:left w:val="nil"/>
              <w:bottom w:val="single" w:sz="4" w:space="0" w:color="auto"/>
              <w:right w:val="single" w:sz="4" w:space="0" w:color="auto"/>
            </w:tcBorders>
            <w:shd w:val="clear" w:color="auto" w:fill="auto"/>
          </w:tcPr>
          <w:p w14:paraId="5130B990"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w:t>
            </w:r>
          </w:p>
        </w:tc>
        <w:tc>
          <w:tcPr>
            <w:tcW w:w="992" w:type="dxa"/>
            <w:tcBorders>
              <w:top w:val="nil"/>
              <w:left w:val="nil"/>
              <w:bottom w:val="single" w:sz="4" w:space="0" w:color="auto"/>
              <w:right w:val="single" w:sz="4" w:space="0" w:color="auto"/>
            </w:tcBorders>
            <w:shd w:val="clear" w:color="auto" w:fill="auto"/>
          </w:tcPr>
          <w:p w14:paraId="554B9EA8"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w:t>
            </w:r>
          </w:p>
        </w:tc>
        <w:tc>
          <w:tcPr>
            <w:tcW w:w="1559" w:type="dxa"/>
            <w:tcBorders>
              <w:top w:val="nil"/>
              <w:left w:val="nil"/>
              <w:bottom w:val="single" w:sz="4" w:space="0" w:color="auto"/>
              <w:right w:val="single" w:sz="4" w:space="0" w:color="auto"/>
            </w:tcBorders>
            <w:shd w:val="clear" w:color="auto" w:fill="auto"/>
          </w:tcPr>
          <w:p w14:paraId="51126899"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4A43A00E"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1F601733"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Администрация ЗАТО Северск</w:t>
            </w:r>
          </w:p>
        </w:tc>
      </w:tr>
      <w:tr w:rsidR="007609A9" w:rsidRPr="0084750F" w14:paraId="254D477B"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33BCF5BA" w14:textId="77777777" w:rsidR="007609A9" w:rsidRPr="0084750F" w:rsidRDefault="007609A9" w:rsidP="007609A9">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4.2</w:t>
            </w:r>
          </w:p>
        </w:tc>
        <w:tc>
          <w:tcPr>
            <w:tcW w:w="2708" w:type="dxa"/>
            <w:tcBorders>
              <w:top w:val="nil"/>
              <w:left w:val="nil"/>
              <w:bottom w:val="single" w:sz="4" w:space="0" w:color="auto"/>
              <w:right w:val="single" w:sz="4" w:space="0" w:color="auto"/>
            </w:tcBorders>
            <w:shd w:val="clear" w:color="auto" w:fill="auto"/>
          </w:tcPr>
          <w:p w14:paraId="732B9DC9" w14:textId="77777777" w:rsidR="007609A9" w:rsidRPr="0084750F" w:rsidRDefault="007609A9" w:rsidP="007609A9">
            <w:pPr>
              <w:spacing w:after="0" w:line="240" w:lineRule="auto"/>
              <w:rPr>
                <w:rFonts w:ascii="Times New Roman" w:hAnsi="Times New Roman"/>
                <w:sz w:val="24"/>
                <w:szCs w:val="24"/>
              </w:rPr>
            </w:pPr>
            <w:r w:rsidRPr="0084750F">
              <w:rPr>
                <w:rFonts w:ascii="Times New Roman" w:hAnsi="Times New Roman"/>
                <w:sz w:val="24"/>
                <w:szCs w:val="24"/>
              </w:rP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992" w:type="dxa"/>
            <w:tcBorders>
              <w:top w:val="nil"/>
              <w:left w:val="nil"/>
              <w:bottom w:val="single" w:sz="4" w:space="0" w:color="auto"/>
              <w:right w:val="single" w:sz="4" w:space="0" w:color="auto"/>
            </w:tcBorders>
            <w:shd w:val="clear" w:color="auto" w:fill="auto"/>
          </w:tcPr>
          <w:p w14:paraId="6B511137" w14:textId="77777777" w:rsidR="007609A9" w:rsidRPr="0084750F" w:rsidRDefault="007609A9" w:rsidP="007609A9">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1001" w:type="dxa"/>
            <w:tcBorders>
              <w:top w:val="single" w:sz="4" w:space="0" w:color="auto"/>
              <w:left w:val="nil"/>
              <w:bottom w:val="single" w:sz="4" w:space="0" w:color="auto"/>
              <w:right w:val="single" w:sz="4" w:space="0" w:color="auto"/>
            </w:tcBorders>
          </w:tcPr>
          <w:p w14:paraId="200E6C16" w14:textId="77777777" w:rsidR="007609A9" w:rsidRPr="0084750F" w:rsidRDefault="007063F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75</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4553A44" w14:textId="77777777" w:rsidR="007609A9" w:rsidRPr="0084750F" w:rsidRDefault="007609A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r w:rsidR="007063F9" w:rsidRPr="0084750F">
              <w:rPr>
                <w:rFonts w:ascii="Times New Roman" w:eastAsia="Times New Roman" w:hAnsi="Times New Roman"/>
                <w:sz w:val="24"/>
                <w:szCs w:val="24"/>
                <w:lang w:eastAsia="ru-RU"/>
              </w:rPr>
              <w:t>6</w:t>
            </w:r>
          </w:p>
        </w:tc>
        <w:tc>
          <w:tcPr>
            <w:tcW w:w="993" w:type="dxa"/>
            <w:tcBorders>
              <w:top w:val="nil"/>
              <w:left w:val="nil"/>
              <w:bottom w:val="single" w:sz="4" w:space="0" w:color="auto"/>
              <w:right w:val="single" w:sz="4" w:space="0" w:color="auto"/>
            </w:tcBorders>
            <w:shd w:val="clear" w:color="auto" w:fill="auto"/>
          </w:tcPr>
          <w:p w14:paraId="34A93E56"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76</w:t>
            </w:r>
          </w:p>
        </w:tc>
        <w:tc>
          <w:tcPr>
            <w:tcW w:w="992" w:type="dxa"/>
            <w:tcBorders>
              <w:top w:val="nil"/>
              <w:left w:val="nil"/>
              <w:bottom w:val="single" w:sz="4" w:space="0" w:color="auto"/>
              <w:right w:val="single" w:sz="4" w:space="0" w:color="auto"/>
            </w:tcBorders>
            <w:shd w:val="clear" w:color="auto" w:fill="auto"/>
          </w:tcPr>
          <w:p w14:paraId="5BC937D7"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76</w:t>
            </w:r>
          </w:p>
        </w:tc>
        <w:tc>
          <w:tcPr>
            <w:tcW w:w="992" w:type="dxa"/>
            <w:tcBorders>
              <w:top w:val="nil"/>
              <w:left w:val="nil"/>
              <w:bottom w:val="single" w:sz="4" w:space="0" w:color="auto"/>
              <w:right w:val="single" w:sz="4" w:space="0" w:color="auto"/>
            </w:tcBorders>
            <w:shd w:val="clear" w:color="auto" w:fill="auto"/>
          </w:tcPr>
          <w:p w14:paraId="517021B3" w14:textId="77777777" w:rsidR="007609A9" w:rsidRPr="0084750F" w:rsidRDefault="007609A9" w:rsidP="007609A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76</w:t>
            </w:r>
          </w:p>
        </w:tc>
        <w:tc>
          <w:tcPr>
            <w:tcW w:w="1559" w:type="dxa"/>
            <w:tcBorders>
              <w:top w:val="nil"/>
              <w:left w:val="nil"/>
              <w:bottom w:val="single" w:sz="4" w:space="0" w:color="auto"/>
              <w:right w:val="single" w:sz="4" w:space="0" w:color="auto"/>
            </w:tcBorders>
            <w:shd w:val="clear" w:color="auto" w:fill="auto"/>
          </w:tcPr>
          <w:p w14:paraId="55C9ADC3"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351BF499"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0C83547F" w14:textId="77777777" w:rsidR="007609A9" w:rsidRPr="0084750F" w:rsidRDefault="007609A9" w:rsidP="007609A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образования</w:t>
            </w:r>
          </w:p>
        </w:tc>
      </w:tr>
      <w:tr w:rsidR="007063F9" w:rsidRPr="0084750F" w14:paraId="5F247F17" w14:textId="77777777" w:rsidTr="004620D0">
        <w:trPr>
          <w:trHeight w:val="315"/>
        </w:trPr>
        <w:tc>
          <w:tcPr>
            <w:tcW w:w="548" w:type="dxa"/>
            <w:tcBorders>
              <w:top w:val="single" w:sz="4" w:space="0" w:color="auto"/>
              <w:left w:val="single" w:sz="4" w:space="0" w:color="auto"/>
              <w:bottom w:val="single" w:sz="4" w:space="0" w:color="auto"/>
              <w:right w:val="single" w:sz="4" w:space="0" w:color="auto"/>
            </w:tcBorders>
            <w:shd w:val="clear" w:color="auto" w:fill="auto"/>
          </w:tcPr>
          <w:p w14:paraId="20BC0E21" w14:textId="77777777" w:rsidR="007063F9" w:rsidRPr="0084750F" w:rsidRDefault="007063F9" w:rsidP="007063F9">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4.3</w:t>
            </w:r>
          </w:p>
        </w:tc>
        <w:tc>
          <w:tcPr>
            <w:tcW w:w="2708" w:type="dxa"/>
            <w:tcBorders>
              <w:top w:val="single" w:sz="4" w:space="0" w:color="auto"/>
              <w:left w:val="nil"/>
              <w:bottom w:val="single" w:sz="4" w:space="0" w:color="auto"/>
              <w:right w:val="single" w:sz="4" w:space="0" w:color="auto"/>
            </w:tcBorders>
            <w:shd w:val="clear" w:color="auto" w:fill="auto"/>
          </w:tcPr>
          <w:p w14:paraId="6976D6A9" w14:textId="77777777" w:rsidR="007063F9" w:rsidRPr="0084750F" w:rsidRDefault="007063F9" w:rsidP="005010DC">
            <w:pPr>
              <w:spacing w:after="0" w:line="240" w:lineRule="auto"/>
              <w:rPr>
                <w:rFonts w:ascii="Times New Roman" w:hAnsi="Times New Roman"/>
                <w:sz w:val="24"/>
                <w:szCs w:val="24"/>
              </w:rPr>
            </w:pPr>
            <w:r w:rsidRPr="0084750F">
              <w:rPr>
                <w:rFonts w:ascii="Times New Roman" w:hAnsi="Times New Roman"/>
                <w:sz w:val="24"/>
                <w:szCs w:val="24"/>
              </w:rPr>
              <w:t>Смертность мужчин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59 лет</w:t>
            </w:r>
          </w:p>
        </w:tc>
        <w:tc>
          <w:tcPr>
            <w:tcW w:w="992" w:type="dxa"/>
            <w:tcBorders>
              <w:top w:val="single" w:sz="4" w:space="0" w:color="auto"/>
              <w:left w:val="nil"/>
              <w:bottom w:val="single" w:sz="4" w:space="0" w:color="auto"/>
              <w:right w:val="single" w:sz="4" w:space="0" w:color="auto"/>
            </w:tcBorders>
            <w:shd w:val="clear" w:color="auto" w:fill="auto"/>
          </w:tcPr>
          <w:p w14:paraId="0F1606F6" w14:textId="77777777" w:rsidR="007063F9" w:rsidRPr="0084750F" w:rsidRDefault="007063F9" w:rsidP="007063F9">
            <w:pPr>
              <w:spacing w:after="0" w:line="240" w:lineRule="auto"/>
              <w:jc w:val="center"/>
              <w:rPr>
                <w:rFonts w:ascii="Times New Roman" w:hAnsi="Times New Roman"/>
                <w:sz w:val="24"/>
                <w:szCs w:val="24"/>
              </w:rPr>
            </w:pPr>
            <w:r w:rsidRPr="0084750F">
              <w:rPr>
                <w:rFonts w:ascii="Times New Roman" w:hAnsi="Times New Roman"/>
                <w:sz w:val="24"/>
                <w:szCs w:val="24"/>
              </w:rPr>
              <w:t>про-милле</w:t>
            </w:r>
          </w:p>
        </w:tc>
        <w:tc>
          <w:tcPr>
            <w:tcW w:w="1001" w:type="dxa"/>
            <w:tcBorders>
              <w:top w:val="single" w:sz="4" w:space="0" w:color="auto"/>
              <w:left w:val="nil"/>
              <w:bottom w:val="single" w:sz="4" w:space="0" w:color="auto"/>
              <w:right w:val="single" w:sz="4" w:space="0" w:color="auto"/>
            </w:tcBorders>
          </w:tcPr>
          <w:p w14:paraId="5B15BE9E"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5,13</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3E9687"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5,13</w:t>
            </w:r>
          </w:p>
        </w:tc>
        <w:tc>
          <w:tcPr>
            <w:tcW w:w="993" w:type="dxa"/>
            <w:tcBorders>
              <w:top w:val="single" w:sz="4" w:space="0" w:color="auto"/>
              <w:left w:val="nil"/>
              <w:bottom w:val="single" w:sz="4" w:space="0" w:color="auto"/>
              <w:right w:val="single" w:sz="4" w:space="0" w:color="auto"/>
            </w:tcBorders>
            <w:shd w:val="clear" w:color="auto" w:fill="auto"/>
          </w:tcPr>
          <w:p w14:paraId="38219ECC"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5,13</w:t>
            </w:r>
          </w:p>
        </w:tc>
        <w:tc>
          <w:tcPr>
            <w:tcW w:w="992" w:type="dxa"/>
            <w:tcBorders>
              <w:top w:val="single" w:sz="4" w:space="0" w:color="auto"/>
              <w:left w:val="nil"/>
              <w:bottom w:val="single" w:sz="4" w:space="0" w:color="auto"/>
              <w:right w:val="single" w:sz="4" w:space="0" w:color="auto"/>
            </w:tcBorders>
            <w:shd w:val="clear" w:color="auto" w:fill="auto"/>
          </w:tcPr>
          <w:p w14:paraId="7CD5C55B"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5,13</w:t>
            </w:r>
          </w:p>
        </w:tc>
        <w:tc>
          <w:tcPr>
            <w:tcW w:w="992" w:type="dxa"/>
            <w:tcBorders>
              <w:top w:val="single" w:sz="4" w:space="0" w:color="auto"/>
              <w:left w:val="nil"/>
              <w:bottom w:val="single" w:sz="4" w:space="0" w:color="auto"/>
              <w:right w:val="single" w:sz="4" w:space="0" w:color="auto"/>
            </w:tcBorders>
            <w:shd w:val="clear" w:color="auto" w:fill="auto"/>
          </w:tcPr>
          <w:p w14:paraId="30013EAD"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5,13</w:t>
            </w:r>
          </w:p>
        </w:tc>
        <w:tc>
          <w:tcPr>
            <w:tcW w:w="1559" w:type="dxa"/>
            <w:tcBorders>
              <w:top w:val="single" w:sz="4" w:space="0" w:color="auto"/>
              <w:left w:val="nil"/>
              <w:bottom w:val="single" w:sz="4" w:space="0" w:color="auto"/>
              <w:right w:val="single" w:sz="4" w:space="0" w:color="auto"/>
            </w:tcBorders>
            <w:shd w:val="clear" w:color="auto" w:fill="auto"/>
          </w:tcPr>
          <w:p w14:paraId="3ACE4E30"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single" w:sz="4" w:space="0" w:color="auto"/>
              <w:left w:val="nil"/>
              <w:bottom w:val="single" w:sz="4" w:space="0" w:color="auto"/>
              <w:right w:val="single" w:sz="4" w:space="0" w:color="auto"/>
            </w:tcBorders>
            <w:shd w:val="clear" w:color="auto" w:fill="auto"/>
          </w:tcPr>
          <w:p w14:paraId="179A4B07"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single" w:sz="4" w:space="0" w:color="auto"/>
              <w:left w:val="nil"/>
              <w:bottom w:val="single" w:sz="4" w:space="0" w:color="auto"/>
              <w:right w:val="single" w:sz="4" w:space="0" w:color="auto"/>
            </w:tcBorders>
            <w:shd w:val="clear" w:color="auto" w:fill="auto"/>
          </w:tcPr>
          <w:p w14:paraId="153CF8E1"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Администрация ЗАТО Северск</w:t>
            </w:r>
          </w:p>
        </w:tc>
      </w:tr>
      <w:tr w:rsidR="007063F9" w:rsidRPr="0084750F" w14:paraId="77181505" w14:textId="77777777" w:rsidTr="004620D0">
        <w:trPr>
          <w:trHeight w:val="315"/>
        </w:trPr>
        <w:tc>
          <w:tcPr>
            <w:tcW w:w="548" w:type="dxa"/>
            <w:tcBorders>
              <w:top w:val="nil"/>
              <w:left w:val="single" w:sz="4" w:space="0" w:color="auto"/>
              <w:bottom w:val="single" w:sz="4" w:space="0" w:color="auto"/>
              <w:right w:val="single" w:sz="4" w:space="0" w:color="auto"/>
            </w:tcBorders>
            <w:shd w:val="clear" w:color="auto" w:fill="auto"/>
          </w:tcPr>
          <w:p w14:paraId="162C8DC5" w14:textId="77777777" w:rsidR="007063F9" w:rsidRPr="0084750F" w:rsidRDefault="007063F9" w:rsidP="007063F9">
            <w:pPr>
              <w:spacing w:after="0" w:line="240" w:lineRule="auto"/>
              <w:jc w:val="center"/>
              <w:rPr>
                <w:rFonts w:ascii="Times New Roman" w:hAnsi="Times New Roman"/>
                <w:sz w:val="24"/>
                <w:szCs w:val="24"/>
              </w:rPr>
            </w:pPr>
            <w:r w:rsidRPr="0084750F">
              <w:rPr>
                <w:rFonts w:ascii="Times New Roman" w:hAnsi="Times New Roman"/>
                <w:sz w:val="24"/>
                <w:szCs w:val="24"/>
              </w:rPr>
              <w:t>4.4</w:t>
            </w:r>
          </w:p>
        </w:tc>
        <w:tc>
          <w:tcPr>
            <w:tcW w:w="2708" w:type="dxa"/>
            <w:tcBorders>
              <w:top w:val="nil"/>
              <w:left w:val="nil"/>
              <w:bottom w:val="single" w:sz="4" w:space="0" w:color="auto"/>
              <w:right w:val="single" w:sz="4" w:space="0" w:color="auto"/>
            </w:tcBorders>
            <w:shd w:val="clear" w:color="auto" w:fill="auto"/>
          </w:tcPr>
          <w:p w14:paraId="46476E12" w14:textId="77777777" w:rsidR="007063F9" w:rsidRPr="0084750F" w:rsidRDefault="007063F9" w:rsidP="005010DC">
            <w:pPr>
              <w:spacing w:after="0" w:line="240" w:lineRule="auto"/>
              <w:rPr>
                <w:rFonts w:ascii="Times New Roman" w:hAnsi="Times New Roman"/>
                <w:sz w:val="24"/>
                <w:szCs w:val="24"/>
              </w:rPr>
            </w:pPr>
            <w:r w:rsidRPr="0084750F">
              <w:rPr>
                <w:rFonts w:ascii="Times New Roman" w:hAnsi="Times New Roman"/>
                <w:sz w:val="24"/>
                <w:szCs w:val="24"/>
              </w:rPr>
              <w:t>Смертность женщин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54 лет</w:t>
            </w:r>
          </w:p>
        </w:tc>
        <w:tc>
          <w:tcPr>
            <w:tcW w:w="992" w:type="dxa"/>
            <w:tcBorders>
              <w:top w:val="nil"/>
              <w:left w:val="nil"/>
              <w:bottom w:val="single" w:sz="4" w:space="0" w:color="auto"/>
              <w:right w:val="single" w:sz="4" w:space="0" w:color="auto"/>
            </w:tcBorders>
            <w:shd w:val="clear" w:color="auto" w:fill="auto"/>
          </w:tcPr>
          <w:p w14:paraId="3D568886" w14:textId="77777777" w:rsidR="007063F9" w:rsidRPr="0084750F" w:rsidRDefault="007063F9" w:rsidP="007063F9">
            <w:pPr>
              <w:spacing w:after="0" w:line="240" w:lineRule="auto"/>
              <w:jc w:val="center"/>
              <w:rPr>
                <w:rFonts w:ascii="Times New Roman" w:hAnsi="Times New Roman"/>
                <w:sz w:val="24"/>
                <w:szCs w:val="24"/>
              </w:rPr>
            </w:pPr>
            <w:r w:rsidRPr="0084750F">
              <w:rPr>
                <w:rFonts w:ascii="Times New Roman" w:hAnsi="Times New Roman"/>
                <w:sz w:val="24"/>
                <w:szCs w:val="24"/>
              </w:rPr>
              <w:t>про-милле</w:t>
            </w:r>
          </w:p>
        </w:tc>
        <w:tc>
          <w:tcPr>
            <w:tcW w:w="1001" w:type="dxa"/>
            <w:tcBorders>
              <w:top w:val="single" w:sz="4" w:space="0" w:color="auto"/>
              <w:left w:val="nil"/>
              <w:bottom w:val="single" w:sz="4" w:space="0" w:color="auto"/>
              <w:right w:val="single" w:sz="4" w:space="0" w:color="auto"/>
            </w:tcBorders>
          </w:tcPr>
          <w:p w14:paraId="3BC04A4E"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AEF7311"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993" w:type="dxa"/>
            <w:tcBorders>
              <w:top w:val="nil"/>
              <w:left w:val="nil"/>
              <w:bottom w:val="single" w:sz="4" w:space="0" w:color="auto"/>
              <w:right w:val="single" w:sz="4" w:space="0" w:color="auto"/>
            </w:tcBorders>
            <w:shd w:val="clear" w:color="auto" w:fill="auto"/>
          </w:tcPr>
          <w:p w14:paraId="2F1E401F"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992" w:type="dxa"/>
            <w:tcBorders>
              <w:top w:val="nil"/>
              <w:left w:val="nil"/>
              <w:bottom w:val="single" w:sz="4" w:space="0" w:color="auto"/>
              <w:right w:val="single" w:sz="4" w:space="0" w:color="auto"/>
            </w:tcBorders>
            <w:shd w:val="clear" w:color="auto" w:fill="auto"/>
          </w:tcPr>
          <w:p w14:paraId="368EC326"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992" w:type="dxa"/>
            <w:tcBorders>
              <w:top w:val="nil"/>
              <w:left w:val="nil"/>
              <w:bottom w:val="single" w:sz="4" w:space="0" w:color="auto"/>
              <w:right w:val="single" w:sz="4" w:space="0" w:color="auto"/>
            </w:tcBorders>
            <w:shd w:val="clear" w:color="auto" w:fill="auto"/>
          </w:tcPr>
          <w:p w14:paraId="1DE15323" w14:textId="77777777" w:rsidR="007063F9" w:rsidRPr="0084750F" w:rsidRDefault="007063F9" w:rsidP="007063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1559" w:type="dxa"/>
            <w:tcBorders>
              <w:top w:val="nil"/>
              <w:left w:val="nil"/>
              <w:bottom w:val="single" w:sz="4" w:space="0" w:color="auto"/>
              <w:right w:val="single" w:sz="4" w:space="0" w:color="auto"/>
            </w:tcBorders>
            <w:shd w:val="clear" w:color="auto" w:fill="auto"/>
          </w:tcPr>
          <w:p w14:paraId="683F2062"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tcBorders>
              <w:top w:val="nil"/>
              <w:left w:val="nil"/>
              <w:bottom w:val="single" w:sz="4" w:space="0" w:color="auto"/>
              <w:right w:val="single" w:sz="4" w:space="0" w:color="auto"/>
            </w:tcBorders>
            <w:shd w:val="clear" w:color="auto" w:fill="auto"/>
          </w:tcPr>
          <w:p w14:paraId="58CA320E"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49" w:type="dxa"/>
            <w:tcBorders>
              <w:top w:val="nil"/>
              <w:left w:val="nil"/>
              <w:bottom w:val="single" w:sz="4" w:space="0" w:color="auto"/>
              <w:right w:val="single" w:sz="4" w:space="0" w:color="auto"/>
            </w:tcBorders>
            <w:shd w:val="clear" w:color="auto" w:fill="auto"/>
          </w:tcPr>
          <w:p w14:paraId="5FEF36D9" w14:textId="77777777" w:rsidR="007063F9" w:rsidRPr="0084750F" w:rsidRDefault="007063F9" w:rsidP="007063F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Администрация ЗАТО Северск</w:t>
            </w:r>
          </w:p>
        </w:tc>
      </w:tr>
    </w:tbl>
    <w:p w14:paraId="71EB5A1F" w14:textId="77777777" w:rsidR="00C64B17" w:rsidRPr="0084750F" w:rsidRDefault="00C64B17" w:rsidP="003E32CA">
      <w:pPr>
        <w:rPr>
          <w:sz w:val="24"/>
          <w:szCs w:val="24"/>
        </w:rPr>
        <w:sectPr w:rsidR="00C64B17" w:rsidRPr="0084750F" w:rsidSect="00072C3E">
          <w:pgSz w:w="16838" w:h="11905" w:orient="landscape"/>
          <w:pgMar w:top="1701" w:right="1134" w:bottom="567" w:left="1134" w:header="567" w:footer="567" w:gutter="0"/>
          <w:cols w:space="720"/>
          <w:docGrid w:linePitch="299"/>
        </w:sectPr>
      </w:pPr>
    </w:p>
    <w:p w14:paraId="6CED5A75" w14:textId="77777777" w:rsidR="006D092B" w:rsidRPr="0084750F" w:rsidRDefault="006D092B" w:rsidP="006D092B">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III. ПОДПРОГРАММЫ</w:t>
      </w:r>
    </w:p>
    <w:p w14:paraId="68B43CCD" w14:textId="77777777" w:rsidR="006D092B" w:rsidRPr="0084750F" w:rsidRDefault="006D092B" w:rsidP="006D092B">
      <w:pPr>
        <w:pStyle w:val="ConsPlusNormal"/>
        <w:jc w:val="both"/>
        <w:rPr>
          <w:sz w:val="20"/>
        </w:rPr>
      </w:pPr>
    </w:p>
    <w:p w14:paraId="658D7FE1"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Программа включает в себя следующие подпрограммы:</w:t>
      </w:r>
    </w:p>
    <w:p w14:paraId="006FBACD"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w:t>
      </w:r>
      <w:hyperlink w:anchor="P4457" w:history="1">
        <w:r w:rsidRPr="0084750F">
          <w:rPr>
            <w:rFonts w:ascii="Times New Roman" w:hAnsi="Times New Roman" w:cs="Times New Roman"/>
            <w:sz w:val="24"/>
            <w:szCs w:val="24"/>
          </w:rPr>
          <w:t>подпрограмму 1</w:t>
        </w:r>
      </w:hyperlink>
      <w:r w:rsidRPr="0084750F">
        <w:rPr>
          <w:rFonts w:ascii="Times New Roman" w:hAnsi="Times New Roman" w:cs="Times New Roman"/>
          <w:sz w:val="24"/>
          <w:szCs w:val="24"/>
        </w:rPr>
        <w:t xml:space="preserve"> «Развитие физической культуры и массового спорта»</w:t>
      </w:r>
      <w:r w:rsidR="005010DC">
        <w:rPr>
          <w:rFonts w:ascii="Times New Roman" w:hAnsi="Times New Roman" w:cs="Times New Roman"/>
          <w:sz w:val="24"/>
          <w:szCs w:val="24"/>
        </w:rPr>
        <w:t xml:space="preserve"> </w:t>
      </w:r>
      <w:r w:rsidRPr="0084750F">
        <w:rPr>
          <w:rFonts w:ascii="Times New Roman" w:hAnsi="Times New Roman" w:cs="Times New Roman"/>
          <w:sz w:val="24"/>
          <w:szCs w:val="24"/>
        </w:rPr>
        <w:t>(приложение 1);</w:t>
      </w:r>
    </w:p>
    <w:p w14:paraId="595DF8B4"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w:t>
      </w:r>
      <w:hyperlink w:anchor="P7892" w:history="1">
        <w:r w:rsidRPr="0084750F">
          <w:rPr>
            <w:rFonts w:ascii="Times New Roman" w:hAnsi="Times New Roman" w:cs="Times New Roman"/>
            <w:sz w:val="24"/>
            <w:szCs w:val="24"/>
          </w:rPr>
          <w:t>подпрограмму 2</w:t>
        </w:r>
      </w:hyperlink>
      <w:r w:rsidRPr="0084750F">
        <w:rPr>
          <w:rFonts w:ascii="Times New Roman" w:hAnsi="Times New Roman" w:cs="Times New Roman"/>
          <w:sz w:val="24"/>
          <w:szCs w:val="24"/>
        </w:rPr>
        <w:t xml:space="preserve"> «Развитие системы подготовки спортивного резерва»</w:t>
      </w:r>
      <w:r w:rsidR="003C41BF">
        <w:rPr>
          <w:rFonts w:ascii="Times New Roman" w:hAnsi="Times New Roman" w:cs="Times New Roman"/>
          <w:sz w:val="24"/>
          <w:szCs w:val="24"/>
        </w:rPr>
        <w:t xml:space="preserve"> </w:t>
      </w:r>
      <w:r w:rsidRPr="0084750F">
        <w:rPr>
          <w:rFonts w:ascii="Times New Roman" w:hAnsi="Times New Roman" w:cs="Times New Roman"/>
          <w:sz w:val="24"/>
          <w:szCs w:val="24"/>
        </w:rPr>
        <w:t>(приложение 2);</w:t>
      </w:r>
    </w:p>
    <w:p w14:paraId="051AEE02"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w:t>
      </w:r>
      <w:hyperlink w:anchor="P8652" w:history="1">
        <w:r w:rsidRPr="0084750F">
          <w:rPr>
            <w:rFonts w:ascii="Times New Roman" w:hAnsi="Times New Roman" w:cs="Times New Roman"/>
            <w:sz w:val="24"/>
            <w:szCs w:val="24"/>
          </w:rPr>
          <w:t>подпрограмму 3</w:t>
        </w:r>
      </w:hyperlink>
      <w:r w:rsidRPr="0084750F">
        <w:rPr>
          <w:rFonts w:ascii="Times New Roman" w:hAnsi="Times New Roman" w:cs="Times New Roman"/>
          <w:sz w:val="24"/>
          <w:szCs w:val="24"/>
        </w:rPr>
        <w:t xml:space="preserve"> «Развитие детско-юношеского и массового хоккея»</w:t>
      </w:r>
      <w:r w:rsidR="003C41BF">
        <w:rPr>
          <w:rFonts w:ascii="Times New Roman" w:hAnsi="Times New Roman" w:cs="Times New Roman"/>
          <w:sz w:val="24"/>
          <w:szCs w:val="24"/>
        </w:rPr>
        <w:t xml:space="preserve"> </w:t>
      </w:r>
      <w:r w:rsidRPr="0084750F">
        <w:rPr>
          <w:rFonts w:ascii="Times New Roman" w:hAnsi="Times New Roman" w:cs="Times New Roman"/>
          <w:sz w:val="24"/>
          <w:szCs w:val="24"/>
        </w:rPr>
        <w:t>(приложение 3);</w:t>
      </w:r>
    </w:p>
    <w:p w14:paraId="75296EC8" w14:textId="77777777" w:rsidR="006D092B" w:rsidRPr="0084750F" w:rsidRDefault="006D092B" w:rsidP="006D092B">
      <w:pPr>
        <w:pStyle w:val="ConsPlusNormal"/>
        <w:ind w:firstLine="709"/>
        <w:jc w:val="both"/>
        <w:rPr>
          <w:rFonts w:ascii="Times New Roman" w:hAnsi="Times New Roman" w:cs="Times New Roman"/>
        </w:rPr>
      </w:pPr>
      <w:r w:rsidRPr="0084750F">
        <w:rPr>
          <w:rFonts w:ascii="Times New Roman" w:hAnsi="Times New Roman" w:cs="Times New Roman"/>
          <w:sz w:val="24"/>
          <w:szCs w:val="24"/>
        </w:rPr>
        <w:t>- </w:t>
      </w:r>
      <w:hyperlink w:anchor="P454" w:history="1">
        <w:r w:rsidRPr="0084750F">
          <w:rPr>
            <w:rFonts w:ascii="Times New Roman" w:hAnsi="Times New Roman" w:cs="Times New Roman"/>
            <w:sz w:val="24"/>
            <w:szCs w:val="24"/>
          </w:rPr>
          <w:t>подпрограмму 4</w:t>
        </w:r>
      </w:hyperlink>
      <w:r w:rsidRPr="0084750F">
        <w:rPr>
          <w:rFonts w:ascii="Times New Roman" w:hAnsi="Times New Roman" w:cs="Times New Roman"/>
          <w:sz w:val="24"/>
          <w:szCs w:val="24"/>
        </w:rPr>
        <w:t xml:space="preserve"> «Укрепление общественного здоровья населения ЗАТО Северск» (приложение 4);</w:t>
      </w:r>
    </w:p>
    <w:p w14:paraId="518BE75D"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подпрограмму 5 «Обеспечивающая подпрограмма».</w:t>
      </w:r>
    </w:p>
    <w:p w14:paraId="7F37CC99" w14:textId="77777777" w:rsidR="006D092B" w:rsidRPr="0084750F" w:rsidRDefault="006D092B" w:rsidP="006D092B">
      <w:pPr>
        <w:pStyle w:val="ConsPlusNormal"/>
        <w:ind w:firstLine="709"/>
        <w:jc w:val="both"/>
        <w:rPr>
          <w:sz w:val="20"/>
        </w:rPr>
      </w:pPr>
    </w:p>
    <w:p w14:paraId="1AB1066A" w14:textId="77777777" w:rsidR="006D092B" w:rsidRPr="0084750F" w:rsidRDefault="006D092B" w:rsidP="006D092B">
      <w:pPr>
        <w:pStyle w:val="ConsPlusTitle"/>
        <w:jc w:val="center"/>
        <w:outlineLvl w:val="1"/>
        <w:rPr>
          <w:rFonts w:ascii="Times New Roman" w:hAnsi="Times New Roman" w:cs="Times New Roman"/>
          <w:b w:val="0"/>
          <w:sz w:val="24"/>
          <w:szCs w:val="24"/>
        </w:rPr>
      </w:pPr>
      <w:bookmarkStart w:id="1" w:name="P454"/>
      <w:bookmarkEnd w:id="1"/>
      <w:r w:rsidRPr="0084750F">
        <w:rPr>
          <w:rFonts w:ascii="Times New Roman" w:hAnsi="Times New Roman" w:cs="Times New Roman"/>
          <w:b w:val="0"/>
          <w:sz w:val="24"/>
          <w:szCs w:val="24"/>
        </w:rPr>
        <w:t>IV. ОБЕСПЕЧИВАЮЩАЯ ПОДПРОГРАММА</w:t>
      </w:r>
    </w:p>
    <w:p w14:paraId="144FDBAA" w14:textId="77777777" w:rsidR="006D092B" w:rsidRPr="0084750F" w:rsidRDefault="006D092B" w:rsidP="006D092B">
      <w:pPr>
        <w:pStyle w:val="ConsPlusNormal"/>
        <w:ind w:firstLine="709"/>
        <w:jc w:val="both"/>
        <w:rPr>
          <w:rFonts w:ascii="Times New Roman" w:hAnsi="Times New Roman" w:cs="Times New Roman"/>
          <w:sz w:val="20"/>
        </w:rPr>
      </w:pPr>
    </w:p>
    <w:p w14:paraId="56AAC35A" w14:textId="77777777" w:rsidR="006D092B" w:rsidRPr="0084750F" w:rsidRDefault="006D092B" w:rsidP="006D092B">
      <w:pPr>
        <w:pStyle w:val="ConsPlusNormal"/>
        <w:ind w:firstLine="709"/>
        <w:jc w:val="both"/>
        <w:rPr>
          <w:rFonts w:ascii="Times New Roman" w:hAnsi="Times New Roman" w:cs="Times New Roman"/>
          <w:spacing w:val="-4"/>
          <w:sz w:val="24"/>
          <w:szCs w:val="24"/>
        </w:rPr>
      </w:pPr>
      <w:r w:rsidRPr="0084750F">
        <w:rPr>
          <w:rFonts w:ascii="Times New Roman" w:hAnsi="Times New Roman" w:cs="Times New Roman"/>
          <w:spacing w:val="-4"/>
          <w:sz w:val="24"/>
          <w:szCs w:val="24"/>
        </w:rPr>
        <w:t>Расходы на финансирование деятельности ответственного исполнителя – Управления молодежной и семейной политики, физической культуры и спорта Администрации ЗАТО Северск, включены в муниципальную программу «Молодежная политика в ЗАТО Северск».</w:t>
      </w:r>
    </w:p>
    <w:p w14:paraId="70152F2E"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Информация об основных мерах правового регулирования, в том числе налоговых расходах, в сфере реализации Программы</w:t>
      </w:r>
      <w:r w:rsidRPr="0084750F">
        <w:t xml:space="preserve"> </w:t>
      </w:r>
      <w:r w:rsidRPr="0084750F">
        <w:rPr>
          <w:rFonts w:ascii="Times New Roman" w:hAnsi="Times New Roman" w:cs="Times New Roman"/>
          <w:sz w:val="24"/>
          <w:szCs w:val="24"/>
        </w:rPr>
        <w:t>приводится в таблице 4.</w:t>
      </w:r>
    </w:p>
    <w:p w14:paraId="77BFEF98" w14:textId="77777777" w:rsidR="006D092B" w:rsidRPr="0084750F" w:rsidRDefault="006D092B" w:rsidP="006D092B">
      <w:pPr>
        <w:pStyle w:val="ConsPlusNormal"/>
        <w:ind w:firstLine="709"/>
        <w:jc w:val="both"/>
        <w:rPr>
          <w:rFonts w:ascii="Times New Roman" w:hAnsi="Times New Roman" w:cs="Times New Roman"/>
          <w:sz w:val="20"/>
        </w:rPr>
      </w:pPr>
    </w:p>
    <w:p w14:paraId="19578C0A" w14:textId="77777777" w:rsidR="006D092B" w:rsidRPr="0084750F" w:rsidRDefault="006D092B" w:rsidP="006D092B">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ИНФОРМАЦИЯ </w:t>
      </w:r>
      <w:r w:rsidRPr="0084750F">
        <w:rPr>
          <w:rFonts w:ascii="Times New Roman" w:hAnsi="Times New Roman" w:cs="Times New Roman"/>
          <w:b w:val="0"/>
          <w:sz w:val="24"/>
          <w:szCs w:val="24"/>
        </w:rPr>
        <w:br/>
        <w:t xml:space="preserve">об основных мерах правового регулирования, в том числе налоговых расходах, </w:t>
      </w:r>
      <w:r w:rsidRPr="0084750F">
        <w:rPr>
          <w:rFonts w:ascii="Times New Roman" w:hAnsi="Times New Roman" w:cs="Times New Roman"/>
          <w:b w:val="0"/>
          <w:sz w:val="24"/>
          <w:szCs w:val="24"/>
        </w:rPr>
        <w:br/>
        <w:t>в сфере реализации Программы</w:t>
      </w:r>
      <w:r w:rsidRPr="0084750F">
        <w:t xml:space="preserve"> </w:t>
      </w:r>
    </w:p>
    <w:p w14:paraId="4EA40BD0" w14:textId="77777777" w:rsidR="006D092B" w:rsidRPr="0084750F" w:rsidRDefault="006D092B" w:rsidP="006D092B">
      <w:pPr>
        <w:pStyle w:val="ConsPlusTitle"/>
        <w:jc w:val="right"/>
        <w:outlineLvl w:val="2"/>
        <w:rPr>
          <w:rFonts w:ascii="Times New Roman" w:hAnsi="Times New Roman" w:cs="Times New Roman"/>
          <w:b w:val="0"/>
          <w:sz w:val="24"/>
          <w:szCs w:val="24"/>
        </w:rPr>
      </w:pPr>
      <w:r w:rsidRPr="0084750F">
        <w:rPr>
          <w:rFonts w:ascii="Times New Roman" w:hAnsi="Times New Roman" w:cs="Times New Roman"/>
          <w:b w:val="0"/>
          <w:sz w:val="24"/>
          <w:szCs w:val="24"/>
        </w:rPr>
        <w:t>Таблица 4</w:t>
      </w:r>
    </w:p>
    <w:tbl>
      <w:tblPr>
        <w:tblW w:w="5004" w:type="pct"/>
        <w:tblBorders>
          <w:top w:val="single" w:sz="4" w:space="0" w:color="auto"/>
          <w:left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8"/>
        <w:gridCol w:w="2818"/>
        <w:gridCol w:w="1683"/>
        <w:gridCol w:w="1166"/>
        <w:gridCol w:w="1035"/>
        <w:gridCol w:w="2495"/>
      </w:tblGrid>
      <w:tr w:rsidR="006D092B" w:rsidRPr="0084750F" w14:paraId="44BC65EE" w14:textId="77777777" w:rsidTr="006D092B">
        <w:trPr>
          <w:trHeight w:val="2442"/>
        </w:trPr>
        <w:tc>
          <w:tcPr>
            <w:tcW w:w="227" w:type="pct"/>
            <w:tcMar>
              <w:top w:w="0" w:type="dxa"/>
              <w:left w:w="28" w:type="dxa"/>
              <w:bottom w:w="0" w:type="dxa"/>
              <w:right w:w="28" w:type="dxa"/>
            </w:tcMar>
          </w:tcPr>
          <w:p w14:paraId="0665FC8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w:t>
            </w:r>
          </w:p>
          <w:p w14:paraId="1195E2A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п/п</w:t>
            </w:r>
          </w:p>
        </w:tc>
        <w:tc>
          <w:tcPr>
            <w:tcW w:w="1462" w:type="pct"/>
            <w:tcMar>
              <w:top w:w="0" w:type="dxa"/>
              <w:left w:w="28" w:type="dxa"/>
              <w:bottom w:w="0" w:type="dxa"/>
              <w:right w:w="28" w:type="dxa"/>
            </w:tcMar>
          </w:tcPr>
          <w:p w14:paraId="3E259E3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меры (бюджетной, правовой, иной), налоговой льготы</w:t>
            </w:r>
          </w:p>
        </w:tc>
        <w:tc>
          <w:tcPr>
            <w:tcW w:w="873" w:type="pct"/>
            <w:tcMar>
              <w:top w:w="0" w:type="dxa"/>
              <w:left w:w="28" w:type="dxa"/>
              <w:bottom w:w="0" w:type="dxa"/>
              <w:right w:w="28" w:type="dxa"/>
            </w:tcMar>
          </w:tcPr>
          <w:p w14:paraId="4433E452" w14:textId="77777777" w:rsidR="006D092B" w:rsidRPr="0084750F" w:rsidRDefault="006D092B" w:rsidP="006D092B">
            <w:pPr>
              <w:spacing w:after="0" w:line="240" w:lineRule="auto"/>
              <w:ind w:left="-32"/>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Содержание меры, цель предоставления налоговой льготы, осво-бождения и иных префе-ренций для налого-плательщиков</w:t>
            </w:r>
          </w:p>
        </w:tc>
        <w:tc>
          <w:tcPr>
            <w:tcW w:w="605" w:type="pct"/>
            <w:tcMar>
              <w:top w:w="0" w:type="dxa"/>
              <w:left w:w="28" w:type="dxa"/>
              <w:bottom w:w="0" w:type="dxa"/>
              <w:right w:w="28" w:type="dxa"/>
            </w:tcMar>
          </w:tcPr>
          <w:p w14:paraId="15CB020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действия меры, налоговой льготы</w:t>
            </w:r>
          </w:p>
        </w:tc>
        <w:tc>
          <w:tcPr>
            <w:tcW w:w="537" w:type="pct"/>
            <w:tcMar>
              <w:top w:w="0" w:type="dxa"/>
              <w:left w:w="28" w:type="dxa"/>
              <w:bottom w:w="0" w:type="dxa"/>
              <w:right w:w="28" w:type="dxa"/>
            </w:tcMar>
          </w:tcPr>
          <w:p w14:paraId="281A3B3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Куратор налого-вого расхода</w:t>
            </w:r>
          </w:p>
        </w:tc>
        <w:tc>
          <w:tcPr>
            <w:tcW w:w="1295" w:type="pct"/>
            <w:tcMar>
              <w:top w:w="0" w:type="dxa"/>
              <w:left w:w="28" w:type="dxa"/>
              <w:bottom w:w="0" w:type="dxa"/>
              <w:right w:w="28" w:type="dxa"/>
            </w:tcMar>
          </w:tcPr>
          <w:p w14:paraId="115D561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bl>
    <w:p w14:paraId="0A9F306F" w14:textId="77777777" w:rsidR="006D092B" w:rsidRPr="0084750F" w:rsidRDefault="006D092B" w:rsidP="006D092B">
      <w:pPr>
        <w:pStyle w:val="ConsPlusTitle"/>
        <w:jc w:val="right"/>
        <w:outlineLvl w:val="2"/>
        <w:rPr>
          <w:rFonts w:ascii="Times New Roman" w:hAnsi="Times New Roman" w:cs="Times New Roman"/>
          <w:b w:val="0"/>
          <w:sz w:val="2"/>
          <w:szCs w:val="2"/>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8"/>
        <w:gridCol w:w="2829"/>
        <w:gridCol w:w="1653"/>
        <w:gridCol w:w="1216"/>
        <w:gridCol w:w="1025"/>
        <w:gridCol w:w="2484"/>
      </w:tblGrid>
      <w:tr w:rsidR="006D092B" w:rsidRPr="0084750F" w14:paraId="4A43B7ED" w14:textId="77777777" w:rsidTr="006D092B">
        <w:trPr>
          <w:trHeight w:val="72"/>
          <w:tblHeader/>
        </w:trPr>
        <w:tc>
          <w:tcPr>
            <w:tcW w:w="222" w:type="pct"/>
            <w:tcMar>
              <w:top w:w="0" w:type="dxa"/>
              <w:left w:w="28" w:type="dxa"/>
              <w:bottom w:w="0" w:type="dxa"/>
              <w:right w:w="28" w:type="dxa"/>
            </w:tcMar>
          </w:tcPr>
          <w:p w14:paraId="1811C50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468" w:type="pct"/>
            <w:tcMar>
              <w:top w:w="0" w:type="dxa"/>
              <w:left w:w="28" w:type="dxa"/>
              <w:bottom w:w="0" w:type="dxa"/>
              <w:right w:w="28" w:type="dxa"/>
            </w:tcMar>
          </w:tcPr>
          <w:p w14:paraId="7CC15C6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858" w:type="pct"/>
            <w:tcMar>
              <w:top w:w="0" w:type="dxa"/>
              <w:left w:w="28" w:type="dxa"/>
              <w:bottom w:w="0" w:type="dxa"/>
              <w:right w:w="28" w:type="dxa"/>
            </w:tcMar>
          </w:tcPr>
          <w:p w14:paraId="210410E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631" w:type="pct"/>
            <w:tcMar>
              <w:top w:w="0" w:type="dxa"/>
              <w:left w:w="28" w:type="dxa"/>
              <w:bottom w:w="0" w:type="dxa"/>
              <w:right w:w="28" w:type="dxa"/>
            </w:tcMar>
          </w:tcPr>
          <w:p w14:paraId="340A1EA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532" w:type="pct"/>
            <w:tcMar>
              <w:top w:w="0" w:type="dxa"/>
              <w:left w:w="28" w:type="dxa"/>
              <w:bottom w:w="0" w:type="dxa"/>
              <w:right w:w="28" w:type="dxa"/>
            </w:tcMar>
          </w:tcPr>
          <w:p w14:paraId="0346BC3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1289" w:type="pct"/>
            <w:tcMar>
              <w:top w:w="0" w:type="dxa"/>
              <w:left w:w="28" w:type="dxa"/>
              <w:bottom w:w="0" w:type="dxa"/>
              <w:right w:w="28" w:type="dxa"/>
            </w:tcMar>
          </w:tcPr>
          <w:p w14:paraId="4BB06C9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6D092B" w:rsidRPr="0084750F" w14:paraId="11E27471" w14:textId="77777777" w:rsidTr="006D092B">
        <w:trPr>
          <w:trHeight w:val="1911"/>
        </w:trPr>
        <w:tc>
          <w:tcPr>
            <w:tcW w:w="222" w:type="pct"/>
            <w:tcMar>
              <w:top w:w="0" w:type="dxa"/>
              <w:left w:w="28" w:type="dxa"/>
              <w:bottom w:w="0" w:type="dxa"/>
              <w:right w:w="28" w:type="dxa"/>
            </w:tcMar>
          </w:tcPr>
          <w:p w14:paraId="22F3D75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468" w:type="pct"/>
            <w:tcMar>
              <w:top w:w="0" w:type="dxa"/>
              <w:left w:w="28" w:type="dxa"/>
              <w:bottom w:w="0" w:type="dxa"/>
              <w:right w:w="28" w:type="dxa"/>
            </w:tcMar>
          </w:tcPr>
          <w:p w14:paraId="7F99E392" w14:textId="77777777" w:rsidR="006D092B" w:rsidRPr="0084750F" w:rsidRDefault="006D092B" w:rsidP="006D092B">
            <w:pPr>
              <w:spacing w:after="0" w:line="240" w:lineRule="auto"/>
              <w:rPr>
                <w:rFonts w:ascii="Times New Roman" w:eastAsia="Times New Roman" w:hAnsi="Times New Roman"/>
                <w:spacing w:val="-6"/>
                <w:sz w:val="24"/>
                <w:szCs w:val="24"/>
                <w:lang w:eastAsia="ru-RU"/>
              </w:rPr>
            </w:pPr>
            <w:r w:rsidRPr="0084750F">
              <w:rPr>
                <w:rFonts w:ascii="Times New Roman" w:hAnsi="Times New Roman"/>
                <w:spacing w:val="-6"/>
                <w:sz w:val="24"/>
                <w:szCs w:val="24"/>
              </w:rPr>
              <w:t>Своевременное внесение соответствующих изменений в правовые акты, касающиеся реализации мероприятий муниципальной программы</w:t>
            </w:r>
          </w:p>
        </w:tc>
        <w:tc>
          <w:tcPr>
            <w:tcW w:w="858" w:type="pct"/>
            <w:tcMar>
              <w:top w:w="0" w:type="dxa"/>
              <w:left w:w="28" w:type="dxa"/>
              <w:bottom w:w="0" w:type="dxa"/>
              <w:right w:w="28" w:type="dxa"/>
            </w:tcMar>
          </w:tcPr>
          <w:p w14:paraId="4DBC619B"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Правовые акты, касающиеся реализации мероприятий Программы</w:t>
            </w:r>
          </w:p>
        </w:tc>
        <w:tc>
          <w:tcPr>
            <w:tcW w:w="631" w:type="pct"/>
            <w:tcMar>
              <w:top w:w="0" w:type="dxa"/>
              <w:left w:w="28" w:type="dxa"/>
              <w:bottom w:w="0" w:type="dxa"/>
              <w:right w:w="28" w:type="dxa"/>
            </w:tcMar>
          </w:tcPr>
          <w:p w14:paraId="4EF9640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2025 - 2027 годы</w:t>
            </w:r>
          </w:p>
        </w:tc>
        <w:tc>
          <w:tcPr>
            <w:tcW w:w="532" w:type="pct"/>
            <w:tcMar>
              <w:top w:w="0" w:type="dxa"/>
              <w:left w:w="28" w:type="dxa"/>
              <w:bottom w:w="0" w:type="dxa"/>
              <w:right w:w="28" w:type="dxa"/>
            </w:tcMar>
          </w:tcPr>
          <w:p w14:paraId="507F4FE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w:t>
            </w:r>
          </w:p>
        </w:tc>
        <w:tc>
          <w:tcPr>
            <w:tcW w:w="1289" w:type="pct"/>
            <w:tcMar>
              <w:top w:w="0" w:type="dxa"/>
              <w:left w:w="28" w:type="dxa"/>
              <w:bottom w:w="0" w:type="dxa"/>
              <w:right w:w="28" w:type="dxa"/>
            </w:tcMar>
          </w:tcPr>
          <w:p w14:paraId="3F288E28" w14:textId="77777777" w:rsidR="006D092B" w:rsidRPr="0084750F" w:rsidRDefault="006D092B" w:rsidP="005918DD">
            <w:pPr>
              <w:spacing w:after="0" w:line="240" w:lineRule="auto"/>
              <w:rPr>
                <w:rFonts w:ascii="Times New Roman" w:eastAsia="Times New Roman" w:hAnsi="Times New Roman"/>
                <w:spacing w:val="-8"/>
                <w:sz w:val="24"/>
                <w:szCs w:val="24"/>
                <w:lang w:eastAsia="ru-RU"/>
              </w:rPr>
            </w:pPr>
            <w:r w:rsidRPr="0084750F">
              <w:rPr>
                <w:rFonts w:ascii="Times New Roman" w:hAnsi="Times New Roman"/>
                <w:spacing w:val="-8"/>
                <w:sz w:val="24"/>
                <w:szCs w:val="24"/>
              </w:rPr>
              <w:t>Создание эффективной системы управления реализацией Программы, реализация в полном объеме мероприятий</w:t>
            </w:r>
            <w:r w:rsidRPr="0084750F">
              <w:rPr>
                <w:rFonts w:ascii="Times New Roman" w:hAnsi="Times New Roman"/>
                <w:spacing w:val="-8"/>
                <w:sz w:val="24"/>
                <w:szCs w:val="24"/>
              </w:rPr>
              <w:br/>
              <w:t>и достижение целей</w:t>
            </w:r>
            <w:r w:rsidRPr="0084750F">
              <w:rPr>
                <w:rFonts w:ascii="Times New Roman" w:hAnsi="Times New Roman"/>
                <w:spacing w:val="-8"/>
                <w:sz w:val="24"/>
                <w:szCs w:val="24"/>
              </w:rPr>
              <w:br/>
              <w:t>и задач</w:t>
            </w:r>
            <w:r w:rsidR="005918DD">
              <w:rPr>
                <w:rFonts w:ascii="Times New Roman" w:hAnsi="Times New Roman"/>
                <w:spacing w:val="-8"/>
                <w:sz w:val="24"/>
                <w:szCs w:val="24"/>
              </w:rPr>
              <w:t xml:space="preserve"> Программы</w:t>
            </w:r>
          </w:p>
        </w:tc>
      </w:tr>
      <w:tr w:rsidR="006D092B" w:rsidRPr="0084750F" w14:paraId="580842F8" w14:textId="77777777" w:rsidTr="006D092B">
        <w:tblPrEx>
          <w:tblBorders>
            <w:insideH w:val="nil"/>
          </w:tblBorders>
        </w:tblPrEx>
        <w:trPr>
          <w:trHeight w:val="144"/>
        </w:trPr>
        <w:tc>
          <w:tcPr>
            <w:tcW w:w="222" w:type="pct"/>
            <w:tcBorders>
              <w:bottom w:val="single" w:sz="4" w:space="0" w:color="auto"/>
            </w:tcBorders>
            <w:tcMar>
              <w:top w:w="0" w:type="dxa"/>
              <w:left w:w="28" w:type="dxa"/>
              <w:bottom w:w="0" w:type="dxa"/>
              <w:right w:w="28" w:type="dxa"/>
            </w:tcMar>
          </w:tcPr>
          <w:p w14:paraId="3799D9B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468" w:type="pct"/>
            <w:tcBorders>
              <w:bottom w:val="single" w:sz="4" w:space="0" w:color="auto"/>
            </w:tcBorders>
            <w:tcMar>
              <w:top w:w="0" w:type="dxa"/>
              <w:left w:w="28" w:type="dxa"/>
              <w:bottom w:w="0" w:type="dxa"/>
              <w:right w:w="28" w:type="dxa"/>
            </w:tcMar>
          </w:tcPr>
          <w:p w14:paraId="2441D99C" w14:textId="77777777" w:rsidR="006D092B" w:rsidRPr="0084750F" w:rsidRDefault="006D092B" w:rsidP="006D092B">
            <w:pPr>
              <w:spacing w:after="0" w:line="240" w:lineRule="auto"/>
              <w:rPr>
                <w:rFonts w:ascii="Times New Roman" w:hAnsi="Times New Roman"/>
                <w:spacing w:val="-6"/>
                <w:sz w:val="24"/>
                <w:szCs w:val="24"/>
              </w:rPr>
            </w:pPr>
            <w:r w:rsidRPr="0084750F">
              <w:rPr>
                <w:rFonts w:ascii="Times New Roman" w:hAnsi="Times New Roman"/>
                <w:spacing w:val="-6"/>
                <w:sz w:val="24"/>
                <w:szCs w:val="24"/>
              </w:rP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ответственного исполнителя и соисполнителя Программы</w:t>
            </w:r>
          </w:p>
        </w:tc>
        <w:tc>
          <w:tcPr>
            <w:tcW w:w="858" w:type="pct"/>
            <w:tcBorders>
              <w:bottom w:val="single" w:sz="4" w:space="0" w:color="auto"/>
            </w:tcBorders>
            <w:tcMar>
              <w:top w:w="0" w:type="dxa"/>
              <w:left w:w="28" w:type="dxa"/>
              <w:bottom w:w="0" w:type="dxa"/>
              <w:right w:w="28" w:type="dxa"/>
            </w:tcMar>
          </w:tcPr>
          <w:p w14:paraId="0D45FBE2"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Система управления реализацией Программы</w:t>
            </w:r>
          </w:p>
        </w:tc>
        <w:tc>
          <w:tcPr>
            <w:tcW w:w="631" w:type="pct"/>
            <w:tcBorders>
              <w:bottom w:val="single" w:sz="4" w:space="0" w:color="auto"/>
            </w:tcBorders>
            <w:tcMar>
              <w:top w:w="0" w:type="dxa"/>
              <w:left w:w="28" w:type="dxa"/>
              <w:bottom w:w="0" w:type="dxa"/>
              <w:right w:w="28" w:type="dxa"/>
            </w:tcMar>
          </w:tcPr>
          <w:p w14:paraId="50DCC82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2025 - 2027 годы</w:t>
            </w:r>
          </w:p>
        </w:tc>
        <w:tc>
          <w:tcPr>
            <w:tcW w:w="532" w:type="pct"/>
            <w:tcBorders>
              <w:bottom w:val="single" w:sz="4" w:space="0" w:color="auto"/>
            </w:tcBorders>
            <w:tcMar>
              <w:top w:w="0" w:type="dxa"/>
              <w:left w:w="28" w:type="dxa"/>
              <w:bottom w:w="0" w:type="dxa"/>
              <w:right w:w="28" w:type="dxa"/>
            </w:tcMar>
          </w:tcPr>
          <w:p w14:paraId="40F7126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w:t>
            </w:r>
          </w:p>
        </w:tc>
        <w:tc>
          <w:tcPr>
            <w:tcW w:w="1289" w:type="pct"/>
            <w:tcBorders>
              <w:bottom w:val="single" w:sz="4" w:space="0" w:color="auto"/>
            </w:tcBorders>
            <w:tcMar>
              <w:top w:w="0" w:type="dxa"/>
              <w:left w:w="28" w:type="dxa"/>
              <w:bottom w:w="0" w:type="dxa"/>
              <w:right w:w="28" w:type="dxa"/>
            </w:tcMar>
          </w:tcPr>
          <w:p w14:paraId="6188CC08"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Создание эффективной системы управления реализацией Программы, реализация в полном объеме мероприятий</w:t>
            </w:r>
            <w:r w:rsidRPr="0084750F">
              <w:rPr>
                <w:rFonts w:ascii="Times New Roman" w:hAnsi="Times New Roman"/>
                <w:sz w:val="24"/>
                <w:szCs w:val="24"/>
              </w:rPr>
              <w:br/>
              <w:t>и достижение ее целей и задач</w:t>
            </w:r>
          </w:p>
        </w:tc>
      </w:tr>
      <w:tr w:rsidR="006D092B" w:rsidRPr="0084750F" w14:paraId="1B634B0E" w14:textId="77777777" w:rsidTr="006D092B">
        <w:tblPrEx>
          <w:tblBorders>
            <w:insideH w:val="nil"/>
          </w:tblBorders>
        </w:tblPrEx>
        <w:trPr>
          <w:trHeight w:val="850"/>
        </w:trPr>
        <w:tc>
          <w:tcPr>
            <w:tcW w:w="222" w:type="pct"/>
            <w:tcBorders>
              <w:top w:val="single" w:sz="4" w:space="0" w:color="auto"/>
              <w:bottom w:val="single" w:sz="4" w:space="0" w:color="auto"/>
            </w:tcBorders>
            <w:tcMar>
              <w:top w:w="0" w:type="dxa"/>
              <w:left w:w="28" w:type="dxa"/>
              <w:bottom w:w="0" w:type="dxa"/>
              <w:right w:w="28" w:type="dxa"/>
            </w:tcMar>
          </w:tcPr>
          <w:p w14:paraId="4FFE0BC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3.</w:t>
            </w:r>
          </w:p>
        </w:tc>
        <w:tc>
          <w:tcPr>
            <w:tcW w:w="1468" w:type="pct"/>
            <w:tcBorders>
              <w:top w:val="single" w:sz="4" w:space="0" w:color="auto"/>
              <w:bottom w:val="single" w:sz="4" w:space="0" w:color="auto"/>
            </w:tcBorders>
            <w:tcMar>
              <w:top w:w="0" w:type="dxa"/>
              <w:left w:w="28" w:type="dxa"/>
              <w:bottom w:w="0" w:type="dxa"/>
              <w:right w:w="28" w:type="dxa"/>
            </w:tcMar>
          </w:tcPr>
          <w:p w14:paraId="60175392" w14:textId="77777777" w:rsidR="006D092B" w:rsidRPr="0084750F" w:rsidRDefault="006D092B" w:rsidP="006D092B">
            <w:pPr>
              <w:spacing w:after="0" w:line="240" w:lineRule="auto"/>
              <w:rPr>
                <w:rFonts w:ascii="Times New Roman" w:hAnsi="Times New Roman"/>
                <w:spacing w:val="-8"/>
                <w:sz w:val="24"/>
                <w:szCs w:val="24"/>
              </w:rPr>
            </w:pPr>
            <w:r w:rsidRPr="0084750F">
              <w:rPr>
                <w:rFonts w:ascii="Times New Roman" w:hAnsi="Times New Roman"/>
                <w:spacing w:val="-8"/>
                <w:sz w:val="24"/>
                <w:szCs w:val="24"/>
              </w:rP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858" w:type="pct"/>
            <w:tcBorders>
              <w:top w:val="single" w:sz="4" w:space="0" w:color="auto"/>
              <w:bottom w:val="single" w:sz="4" w:space="0" w:color="auto"/>
            </w:tcBorders>
            <w:tcMar>
              <w:top w:w="0" w:type="dxa"/>
              <w:left w:w="28" w:type="dxa"/>
              <w:bottom w:w="0" w:type="dxa"/>
              <w:right w:w="28" w:type="dxa"/>
            </w:tcMar>
          </w:tcPr>
          <w:p w14:paraId="79EDE64C"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Мониторинг выполнения мероприятий Программы</w:t>
            </w:r>
          </w:p>
        </w:tc>
        <w:tc>
          <w:tcPr>
            <w:tcW w:w="631" w:type="pct"/>
            <w:tcBorders>
              <w:top w:val="single" w:sz="4" w:space="0" w:color="auto"/>
              <w:bottom w:val="single" w:sz="4" w:space="0" w:color="auto"/>
            </w:tcBorders>
            <w:tcMar>
              <w:top w:w="0" w:type="dxa"/>
              <w:left w:w="28" w:type="dxa"/>
              <w:bottom w:w="0" w:type="dxa"/>
              <w:right w:w="28" w:type="dxa"/>
            </w:tcMar>
          </w:tcPr>
          <w:p w14:paraId="36A8DEC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2025 - 2027 годы</w:t>
            </w:r>
          </w:p>
        </w:tc>
        <w:tc>
          <w:tcPr>
            <w:tcW w:w="532" w:type="pct"/>
            <w:tcBorders>
              <w:top w:val="single" w:sz="4" w:space="0" w:color="auto"/>
              <w:bottom w:val="single" w:sz="4" w:space="0" w:color="auto"/>
            </w:tcBorders>
            <w:tcMar>
              <w:top w:w="0" w:type="dxa"/>
              <w:left w:w="28" w:type="dxa"/>
              <w:bottom w:w="0" w:type="dxa"/>
              <w:right w:w="28" w:type="dxa"/>
            </w:tcMar>
          </w:tcPr>
          <w:p w14:paraId="07776B2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w:t>
            </w:r>
          </w:p>
        </w:tc>
        <w:tc>
          <w:tcPr>
            <w:tcW w:w="1289" w:type="pct"/>
            <w:tcBorders>
              <w:top w:val="single" w:sz="4" w:space="0" w:color="auto"/>
              <w:bottom w:val="single" w:sz="4" w:space="0" w:color="auto"/>
            </w:tcBorders>
            <w:tcMar>
              <w:top w:w="0" w:type="dxa"/>
              <w:left w:w="28" w:type="dxa"/>
              <w:bottom w:w="0" w:type="dxa"/>
              <w:right w:w="28" w:type="dxa"/>
            </w:tcMar>
          </w:tcPr>
          <w:p w14:paraId="0B56C8D5"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Обеспечение достижения целей, решение задач</w:t>
            </w:r>
            <w:r w:rsidRPr="0084750F">
              <w:rPr>
                <w:rFonts w:ascii="Times New Roman" w:hAnsi="Times New Roman"/>
                <w:sz w:val="24"/>
                <w:szCs w:val="24"/>
              </w:rPr>
              <w:br/>
              <w:t>и выполнение показателей Программы</w:t>
            </w:r>
          </w:p>
        </w:tc>
      </w:tr>
      <w:tr w:rsidR="006D092B" w:rsidRPr="0084750F" w14:paraId="27E06611" w14:textId="77777777" w:rsidTr="006D092B">
        <w:tblPrEx>
          <w:tblBorders>
            <w:insideH w:val="nil"/>
          </w:tblBorders>
        </w:tblPrEx>
        <w:trPr>
          <w:trHeight w:val="1597"/>
        </w:trPr>
        <w:tc>
          <w:tcPr>
            <w:tcW w:w="222" w:type="pct"/>
            <w:tcBorders>
              <w:top w:val="single" w:sz="4" w:space="0" w:color="auto"/>
              <w:bottom w:val="single" w:sz="4" w:space="0" w:color="auto"/>
            </w:tcBorders>
            <w:tcMar>
              <w:top w:w="0" w:type="dxa"/>
              <w:left w:w="28" w:type="dxa"/>
              <w:bottom w:w="0" w:type="dxa"/>
              <w:right w:w="28" w:type="dxa"/>
            </w:tcMar>
          </w:tcPr>
          <w:p w14:paraId="4B4309F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468" w:type="pct"/>
            <w:tcBorders>
              <w:top w:val="single" w:sz="4" w:space="0" w:color="auto"/>
              <w:bottom w:val="single" w:sz="4" w:space="0" w:color="auto"/>
            </w:tcBorders>
            <w:tcMar>
              <w:top w:w="0" w:type="dxa"/>
              <w:left w:w="28" w:type="dxa"/>
              <w:bottom w:w="0" w:type="dxa"/>
              <w:right w:w="28" w:type="dxa"/>
            </w:tcMar>
          </w:tcPr>
          <w:p w14:paraId="65E307B3"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Уточнение объемов финансирования в зависимости от динамики и темпов решения поставленных задач</w:t>
            </w:r>
          </w:p>
        </w:tc>
        <w:tc>
          <w:tcPr>
            <w:tcW w:w="858" w:type="pct"/>
            <w:tcBorders>
              <w:top w:val="single" w:sz="4" w:space="0" w:color="auto"/>
              <w:bottom w:val="single" w:sz="4" w:space="0" w:color="auto"/>
            </w:tcBorders>
            <w:tcMar>
              <w:top w:w="0" w:type="dxa"/>
              <w:left w:w="28" w:type="dxa"/>
              <w:bottom w:w="0" w:type="dxa"/>
              <w:right w:w="28" w:type="dxa"/>
            </w:tcMar>
          </w:tcPr>
          <w:p w14:paraId="51AB413B"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Исполнение мероприятий Программы</w:t>
            </w:r>
          </w:p>
        </w:tc>
        <w:tc>
          <w:tcPr>
            <w:tcW w:w="631" w:type="pct"/>
            <w:tcBorders>
              <w:top w:val="single" w:sz="4" w:space="0" w:color="auto"/>
              <w:bottom w:val="single" w:sz="4" w:space="0" w:color="auto"/>
            </w:tcBorders>
            <w:tcMar>
              <w:top w:w="0" w:type="dxa"/>
              <w:left w:w="28" w:type="dxa"/>
              <w:bottom w:w="0" w:type="dxa"/>
              <w:right w:w="28" w:type="dxa"/>
            </w:tcMar>
          </w:tcPr>
          <w:p w14:paraId="31F2612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2025 - 2027 годы</w:t>
            </w:r>
          </w:p>
        </w:tc>
        <w:tc>
          <w:tcPr>
            <w:tcW w:w="532" w:type="pct"/>
            <w:tcBorders>
              <w:top w:val="single" w:sz="4" w:space="0" w:color="auto"/>
              <w:bottom w:val="single" w:sz="4" w:space="0" w:color="auto"/>
            </w:tcBorders>
            <w:tcMar>
              <w:top w:w="0" w:type="dxa"/>
              <w:left w:w="28" w:type="dxa"/>
              <w:bottom w:w="0" w:type="dxa"/>
              <w:right w:w="28" w:type="dxa"/>
            </w:tcMar>
          </w:tcPr>
          <w:p w14:paraId="3A86048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w:t>
            </w:r>
          </w:p>
        </w:tc>
        <w:tc>
          <w:tcPr>
            <w:tcW w:w="1289" w:type="pct"/>
            <w:tcBorders>
              <w:top w:val="single" w:sz="4" w:space="0" w:color="auto"/>
              <w:bottom w:val="single" w:sz="4" w:space="0" w:color="auto"/>
            </w:tcBorders>
            <w:tcMar>
              <w:top w:w="0" w:type="dxa"/>
              <w:left w:w="28" w:type="dxa"/>
              <w:bottom w:w="0" w:type="dxa"/>
              <w:right w:w="28" w:type="dxa"/>
            </w:tcMar>
          </w:tcPr>
          <w:p w14:paraId="4267EC48"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Исполнение мероприятий Программы в соответствии</w:t>
            </w:r>
            <w:r w:rsidRPr="0084750F">
              <w:rPr>
                <w:rFonts w:ascii="Times New Roman" w:hAnsi="Times New Roman"/>
                <w:sz w:val="24"/>
                <w:szCs w:val="24"/>
              </w:rPr>
              <w:br/>
              <w:t>с объемом запланированных</w:t>
            </w:r>
            <w:r w:rsidRPr="0084750F">
              <w:rPr>
                <w:rFonts w:ascii="Times New Roman" w:hAnsi="Times New Roman"/>
                <w:sz w:val="24"/>
                <w:szCs w:val="24"/>
              </w:rPr>
              <w:br/>
              <w:t>по исполнению бюджетных ассигнований</w:t>
            </w:r>
          </w:p>
        </w:tc>
      </w:tr>
      <w:tr w:rsidR="006D092B" w:rsidRPr="0084750F" w14:paraId="7370550A" w14:textId="77777777" w:rsidTr="006D092B">
        <w:tblPrEx>
          <w:tblBorders>
            <w:insideH w:val="nil"/>
          </w:tblBorders>
        </w:tblPrEx>
        <w:trPr>
          <w:trHeight w:val="169"/>
        </w:trPr>
        <w:tc>
          <w:tcPr>
            <w:tcW w:w="222" w:type="pct"/>
            <w:tcBorders>
              <w:top w:val="single" w:sz="4" w:space="0" w:color="auto"/>
              <w:bottom w:val="single" w:sz="4" w:space="0" w:color="auto"/>
            </w:tcBorders>
            <w:tcMar>
              <w:top w:w="0" w:type="dxa"/>
              <w:left w:w="28" w:type="dxa"/>
              <w:bottom w:w="0" w:type="dxa"/>
              <w:right w:w="28" w:type="dxa"/>
            </w:tcMar>
          </w:tcPr>
          <w:p w14:paraId="66B860D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1468" w:type="pct"/>
            <w:tcBorders>
              <w:top w:val="single" w:sz="4" w:space="0" w:color="auto"/>
              <w:bottom w:val="single" w:sz="4" w:space="0" w:color="auto"/>
            </w:tcBorders>
            <w:tcMar>
              <w:top w:w="0" w:type="dxa"/>
              <w:left w:w="28" w:type="dxa"/>
              <w:bottom w:w="0" w:type="dxa"/>
              <w:right w:w="28" w:type="dxa"/>
            </w:tcMar>
          </w:tcPr>
          <w:p w14:paraId="4A67B03B" w14:textId="77777777" w:rsidR="006D092B" w:rsidRPr="0084750F" w:rsidRDefault="006D092B" w:rsidP="005918DD">
            <w:pPr>
              <w:spacing w:after="0" w:line="240" w:lineRule="auto"/>
              <w:rPr>
                <w:rFonts w:ascii="Times New Roman" w:hAnsi="Times New Roman"/>
                <w:sz w:val="24"/>
                <w:szCs w:val="24"/>
              </w:rPr>
            </w:pPr>
            <w:r w:rsidRPr="0084750F">
              <w:rPr>
                <w:rFonts w:ascii="Times New Roman" w:eastAsiaTheme="minorEastAsia" w:hAnsi="Times New Roman"/>
                <w:sz w:val="24"/>
                <w:szCs w:val="24"/>
              </w:rPr>
              <w:t>Освобождение от уплаты налога на доходы фи</w:t>
            </w:r>
            <w:r w:rsidR="005918DD">
              <w:rPr>
                <w:rFonts w:ascii="Times New Roman" w:eastAsiaTheme="minorEastAsia" w:hAnsi="Times New Roman"/>
                <w:sz w:val="24"/>
                <w:szCs w:val="24"/>
              </w:rPr>
              <w:t xml:space="preserve">зических лиц в соответствии с пунктом </w:t>
            </w:r>
            <w:r w:rsidRPr="0084750F">
              <w:rPr>
                <w:rFonts w:ascii="Times New Roman" w:eastAsiaTheme="minorEastAsia" w:hAnsi="Times New Roman"/>
                <w:sz w:val="24"/>
                <w:szCs w:val="24"/>
              </w:rPr>
              <w:t>6.4 ст</w:t>
            </w:r>
            <w:r w:rsidR="005918DD">
              <w:rPr>
                <w:rFonts w:ascii="Times New Roman" w:eastAsiaTheme="minorEastAsia" w:hAnsi="Times New Roman"/>
                <w:sz w:val="24"/>
                <w:szCs w:val="24"/>
              </w:rPr>
              <w:t xml:space="preserve">атьи </w:t>
            </w:r>
            <w:r w:rsidRPr="0084750F">
              <w:rPr>
                <w:rFonts w:ascii="Times New Roman" w:eastAsiaTheme="minorEastAsia" w:hAnsi="Times New Roman"/>
                <w:sz w:val="24"/>
                <w:szCs w:val="24"/>
              </w:rPr>
              <w:t xml:space="preserve">217 Налогового кодекса Российской Федерации в отношении доходов, полученных гражданами в виде денежной выплаты за победу в </w:t>
            </w:r>
            <w:r w:rsidRPr="0084750F">
              <w:rPr>
                <w:rFonts w:ascii="Times New Roman" w:hAnsi="Times New Roman"/>
                <w:sz w:val="24"/>
                <w:szCs w:val="24"/>
              </w:rPr>
              <w:t>городском конкурсе «Спортивная элита»</w:t>
            </w:r>
          </w:p>
        </w:tc>
        <w:tc>
          <w:tcPr>
            <w:tcW w:w="858" w:type="pct"/>
            <w:tcBorders>
              <w:top w:val="single" w:sz="4" w:space="0" w:color="auto"/>
              <w:bottom w:val="single" w:sz="4" w:space="0" w:color="auto"/>
            </w:tcBorders>
            <w:tcMar>
              <w:top w:w="0" w:type="dxa"/>
              <w:left w:w="28" w:type="dxa"/>
              <w:bottom w:w="0" w:type="dxa"/>
              <w:right w:w="28" w:type="dxa"/>
            </w:tcMar>
          </w:tcPr>
          <w:p w14:paraId="06E0B402"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Пропаганда физической культуры и массового спорта, содействие развитию спорта высших достижений на территории ЗАТО Северск в</w:t>
            </w:r>
            <w:r w:rsidRPr="0084750F">
              <w:rPr>
                <w:rFonts w:ascii="Times New Roman" w:hAnsi="Times New Roman"/>
                <w:spacing w:val="-6"/>
                <w:sz w:val="24"/>
                <w:szCs w:val="24"/>
              </w:rPr>
              <w:t xml:space="preserve"> целях реализации Программы</w:t>
            </w:r>
          </w:p>
        </w:tc>
        <w:tc>
          <w:tcPr>
            <w:tcW w:w="631" w:type="pct"/>
            <w:tcBorders>
              <w:top w:val="single" w:sz="4" w:space="0" w:color="auto"/>
              <w:bottom w:val="single" w:sz="4" w:space="0" w:color="auto"/>
            </w:tcBorders>
            <w:tcMar>
              <w:top w:w="0" w:type="dxa"/>
              <w:left w:w="28" w:type="dxa"/>
              <w:bottom w:w="0" w:type="dxa"/>
              <w:right w:w="28" w:type="dxa"/>
            </w:tcMar>
          </w:tcPr>
          <w:p w14:paraId="75666BC4" w14:textId="77777777" w:rsidR="006D092B" w:rsidRPr="0084750F" w:rsidRDefault="006D092B" w:rsidP="006D092B">
            <w:pPr>
              <w:spacing w:after="0" w:line="240" w:lineRule="auto"/>
              <w:jc w:val="center"/>
              <w:rPr>
                <w:rFonts w:ascii="Times New Roman" w:hAnsi="Times New Roman"/>
                <w:sz w:val="24"/>
                <w:szCs w:val="24"/>
              </w:rPr>
            </w:pPr>
            <w:r w:rsidRPr="0084750F">
              <w:rPr>
                <w:rFonts w:ascii="Times New Roman" w:hAnsi="Times New Roman"/>
                <w:sz w:val="24"/>
                <w:szCs w:val="24"/>
              </w:rPr>
              <w:t>2025 - 2027 годы</w:t>
            </w:r>
          </w:p>
        </w:tc>
        <w:tc>
          <w:tcPr>
            <w:tcW w:w="532" w:type="pct"/>
            <w:tcBorders>
              <w:top w:val="single" w:sz="4" w:space="0" w:color="auto"/>
              <w:bottom w:val="single" w:sz="4" w:space="0" w:color="auto"/>
            </w:tcBorders>
            <w:tcMar>
              <w:top w:w="0" w:type="dxa"/>
              <w:left w:w="28" w:type="dxa"/>
              <w:bottom w:w="0" w:type="dxa"/>
              <w:right w:w="28" w:type="dxa"/>
            </w:tcMar>
          </w:tcPr>
          <w:p w14:paraId="7541437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hAnsi="Times New Roman"/>
                <w:spacing w:val="-6"/>
                <w:sz w:val="24"/>
                <w:szCs w:val="24"/>
              </w:rPr>
              <w:t>УМСП ФКиС Адми-нист-рации ЗАТО Северск</w:t>
            </w:r>
          </w:p>
        </w:tc>
        <w:tc>
          <w:tcPr>
            <w:tcW w:w="1289" w:type="pct"/>
            <w:tcBorders>
              <w:top w:val="single" w:sz="4" w:space="0" w:color="auto"/>
              <w:bottom w:val="single" w:sz="4" w:space="0" w:color="auto"/>
            </w:tcBorders>
            <w:tcMar>
              <w:top w:w="0" w:type="dxa"/>
              <w:left w:w="28" w:type="dxa"/>
              <w:bottom w:w="0" w:type="dxa"/>
              <w:right w:w="28" w:type="dxa"/>
            </w:tcMar>
          </w:tcPr>
          <w:p w14:paraId="63C764BB"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eastAsiaTheme="minorEastAsia" w:hAnsi="Times New Roman"/>
                <w:sz w:val="24"/>
                <w:szCs w:val="24"/>
              </w:rPr>
              <w:t>Обеспечение достижения целей, решения задач и выполнения показателей Программы</w:t>
            </w:r>
          </w:p>
        </w:tc>
      </w:tr>
    </w:tbl>
    <w:p w14:paraId="377B4B2F" w14:textId="77777777" w:rsidR="006D092B" w:rsidRPr="0084750F" w:rsidRDefault="006D092B" w:rsidP="006D092B">
      <w:pPr>
        <w:pStyle w:val="ConsPlusNormal"/>
        <w:jc w:val="both"/>
        <w:rPr>
          <w:sz w:val="10"/>
          <w:szCs w:val="10"/>
        </w:rPr>
      </w:pPr>
    </w:p>
    <w:p w14:paraId="100008F1" w14:textId="77777777" w:rsidR="006D092B" w:rsidRPr="0084750F" w:rsidRDefault="006D092B" w:rsidP="006D092B">
      <w:pPr>
        <w:pStyle w:val="ConsPlusNormal"/>
        <w:jc w:val="both"/>
        <w:rPr>
          <w:sz w:val="10"/>
          <w:szCs w:val="10"/>
        </w:rPr>
      </w:pPr>
    </w:p>
    <w:p w14:paraId="6C63C83C" w14:textId="77777777" w:rsidR="006D092B" w:rsidRPr="0084750F" w:rsidRDefault="006D092B" w:rsidP="006D092B">
      <w:pPr>
        <w:pStyle w:val="ConsPlusNormal"/>
        <w:jc w:val="both"/>
        <w:rPr>
          <w:sz w:val="10"/>
          <w:szCs w:val="10"/>
        </w:rPr>
      </w:pPr>
    </w:p>
    <w:p w14:paraId="4B0598F6" w14:textId="77777777" w:rsidR="006D092B" w:rsidRDefault="006D092B" w:rsidP="006D092B">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t>V. СИСТЕМА МЕРОПРИЯТИЙ ПРОГРАММЫ И ЕЕ РЕСУРСНОЕ ОБЕСПЕЧЕНИЕ</w:t>
      </w:r>
    </w:p>
    <w:p w14:paraId="30C9F640" w14:textId="77777777" w:rsidR="005918DD" w:rsidRPr="0084750F" w:rsidRDefault="005918DD" w:rsidP="006D092B">
      <w:pPr>
        <w:pStyle w:val="ConsPlusTitle"/>
        <w:jc w:val="center"/>
        <w:outlineLvl w:val="1"/>
        <w:rPr>
          <w:rFonts w:ascii="Times New Roman" w:hAnsi="Times New Roman" w:cs="Times New Roman"/>
          <w:b w:val="0"/>
          <w:sz w:val="24"/>
          <w:szCs w:val="24"/>
        </w:rPr>
      </w:pPr>
    </w:p>
    <w:p w14:paraId="4EF8C9C5"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Программные мероприятия определены исходя из целей и задач Программы. Мероприятия Программы реализуются за счет средств федерального бюджета, бюджета Томской области и бюджета ЗАТО Северск.</w:t>
      </w:r>
    </w:p>
    <w:p w14:paraId="39616036"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Софинансирование мероприятий Программы за счет федерального и областного бюджетов предполагается в виде субсидий и бюджетных инвестиций в порядке, предусмотренном исполнительн</w:t>
      </w:r>
      <w:r w:rsidR="00701BED">
        <w:rPr>
          <w:rFonts w:ascii="Times New Roman" w:hAnsi="Times New Roman" w:cs="Times New Roman"/>
          <w:sz w:val="24"/>
          <w:szCs w:val="24"/>
        </w:rPr>
        <w:t xml:space="preserve">ыми </w:t>
      </w:r>
      <w:r w:rsidR="00701BED" w:rsidRPr="0084750F">
        <w:rPr>
          <w:rFonts w:ascii="Times New Roman" w:hAnsi="Times New Roman" w:cs="Times New Roman"/>
          <w:sz w:val="24"/>
          <w:szCs w:val="24"/>
        </w:rPr>
        <w:t>органами</w:t>
      </w:r>
      <w:r w:rsidRPr="0084750F">
        <w:rPr>
          <w:rFonts w:ascii="Times New Roman" w:hAnsi="Times New Roman" w:cs="Times New Roman"/>
          <w:sz w:val="24"/>
          <w:szCs w:val="24"/>
        </w:rPr>
        <w:t xml:space="preserve"> Томской области.</w:t>
      </w:r>
    </w:p>
    <w:p w14:paraId="67B4C2B1" w14:textId="77777777" w:rsidR="006D092B" w:rsidRPr="0084750F" w:rsidRDefault="006D092B" w:rsidP="006D092B">
      <w:pPr>
        <w:pStyle w:val="ConsPlusNormal"/>
        <w:ind w:firstLine="709"/>
        <w:jc w:val="both"/>
        <w:rPr>
          <w:rFonts w:ascii="Times New Roman" w:hAnsi="Times New Roman" w:cs="Times New Roman"/>
          <w:spacing w:val="-4"/>
          <w:sz w:val="24"/>
          <w:szCs w:val="24"/>
        </w:rPr>
      </w:pPr>
      <w:r w:rsidRPr="0084750F">
        <w:rPr>
          <w:rFonts w:ascii="Times New Roman" w:hAnsi="Times New Roman" w:cs="Times New Roman"/>
          <w:spacing w:val="-4"/>
          <w:sz w:val="24"/>
          <w:szCs w:val="24"/>
        </w:rPr>
        <w:t xml:space="preserve">Информация о ресурсном </w:t>
      </w:r>
      <w:hyperlink w:anchor="P510" w:history="1">
        <w:r w:rsidRPr="0084750F">
          <w:rPr>
            <w:rFonts w:ascii="Times New Roman" w:hAnsi="Times New Roman" w:cs="Times New Roman"/>
            <w:spacing w:val="-4"/>
            <w:sz w:val="24"/>
            <w:szCs w:val="24"/>
          </w:rPr>
          <w:t>обеспечении</w:t>
        </w:r>
      </w:hyperlink>
      <w:r w:rsidRPr="0084750F">
        <w:rPr>
          <w:rFonts w:ascii="Times New Roman" w:hAnsi="Times New Roman" w:cs="Times New Roman"/>
          <w:spacing w:val="-4"/>
          <w:sz w:val="24"/>
          <w:szCs w:val="24"/>
        </w:rPr>
        <w:t xml:space="preserve"> реализации Программы приведена в таблице 5.</w:t>
      </w:r>
    </w:p>
    <w:p w14:paraId="1C9E00A8" w14:textId="77777777" w:rsidR="006D092B" w:rsidRPr="0084750F" w:rsidRDefault="006D092B" w:rsidP="006D092B">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Информация о ресурсном </w:t>
      </w:r>
      <w:hyperlink w:anchor="P829" w:history="1">
        <w:r w:rsidRPr="0084750F">
          <w:rPr>
            <w:rFonts w:ascii="Times New Roman" w:hAnsi="Times New Roman" w:cs="Times New Roman"/>
            <w:sz w:val="24"/>
            <w:szCs w:val="24"/>
          </w:rPr>
          <w:t>обеспечении</w:t>
        </w:r>
      </w:hyperlink>
      <w:r w:rsidRPr="0084750F">
        <w:rPr>
          <w:rFonts w:ascii="Times New Roman" w:hAnsi="Times New Roman" w:cs="Times New Roman"/>
          <w:sz w:val="24"/>
          <w:szCs w:val="24"/>
        </w:rPr>
        <w:t xml:space="preserve"> реализации Программы за счет средств бюджета ЗАТО Северск по главным распорядителям бюджетных средств приведена</w:t>
      </w:r>
      <w:r w:rsidRPr="0084750F">
        <w:rPr>
          <w:rFonts w:ascii="Times New Roman" w:hAnsi="Times New Roman" w:cs="Times New Roman"/>
          <w:sz w:val="24"/>
          <w:szCs w:val="24"/>
        </w:rPr>
        <w:br/>
        <w:t>в таблице 6.</w:t>
      </w:r>
    </w:p>
    <w:p w14:paraId="748BE646" w14:textId="77777777" w:rsidR="00800849" w:rsidRDefault="006D092B" w:rsidP="00800849">
      <w:pPr>
        <w:pStyle w:val="ConsPlusNormal"/>
        <w:ind w:firstLine="709"/>
        <w:jc w:val="both"/>
        <w:rPr>
          <w:sz w:val="24"/>
          <w:szCs w:val="24"/>
        </w:rPr>
      </w:pPr>
      <w:r w:rsidRPr="0084750F">
        <w:rPr>
          <w:rFonts w:ascii="Times New Roman" w:hAnsi="Times New Roman" w:cs="Times New Roman"/>
          <w:sz w:val="24"/>
          <w:szCs w:val="24"/>
        </w:rPr>
        <w:t xml:space="preserve">Общая </w:t>
      </w:r>
      <w:hyperlink w:anchor="P9259" w:history="1">
        <w:r w:rsidRPr="0084750F">
          <w:rPr>
            <w:rFonts w:ascii="Times New Roman" w:hAnsi="Times New Roman" w:cs="Times New Roman"/>
            <w:sz w:val="24"/>
            <w:szCs w:val="24"/>
          </w:rPr>
          <w:t>потребность</w:t>
        </w:r>
      </w:hyperlink>
      <w:r w:rsidRPr="0084750F">
        <w:rPr>
          <w:rFonts w:ascii="Times New Roman" w:hAnsi="Times New Roman" w:cs="Times New Roman"/>
          <w:sz w:val="24"/>
          <w:szCs w:val="24"/>
        </w:rPr>
        <w:t xml:space="preserve"> в ресурсном обеспечении реализации Программы, включая прогнозную оценку расходов, представлена в приложении 5 к Программе.</w:t>
      </w:r>
    </w:p>
    <w:p w14:paraId="360E02F1" w14:textId="77777777" w:rsidR="006D092B" w:rsidRPr="0084750F" w:rsidRDefault="006D092B" w:rsidP="00800849">
      <w:pPr>
        <w:pStyle w:val="ConsPlusNormal"/>
        <w:ind w:firstLine="709"/>
        <w:jc w:val="both"/>
        <w:rPr>
          <w:sz w:val="24"/>
          <w:szCs w:val="24"/>
        </w:rPr>
        <w:sectPr w:rsidR="006D092B" w:rsidRPr="0084750F" w:rsidSect="00511EF1">
          <w:pgSz w:w="11905" w:h="16838"/>
          <w:pgMar w:top="1134" w:right="567" w:bottom="1134" w:left="1701" w:header="567" w:footer="567" w:gutter="0"/>
          <w:cols w:space="720"/>
          <w:docGrid w:linePitch="299"/>
        </w:sectPr>
      </w:pPr>
    </w:p>
    <w:p w14:paraId="5293A699" w14:textId="77777777" w:rsidR="006D092B" w:rsidRPr="0084750F" w:rsidRDefault="006D092B" w:rsidP="006D092B">
      <w:pPr>
        <w:pStyle w:val="ConsPlusTitle"/>
        <w:jc w:val="center"/>
        <w:outlineLvl w:val="2"/>
        <w:rPr>
          <w:rFonts w:ascii="Times New Roman" w:hAnsi="Times New Roman" w:cs="Times New Roman"/>
          <w:b w:val="0"/>
          <w:sz w:val="24"/>
          <w:szCs w:val="24"/>
        </w:rPr>
      </w:pPr>
      <w:bookmarkStart w:id="2" w:name="P4457"/>
      <w:bookmarkEnd w:id="2"/>
      <w:r w:rsidRPr="0084750F">
        <w:rPr>
          <w:rFonts w:ascii="Times New Roman" w:hAnsi="Times New Roman" w:cs="Times New Roman"/>
          <w:b w:val="0"/>
          <w:sz w:val="24"/>
          <w:szCs w:val="24"/>
        </w:rPr>
        <w:lastRenderedPageBreak/>
        <w:t xml:space="preserve">РЕСУРСНОЕ ОБЕСПЕЧЕНИЕ </w:t>
      </w:r>
    </w:p>
    <w:p w14:paraId="056B2DA0" w14:textId="77777777" w:rsidR="006D092B" w:rsidRPr="0084750F" w:rsidRDefault="006D092B" w:rsidP="006D092B">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7BC21821" w14:textId="77777777" w:rsidR="006D092B" w:rsidRPr="0084750F" w:rsidRDefault="006D092B" w:rsidP="006D092B">
      <w:pPr>
        <w:pStyle w:val="ConsPlusNormal"/>
        <w:jc w:val="both"/>
        <w:rPr>
          <w:rFonts w:ascii="Times New Roman" w:hAnsi="Times New Roman" w:cs="Times New Roman"/>
          <w:sz w:val="24"/>
          <w:szCs w:val="24"/>
        </w:rPr>
      </w:pPr>
    </w:p>
    <w:p w14:paraId="6024B55A" w14:textId="77777777" w:rsidR="006D092B" w:rsidRPr="0084750F" w:rsidRDefault="006D092B" w:rsidP="006D092B">
      <w:pPr>
        <w:pStyle w:val="ConsPlusNormal"/>
        <w:jc w:val="right"/>
        <w:rPr>
          <w:rFonts w:ascii="Times New Roman" w:hAnsi="Times New Roman" w:cs="Times New Roman"/>
          <w:sz w:val="24"/>
          <w:szCs w:val="24"/>
        </w:rPr>
      </w:pPr>
      <w:r w:rsidRPr="0084750F">
        <w:rPr>
          <w:rFonts w:ascii="Times New Roman" w:hAnsi="Times New Roman" w:cs="Times New Roman"/>
          <w:sz w:val="24"/>
          <w:szCs w:val="24"/>
        </w:rPr>
        <w:t>Таблица 5</w:t>
      </w:r>
    </w:p>
    <w:tbl>
      <w:tblPr>
        <w:tblW w:w="5000" w:type="pct"/>
        <w:tblLook w:val="04A0" w:firstRow="1" w:lastRow="0" w:firstColumn="1" w:lastColumn="0" w:noHBand="0" w:noVBand="1"/>
      </w:tblPr>
      <w:tblGrid>
        <w:gridCol w:w="583"/>
        <w:gridCol w:w="4091"/>
        <w:gridCol w:w="993"/>
        <w:gridCol w:w="1419"/>
        <w:gridCol w:w="1275"/>
        <w:gridCol w:w="1590"/>
        <w:gridCol w:w="1351"/>
        <w:gridCol w:w="1406"/>
        <w:gridCol w:w="1852"/>
      </w:tblGrid>
      <w:tr w:rsidR="006D092B" w:rsidRPr="0084750F" w14:paraId="7AC99323" w14:textId="77777777" w:rsidTr="00EE4D87">
        <w:trPr>
          <w:trHeight w:val="340"/>
        </w:trPr>
        <w:tc>
          <w:tcPr>
            <w:tcW w:w="200" w:type="pct"/>
            <w:vMerge w:val="restart"/>
            <w:tcBorders>
              <w:top w:val="single" w:sz="4" w:space="0" w:color="auto"/>
              <w:left w:val="single" w:sz="4" w:space="0" w:color="auto"/>
              <w:bottom w:val="single" w:sz="4" w:space="0" w:color="auto"/>
              <w:right w:val="single" w:sz="4" w:space="0" w:color="auto"/>
            </w:tcBorders>
            <w:shd w:val="clear" w:color="auto" w:fill="auto"/>
          </w:tcPr>
          <w:p w14:paraId="7B4E383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tcPr>
          <w:p w14:paraId="02CEFC0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муниципальной программы</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tcPr>
          <w:p w14:paraId="59A884E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зации,</w:t>
            </w:r>
            <w:r w:rsidRPr="0084750F">
              <w:rPr>
                <w:rFonts w:ascii="Times New Roman" w:eastAsia="Times New Roman" w:hAnsi="Times New Roman"/>
                <w:sz w:val="24"/>
                <w:szCs w:val="24"/>
                <w:lang w:eastAsia="ru-RU"/>
              </w:rPr>
              <w:br/>
              <w:t>год</w:t>
            </w:r>
          </w:p>
        </w:tc>
        <w:tc>
          <w:tcPr>
            <w:tcW w:w="487" w:type="pct"/>
            <w:vMerge w:val="restart"/>
            <w:tcBorders>
              <w:top w:val="single" w:sz="4" w:space="0" w:color="auto"/>
              <w:left w:val="single" w:sz="4" w:space="0" w:color="auto"/>
              <w:bottom w:val="single" w:sz="4" w:space="0" w:color="auto"/>
              <w:right w:val="single" w:sz="4" w:space="0" w:color="auto"/>
            </w:tcBorders>
            <w:shd w:val="clear" w:color="auto" w:fill="auto"/>
          </w:tcPr>
          <w:p w14:paraId="3100116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w:t>
            </w:r>
            <w:r w:rsidRPr="0084750F">
              <w:rPr>
                <w:rFonts w:ascii="Times New Roman" w:eastAsia="Times New Roman" w:hAnsi="Times New Roman"/>
                <w:sz w:val="24"/>
                <w:szCs w:val="24"/>
                <w:lang w:eastAsia="ru-RU"/>
              </w:rPr>
              <w:br/>
              <w:t>вания, тыс. руб.</w:t>
            </w:r>
          </w:p>
        </w:tc>
        <w:tc>
          <w:tcPr>
            <w:tcW w:w="1931" w:type="pct"/>
            <w:gridSpan w:val="4"/>
            <w:tcBorders>
              <w:top w:val="single" w:sz="4" w:space="0" w:color="auto"/>
              <w:left w:val="nil"/>
              <w:bottom w:val="single" w:sz="4" w:space="0" w:color="auto"/>
              <w:right w:val="single" w:sz="4" w:space="0" w:color="auto"/>
            </w:tcBorders>
            <w:shd w:val="clear" w:color="auto" w:fill="auto"/>
          </w:tcPr>
          <w:p w14:paraId="6AA95C3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36" w:type="pct"/>
            <w:vMerge w:val="restart"/>
            <w:tcBorders>
              <w:top w:val="single" w:sz="4" w:space="0" w:color="auto"/>
              <w:left w:val="single" w:sz="4" w:space="0" w:color="auto"/>
              <w:bottom w:val="single" w:sz="4" w:space="0" w:color="auto"/>
              <w:right w:val="single" w:sz="4" w:space="0" w:color="auto"/>
            </w:tcBorders>
            <w:shd w:val="clear" w:color="auto" w:fill="auto"/>
          </w:tcPr>
          <w:p w14:paraId="7E4366B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Соисполнители</w:t>
            </w:r>
          </w:p>
        </w:tc>
      </w:tr>
      <w:tr w:rsidR="006D092B" w:rsidRPr="0084750F" w14:paraId="7E109659" w14:textId="77777777" w:rsidTr="00EE4D87">
        <w:trPr>
          <w:trHeight w:val="1890"/>
        </w:trPr>
        <w:tc>
          <w:tcPr>
            <w:tcW w:w="200" w:type="pct"/>
            <w:vMerge/>
            <w:tcBorders>
              <w:top w:val="single" w:sz="4" w:space="0" w:color="auto"/>
              <w:left w:val="single" w:sz="4" w:space="0" w:color="auto"/>
              <w:right w:val="single" w:sz="4" w:space="0" w:color="auto"/>
            </w:tcBorders>
            <w:vAlign w:val="center"/>
          </w:tcPr>
          <w:p w14:paraId="221E995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05" w:type="pct"/>
            <w:vMerge/>
            <w:tcBorders>
              <w:top w:val="single" w:sz="4" w:space="0" w:color="auto"/>
              <w:left w:val="single" w:sz="4" w:space="0" w:color="auto"/>
              <w:right w:val="single" w:sz="4" w:space="0" w:color="auto"/>
            </w:tcBorders>
            <w:vAlign w:val="center"/>
          </w:tcPr>
          <w:p w14:paraId="0AED0FD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41" w:type="pct"/>
            <w:vMerge/>
            <w:tcBorders>
              <w:top w:val="single" w:sz="4" w:space="0" w:color="auto"/>
              <w:left w:val="single" w:sz="4" w:space="0" w:color="auto"/>
              <w:right w:val="single" w:sz="4" w:space="0" w:color="auto"/>
            </w:tcBorders>
            <w:vAlign w:val="center"/>
          </w:tcPr>
          <w:p w14:paraId="4385B3A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487" w:type="pct"/>
            <w:vMerge/>
            <w:tcBorders>
              <w:top w:val="single" w:sz="4" w:space="0" w:color="auto"/>
              <w:left w:val="single" w:sz="4" w:space="0" w:color="auto"/>
              <w:right w:val="single" w:sz="4" w:space="0" w:color="auto"/>
            </w:tcBorders>
            <w:vAlign w:val="center"/>
          </w:tcPr>
          <w:p w14:paraId="7B48D90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438" w:type="pct"/>
            <w:tcBorders>
              <w:top w:val="nil"/>
              <w:left w:val="nil"/>
              <w:right w:val="single" w:sz="4" w:space="0" w:color="auto"/>
            </w:tcBorders>
            <w:shd w:val="clear" w:color="auto" w:fill="auto"/>
          </w:tcPr>
          <w:p w14:paraId="34BA4AC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w:t>
            </w:r>
            <w:r w:rsidRPr="0084750F">
              <w:rPr>
                <w:rFonts w:ascii="Times New Roman" w:eastAsia="Times New Roman" w:hAnsi="Times New Roman"/>
                <w:sz w:val="24"/>
                <w:szCs w:val="24"/>
                <w:lang w:eastAsia="ru-RU"/>
              </w:rPr>
              <w:br/>
              <w:t>ного бюджета</w:t>
            </w:r>
            <w:r w:rsidRPr="0084750F">
              <w:rPr>
                <w:rFonts w:ascii="Times New Roman" w:eastAsia="Times New Roman" w:hAnsi="Times New Roman"/>
                <w:sz w:val="24"/>
                <w:szCs w:val="24"/>
                <w:lang w:eastAsia="ru-RU"/>
              </w:rPr>
              <w:br/>
              <w:t>(по согласо-</w:t>
            </w:r>
            <w:r w:rsidRPr="0084750F">
              <w:rPr>
                <w:rFonts w:ascii="Times New Roman" w:eastAsia="Times New Roman" w:hAnsi="Times New Roman"/>
                <w:sz w:val="24"/>
                <w:szCs w:val="24"/>
                <w:lang w:eastAsia="ru-RU"/>
              </w:rPr>
              <w:br/>
              <w:t>ванию (прогноз)</w:t>
            </w:r>
          </w:p>
        </w:tc>
        <w:tc>
          <w:tcPr>
            <w:tcW w:w="546" w:type="pct"/>
            <w:tcBorders>
              <w:top w:val="nil"/>
              <w:left w:val="nil"/>
              <w:right w:val="single" w:sz="4" w:space="0" w:color="auto"/>
            </w:tcBorders>
            <w:shd w:val="clear" w:color="auto" w:fill="auto"/>
          </w:tcPr>
          <w:p w14:paraId="69D312A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 (по согласо-</w:t>
            </w:r>
            <w:r w:rsidRPr="0084750F">
              <w:rPr>
                <w:rFonts w:ascii="Times New Roman" w:eastAsia="Times New Roman" w:hAnsi="Times New Roman"/>
                <w:sz w:val="24"/>
                <w:szCs w:val="24"/>
                <w:lang w:eastAsia="ru-RU"/>
              </w:rPr>
              <w:br/>
              <w:t>ванию (прогноз)</w:t>
            </w:r>
          </w:p>
        </w:tc>
        <w:tc>
          <w:tcPr>
            <w:tcW w:w="464" w:type="pct"/>
            <w:tcBorders>
              <w:top w:val="nil"/>
              <w:left w:val="nil"/>
              <w:right w:val="single" w:sz="4" w:space="0" w:color="auto"/>
            </w:tcBorders>
            <w:shd w:val="clear" w:color="auto" w:fill="auto"/>
          </w:tcPr>
          <w:p w14:paraId="617F552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483" w:type="pct"/>
            <w:tcBorders>
              <w:top w:val="nil"/>
              <w:left w:val="nil"/>
              <w:right w:val="single" w:sz="4" w:space="0" w:color="auto"/>
            </w:tcBorders>
            <w:shd w:val="clear" w:color="auto" w:fill="auto"/>
          </w:tcPr>
          <w:p w14:paraId="6CF293C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w:t>
            </w:r>
            <w:r w:rsidRPr="0084750F">
              <w:rPr>
                <w:rFonts w:ascii="Times New Roman" w:eastAsia="Times New Roman" w:hAnsi="Times New Roman"/>
                <w:sz w:val="24"/>
                <w:szCs w:val="24"/>
                <w:lang w:eastAsia="ru-RU"/>
              </w:rPr>
              <w:br/>
              <w:t>жетных источников</w:t>
            </w:r>
            <w:r w:rsidRPr="0084750F">
              <w:rPr>
                <w:rFonts w:ascii="Times New Roman" w:eastAsia="Times New Roman" w:hAnsi="Times New Roman"/>
                <w:sz w:val="24"/>
                <w:szCs w:val="24"/>
                <w:lang w:eastAsia="ru-RU"/>
              </w:rPr>
              <w:br/>
              <w:t>(по согласо-</w:t>
            </w:r>
            <w:r w:rsidRPr="0084750F">
              <w:rPr>
                <w:rFonts w:ascii="Times New Roman" w:eastAsia="Times New Roman" w:hAnsi="Times New Roman"/>
                <w:sz w:val="24"/>
                <w:szCs w:val="24"/>
                <w:lang w:eastAsia="ru-RU"/>
              </w:rPr>
              <w:br/>
              <w:t>ванию (прогноз)</w:t>
            </w:r>
          </w:p>
        </w:tc>
        <w:tc>
          <w:tcPr>
            <w:tcW w:w="636" w:type="pct"/>
            <w:vMerge/>
            <w:tcBorders>
              <w:top w:val="single" w:sz="4" w:space="0" w:color="auto"/>
              <w:left w:val="single" w:sz="4" w:space="0" w:color="auto"/>
              <w:right w:val="single" w:sz="4" w:space="0" w:color="auto"/>
            </w:tcBorders>
            <w:vAlign w:val="center"/>
          </w:tcPr>
          <w:p w14:paraId="311B441B"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bl>
    <w:p w14:paraId="5D64CCAA" w14:textId="77777777" w:rsidR="006D092B" w:rsidRPr="0084750F" w:rsidRDefault="006D092B" w:rsidP="006D092B">
      <w:pPr>
        <w:pStyle w:val="ConsPlusNormal"/>
        <w:jc w:val="right"/>
        <w:rPr>
          <w:rFonts w:ascii="Times New Roman" w:hAnsi="Times New Roman" w:cs="Times New Roman"/>
          <w:sz w:val="2"/>
          <w:szCs w:val="2"/>
        </w:rPr>
      </w:pPr>
    </w:p>
    <w:tbl>
      <w:tblPr>
        <w:tblW w:w="5000" w:type="pct"/>
        <w:tblLook w:val="04A0" w:firstRow="1" w:lastRow="0" w:firstColumn="1" w:lastColumn="0" w:noHBand="0" w:noVBand="1"/>
      </w:tblPr>
      <w:tblGrid>
        <w:gridCol w:w="525"/>
        <w:gridCol w:w="4127"/>
        <w:gridCol w:w="981"/>
        <w:gridCol w:w="1476"/>
        <w:gridCol w:w="1296"/>
        <w:gridCol w:w="1476"/>
        <w:gridCol w:w="1476"/>
        <w:gridCol w:w="1348"/>
        <w:gridCol w:w="1855"/>
      </w:tblGrid>
      <w:tr w:rsidR="006D092B" w:rsidRPr="0084750F" w14:paraId="517CCA8C" w14:textId="77777777" w:rsidTr="006D092B">
        <w:trPr>
          <w:trHeight w:val="315"/>
          <w:tblHeader/>
        </w:trPr>
        <w:tc>
          <w:tcPr>
            <w:tcW w:w="180" w:type="pct"/>
            <w:tcBorders>
              <w:top w:val="single" w:sz="4" w:space="0" w:color="auto"/>
              <w:left w:val="single" w:sz="4" w:space="0" w:color="auto"/>
              <w:bottom w:val="single" w:sz="4" w:space="0" w:color="auto"/>
              <w:right w:val="single" w:sz="4" w:space="0" w:color="auto"/>
            </w:tcBorders>
            <w:shd w:val="clear" w:color="auto" w:fill="auto"/>
          </w:tcPr>
          <w:p w14:paraId="7F0C8B2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417" w:type="pct"/>
            <w:tcBorders>
              <w:top w:val="single" w:sz="4" w:space="0" w:color="auto"/>
              <w:left w:val="nil"/>
              <w:bottom w:val="single" w:sz="4" w:space="0" w:color="auto"/>
              <w:right w:val="single" w:sz="4" w:space="0" w:color="auto"/>
            </w:tcBorders>
            <w:shd w:val="clear" w:color="auto" w:fill="auto"/>
          </w:tcPr>
          <w:p w14:paraId="1F43E2A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337" w:type="pct"/>
            <w:tcBorders>
              <w:top w:val="single" w:sz="4" w:space="0" w:color="auto"/>
              <w:left w:val="nil"/>
              <w:bottom w:val="single" w:sz="4" w:space="0" w:color="auto"/>
              <w:right w:val="single" w:sz="4" w:space="0" w:color="auto"/>
            </w:tcBorders>
            <w:shd w:val="clear" w:color="auto" w:fill="auto"/>
          </w:tcPr>
          <w:p w14:paraId="0A5B58E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507" w:type="pct"/>
            <w:tcBorders>
              <w:top w:val="single" w:sz="4" w:space="0" w:color="auto"/>
              <w:left w:val="nil"/>
              <w:bottom w:val="single" w:sz="4" w:space="0" w:color="auto"/>
              <w:right w:val="single" w:sz="4" w:space="0" w:color="auto"/>
            </w:tcBorders>
            <w:shd w:val="clear" w:color="auto" w:fill="auto"/>
          </w:tcPr>
          <w:p w14:paraId="6D6EFBF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445" w:type="pct"/>
            <w:tcBorders>
              <w:top w:val="single" w:sz="4" w:space="0" w:color="auto"/>
              <w:left w:val="nil"/>
              <w:bottom w:val="single" w:sz="4" w:space="0" w:color="auto"/>
              <w:right w:val="single" w:sz="4" w:space="0" w:color="auto"/>
            </w:tcBorders>
            <w:shd w:val="clear" w:color="auto" w:fill="auto"/>
          </w:tcPr>
          <w:p w14:paraId="55C4652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507" w:type="pct"/>
            <w:tcBorders>
              <w:top w:val="single" w:sz="4" w:space="0" w:color="auto"/>
              <w:left w:val="nil"/>
              <w:bottom w:val="single" w:sz="4" w:space="0" w:color="auto"/>
              <w:right w:val="single" w:sz="4" w:space="0" w:color="auto"/>
            </w:tcBorders>
            <w:shd w:val="clear" w:color="auto" w:fill="auto"/>
          </w:tcPr>
          <w:p w14:paraId="6A6A6FB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507" w:type="pct"/>
            <w:tcBorders>
              <w:top w:val="single" w:sz="4" w:space="0" w:color="auto"/>
              <w:left w:val="nil"/>
              <w:bottom w:val="single" w:sz="4" w:space="0" w:color="auto"/>
              <w:right w:val="single" w:sz="4" w:space="0" w:color="auto"/>
            </w:tcBorders>
            <w:shd w:val="clear" w:color="auto" w:fill="auto"/>
          </w:tcPr>
          <w:p w14:paraId="104C05A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463" w:type="pct"/>
            <w:tcBorders>
              <w:top w:val="single" w:sz="4" w:space="0" w:color="auto"/>
              <w:left w:val="nil"/>
              <w:bottom w:val="single" w:sz="4" w:space="0" w:color="auto"/>
              <w:right w:val="single" w:sz="4" w:space="0" w:color="auto"/>
            </w:tcBorders>
            <w:shd w:val="clear" w:color="auto" w:fill="auto"/>
          </w:tcPr>
          <w:p w14:paraId="4F810F5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37" w:type="pct"/>
            <w:tcBorders>
              <w:top w:val="single" w:sz="4" w:space="0" w:color="auto"/>
              <w:left w:val="nil"/>
              <w:bottom w:val="single" w:sz="4" w:space="0" w:color="auto"/>
              <w:right w:val="single" w:sz="4" w:space="0" w:color="auto"/>
            </w:tcBorders>
            <w:shd w:val="clear" w:color="auto" w:fill="auto"/>
          </w:tcPr>
          <w:p w14:paraId="253731C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r>
      <w:tr w:rsidR="006D092B" w:rsidRPr="0084750F" w14:paraId="573977AC" w14:textId="77777777" w:rsidTr="006D092B">
        <w:trPr>
          <w:trHeight w:val="359"/>
        </w:trPr>
        <w:tc>
          <w:tcPr>
            <w:tcW w:w="180" w:type="pct"/>
            <w:vMerge w:val="restart"/>
            <w:tcBorders>
              <w:top w:val="nil"/>
              <w:left w:val="single" w:sz="4" w:space="0" w:color="auto"/>
              <w:bottom w:val="single" w:sz="4" w:space="0" w:color="auto"/>
              <w:right w:val="single" w:sz="4" w:space="0" w:color="auto"/>
            </w:tcBorders>
            <w:shd w:val="clear" w:color="auto" w:fill="auto"/>
          </w:tcPr>
          <w:p w14:paraId="3B734C5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w:t>
            </w:r>
          </w:p>
        </w:tc>
        <w:tc>
          <w:tcPr>
            <w:tcW w:w="1417" w:type="pct"/>
            <w:vMerge w:val="restart"/>
            <w:tcBorders>
              <w:top w:val="nil"/>
              <w:left w:val="single" w:sz="4" w:space="0" w:color="auto"/>
              <w:bottom w:val="single" w:sz="4" w:space="0" w:color="auto"/>
              <w:right w:val="single" w:sz="4" w:space="0" w:color="auto"/>
            </w:tcBorders>
            <w:shd w:val="clear" w:color="auto" w:fill="auto"/>
          </w:tcPr>
          <w:p w14:paraId="5144FD53"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1 «Развитие физической культуры и массового спорта»</w:t>
            </w:r>
          </w:p>
        </w:tc>
        <w:tc>
          <w:tcPr>
            <w:tcW w:w="337" w:type="pct"/>
            <w:tcBorders>
              <w:top w:val="nil"/>
              <w:left w:val="nil"/>
              <w:bottom w:val="single" w:sz="4" w:space="0" w:color="auto"/>
              <w:right w:val="single" w:sz="4" w:space="0" w:color="auto"/>
            </w:tcBorders>
            <w:shd w:val="clear" w:color="auto" w:fill="auto"/>
          </w:tcPr>
          <w:p w14:paraId="5EB730D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nil"/>
              <w:left w:val="nil"/>
              <w:bottom w:val="single" w:sz="4" w:space="0" w:color="auto"/>
              <w:right w:val="single" w:sz="4" w:space="0" w:color="auto"/>
            </w:tcBorders>
            <w:shd w:val="clear" w:color="auto" w:fill="auto"/>
          </w:tcPr>
          <w:p w14:paraId="34D8AFB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58 177,33</w:t>
            </w:r>
          </w:p>
        </w:tc>
        <w:tc>
          <w:tcPr>
            <w:tcW w:w="445" w:type="pct"/>
            <w:tcBorders>
              <w:top w:val="nil"/>
              <w:left w:val="nil"/>
              <w:bottom w:val="single" w:sz="4" w:space="0" w:color="auto"/>
              <w:right w:val="single" w:sz="4" w:space="0" w:color="auto"/>
            </w:tcBorders>
            <w:shd w:val="clear" w:color="auto" w:fill="auto"/>
          </w:tcPr>
          <w:p w14:paraId="77D91D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5F4C94A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33 626,70</w:t>
            </w:r>
          </w:p>
        </w:tc>
        <w:tc>
          <w:tcPr>
            <w:tcW w:w="507" w:type="pct"/>
            <w:tcBorders>
              <w:top w:val="nil"/>
              <w:left w:val="nil"/>
              <w:bottom w:val="single" w:sz="4" w:space="0" w:color="auto"/>
              <w:right w:val="single" w:sz="4" w:space="0" w:color="auto"/>
            </w:tcBorders>
            <w:shd w:val="clear" w:color="auto" w:fill="auto"/>
          </w:tcPr>
          <w:p w14:paraId="17F0BC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24 550,63</w:t>
            </w:r>
          </w:p>
        </w:tc>
        <w:tc>
          <w:tcPr>
            <w:tcW w:w="463" w:type="pct"/>
            <w:tcBorders>
              <w:top w:val="nil"/>
              <w:left w:val="nil"/>
              <w:bottom w:val="single" w:sz="4" w:space="0" w:color="auto"/>
              <w:right w:val="single" w:sz="4" w:space="0" w:color="auto"/>
            </w:tcBorders>
            <w:shd w:val="clear" w:color="auto" w:fill="auto"/>
          </w:tcPr>
          <w:p w14:paraId="0979FDB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nil"/>
              <w:left w:val="single" w:sz="4" w:space="0" w:color="auto"/>
              <w:bottom w:val="single" w:sz="4" w:space="0" w:color="auto"/>
              <w:right w:val="single" w:sz="4" w:space="0" w:color="auto"/>
            </w:tcBorders>
            <w:shd w:val="clear" w:color="auto" w:fill="auto"/>
          </w:tcPr>
          <w:p w14:paraId="28080877"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Отсутствуют</w:t>
            </w:r>
          </w:p>
        </w:tc>
      </w:tr>
      <w:tr w:rsidR="006D092B" w:rsidRPr="0084750F" w14:paraId="354DA9A6"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52B0F56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69C323D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7E41F9F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442062C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33 176,65</w:t>
            </w:r>
          </w:p>
        </w:tc>
        <w:tc>
          <w:tcPr>
            <w:tcW w:w="445" w:type="pct"/>
            <w:tcBorders>
              <w:top w:val="nil"/>
              <w:left w:val="nil"/>
              <w:bottom w:val="single" w:sz="4" w:space="0" w:color="auto"/>
              <w:right w:val="single" w:sz="4" w:space="0" w:color="auto"/>
            </w:tcBorders>
            <w:shd w:val="clear" w:color="auto" w:fill="auto"/>
          </w:tcPr>
          <w:p w14:paraId="297A86D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5C94E84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507" w:type="pct"/>
            <w:tcBorders>
              <w:top w:val="nil"/>
              <w:left w:val="nil"/>
              <w:bottom w:val="single" w:sz="4" w:space="0" w:color="auto"/>
              <w:right w:val="single" w:sz="4" w:space="0" w:color="auto"/>
            </w:tcBorders>
            <w:shd w:val="clear" w:color="auto" w:fill="auto"/>
          </w:tcPr>
          <w:p w14:paraId="57A0191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21 967,75</w:t>
            </w:r>
          </w:p>
        </w:tc>
        <w:tc>
          <w:tcPr>
            <w:tcW w:w="463" w:type="pct"/>
            <w:tcBorders>
              <w:top w:val="nil"/>
              <w:left w:val="nil"/>
              <w:bottom w:val="single" w:sz="4" w:space="0" w:color="auto"/>
              <w:right w:val="single" w:sz="4" w:space="0" w:color="auto"/>
            </w:tcBorders>
            <w:shd w:val="clear" w:color="auto" w:fill="auto"/>
          </w:tcPr>
          <w:p w14:paraId="33EFD97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13761D45"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003550AA"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7F72070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548409C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6877212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3D3EDE0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445" w:type="pct"/>
            <w:tcBorders>
              <w:top w:val="nil"/>
              <w:left w:val="nil"/>
              <w:bottom w:val="single" w:sz="4" w:space="0" w:color="auto"/>
              <w:right w:val="single" w:sz="4" w:space="0" w:color="auto"/>
            </w:tcBorders>
            <w:shd w:val="clear" w:color="auto" w:fill="auto"/>
          </w:tcPr>
          <w:p w14:paraId="2FD8BA1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2867CE6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507" w:type="pct"/>
            <w:tcBorders>
              <w:top w:val="nil"/>
              <w:left w:val="nil"/>
              <w:bottom w:val="single" w:sz="4" w:space="0" w:color="auto"/>
              <w:right w:val="single" w:sz="4" w:space="0" w:color="auto"/>
            </w:tcBorders>
            <w:shd w:val="clear" w:color="auto" w:fill="auto"/>
          </w:tcPr>
          <w:p w14:paraId="3165712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463" w:type="pct"/>
            <w:tcBorders>
              <w:top w:val="nil"/>
              <w:left w:val="nil"/>
              <w:bottom w:val="single" w:sz="4" w:space="0" w:color="auto"/>
              <w:right w:val="single" w:sz="4" w:space="0" w:color="auto"/>
            </w:tcBorders>
            <w:shd w:val="clear" w:color="auto" w:fill="auto"/>
          </w:tcPr>
          <w:p w14:paraId="1BB1A5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091B87CC"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086C4C52"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18643C0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585FFA8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751B5D1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35CF79C0" w14:textId="77777777" w:rsidR="006D092B" w:rsidRPr="0084750F" w:rsidRDefault="006D092B" w:rsidP="006D092B">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12 500,34</w:t>
            </w:r>
          </w:p>
        </w:tc>
        <w:tc>
          <w:tcPr>
            <w:tcW w:w="445" w:type="pct"/>
            <w:tcBorders>
              <w:top w:val="nil"/>
              <w:left w:val="nil"/>
              <w:bottom w:val="single" w:sz="4" w:space="0" w:color="auto"/>
              <w:right w:val="single" w:sz="4" w:space="0" w:color="auto"/>
            </w:tcBorders>
            <w:shd w:val="clear" w:color="auto" w:fill="auto"/>
          </w:tcPr>
          <w:p w14:paraId="737E835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57821445" w14:textId="77777777" w:rsidR="006D092B" w:rsidRPr="0084750F" w:rsidRDefault="006D092B" w:rsidP="006D092B">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11 208,90</w:t>
            </w:r>
          </w:p>
        </w:tc>
        <w:tc>
          <w:tcPr>
            <w:tcW w:w="507" w:type="pct"/>
            <w:tcBorders>
              <w:top w:val="nil"/>
              <w:left w:val="nil"/>
              <w:bottom w:val="single" w:sz="4" w:space="0" w:color="auto"/>
              <w:right w:val="single" w:sz="4" w:space="0" w:color="auto"/>
            </w:tcBorders>
            <w:shd w:val="clear" w:color="auto" w:fill="auto"/>
          </w:tcPr>
          <w:p w14:paraId="34508F9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463" w:type="pct"/>
            <w:tcBorders>
              <w:top w:val="nil"/>
              <w:left w:val="nil"/>
              <w:bottom w:val="single" w:sz="4" w:space="0" w:color="auto"/>
              <w:right w:val="single" w:sz="4" w:space="0" w:color="auto"/>
            </w:tcBorders>
            <w:shd w:val="clear" w:color="auto" w:fill="auto"/>
          </w:tcPr>
          <w:p w14:paraId="11A10BE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6A52E01B"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06AE39E7" w14:textId="77777777" w:rsidTr="006D092B">
        <w:trPr>
          <w:trHeight w:val="527"/>
        </w:trPr>
        <w:tc>
          <w:tcPr>
            <w:tcW w:w="180" w:type="pct"/>
            <w:vMerge w:val="restart"/>
            <w:tcBorders>
              <w:top w:val="nil"/>
              <w:left w:val="single" w:sz="4" w:space="0" w:color="auto"/>
              <w:bottom w:val="single" w:sz="4" w:space="0" w:color="auto"/>
              <w:right w:val="single" w:sz="4" w:space="0" w:color="auto"/>
            </w:tcBorders>
            <w:shd w:val="clear" w:color="auto" w:fill="auto"/>
          </w:tcPr>
          <w:p w14:paraId="3DB8977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w:t>
            </w:r>
          </w:p>
        </w:tc>
        <w:tc>
          <w:tcPr>
            <w:tcW w:w="1417" w:type="pct"/>
            <w:vMerge w:val="restart"/>
            <w:tcBorders>
              <w:top w:val="nil"/>
              <w:left w:val="single" w:sz="4" w:space="0" w:color="auto"/>
              <w:bottom w:val="single" w:sz="4" w:space="0" w:color="auto"/>
              <w:right w:val="single" w:sz="4" w:space="0" w:color="auto"/>
            </w:tcBorders>
            <w:shd w:val="clear" w:color="auto" w:fill="auto"/>
          </w:tcPr>
          <w:p w14:paraId="6D979A7A"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2 «Развитие системы подготовки спортивного резерва»</w:t>
            </w:r>
          </w:p>
        </w:tc>
        <w:tc>
          <w:tcPr>
            <w:tcW w:w="337" w:type="pct"/>
            <w:tcBorders>
              <w:top w:val="nil"/>
              <w:left w:val="nil"/>
              <w:bottom w:val="single" w:sz="4" w:space="0" w:color="auto"/>
              <w:right w:val="single" w:sz="4" w:space="0" w:color="auto"/>
            </w:tcBorders>
            <w:shd w:val="clear" w:color="auto" w:fill="auto"/>
          </w:tcPr>
          <w:p w14:paraId="6C0E29E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nil"/>
              <w:left w:val="nil"/>
              <w:bottom w:val="single" w:sz="4" w:space="0" w:color="auto"/>
              <w:right w:val="single" w:sz="4" w:space="0" w:color="auto"/>
            </w:tcBorders>
            <w:shd w:val="clear" w:color="auto" w:fill="auto"/>
          </w:tcPr>
          <w:p w14:paraId="7669D52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1 034 176,60</w:t>
            </w:r>
          </w:p>
        </w:tc>
        <w:tc>
          <w:tcPr>
            <w:tcW w:w="445" w:type="pct"/>
            <w:tcBorders>
              <w:top w:val="nil"/>
              <w:left w:val="nil"/>
              <w:bottom w:val="single" w:sz="4" w:space="0" w:color="auto"/>
              <w:right w:val="single" w:sz="4" w:space="0" w:color="auto"/>
            </w:tcBorders>
            <w:shd w:val="clear" w:color="auto" w:fill="auto"/>
          </w:tcPr>
          <w:p w14:paraId="55227A4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26BACD0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4 394,40</w:t>
            </w:r>
          </w:p>
        </w:tc>
        <w:tc>
          <w:tcPr>
            <w:tcW w:w="507" w:type="pct"/>
            <w:tcBorders>
              <w:top w:val="nil"/>
              <w:left w:val="nil"/>
              <w:bottom w:val="single" w:sz="4" w:space="0" w:color="auto"/>
              <w:right w:val="single" w:sz="4" w:space="0" w:color="auto"/>
            </w:tcBorders>
            <w:shd w:val="clear" w:color="auto" w:fill="auto"/>
          </w:tcPr>
          <w:p w14:paraId="6758D62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1 029 782,20</w:t>
            </w:r>
          </w:p>
        </w:tc>
        <w:tc>
          <w:tcPr>
            <w:tcW w:w="463" w:type="pct"/>
            <w:tcBorders>
              <w:top w:val="nil"/>
              <w:left w:val="nil"/>
              <w:bottom w:val="single" w:sz="4" w:space="0" w:color="auto"/>
              <w:right w:val="single" w:sz="4" w:space="0" w:color="auto"/>
            </w:tcBorders>
            <w:shd w:val="clear" w:color="auto" w:fill="auto"/>
          </w:tcPr>
          <w:p w14:paraId="561C174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nil"/>
              <w:left w:val="single" w:sz="4" w:space="0" w:color="auto"/>
              <w:bottom w:val="single" w:sz="4" w:space="0" w:color="auto"/>
              <w:right w:val="single" w:sz="4" w:space="0" w:color="auto"/>
            </w:tcBorders>
            <w:shd w:val="clear" w:color="auto" w:fill="auto"/>
          </w:tcPr>
          <w:p w14:paraId="0EB66786"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Отсутствуют</w:t>
            </w:r>
          </w:p>
        </w:tc>
      </w:tr>
      <w:tr w:rsidR="006D092B" w:rsidRPr="0084750F" w14:paraId="347288CC"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64F00B9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67F8797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4257ADA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38ACE1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447 454,41</w:t>
            </w:r>
          </w:p>
        </w:tc>
        <w:tc>
          <w:tcPr>
            <w:tcW w:w="445" w:type="pct"/>
            <w:tcBorders>
              <w:top w:val="nil"/>
              <w:left w:val="nil"/>
              <w:bottom w:val="single" w:sz="4" w:space="0" w:color="auto"/>
              <w:right w:val="single" w:sz="4" w:space="0" w:color="auto"/>
            </w:tcBorders>
            <w:shd w:val="clear" w:color="auto" w:fill="auto"/>
          </w:tcPr>
          <w:p w14:paraId="5B56369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157A150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507" w:type="pct"/>
            <w:tcBorders>
              <w:top w:val="nil"/>
              <w:left w:val="nil"/>
              <w:bottom w:val="single" w:sz="4" w:space="0" w:color="auto"/>
              <w:right w:val="single" w:sz="4" w:space="0" w:color="auto"/>
            </w:tcBorders>
            <w:shd w:val="clear" w:color="auto" w:fill="auto"/>
          </w:tcPr>
          <w:p w14:paraId="078682C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445 989,61</w:t>
            </w:r>
          </w:p>
        </w:tc>
        <w:tc>
          <w:tcPr>
            <w:tcW w:w="463" w:type="pct"/>
            <w:tcBorders>
              <w:top w:val="nil"/>
              <w:left w:val="nil"/>
              <w:bottom w:val="single" w:sz="4" w:space="0" w:color="auto"/>
              <w:right w:val="single" w:sz="4" w:space="0" w:color="auto"/>
            </w:tcBorders>
            <w:shd w:val="clear" w:color="auto" w:fill="auto"/>
          </w:tcPr>
          <w:p w14:paraId="4E537A6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738AF1FE"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421086A8"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28F6C6C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1E33F9B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4AFF90E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496713A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445" w:type="pct"/>
            <w:tcBorders>
              <w:top w:val="nil"/>
              <w:left w:val="nil"/>
              <w:bottom w:val="single" w:sz="4" w:space="0" w:color="auto"/>
              <w:right w:val="single" w:sz="4" w:space="0" w:color="auto"/>
            </w:tcBorders>
            <w:shd w:val="clear" w:color="auto" w:fill="auto"/>
          </w:tcPr>
          <w:p w14:paraId="126A0C2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0960A1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507" w:type="pct"/>
            <w:tcBorders>
              <w:top w:val="nil"/>
              <w:left w:val="nil"/>
              <w:bottom w:val="single" w:sz="4" w:space="0" w:color="auto"/>
              <w:right w:val="single" w:sz="4" w:space="0" w:color="auto"/>
            </w:tcBorders>
            <w:shd w:val="clear" w:color="auto" w:fill="auto"/>
          </w:tcPr>
          <w:p w14:paraId="5B1E0FC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290 184,41</w:t>
            </w:r>
          </w:p>
        </w:tc>
        <w:tc>
          <w:tcPr>
            <w:tcW w:w="463" w:type="pct"/>
            <w:tcBorders>
              <w:top w:val="nil"/>
              <w:left w:val="nil"/>
              <w:bottom w:val="single" w:sz="4" w:space="0" w:color="auto"/>
              <w:right w:val="single" w:sz="4" w:space="0" w:color="auto"/>
            </w:tcBorders>
            <w:shd w:val="clear" w:color="auto" w:fill="auto"/>
          </w:tcPr>
          <w:p w14:paraId="2B50AAE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50B81BD4"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0E007758"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0F0AB16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284566A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097F2BF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6EC792A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445" w:type="pct"/>
            <w:tcBorders>
              <w:top w:val="nil"/>
              <w:left w:val="nil"/>
              <w:bottom w:val="single" w:sz="4" w:space="0" w:color="auto"/>
              <w:right w:val="single" w:sz="4" w:space="0" w:color="auto"/>
            </w:tcBorders>
            <w:shd w:val="clear" w:color="auto" w:fill="auto"/>
          </w:tcPr>
          <w:p w14:paraId="7950FEC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334B25D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507" w:type="pct"/>
            <w:tcBorders>
              <w:top w:val="nil"/>
              <w:left w:val="nil"/>
              <w:bottom w:val="single" w:sz="4" w:space="0" w:color="auto"/>
              <w:right w:val="single" w:sz="4" w:space="0" w:color="auto"/>
            </w:tcBorders>
            <w:shd w:val="clear" w:color="auto" w:fill="auto"/>
          </w:tcPr>
          <w:p w14:paraId="64F73AD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293 608,18</w:t>
            </w:r>
          </w:p>
        </w:tc>
        <w:tc>
          <w:tcPr>
            <w:tcW w:w="463" w:type="pct"/>
            <w:tcBorders>
              <w:top w:val="nil"/>
              <w:left w:val="nil"/>
              <w:bottom w:val="single" w:sz="4" w:space="0" w:color="auto"/>
              <w:right w:val="single" w:sz="4" w:space="0" w:color="auto"/>
            </w:tcBorders>
            <w:shd w:val="clear" w:color="auto" w:fill="auto"/>
          </w:tcPr>
          <w:p w14:paraId="7B9A0BF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5FCB1C10"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6B8B5F67" w14:textId="77777777" w:rsidTr="006D092B">
        <w:trPr>
          <w:trHeight w:val="398"/>
        </w:trPr>
        <w:tc>
          <w:tcPr>
            <w:tcW w:w="180" w:type="pct"/>
            <w:vMerge w:val="restart"/>
            <w:tcBorders>
              <w:top w:val="nil"/>
              <w:left w:val="single" w:sz="4" w:space="0" w:color="auto"/>
              <w:bottom w:val="single" w:sz="4" w:space="0" w:color="auto"/>
              <w:right w:val="single" w:sz="4" w:space="0" w:color="auto"/>
            </w:tcBorders>
            <w:shd w:val="clear" w:color="auto" w:fill="auto"/>
          </w:tcPr>
          <w:p w14:paraId="42EF232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3. </w:t>
            </w:r>
          </w:p>
        </w:tc>
        <w:tc>
          <w:tcPr>
            <w:tcW w:w="1417" w:type="pct"/>
            <w:vMerge w:val="restart"/>
            <w:tcBorders>
              <w:top w:val="nil"/>
              <w:left w:val="single" w:sz="4" w:space="0" w:color="auto"/>
              <w:bottom w:val="single" w:sz="4" w:space="0" w:color="auto"/>
              <w:right w:val="single" w:sz="4" w:space="0" w:color="auto"/>
            </w:tcBorders>
            <w:shd w:val="clear" w:color="auto" w:fill="auto"/>
          </w:tcPr>
          <w:p w14:paraId="6B24E4F0"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3 «Развитие детско-юношеского и массового хоккея»</w:t>
            </w:r>
          </w:p>
        </w:tc>
        <w:tc>
          <w:tcPr>
            <w:tcW w:w="337" w:type="pct"/>
            <w:tcBorders>
              <w:top w:val="nil"/>
              <w:left w:val="nil"/>
              <w:bottom w:val="single" w:sz="4" w:space="0" w:color="auto"/>
              <w:right w:val="single" w:sz="4" w:space="0" w:color="auto"/>
            </w:tcBorders>
            <w:shd w:val="clear" w:color="auto" w:fill="auto"/>
          </w:tcPr>
          <w:p w14:paraId="016FAD7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nil"/>
              <w:left w:val="nil"/>
              <w:bottom w:val="single" w:sz="4" w:space="0" w:color="auto"/>
              <w:right w:val="single" w:sz="4" w:space="0" w:color="auto"/>
            </w:tcBorders>
            <w:shd w:val="clear" w:color="auto" w:fill="auto"/>
          </w:tcPr>
          <w:p w14:paraId="345FA09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45" w:type="pct"/>
            <w:tcBorders>
              <w:top w:val="nil"/>
              <w:left w:val="nil"/>
              <w:bottom w:val="single" w:sz="4" w:space="0" w:color="auto"/>
              <w:right w:val="single" w:sz="4" w:space="0" w:color="auto"/>
            </w:tcBorders>
            <w:shd w:val="clear" w:color="auto" w:fill="auto"/>
          </w:tcPr>
          <w:p w14:paraId="53A1080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63BD5F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72F8274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63" w:type="pct"/>
            <w:tcBorders>
              <w:top w:val="nil"/>
              <w:left w:val="nil"/>
              <w:bottom w:val="single" w:sz="4" w:space="0" w:color="auto"/>
              <w:right w:val="single" w:sz="4" w:space="0" w:color="auto"/>
            </w:tcBorders>
            <w:shd w:val="clear" w:color="auto" w:fill="auto"/>
          </w:tcPr>
          <w:p w14:paraId="3508571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nil"/>
              <w:left w:val="single" w:sz="4" w:space="0" w:color="auto"/>
              <w:bottom w:val="single" w:sz="4" w:space="0" w:color="auto"/>
              <w:right w:val="single" w:sz="4" w:space="0" w:color="auto"/>
            </w:tcBorders>
            <w:shd w:val="clear" w:color="auto" w:fill="auto"/>
          </w:tcPr>
          <w:p w14:paraId="1C00F388"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Отсутствуют</w:t>
            </w:r>
          </w:p>
        </w:tc>
      </w:tr>
      <w:tr w:rsidR="006D092B" w:rsidRPr="0084750F" w14:paraId="27FDBD9F"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5CD7D8B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5FA0FC4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3DFA306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4220347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45" w:type="pct"/>
            <w:tcBorders>
              <w:top w:val="nil"/>
              <w:left w:val="nil"/>
              <w:bottom w:val="single" w:sz="4" w:space="0" w:color="auto"/>
              <w:right w:val="single" w:sz="4" w:space="0" w:color="auto"/>
            </w:tcBorders>
            <w:shd w:val="clear" w:color="auto" w:fill="auto"/>
          </w:tcPr>
          <w:p w14:paraId="6888960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5AF0BFF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6100773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63" w:type="pct"/>
            <w:tcBorders>
              <w:top w:val="nil"/>
              <w:left w:val="nil"/>
              <w:bottom w:val="single" w:sz="4" w:space="0" w:color="auto"/>
              <w:right w:val="single" w:sz="4" w:space="0" w:color="auto"/>
            </w:tcBorders>
            <w:shd w:val="clear" w:color="auto" w:fill="auto"/>
          </w:tcPr>
          <w:p w14:paraId="69EB2E3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7E58994B"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6DE2E9C5"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4C603B7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22D6926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1CBC815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06BBD33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6EA26CD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68369D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1242E56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2B6647E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0DE03877"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76A6FED4"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352F21C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6C2FA8D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7B6CCF8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1862CB2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2118984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479667A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701280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10CB2AE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5D3934AF"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3D3061B8" w14:textId="77777777" w:rsidTr="006D092B">
        <w:trPr>
          <w:trHeight w:val="410"/>
        </w:trPr>
        <w:tc>
          <w:tcPr>
            <w:tcW w:w="180" w:type="pct"/>
            <w:vMerge w:val="restart"/>
            <w:tcBorders>
              <w:top w:val="single" w:sz="4" w:space="0" w:color="auto"/>
              <w:left w:val="single" w:sz="4" w:space="0" w:color="auto"/>
              <w:bottom w:val="single" w:sz="4" w:space="0" w:color="auto"/>
              <w:right w:val="single" w:sz="4" w:space="0" w:color="auto"/>
            </w:tcBorders>
            <w:shd w:val="clear" w:color="auto" w:fill="auto"/>
          </w:tcPr>
          <w:p w14:paraId="7F8B025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417" w:type="pct"/>
            <w:vMerge w:val="restart"/>
            <w:tcBorders>
              <w:top w:val="single" w:sz="4" w:space="0" w:color="auto"/>
              <w:left w:val="single" w:sz="4" w:space="0" w:color="auto"/>
              <w:bottom w:val="single" w:sz="4" w:space="0" w:color="auto"/>
              <w:right w:val="single" w:sz="4" w:space="0" w:color="auto"/>
            </w:tcBorders>
            <w:shd w:val="clear" w:color="auto" w:fill="auto"/>
          </w:tcPr>
          <w:p w14:paraId="12E7045B"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4 «</w:t>
            </w:r>
            <w:r w:rsidRPr="0084750F">
              <w:rPr>
                <w:rFonts w:ascii="Times New Roman" w:hAnsi="Times New Roman"/>
                <w:sz w:val="24"/>
                <w:szCs w:val="24"/>
              </w:rPr>
              <w:t>Укрепление общественного здоровья населения ЗАТО Северск</w:t>
            </w:r>
            <w:r w:rsidRPr="0084750F">
              <w:rPr>
                <w:rFonts w:ascii="Times New Roman" w:eastAsia="Times New Roman" w:hAnsi="Times New Roman"/>
                <w:sz w:val="24"/>
                <w:szCs w:val="24"/>
                <w:lang w:eastAsia="ru-RU"/>
              </w:rPr>
              <w:t>»</w:t>
            </w:r>
          </w:p>
        </w:tc>
        <w:tc>
          <w:tcPr>
            <w:tcW w:w="337" w:type="pct"/>
            <w:tcBorders>
              <w:top w:val="single" w:sz="4" w:space="0" w:color="auto"/>
              <w:left w:val="nil"/>
              <w:bottom w:val="single" w:sz="4" w:space="0" w:color="auto"/>
              <w:right w:val="single" w:sz="4" w:space="0" w:color="auto"/>
            </w:tcBorders>
            <w:shd w:val="clear" w:color="auto" w:fill="auto"/>
          </w:tcPr>
          <w:p w14:paraId="439EC4B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single" w:sz="4" w:space="0" w:color="auto"/>
              <w:left w:val="nil"/>
              <w:bottom w:val="single" w:sz="4" w:space="0" w:color="auto"/>
              <w:right w:val="single" w:sz="4" w:space="0" w:color="auto"/>
            </w:tcBorders>
            <w:shd w:val="clear" w:color="auto" w:fill="auto"/>
          </w:tcPr>
          <w:p w14:paraId="3CEC858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single" w:sz="4" w:space="0" w:color="auto"/>
              <w:left w:val="nil"/>
              <w:bottom w:val="single" w:sz="4" w:space="0" w:color="auto"/>
              <w:right w:val="single" w:sz="4" w:space="0" w:color="auto"/>
            </w:tcBorders>
            <w:shd w:val="clear" w:color="auto" w:fill="auto"/>
          </w:tcPr>
          <w:p w14:paraId="58CB73F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single" w:sz="4" w:space="0" w:color="auto"/>
              <w:left w:val="nil"/>
              <w:bottom w:val="single" w:sz="4" w:space="0" w:color="auto"/>
              <w:right w:val="single" w:sz="4" w:space="0" w:color="auto"/>
            </w:tcBorders>
            <w:shd w:val="clear" w:color="auto" w:fill="auto"/>
          </w:tcPr>
          <w:p w14:paraId="102CC87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single" w:sz="4" w:space="0" w:color="auto"/>
              <w:left w:val="nil"/>
              <w:bottom w:val="single" w:sz="4" w:space="0" w:color="auto"/>
              <w:right w:val="single" w:sz="4" w:space="0" w:color="auto"/>
            </w:tcBorders>
            <w:shd w:val="clear" w:color="auto" w:fill="auto"/>
          </w:tcPr>
          <w:p w14:paraId="211328C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single" w:sz="4" w:space="0" w:color="auto"/>
              <w:left w:val="nil"/>
              <w:bottom w:val="single" w:sz="4" w:space="0" w:color="auto"/>
              <w:right w:val="single" w:sz="4" w:space="0" w:color="auto"/>
            </w:tcBorders>
            <w:shd w:val="clear" w:color="auto" w:fill="auto"/>
          </w:tcPr>
          <w:p w14:paraId="770FAF2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single" w:sz="4" w:space="0" w:color="auto"/>
              <w:left w:val="single" w:sz="4" w:space="0" w:color="auto"/>
              <w:bottom w:val="single" w:sz="4" w:space="0" w:color="auto"/>
              <w:right w:val="single" w:sz="4" w:space="0" w:color="auto"/>
            </w:tcBorders>
            <w:shd w:val="clear" w:color="auto" w:fill="auto"/>
          </w:tcPr>
          <w:p w14:paraId="2FBE9394"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Администрация ЗАТО Северск</w:t>
            </w:r>
          </w:p>
        </w:tc>
      </w:tr>
      <w:tr w:rsidR="006D092B" w:rsidRPr="0084750F" w14:paraId="14526390"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0421983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17D9AE6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150399C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462E44C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78113A9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4801AAD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0302E66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214E968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5EF2667B"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058D4CA7"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37C24DD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3431631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65B21F7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7D6F3E4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2FB5F0C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71E2F6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2B0C290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0C8E6FA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4F5EDE91"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547B8B0D"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18C24C5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70F70C0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5096513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31B7C7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727D104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42E7784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44FECE1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7E35BB1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6E5881E1"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7BC6ACC0" w14:textId="77777777" w:rsidTr="006D092B">
        <w:trPr>
          <w:trHeight w:val="315"/>
        </w:trPr>
        <w:tc>
          <w:tcPr>
            <w:tcW w:w="180" w:type="pct"/>
            <w:vMerge w:val="restart"/>
            <w:tcBorders>
              <w:top w:val="nil"/>
              <w:left w:val="single" w:sz="4" w:space="0" w:color="auto"/>
              <w:right w:val="single" w:sz="4" w:space="0" w:color="auto"/>
            </w:tcBorders>
          </w:tcPr>
          <w:p w14:paraId="2292445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 xml:space="preserve">5. </w:t>
            </w:r>
          </w:p>
        </w:tc>
        <w:tc>
          <w:tcPr>
            <w:tcW w:w="1417" w:type="pct"/>
            <w:vMerge w:val="restart"/>
            <w:tcBorders>
              <w:top w:val="nil"/>
              <w:left w:val="single" w:sz="4" w:space="0" w:color="auto"/>
              <w:right w:val="single" w:sz="4" w:space="0" w:color="auto"/>
            </w:tcBorders>
          </w:tcPr>
          <w:p w14:paraId="6055B166"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5 «Обеспечивающая подпрограмма»</w:t>
            </w:r>
          </w:p>
        </w:tc>
        <w:tc>
          <w:tcPr>
            <w:tcW w:w="337" w:type="pct"/>
            <w:tcBorders>
              <w:top w:val="nil"/>
              <w:left w:val="nil"/>
              <w:bottom w:val="single" w:sz="4" w:space="0" w:color="auto"/>
              <w:right w:val="single" w:sz="4" w:space="0" w:color="auto"/>
            </w:tcBorders>
            <w:shd w:val="clear" w:color="auto" w:fill="auto"/>
          </w:tcPr>
          <w:p w14:paraId="52837B6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nil"/>
              <w:left w:val="nil"/>
              <w:bottom w:val="single" w:sz="4" w:space="0" w:color="auto"/>
              <w:right w:val="single" w:sz="4" w:space="0" w:color="auto"/>
            </w:tcBorders>
            <w:shd w:val="clear" w:color="auto" w:fill="auto"/>
          </w:tcPr>
          <w:p w14:paraId="192321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73DA2BD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13D0924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43895AA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0766B75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nil"/>
              <w:left w:val="single" w:sz="4" w:space="0" w:color="auto"/>
              <w:right w:val="single" w:sz="4" w:space="0" w:color="auto"/>
            </w:tcBorders>
          </w:tcPr>
          <w:p w14:paraId="0A94712E"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Отсутствуют</w:t>
            </w:r>
          </w:p>
        </w:tc>
      </w:tr>
      <w:tr w:rsidR="006D092B" w:rsidRPr="0084750F" w14:paraId="240B7ED1" w14:textId="77777777" w:rsidTr="006D092B">
        <w:trPr>
          <w:trHeight w:val="315"/>
        </w:trPr>
        <w:tc>
          <w:tcPr>
            <w:tcW w:w="180" w:type="pct"/>
            <w:vMerge/>
            <w:tcBorders>
              <w:left w:val="single" w:sz="4" w:space="0" w:color="auto"/>
              <w:right w:val="single" w:sz="4" w:space="0" w:color="auto"/>
            </w:tcBorders>
            <w:vAlign w:val="center"/>
          </w:tcPr>
          <w:p w14:paraId="0FDE470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left w:val="single" w:sz="4" w:space="0" w:color="auto"/>
              <w:right w:val="single" w:sz="4" w:space="0" w:color="auto"/>
            </w:tcBorders>
            <w:vAlign w:val="center"/>
          </w:tcPr>
          <w:p w14:paraId="5D58769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25CA79E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63B2DD0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5FD6D83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5030D0E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7BCB067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36C4915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left w:val="single" w:sz="4" w:space="0" w:color="auto"/>
              <w:right w:val="single" w:sz="4" w:space="0" w:color="auto"/>
            </w:tcBorders>
            <w:vAlign w:val="center"/>
          </w:tcPr>
          <w:p w14:paraId="2E08D621"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66DD5CC7" w14:textId="77777777" w:rsidTr="006D092B">
        <w:trPr>
          <w:trHeight w:val="315"/>
        </w:trPr>
        <w:tc>
          <w:tcPr>
            <w:tcW w:w="180" w:type="pct"/>
            <w:vMerge/>
            <w:tcBorders>
              <w:left w:val="single" w:sz="4" w:space="0" w:color="auto"/>
              <w:right w:val="single" w:sz="4" w:space="0" w:color="auto"/>
            </w:tcBorders>
            <w:vAlign w:val="center"/>
          </w:tcPr>
          <w:p w14:paraId="680CCEB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left w:val="single" w:sz="4" w:space="0" w:color="auto"/>
              <w:right w:val="single" w:sz="4" w:space="0" w:color="auto"/>
            </w:tcBorders>
            <w:vAlign w:val="center"/>
          </w:tcPr>
          <w:p w14:paraId="4E627A6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32FE7EE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6858758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24A1D30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6F29673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226A9C1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6EF35E8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left w:val="single" w:sz="4" w:space="0" w:color="auto"/>
              <w:right w:val="single" w:sz="4" w:space="0" w:color="auto"/>
            </w:tcBorders>
            <w:vAlign w:val="center"/>
          </w:tcPr>
          <w:p w14:paraId="097EF72E"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7ECF290B" w14:textId="77777777" w:rsidTr="006D092B">
        <w:trPr>
          <w:trHeight w:val="315"/>
        </w:trPr>
        <w:tc>
          <w:tcPr>
            <w:tcW w:w="180" w:type="pct"/>
            <w:vMerge/>
            <w:tcBorders>
              <w:left w:val="single" w:sz="4" w:space="0" w:color="auto"/>
              <w:bottom w:val="single" w:sz="4" w:space="0" w:color="auto"/>
              <w:right w:val="single" w:sz="4" w:space="0" w:color="auto"/>
            </w:tcBorders>
            <w:vAlign w:val="center"/>
          </w:tcPr>
          <w:p w14:paraId="553D198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left w:val="single" w:sz="4" w:space="0" w:color="auto"/>
              <w:bottom w:val="single" w:sz="4" w:space="0" w:color="auto"/>
              <w:right w:val="single" w:sz="4" w:space="0" w:color="auto"/>
            </w:tcBorders>
            <w:vAlign w:val="center"/>
          </w:tcPr>
          <w:p w14:paraId="240A3F9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3835757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75E9381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45" w:type="pct"/>
            <w:tcBorders>
              <w:top w:val="nil"/>
              <w:left w:val="nil"/>
              <w:bottom w:val="single" w:sz="4" w:space="0" w:color="auto"/>
              <w:right w:val="single" w:sz="4" w:space="0" w:color="auto"/>
            </w:tcBorders>
            <w:shd w:val="clear" w:color="auto" w:fill="auto"/>
          </w:tcPr>
          <w:p w14:paraId="0F1AAC7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0D573BD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66A0063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3" w:type="pct"/>
            <w:tcBorders>
              <w:top w:val="nil"/>
              <w:left w:val="nil"/>
              <w:bottom w:val="single" w:sz="4" w:space="0" w:color="auto"/>
              <w:right w:val="single" w:sz="4" w:space="0" w:color="auto"/>
            </w:tcBorders>
            <w:shd w:val="clear" w:color="auto" w:fill="auto"/>
          </w:tcPr>
          <w:p w14:paraId="241C4F8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left w:val="single" w:sz="4" w:space="0" w:color="auto"/>
              <w:bottom w:val="single" w:sz="4" w:space="0" w:color="auto"/>
              <w:right w:val="single" w:sz="4" w:space="0" w:color="auto"/>
            </w:tcBorders>
            <w:vAlign w:val="center"/>
          </w:tcPr>
          <w:p w14:paraId="6D23505E"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26F2572B" w14:textId="77777777" w:rsidTr="006D092B">
        <w:trPr>
          <w:trHeight w:val="391"/>
        </w:trPr>
        <w:tc>
          <w:tcPr>
            <w:tcW w:w="180" w:type="pct"/>
            <w:vMerge w:val="restart"/>
            <w:tcBorders>
              <w:top w:val="nil"/>
              <w:left w:val="single" w:sz="4" w:space="0" w:color="auto"/>
              <w:bottom w:val="single" w:sz="4" w:space="0" w:color="auto"/>
              <w:right w:val="single" w:sz="4" w:space="0" w:color="auto"/>
            </w:tcBorders>
            <w:shd w:val="clear" w:color="auto" w:fill="auto"/>
          </w:tcPr>
          <w:p w14:paraId="6C6697C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1417" w:type="pct"/>
            <w:vMerge w:val="restart"/>
            <w:tcBorders>
              <w:top w:val="nil"/>
              <w:left w:val="single" w:sz="4" w:space="0" w:color="auto"/>
              <w:bottom w:val="single" w:sz="4" w:space="0" w:color="auto"/>
              <w:right w:val="single" w:sz="4" w:space="0" w:color="auto"/>
            </w:tcBorders>
            <w:shd w:val="clear" w:color="auto" w:fill="auto"/>
          </w:tcPr>
          <w:p w14:paraId="36D9DF8C"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Программе</w:t>
            </w:r>
          </w:p>
        </w:tc>
        <w:tc>
          <w:tcPr>
            <w:tcW w:w="337" w:type="pct"/>
            <w:tcBorders>
              <w:top w:val="nil"/>
              <w:left w:val="nil"/>
              <w:bottom w:val="single" w:sz="4" w:space="0" w:color="auto"/>
              <w:right w:val="single" w:sz="4" w:space="0" w:color="auto"/>
            </w:tcBorders>
            <w:shd w:val="clear" w:color="auto" w:fill="auto"/>
          </w:tcPr>
          <w:p w14:paraId="5F61DC7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07" w:type="pct"/>
            <w:tcBorders>
              <w:top w:val="nil"/>
              <w:left w:val="nil"/>
              <w:bottom w:val="single" w:sz="4" w:space="0" w:color="auto"/>
              <w:right w:val="single" w:sz="4" w:space="0" w:color="auto"/>
            </w:tcBorders>
            <w:shd w:val="clear" w:color="auto" w:fill="auto"/>
          </w:tcPr>
          <w:p w14:paraId="4854B76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1 094 023,93</w:t>
            </w:r>
          </w:p>
        </w:tc>
        <w:tc>
          <w:tcPr>
            <w:tcW w:w="445" w:type="pct"/>
            <w:tcBorders>
              <w:top w:val="nil"/>
              <w:left w:val="nil"/>
              <w:bottom w:val="single" w:sz="4" w:space="0" w:color="auto"/>
              <w:right w:val="single" w:sz="4" w:space="0" w:color="auto"/>
            </w:tcBorders>
            <w:shd w:val="clear" w:color="auto" w:fill="auto"/>
          </w:tcPr>
          <w:p w14:paraId="750D88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2337571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38 021,10</w:t>
            </w:r>
          </w:p>
        </w:tc>
        <w:tc>
          <w:tcPr>
            <w:tcW w:w="507" w:type="pct"/>
            <w:tcBorders>
              <w:top w:val="nil"/>
              <w:left w:val="nil"/>
              <w:bottom w:val="single" w:sz="4" w:space="0" w:color="auto"/>
              <w:right w:val="single" w:sz="4" w:space="0" w:color="auto"/>
            </w:tcBorders>
            <w:shd w:val="clear" w:color="auto" w:fill="auto"/>
          </w:tcPr>
          <w:p w14:paraId="1D14447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1 056 002,83</w:t>
            </w:r>
          </w:p>
        </w:tc>
        <w:tc>
          <w:tcPr>
            <w:tcW w:w="463" w:type="pct"/>
            <w:tcBorders>
              <w:top w:val="nil"/>
              <w:left w:val="nil"/>
              <w:bottom w:val="single" w:sz="4" w:space="0" w:color="auto"/>
              <w:right w:val="single" w:sz="4" w:space="0" w:color="auto"/>
            </w:tcBorders>
            <w:shd w:val="clear" w:color="auto" w:fill="auto"/>
          </w:tcPr>
          <w:p w14:paraId="2D92D3B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val="restart"/>
            <w:tcBorders>
              <w:top w:val="nil"/>
              <w:left w:val="single" w:sz="4" w:space="0" w:color="auto"/>
              <w:bottom w:val="single" w:sz="4" w:space="0" w:color="auto"/>
              <w:right w:val="single" w:sz="4" w:space="0" w:color="auto"/>
            </w:tcBorders>
            <w:shd w:val="clear" w:color="auto" w:fill="auto"/>
          </w:tcPr>
          <w:p w14:paraId="74D1929C"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r>
      <w:tr w:rsidR="006D092B" w:rsidRPr="0084750F" w14:paraId="47642777"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3A06E70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35DB0D8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2FA1ECA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507" w:type="pct"/>
            <w:tcBorders>
              <w:top w:val="nil"/>
              <w:left w:val="nil"/>
              <w:bottom w:val="single" w:sz="4" w:space="0" w:color="auto"/>
              <w:right w:val="single" w:sz="4" w:space="0" w:color="auto"/>
            </w:tcBorders>
            <w:shd w:val="clear" w:color="auto" w:fill="auto"/>
          </w:tcPr>
          <w:p w14:paraId="72006D8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482 301,06</w:t>
            </w:r>
          </w:p>
        </w:tc>
        <w:tc>
          <w:tcPr>
            <w:tcW w:w="445" w:type="pct"/>
            <w:tcBorders>
              <w:top w:val="nil"/>
              <w:left w:val="nil"/>
              <w:bottom w:val="single" w:sz="4" w:space="0" w:color="auto"/>
              <w:right w:val="single" w:sz="4" w:space="0" w:color="auto"/>
            </w:tcBorders>
            <w:shd w:val="clear" w:color="auto" w:fill="auto"/>
          </w:tcPr>
          <w:p w14:paraId="1576A9F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04640F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12 673,70</w:t>
            </w:r>
          </w:p>
        </w:tc>
        <w:tc>
          <w:tcPr>
            <w:tcW w:w="507" w:type="pct"/>
            <w:tcBorders>
              <w:top w:val="nil"/>
              <w:left w:val="nil"/>
              <w:bottom w:val="single" w:sz="4" w:space="0" w:color="auto"/>
              <w:right w:val="single" w:sz="4" w:space="0" w:color="auto"/>
            </w:tcBorders>
            <w:shd w:val="clear" w:color="auto" w:fill="auto"/>
          </w:tcPr>
          <w:p w14:paraId="0DB64AE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469 627,36</w:t>
            </w:r>
          </w:p>
        </w:tc>
        <w:tc>
          <w:tcPr>
            <w:tcW w:w="463" w:type="pct"/>
            <w:tcBorders>
              <w:top w:val="nil"/>
              <w:left w:val="nil"/>
              <w:bottom w:val="single" w:sz="4" w:space="0" w:color="auto"/>
              <w:right w:val="single" w:sz="4" w:space="0" w:color="auto"/>
            </w:tcBorders>
            <w:shd w:val="clear" w:color="auto" w:fill="auto"/>
          </w:tcPr>
          <w:p w14:paraId="2563505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6E0EC338"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52803A16"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684ADE4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1B3DAEF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286E38E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507" w:type="pct"/>
            <w:tcBorders>
              <w:top w:val="nil"/>
              <w:left w:val="nil"/>
              <w:bottom w:val="single" w:sz="4" w:space="0" w:color="auto"/>
              <w:right w:val="single" w:sz="4" w:space="0" w:color="auto"/>
            </w:tcBorders>
            <w:shd w:val="clear" w:color="auto" w:fill="auto"/>
          </w:tcPr>
          <w:p w14:paraId="2789194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304 149,55</w:t>
            </w:r>
          </w:p>
        </w:tc>
        <w:tc>
          <w:tcPr>
            <w:tcW w:w="445" w:type="pct"/>
            <w:tcBorders>
              <w:top w:val="nil"/>
              <w:left w:val="nil"/>
              <w:bottom w:val="single" w:sz="4" w:space="0" w:color="auto"/>
              <w:right w:val="single" w:sz="4" w:space="0" w:color="auto"/>
            </w:tcBorders>
            <w:shd w:val="clear" w:color="auto" w:fill="auto"/>
          </w:tcPr>
          <w:p w14:paraId="519CB20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0367B26F" w14:textId="77777777" w:rsidR="006D092B" w:rsidRPr="0084750F" w:rsidRDefault="006D092B" w:rsidP="006D092B">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12 673,70</w:t>
            </w:r>
          </w:p>
        </w:tc>
        <w:tc>
          <w:tcPr>
            <w:tcW w:w="507" w:type="pct"/>
            <w:tcBorders>
              <w:top w:val="nil"/>
              <w:left w:val="nil"/>
              <w:bottom w:val="single" w:sz="4" w:space="0" w:color="auto"/>
              <w:right w:val="single" w:sz="4" w:space="0" w:color="auto"/>
            </w:tcBorders>
            <w:shd w:val="clear" w:color="auto" w:fill="auto"/>
          </w:tcPr>
          <w:p w14:paraId="3C34FCA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291 475,85</w:t>
            </w:r>
          </w:p>
        </w:tc>
        <w:tc>
          <w:tcPr>
            <w:tcW w:w="463" w:type="pct"/>
            <w:tcBorders>
              <w:top w:val="nil"/>
              <w:left w:val="nil"/>
              <w:bottom w:val="single" w:sz="4" w:space="0" w:color="auto"/>
              <w:right w:val="single" w:sz="4" w:space="0" w:color="auto"/>
            </w:tcBorders>
            <w:shd w:val="clear" w:color="auto" w:fill="auto"/>
          </w:tcPr>
          <w:p w14:paraId="57CD729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7FB15E6B"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r w:rsidR="006D092B" w:rsidRPr="0084750F" w14:paraId="3261577C" w14:textId="77777777" w:rsidTr="006D092B">
        <w:trPr>
          <w:trHeight w:val="315"/>
        </w:trPr>
        <w:tc>
          <w:tcPr>
            <w:tcW w:w="180" w:type="pct"/>
            <w:vMerge/>
            <w:tcBorders>
              <w:top w:val="nil"/>
              <w:left w:val="single" w:sz="4" w:space="0" w:color="auto"/>
              <w:bottom w:val="single" w:sz="4" w:space="0" w:color="auto"/>
              <w:right w:val="single" w:sz="4" w:space="0" w:color="auto"/>
            </w:tcBorders>
            <w:vAlign w:val="center"/>
          </w:tcPr>
          <w:p w14:paraId="1C414AB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417" w:type="pct"/>
            <w:vMerge/>
            <w:tcBorders>
              <w:top w:val="nil"/>
              <w:left w:val="single" w:sz="4" w:space="0" w:color="auto"/>
              <w:bottom w:val="single" w:sz="4" w:space="0" w:color="auto"/>
              <w:right w:val="single" w:sz="4" w:space="0" w:color="auto"/>
            </w:tcBorders>
            <w:vAlign w:val="center"/>
          </w:tcPr>
          <w:p w14:paraId="0FDC177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337" w:type="pct"/>
            <w:tcBorders>
              <w:top w:val="nil"/>
              <w:left w:val="nil"/>
              <w:bottom w:val="single" w:sz="4" w:space="0" w:color="auto"/>
              <w:right w:val="single" w:sz="4" w:space="0" w:color="auto"/>
            </w:tcBorders>
            <w:shd w:val="clear" w:color="auto" w:fill="auto"/>
          </w:tcPr>
          <w:p w14:paraId="097CE09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507" w:type="pct"/>
            <w:tcBorders>
              <w:top w:val="nil"/>
              <w:left w:val="nil"/>
              <w:bottom w:val="single" w:sz="4" w:space="0" w:color="auto"/>
              <w:right w:val="single" w:sz="4" w:space="0" w:color="auto"/>
            </w:tcBorders>
            <w:shd w:val="clear" w:color="auto" w:fill="auto"/>
          </w:tcPr>
          <w:p w14:paraId="16BFADD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307 573,32</w:t>
            </w:r>
          </w:p>
        </w:tc>
        <w:tc>
          <w:tcPr>
            <w:tcW w:w="445" w:type="pct"/>
            <w:tcBorders>
              <w:top w:val="nil"/>
              <w:left w:val="nil"/>
              <w:bottom w:val="single" w:sz="4" w:space="0" w:color="auto"/>
              <w:right w:val="single" w:sz="4" w:space="0" w:color="auto"/>
            </w:tcBorders>
            <w:shd w:val="clear" w:color="auto" w:fill="auto"/>
          </w:tcPr>
          <w:p w14:paraId="527D97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07" w:type="pct"/>
            <w:tcBorders>
              <w:top w:val="nil"/>
              <w:left w:val="nil"/>
              <w:bottom w:val="single" w:sz="4" w:space="0" w:color="auto"/>
              <w:right w:val="single" w:sz="4" w:space="0" w:color="auto"/>
            </w:tcBorders>
            <w:shd w:val="clear" w:color="auto" w:fill="auto"/>
          </w:tcPr>
          <w:p w14:paraId="372CED9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12 673,70</w:t>
            </w:r>
          </w:p>
        </w:tc>
        <w:tc>
          <w:tcPr>
            <w:tcW w:w="507" w:type="pct"/>
            <w:tcBorders>
              <w:top w:val="nil"/>
              <w:left w:val="nil"/>
              <w:bottom w:val="single" w:sz="4" w:space="0" w:color="auto"/>
              <w:right w:val="single" w:sz="4" w:space="0" w:color="auto"/>
            </w:tcBorders>
            <w:shd w:val="clear" w:color="auto" w:fill="auto"/>
          </w:tcPr>
          <w:p w14:paraId="51A4B2F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294 899,62</w:t>
            </w:r>
          </w:p>
        </w:tc>
        <w:tc>
          <w:tcPr>
            <w:tcW w:w="463" w:type="pct"/>
            <w:tcBorders>
              <w:top w:val="nil"/>
              <w:left w:val="nil"/>
              <w:bottom w:val="single" w:sz="4" w:space="0" w:color="auto"/>
              <w:right w:val="single" w:sz="4" w:space="0" w:color="auto"/>
            </w:tcBorders>
            <w:shd w:val="clear" w:color="auto" w:fill="auto"/>
          </w:tcPr>
          <w:p w14:paraId="3672B58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7" w:type="pct"/>
            <w:vMerge/>
            <w:tcBorders>
              <w:top w:val="nil"/>
              <w:left w:val="single" w:sz="4" w:space="0" w:color="auto"/>
              <w:bottom w:val="single" w:sz="4" w:space="0" w:color="auto"/>
              <w:right w:val="single" w:sz="4" w:space="0" w:color="auto"/>
            </w:tcBorders>
            <w:vAlign w:val="center"/>
          </w:tcPr>
          <w:p w14:paraId="69A9CE6F" w14:textId="77777777" w:rsidR="006D092B" w:rsidRPr="0084750F" w:rsidRDefault="006D092B" w:rsidP="006D092B">
            <w:pPr>
              <w:spacing w:after="0" w:line="240" w:lineRule="auto"/>
              <w:rPr>
                <w:rFonts w:ascii="Times New Roman" w:eastAsia="Times New Roman" w:hAnsi="Times New Roman"/>
                <w:sz w:val="24"/>
                <w:szCs w:val="24"/>
                <w:lang w:eastAsia="ru-RU"/>
              </w:rPr>
            </w:pPr>
          </w:p>
        </w:tc>
      </w:tr>
    </w:tbl>
    <w:p w14:paraId="5B65FDBF" w14:textId="77777777" w:rsidR="006D092B" w:rsidRPr="0084750F" w:rsidRDefault="006D092B" w:rsidP="006D092B">
      <w:pPr>
        <w:pStyle w:val="ConsPlusNormal"/>
        <w:jc w:val="both"/>
        <w:rPr>
          <w:sz w:val="24"/>
          <w:szCs w:val="24"/>
        </w:rPr>
      </w:pPr>
    </w:p>
    <w:p w14:paraId="72C47016" w14:textId="77777777" w:rsidR="006D092B" w:rsidRPr="0084750F" w:rsidRDefault="006D092B" w:rsidP="006D092B">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РЕСУРСНОЕ ОБЕСПЕЧЕНИЕ</w:t>
      </w:r>
    </w:p>
    <w:p w14:paraId="750CE4D0" w14:textId="77777777" w:rsidR="006D092B" w:rsidRPr="0084750F" w:rsidRDefault="006D092B" w:rsidP="006D092B">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 реализации муниципальной программы «Развитие физической культуры и спорта в ЗАТО Северск»</w:t>
      </w:r>
    </w:p>
    <w:p w14:paraId="0AB30444" w14:textId="77777777" w:rsidR="006D092B" w:rsidRPr="0084750F" w:rsidRDefault="006D092B" w:rsidP="006D092B">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за счет средств бюджета ЗАТО Северск по главным распорядителям бюджетных средств</w:t>
      </w:r>
    </w:p>
    <w:p w14:paraId="10B74C32" w14:textId="77777777" w:rsidR="006D092B" w:rsidRPr="0084750F" w:rsidRDefault="006D092B" w:rsidP="006D092B">
      <w:pPr>
        <w:pStyle w:val="ConsPlusNormal"/>
        <w:jc w:val="both"/>
        <w:rPr>
          <w:rFonts w:ascii="Times New Roman" w:hAnsi="Times New Roman" w:cs="Times New Roman"/>
          <w:sz w:val="24"/>
          <w:szCs w:val="24"/>
        </w:rPr>
      </w:pPr>
    </w:p>
    <w:p w14:paraId="62F2C313" w14:textId="77777777" w:rsidR="006D092B" w:rsidRPr="0084750F" w:rsidRDefault="006D092B" w:rsidP="006D092B">
      <w:pPr>
        <w:pStyle w:val="ConsPlusNormal"/>
        <w:jc w:val="right"/>
        <w:rPr>
          <w:rFonts w:ascii="Times New Roman" w:hAnsi="Times New Roman" w:cs="Times New Roman"/>
          <w:sz w:val="24"/>
          <w:szCs w:val="24"/>
        </w:rPr>
      </w:pPr>
      <w:r w:rsidRPr="0084750F">
        <w:rPr>
          <w:rFonts w:ascii="Times New Roman" w:hAnsi="Times New Roman" w:cs="Times New Roman"/>
          <w:sz w:val="24"/>
          <w:szCs w:val="24"/>
        </w:rPr>
        <w:t>Таблица 6</w:t>
      </w:r>
    </w:p>
    <w:tbl>
      <w:tblPr>
        <w:tblW w:w="5000" w:type="pct"/>
        <w:tblLook w:val="04A0" w:firstRow="1" w:lastRow="0" w:firstColumn="1" w:lastColumn="0" w:noHBand="0" w:noVBand="1"/>
      </w:tblPr>
      <w:tblGrid>
        <w:gridCol w:w="882"/>
        <w:gridCol w:w="3101"/>
        <w:gridCol w:w="1596"/>
        <w:gridCol w:w="1782"/>
        <w:gridCol w:w="1922"/>
        <w:gridCol w:w="1535"/>
        <w:gridCol w:w="1849"/>
        <w:gridCol w:w="1893"/>
      </w:tblGrid>
      <w:tr w:rsidR="006D092B" w:rsidRPr="0084750F" w14:paraId="7519E711" w14:textId="77777777" w:rsidTr="006D092B">
        <w:trPr>
          <w:trHeight w:val="211"/>
        </w:trPr>
        <w:tc>
          <w:tcPr>
            <w:tcW w:w="303" w:type="pct"/>
            <w:vMerge w:val="restart"/>
            <w:tcBorders>
              <w:top w:val="single" w:sz="4" w:space="0" w:color="auto"/>
              <w:left w:val="single" w:sz="4" w:space="0" w:color="auto"/>
              <w:right w:val="single" w:sz="4" w:space="0" w:color="auto"/>
            </w:tcBorders>
            <w:shd w:val="clear" w:color="auto" w:fill="auto"/>
          </w:tcPr>
          <w:p w14:paraId="1632907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w:t>
            </w:r>
          </w:p>
          <w:p w14:paraId="2CDDC40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п/п</w:t>
            </w:r>
          </w:p>
        </w:tc>
        <w:tc>
          <w:tcPr>
            <w:tcW w:w="1065" w:type="pct"/>
            <w:vMerge w:val="restart"/>
            <w:tcBorders>
              <w:top w:val="single" w:sz="4" w:space="0" w:color="auto"/>
              <w:left w:val="single" w:sz="4" w:space="0" w:color="auto"/>
              <w:right w:val="single" w:sz="4" w:space="0" w:color="auto"/>
            </w:tcBorders>
            <w:shd w:val="clear" w:color="auto" w:fill="auto"/>
          </w:tcPr>
          <w:p w14:paraId="52B7333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муниципальной программы, подпрограммы, комплекса процессных мероприятий, основного мероприятия, мероприятия</w:t>
            </w:r>
          </w:p>
        </w:tc>
        <w:tc>
          <w:tcPr>
            <w:tcW w:w="548" w:type="pct"/>
            <w:vMerge w:val="restart"/>
            <w:tcBorders>
              <w:top w:val="single" w:sz="4" w:space="0" w:color="auto"/>
              <w:left w:val="nil"/>
              <w:right w:val="single" w:sz="4" w:space="0" w:color="auto"/>
            </w:tcBorders>
            <w:shd w:val="clear" w:color="auto" w:fill="auto"/>
          </w:tcPr>
          <w:p w14:paraId="59348E8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 xml:space="preserve">зации, </w:t>
            </w:r>
          </w:p>
          <w:p w14:paraId="504DEC0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год</w:t>
            </w:r>
          </w:p>
        </w:tc>
        <w:tc>
          <w:tcPr>
            <w:tcW w:w="612" w:type="pct"/>
            <w:vMerge w:val="restart"/>
            <w:tcBorders>
              <w:top w:val="single" w:sz="4" w:space="0" w:color="auto"/>
              <w:left w:val="nil"/>
              <w:right w:val="single" w:sz="4" w:space="0" w:color="auto"/>
            </w:tcBorders>
            <w:shd w:val="clear" w:color="auto" w:fill="auto"/>
          </w:tcPr>
          <w:p w14:paraId="5864877B" w14:textId="77777777" w:rsidR="006D092B" w:rsidRPr="0084750F" w:rsidRDefault="006D092B" w:rsidP="006D092B">
            <w:pPr>
              <w:spacing w:after="0" w:line="240" w:lineRule="auto"/>
              <w:ind w:left="-156" w:right="-96"/>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бюджетных ассигнований, тыс. руб.</w:t>
            </w:r>
          </w:p>
        </w:tc>
        <w:tc>
          <w:tcPr>
            <w:tcW w:w="2472" w:type="pct"/>
            <w:gridSpan w:val="4"/>
            <w:tcBorders>
              <w:top w:val="single" w:sz="4" w:space="0" w:color="auto"/>
              <w:left w:val="nil"/>
              <w:bottom w:val="single" w:sz="4" w:space="0" w:color="auto"/>
              <w:right w:val="single" w:sz="4" w:space="0" w:color="auto"/>
            </w:tcBorders>
          </w:tcPr>
          <w:p w14:paraId="23AE69B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Главные распорядители бюджетных средств (ГРБС) – ответственный исполнитель, соисполнитель, участник</w:t>
            </w:r>
          </w:p>
        </w:tc>
      </w:tr>
      <w:tr w:rsidR="006D092B" w:rsidRPr="0084750F" w14:paraId="737F15B1" w14:textId="77777777" w:rsidTr="006D092B">
        <w:trPr>
          <w:trHeight w:val="211"/>
        </w:trPr>
        <w:tc>
          <w:tcPr>
            <w:tcW w:w="303" w:type="pct"/>
            <w:vMerge/>
            <w:tcBorders>
              <w:left w:val="single" w:sz="4" w:space="0" w:color="auto"/>
              <w:right w:val="single" w:sz="4" w:space="0" w:color="auto"/>
            </w:tcBorders>
            <w:shd w:val="clear" w:color="auto" w:fill="auto"/>
          </w:tcPr>
          <w:p w14:paraId="7DC27EB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tcBorders>
              <w:left w:val="single" w:sz="4" w:space="0" w:color="auto"/>
              <w:right w:val="single" w:sz="4" w:space="0" w:color="auto"/>
            </w:tcBorders>
            <w:shd w:val="clear" w:color="auto" w:fill="auto"/>
          </w:tcPr>
          <w:p w14:paraId="2984495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vMerge/>
            <w:tcBorders>
              <w:left w:val="nil"/>
              <w:right w:val="single" w:sz="4" w:space="0" w:color="auto"/>
            </w:tcBorders>
            <w:shd w:val="clear" w:color="auto" w:fill="auto"/>
          </w:tcPr>
          <w:p w14:paraId="52FD4E4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612" w:type="pct"/>
            <w:vMerge/>
            <w:tcBorders>
              <w:left w:val="nil"/>
              <w:right w:val="single" w:sz="4" w:space="0" w:color="auto"/>
            </w:tcBorders>
            <w:shd w:val="clear" w:color="auto" w:fill="auto"/>
          </w:tcPr>
          <w:p w14:paraId="5AB0562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660" w:type="pct"/>
            <w:tcBorders>
              <w:top w:val="single" w:sz="4" w:space="0" w:color="auto"/>
              <w:left w:val="nil"/>
              <w:right w:val="single" w:sz="4" w:space="0" w:color="auto"/>
            </w:tcBorders>
          </w:tcPr>
          <w:p w14:paraId="39E4F825" w14:textId="77777777" w:rsidR="006D092B" w:rsidRPr="0084750F" w:rsidRDefault="006D092B" w:rsidP="006D092B">
            <w:pPr>
              <w:spacing w:after="0" w:line="240" w:lineRule="auto"/>
              <w:ind w:right="-81" w:hanging="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Администрация ЗАТО Северск</w:t>
            </w:r>
          </w:p>
        </w:tc>
        <w:tc>
          <w:tcPr>
            <w:tcW w:w="527" w:type="pct"/>
            <w:tcBorders>
              <w:top w:val="single" w:sz="4" w:space="0" w:color="auto"/>
              <w:left w:val="single" w:sz="4" w:space="0" w:color="auto"/>
              <w:right w:val="single" w:sz="4" w:space="0" w:color="auto"/>
            </w:tcBorders>
          </w:tcPr>
          <w:p w14:paraId="20107A36" w14:textId="77777777" w:rsidR="006D092B" w:rsidRPr="0084750F" w:rsidRDefault="006D092B" w:rsidP="006D092B">
            <w:pPr>
              <w:spacing w:after="0" w:line="240" w:lineRule="auto"/>
              <w:ind w:left="-119" w:right="-51"/>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Управление образования </w:t>
            </w:r>
          </w:p>
        </w:tc>
        <w:tc>
          <w:tcPr>
            <w:tcW w:w="635" w:type="pct"/>
            <w:tcBorders>
              <w:top w:val="single" w:sz="4" w:space="0" w:color="auto"/>
              <w:left w:val="single" w:sz="4" w:space="0" w:color="auto"/>
              <w:right w:val="single" w:sz="4" w:space="0" w:color="auto"/>
            </w:tcBorders>
            <w:shd w:val="clear" w:color="auto" w:fill="auto"/>
          </w:tcPr>
          <w:p w14:paraId="332D2A22" w14:textId="77777777" w:rsidR="006D092B" w:rsidRPr="0084750F" w:rsidRDefault="006D092B" w:rsidP="006D092B">
            <w:pPr>
              <w:spacing w:after="0" w:line="240" w:lineRule="auto"/>
              <w:ind w:left="-136" w:right="-10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c>
          <w:tcPr>
            <w:tcW w:w="650" w:type="pct"/>
            <w:tcBorders>
              <w:top w:val="single" w:sz="4" w:space="0" w:color="auto"/>
              <w:left w:val="nil"/>
              <w:right w:val="single" w:sz="4" w:space="0" w:color="auto"/>
            </w:tcBorders>
            <w:shd w:val="clear" w:color="auto" w:fill="auto"/>
          </w:tcPr>
          <w:p w14:paraId="66B61CE3" w14:textId="77777777" w:rsidR="006D092B" w:rsidRPr="0084750F" w:rsidRDefault="006D092B" w:rsidP="006D092B">
            <w:pPr>
              <w:spacing w:after="0" w:line="240" w:lineRule="auto"/>
              <w:ind w:left="-93" w:right="-138"/>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r>
    </w:tbl>
    <w:p w14:paraId="6D701059" w14:textId="77777777" w:rsidR="006D092B" w:rsidRPr="0084750F" w:rsidRDefault="006D092B" w:rsidP="006D092B">
      <w:pPr>
        <w:pStyle w:val="ConsPlusNormal"/>
        <w:rPr>
          <w:rFonts w:ascii="Times New Roman" w:hAnsi="Times New Roman" w:cs="Times New Roman"/>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3101"/>
        <w:gridCol w:w="1596"/>
        <w:gridCol w:w="1782"/>
        <w:gridCol w:w="1922"/>
        <w:gridCol w:w="1535"/>
        <w:gridCol w:w="1849"/>
        <w:gridCol w:w="1893"/>
      </w:tblGrid>
      <w:tr w:rsidR="006D092B" w:rsidRPr="0084750F" w14:paraId="3897E358" w14:textId="77777777" w:rsidTr="006D092B">
        <w:trPr>
          <w:trHeight w:val="211"/>
          <w:tblHeader/>
        </w:trPr>
        <w:tc>
          <w:tcPr>
            <w:tcW w:w="303" w:type="pct"/>
            <w:shd w:val="clear" w:color="auto" w:fill="FFFFFF" w:themeFill="background1"/>
          </w:tcPr>
          <w:p w14:paraId="7F3019A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065" w:type="pct"/>
            <w:shd w:val="clear" w:color="auto" w:fill="FFFFFF" w:themeFill="background1"/>
          </w:tcPr>
          <w:p w14:paraId="7354BDC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548" w:type="pct"/>
            <w:shd w:val="clear" w:color="auto" w:fill="FFFFFF" w:themeFill="background1"/>
          </w:tcPr>
          <w:p w14:paraId="1500AE3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612" w:type="pct"/>
            <w:shd w:val="clear" w:color="auto" w:fill="FFFFFF" w:themeFill="background1"/>
          </w:tcPr>
          <w:p w14:paraId="56276B3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660" w:type="pct"/>
            <w:shd w:val="clear" w:color="auto" w:fill="FFFFFF" w:themeFill="background1"/>
          </w:tcPr>
          <w:p w14:paraId="4149CA0B" w14:textId="77777777" w:rsidR="006D092B" w:rsidRPr="0084750F" w:rsidRDefault="006D092B" w:rsidP="006D092B">
            <w:pPr>
              <w:spacing w:after="0" w:line="240" w:lineRule="auto"/>
              <w:ind w:right="-81" w:hanging="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527" w:type="pct"/>
            <w:shd w:val="clear" w:color="auto" w:fill="FFFFFF" w:themeFill="background1"/>
          </w:tcPr>
          <w:p w14:paraId="46D8DB64" w14:textId="77777777" w:rsidR="006D092B" w:rsidRPr="0084750F" w:rsidRDefault="006D092B" w:rsidP="006D092B">
            <w:pPr>
              <w:spacing w:after="0" w:line="240" w:lineRule="auto"/>
              <w:ind w:left="-119" w:right="-51"/>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635" w:type="pct"/>
            <w:shd w:val="clear" w:color="auto" w:fill="FFFFFF" w:themeFill="background1"/>
          </w:tcPr>
          <w:p w14:paraId="08656B8A" w14:textId="77777777" w:rsidR="006D092B" w:rsidRPr="0084750F" w:rsidRDefault="006D092B" w:rsidP="006D092B">
            <w:pPr>
              <w:spacing w:after="0" w:line="240" w:lineRule="auto"/>
              <w:ind w:left="-136" w:right="-10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650" w:type="pct"/>
            <w:shd w:val="clear" w:color="auto" w:fill="FFFFFF" w:themeFill="background1"/>
          </w:tcPr>
          <w:p w14:paraId="35DB494D" w14:textId="77777777" w:rsidR="006D092B" w:rsidRPr="0084750F" w:rsidRDefault="006D092B" w:rsidP="006D092B">
            <w:pPr>
              <w:spacing w:after="0" w:line="240" w:lineRule="auto"/>
              <w:ind w:left="-93" w:right="-138"/>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r>
      <w:tr w:rsidR="006D092B" w:rsidRPr="0084750F" w14:paraId="5FD627FE" w14:textId="77777777" w:rsidTr="006D092B">
        <w:trPr>
          <w:trHeight w:val="211"/>
        </w:trPr>
        <w:tc>
          <w:tcPr>
            <w:tcW w:w="1368" w:type="pct"/>
            <w:gridSpan w:val="2"/>
            <w:vMerge w:val="restart"/>
            <w:shd w:val="clear" w:color="auto" w:fill="auto"/>
          </w:tcPr>
          <w:p w14:paraId="35F96EAD"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Муниципальная программа «Развитие физической культуры и спорта в ЗАТО Северск»</w:t>
            </w:r>
          </w:p>
        </w:tc>
        <w:tc>
          <w:tcPr>
            <w:tcW w:w="548" w:type="pct"/>
            <w:shd w:val="clear" w:color="auto" w:fill="auto"/>
          </w:tcPr>
          <w:p w14:paraId="3D17B62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51B468D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1 094 023,93</w:t>
            </w:r>
          </w:p>
        </w:tc>
        <w:tc>
          <w:tcPr>
            <w:tcW w:w="660" w:type="pct"/>
          </w:tcPr>
          <w:p w14:paraId="1127A6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92E296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AF6F94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1 075 883,59</w:t>
            </w:r>
          </w:p>
        </w:tc>
        <w:tc>
          <w:tcPr>
            <w:tcW w:w="650" w:type="pct"/>
            <w:shd w:val="clear" w:color="auto" w:fill="auto"/>
          </w:tcPr>
          <w:p w14:paraId="2FC6271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03D348D1" w14:textId="77777777" w:rsidTr="006D092B">
        <w:trPr>
          <w:trHeight w:val="211"/>
        </w:trPr>
        <w:tc>
          <w:tcPr>
            <w:tcW w:w="1368" w:type="pct"/>
            <w:gridSpan w:val="2"/>
            <w:vMerge/>
            <w:shd w:val="clear" w:color="auto" w:fill="auto"/>
          </w:tcPr>
          <w:p w14:paraId="35C9338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2CAD6B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3A9B794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482 301,06</w:t>
            </w:r>
          </w:p>
        </w:tc>
        <w:tc>
          <w:tcPr>
            <w:tcW w:w="660" w:type="pct"/>
          </w:tcPr>
          <w:p w14:paraId="79877F7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E32DD3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05C612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464 160,72</w:t>
            </w:r>
          </w:p>
        </w:tc>
        <w:tc>
          <w:tcPr>
            <w:tcW w:w="650" w:type="pct"/>
            <w:shd w:val="clear" w:color="auto" w:fill="auto"/>
          </w:tcPr>
          <w:p w14:paraId="5308633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28290E04" w14:textId="77777777" w:rsidTr="006D092B">
        <w:trPr>
          <w:trHeight w:val="211"/>
        </w:trPr>
        <w:tc>
          <w:tcPr>
            <w:tcW w:w="1368" w:type="pct"/>
            <w:gridSpan w:val="2"/>
            <w:vMerge/>
            <w:shd w:val="clear" w:color="auto" w:fill="auto"/>
          </w:tcPr>
          <w:p w14:paraId="5B9D3BD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A0E612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4B112A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304 149,55</w:t>
            </w:r>
          </w:p>
        </w:tc>
        <w:tc>
          <w:tcPr>
            <w:tcW w:w="660" w:type="pct"/>
          </w:tcPr>
          <w:p w14:paraId="28250DB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08D2F0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351124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304 149,55</w:t>
            </w:r>
          </w:p>
        </w:tc>
        <w:tc>
          <w:tcPr>
            <w:tcW w:w="650" w:type="pct"/>
            <w:shd w:val="clear" w:color="auto" w:fill="auto"/>
          </w:tcPr>
          <w:p w14:paraId="4838051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A993B0A" w14:textId="77777777" w:rsidTr="006D092B">
        <w:trPr>
          <w:trHeight w:val="211"/>
        </w:trPr>
        <w:tc>
          <w:tcPr>
            <w:tcW w:w="1368" w:type="pct"/>
            <w:gridSpan w:val="2"/>
            <w:vMerge/>
            <w:shd w:val="clear" w:color="auto" w:fill="auto"/>
          </w:tcPr>
          <w:p w14:paraId="4A0B792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534CFB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611C94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307 573,32</w:t>
            </w:r>
          </w:p>
        </w:tc>
        <w:tc>
          <w:tcPr>
            <w:tcW w:w="660" w:type="pct"/>
          </w:tcPr>
          <w:p w14:paraId="336326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DC7B19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0F4F28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307 573,32</w:t>
            </w:r>
          </w:p>
        </w:tc>
        <w:tc>
          <w:tcPr>
            <w:tcW w:w="650" w:type="pct"/>
            <w:shd w:val="clear" w:color="auto" w:fill="auto"/>
          </w:tcPr>
          <w:p w14:paraId="0009FF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2F4A455" w14:textId="77777777" w:rsidTr="006D092B">
        <w:trPr>
          <w:trHeight w:val="211"/>
          <w:tblHeader/>
        </w:trPr>
        <w:tc>
          <w:tcPr>
            <w:tcW w:w="303" w:type="pct"/>
            <w:vMerge w:val="restart"/>
            <w:shd w:val="clear" w:color="auto" w:fill="auto"/>
          </w:tcPr>
          <w:p w14:paraId="037AAFD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065" w:type="pct"/>
            <w:vMerge w:val="restart"/>
            <w:shd w:val="clear" w:color="auto" w:fill="auto"/>
          </w:tcPr>
          <w:p w14:paraId="14B7F3D6"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1 «Развитие физической культуры и массового спорта»</w:t>
            </w:r>
          </w:p>
        </w:tc>
        <w:tc>
          <w:tcPr>
            <w:tcW w:w="548" w:type="pct"/>
            <w:shd w:val="clear" w:color="auto" w:fill="auto"/>
          </w:tcPr>
          <w:p w14:paraId="7012134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07A7DD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58 177,33</w:t>
            </w:r>
          </w:p>
        </w:tc>
        <w:tc>
          <w:tcPr>
            <w:tcW w:w="660" w:type="pct"/>
          </w:tcPr>
          <w:p w14:paraId="7639F92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918C79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36AD5FC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40 036,99</w:t>
            </w:r>
          </w:p>
        </w:tc>
        <w:tc>
          <w:tcPr>
            <w:tcW w:w="650" w:type="pct"/>
            <w:shd w:val="clear" w:color="auto" w:fill="FFFFFF" w:themeFill="background1"/>
          </w:tcPr>
          <w:p w14:paraId="3440BF3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73AE3CE5" w14:textId="77777777" w:rsidTr="006D092B">
        <w:trPr>
          <w:trHeight w:val="211"/>
          <w:tblHeader/>
        </w:trPr>
        <w:tc>
          <w:tcPr>
            <w:tcW w:w="303" w:type="pct"/>
            <w:vMerge/>
            <w:shd w:val="clear" w:color="auto" w:fill="auto"/>
          </w:tcPr>
          <w:p w14:paraId="6E51145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37852D2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shd w:val="clear" w:color="auto" w:fill="auto"/>
          </w:tcPr>
          <w:p w14:paraId="0B23421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62AC047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33 176,65</w:t>
            </w:r>
          </w:p>
        </w:tc>
        <w:tc>
          <w:tcPr>
            <w:tcW w:w="660" w:type="pct"/>
          </w:tcPr>
          <w:p w14:paraId="7C3315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ECBCC8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7B721D6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15 036,31</w:t>
            </w:r>
          </w:p>
        </w:tc>
        <w:tc>
          <w:tcPr>
            <w:tcW w:w="650" w:type="pct"/>
            <w:shd w:val="clear" w:color="auto" w:fill="FFFFFF" w:themeFill="background1"/>
          </w:tcPr>
          <w:p w14:paraId="63DEC16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3E96A67A" w14:textId="77777777" w:rsidTr="006D092B">
        <w:trPr>
          <w:trHeight w:val="211"/>
          <w:tblHeader/>
        </w:trPr>
        <w:tc>
          <w:tcPr>
            <w:tcW w:w="303" w:type="pct"/>
            <w:vMerge/>
            <w:shd w:val="clear" w:color="auto" w:fill="auto"/>
          </w:tcPr>
          <w:p w14:paraId="7E630B0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38AB3D3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shd w:val="clear" w:color="auto" w:fill="auto"/>
          </w:tcPr>
          <w:p w14:paraId="1C579AC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67D9A88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60" w:type="pct"/>
          </w:tcPr>
          <w:p w14:paraId="2423DE0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F0A4E6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196D6E7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50" w:type="pct"/>
            <w:shd w:val="clear" w:color="auto" w:fill="FFFFFF" w:themeFill="background1"/>
          </w:tcPr>
          <w:p w14:paraId="163306C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7F7089A" w14:textId="77777777" w:rsidTr="006D092B">
        <w:trPr>
          <w:trHeight w:val="211"/>
          <w:tblHeader/>
        </w:trPr>
        <w:tc>
          <w:tcPr>
            <w:tcW w:w="303" w:type="pct"/>
            <w:vMerge/>
            <w:shd w:val="clear" w:color="auto" w:fill="auto"/>
          </w:tcPr>
          <w:p w14:paraId="347D6F0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4B19888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shd w:val="clear" w:color="auto" w:fill="auto"/>
          </w:tcPr>
          <w:p w14:paraId="2D96ADB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892C15D" w14:textId="77777777" w:rsidR="006D092B" w:rsidRPr="0084750F" w:rsidRDefault="006D092B" w:rsidP="006D092B">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12 500,34</w:t>
            </w:r>
          </w:p>
        </w:tc>
        <w:tc>
          <w:tcPr>
            <w:tcW w:w="660" w:type="pct"/>
          </w:tcPr>
          <w:p w14:paraId="0110C0A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ABAFB5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24A09EE" w14:textId="77777777" w:rsidR="006D092B" w:rsidRPr="0084750F" w:rsidRDefault="006D092B" w:rsidP="006D092B">
            <w:pPr>
              <w:spacing w:after="0" w:line="240" w:lineRule="auto"/>
              <w:jc w:val="right"/>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12 500,34</w:t>
            </w:r>
          </w:p>
        </w:tc>
        <w:tc>
          <w:tcPr>
            <w:tcW w:w="650" w:type="pct"/>
            <w:shd w:val="clear" w:color="auto" w:fill="auto"/>
          </w:tcPr>
          <w:p w14:paraId="1D6BF177" w14:textId="77777777" w:rsidR="006D092B"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p w14:paraId="511B1B66" w14:textId="77777777" w:rsidR="00904D3F" w:rsidRPr="0084750F" w:rsidRDefault="00904D3F" w:rsidP="006D092B">
            <w:pPr>
              <w:spacing w:after="0" w:line="240" w:lineRule="auto"/>
              <w:jc w:val="right"/>
              <w:rPr>
                <w:rFonts w:ascii="Times New Roman" w:eastAsia="Times New Roman" w:hAnsi="Times New Roman"/>
                <w:sz w:val="24"/>
                <w:szCs w:val="24"/>
                <w:lang w:eastAsia="ru-RU"/>
              </w:rPr>
            </w:pPr>
          </w:p>
        </w:tc>
      </w:tr>
      <w:tr w:rsidR="006D092B" w:rsidRPr="0084750F" w14:paraId="0876B074" w14:textId="77777777" w:rsidTr="006D092B">
        <w:trPr>
          <w:trHeight w:val="211"/>
          <w:tblHeader/>
        </w:trPr>
        <w:tc>
          <w:tcPr>
            <w:tcW w:w="303" w:type="pct"/>
            <w:vMerge w:val="restart"/>
            <w:shd w:val="clear" w:color="auto" w:fill="auto"/>
          </w:tcPr>
          <w:p w14:paraId="7B11A8A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w:t>
            </w:r>
          </w:p>
        </w:tc>
        <w:tc>
          <w:tcPr>
            <w:tcW w:w="1065" w:type="pct"/>
            <w:vMerge w:val="restart"/>
            <w:shd w:val="clear" w:color="auto" w:fill="auto"/>
          </w:tcPr>
          <w:p w14:paraId="6F80DF8B"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Основное мероприятие. Строительство, приобретение, реконструкция и капитальный ремонт объектов спортивного назначения, в т.ч.:</w:t>
            </w:r>
          </w:p>
        </w:tc>
        <w:tc>
          <w:tcPr>
            <w:tcW w:w="548" w:type="pct"/>
            <w:shd w:val="clear" w:color="auto" w:fill="auto"/>
          </w:tcPr>
          <w:p w14:paraId="3E0CCA8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BC1D68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660" w:type="pct"/>
          </w:tcPr>
          <w:p w14:paraId="2650228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B49904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031AC1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CA3F18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0A25637F" w14:textId="77777777" w:rsidTr="006D092B">
        <w:trPr>
          <w:trHeight w:val="211"/>
          <w:tblHeader/>
        </w:trPr>
        <w:tc>
          <w:tcPr>
            <w:tcW w:w="303" w:type="pct"/>
            <w:vMerge/>
            <w:shd w:val="clear" w:color="auto" w:fill="auto"/>
          </w:tcPr>
          <w:p w14:paraId="4C5C082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01B1AFB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8ADDEF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6150408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660" w:type="pct"/>
          </w:tcPr>
          <w:p w14:paraId="5EC8DA8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A754D0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119F94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C7C5DC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r>
      <w:tr w:rsidR="006D092B" w:rsidRPr="0084750F" w14:paraId="4F1D27F8" w14:textId="77777777" w:rsidTr="006D092B">
        <w:trPr>
          <w:trHeight w:val="211"/>
          <w:tblHeader/>
        </w:trPr>
        <w:tc>
          <w:tcPr>
            <w:tcW w:w="303" w:type="pct"/>
            <w:vMerge/>
            <w:shd w:val="clear" w:color="auto" w:fill="auto"/>
            <w:vAlign w:val="center"/>
          </w:tcPr>
          <w:p w14:paraId="5766C35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vAlign w:val="center"/>
          </w:tcPr>
          <w:p w14:paraId="1C6005D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shd w:val="clear" w:color="auto" w:fill="auto"/>
          </w:tcPr>
          <w:p w14:paraId="2ACDF0C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399A3DE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D44E72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764E47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49E6C1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CA5C90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CFF5BA8" w14:textId="77777777" w:rsidTr="006D092B">
        <w:trPr>
          <w:trHeight w:val="211"/>
          <w:tblHeader/>
        </w:trPr>
        <w:tc>
          <w:tcPr>
            <w:tcW w:w="303" w:type="pct"/>
            <w:vMerge/>
            <w:shd w:val="clear" w:color="auto" w:fill="auto"/>
            <w:vAlign w:val="center"/>
          </w:tcPr>
          <w:p w14:paraId="2C93318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vAlign w:val="center"/>
          </w:tcPr>
          <w:p w14:paraId="25E0F3F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p>
        </w:tc>
        <w:tc>
          <w:tcPr>
            <w:tcW w:w="548" w:type="pct"/>
            <w:shd w:val="clear" w:color="auto" w:fill="auto"/>
          </w:tcPr>
          <w:p w14:paraId="41FC53B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823D5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1BD3AB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38311F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65612F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F236C5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1E15798" w14:textId="77777777" w:rsidTr="006D092B">
        <w:trPr>
          <w:trHeight w:val="465"/>
        </w:trPr>
        <w:tc>
          <w:tcPr>
            <w:tcW w:w="303" w:type="pct"/>
            <w:vMerge w:val="restart"/>
            <w:shd w:val="clear" w:color="auto" w:fill="auto"/>
          </w:tcPr>
          <w:p w14:paraId="2B6C1C2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1065" w:type="pct"/>
            <w:vMerge w:val="restart"/>
            <w:shd w:val="clear" w:color="auto" w:fill="auto"/>
          </w:tcPr>
          <w:p w14:paraId="6D8152D1" w14:textId="77777777" w:rsidR="006D092B" w:rsidRPr="0084750F" w:rsidRDefault="006D092B"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Строительство трибун стадиона «Янтарь» МБУДО СШ «Лидер» по адресу: Томская область, г.Северск, ул.Мира, 33, строение 1</w:t>
            </w:r>
          </w:p>
        </w:tc>
        <w:tc>
          <w:tcPr>
            <w:tcW w:w="548" w:type="pct"/>
            <w:shd w:val="clear" w:color="auto" w:fill="auto"/>
          </w:tcPr>
          <w:p w14:paraId="15531AC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037321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0886D9F" w14:textId="77777777" w:rsidR="006D092B" w:rsidRPr="0084750F" w:rsidRDefault="006D092B" w:rsidP="006D092B">
            <w:pPr>
              <w:spacing w:after="0" w:line="240" w:lineRule="auto"/>
              <w:jc w:val="right"/>
              <w:rPr>
                <w:rFonts w:ascii="Times New Roman" w:hAnsi="Times New Roman"/>
                <w:sz w:val="24"/>
                <w:szCs w:val="24"/>
              </w:rPr>
            </w:pPr>
            <w:r w:rsidRPr="0084750F">
              <w:rPr>
                <w:rFonts w:ascii="Times New Roman" w:eastAsia="Times New Roman" w:hAnsi="Times New Roman"/>
                <w:sz w:val="24"/>
                <w:szCs w:val="24"/>
                <w:lang w:eastAsia="ru-RU"/>
              </w:rPr>
              <w:t>0,00</w:t>
            </w:r>
          </w:p>
        </w:tc>
        <w:tc>
          <w:tcPr>
            <w:tcW w:w="527" w:type="pct"/>
          </w:tcPr>
          <w:p w14:paraId="1CE2567D" w14:textId="77777777" w:rsidR="006D092B" w:rsidRPr="0084750F" w:rsidRDefault="006D092B" w:rsidP="006D092B">
            <w:pPr>
              <w:spacing w:after="0" w:line="240" w:lineRule="auto"/>
              <w:jc w:val="right"/>
              <w:rPr>
                <w:rFonts w:ascii="Times New Roman" w:hAnsi="Times New Roman"/>
                <w:sz w:val="24"/>
                <w:szCs w:val="24"/>
              </w:rPr>
            </w:pPr>
            <w:r w:rsidRPr="0084750F">
              <w:rPr>
                <w:rFonts w:ascii="Times New Roman" w:eastAsia="Times New Roman" w:hAnsi="Times New Roman"/>
                <w:sz w:val="24"/>
                <w:szCs w:val="24"/>
                <w:lang w:eastAsia="ru-RU"/>
              </w:rPr>
              <w:t>0,00</w:t>
            </w:r>
          </w:p>
        </w:tc>
        <w:tc>
          <w:tcPr>
            <w:tcW w:w="635" w:type="pct"/>
            <w:shd w:val="clear" w:color="auto" w:fill="auto"/>
          </w:tcPr>
          <w:p w14:paraId="321CB8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2D35E9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22D3012" w14:textId="77777777" w:rsidTr="006D092B">
        <w:trPr>
          <w:trHeight w:val="315"/>
        </w:trPr>
        <w:tc>
          <w:tcPr>
            <w:tcW w:w="303" w:type="pct"/>
            <w:vMerge/>
            <w:vAlign w:val="center"/>
          </w:tcPr>
          <w:p w14:paraId="4CEA42A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20BD1B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A7A2E0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2C44B1B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263686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AA992A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66C234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D932CD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D25F40C" w14:textId="77777777" w:rsidTr="006D092B">
        <w:trPr>
          <w:trHeight w:val="315"/>
        </w:trPr>
        <w:tc>
          <w:tcPr>
            <w:tcW w:w="303" w:type="pct"/>
            <w:vMerge/>
            <w:vAlign w:val="center"/>
          </w:tcPr>
          <w:p w14:paraId="1A99D9D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B46C28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4A1B97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B53FC5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003883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28D892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AD4BCC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E5BA71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1EF10DC" w14:textId="77777777" w:rsidTr="006D092B">
        <w:trPr>
          <w:trHeight w:val="315"/>
        </w:trPr>
        <w:tc>
          <w:tcPr>
            <w:tcW w:w="303" w:type="pct"/>
            <w:vMerge/>
            <w:vAlign w:val="center"/>
          </w:tcPr>
          <w:p w14:paraId="4410505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0E70D9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B0160F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EF1373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6E063B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95F485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767F78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A906E9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2F5778A" w14:textId="77777777" w:rsidTr="006D092B">
        <w:trPr>
          <w:trHeight w:val="471"/>
        </w:trPr>
        <w:tc>
          <w:tcPr>
            <w:tcW w:w="303" w:type="pct"/>
            <w:vMerge w:val="restart"/>
            <w:shd w:val="clear" w:color="auto" w:fill="auto"/>
          </w:tcPr>
          <w:p w14:paraId="5B66B3B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1.1.2</w:t>
            </w:r>
          </w:p>
        </w:tc>
        <w:tc>
          <w:tcPr>
            <w:tcW w:w="1065" w:type="pct"/>
            <w:vMerge w:val="restart"/>
            <w:shd w:val="clear" w:color="auto" w:fill="auto"/>
          </w:tcPr>
          <w:p w14:paraId="0E0A687A"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Строительство блочного модульного административного здания стадиона «Янтарь» МБУДО СШ «Лидер» по адресу: Томская область, г.Северск, ул.Мира, 33</w:t>
            </w:r>
          </w:p>
        </w:tc>
        <w:tc>
          <w:tcPr>
            <w:tcW w:w="548" w:type="pct"/>
            <w:shd w:val="clear" w:color="auto" w:fill="auto"/>
          </w:tcPr>
          <w:p w14:paraId="4056CBB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5CD2ED1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2DDBC7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F93A41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E0A695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078BC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7E29848" w14:textId="77777777" w:rsidTr="006D092B">
        <w:trPr>
          <w:trHeight w:val="315"/>
        </w:trPr>
        <w:tc>
          <w:tcPr>
            <w:tcW w:w="303" w:type="pct"/>
            <w:vMerge/>
            <w:vAlign w:val="center"/>
          </w:tcPr>
          <w:p w14:paraId="0DF7CAF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63339C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63CF5D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BAF96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A2A368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07AA09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B6FF95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1BCED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ACC8FF3" w14:textId="77777777" w:rsidTr="006D092B">
        <w:trPr>
          <w:trHeight w:val="315"/>
        </w:trPr>
        <w:tc>
          <w:tcPr>
            <w:tcW w:w="303" w:type="pct"/>
            <w:vMerge/>
            <w:vAlign w:val="center"/>
          </w:tcPr>
          <w:p w14:paraId="5AF8D4F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70E7A7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17D21A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88148F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2D89C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AF699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15E61F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CE1BAE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3B1CE32" w14:textId="77777777" w:rsidTr="006D092B">
        <w:trPr>
          <w:trHeight w:val="315"/>
        </w:trPr>
        <w:tc>
          <w:tcPr>
            <w:tcW w:w="303" w:type="pct"/>
            <w:vMerge/>
            <w:vAlign w:val="center"/>
          </w:tcPr>
          <w:p w14:paraId="14BB61A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39F022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623CB3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6371C6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B4949B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59E21C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E83053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36C101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2159118" w14:textId="77777777" w:rsidTr="006D092B">
        <w:trPr>
          <w:trHeight w:val="480"/>
        </w:trPr>
        <w:tc>
          <w:tcPr>
            <w:tcW w:w="303" w:type="pct"/>
            <w:vMerge w:val="restart"/>
            <w:shd w:val="clear" w:color="auto" w:fill="auto"/>
          </w:tcPr>
          <w:p w14:paraId="7740227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1.1.3</w:t>
            </w:r>
          </w:p>
        </w:tc>
        <w:tc>
          <w:tcPr>
            <w:tcW w:w="1065" w:type="pct"/>
            <w:vMerge w:val="restart"/>
            <w:shd w:val="clear" w:color="auto" w:fill="auto"/>
          </w:tcPr>
          <w:p w14:paraId="727701F3"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Строительство лыжероллерной трассы в районе лыжной базы «Янтарь» МАУДО СШ им.Л.Егоровой по адресу: Томская область, г.Северск, ул.Сосновая, 20</w:t>
            </w:r>
          </w:p>
        </w:tc>
        <w:tc>
          <w:tcPr>
            <w:tcW w:w="548" w:type="pct"/>
            <w:shd w:val="clear" w:color="auto" w:fill="auto"/>
          </w:tcPr>
          <w:p w14:paraId="5A92B57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949AA7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A1D95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BFF723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1CE0EC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91913B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279B05C" w14:textId="77777777" w:rsidTr="006D092B">
        <w:trPr>
          <w:trHeight w:val="315"/>
        </w:trPr>
        <w:tc>
          <w:tcPr>
            <w:tcW w:w="303" w:type="pct"/>
            <w:vMerge/>
            <w:vAlign w:val="center"/>
          </w:tcPr>
          <w:p w14:paraId="206C224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F6AFDF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69DCB3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E89D8C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94DC4A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77EE2C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9CF0CD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72D5DF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75BB7C4" w14:textId="77777777" w:rsidTr="006D092B">
        <w:trPr>
          <w:trHeight w:val="315"/>
        </w:trPr>
        <w:tc>
          <w:tcPr>
            <w:tcW w:w="303" w:type="pct"/>
            <w:vMerge/>
            <w:vAlign w:val="center"/>
          </w:tcPr>
          <w:p w14:paraId="616F69A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A35EAC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17D122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62E936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3D8939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6A370F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731441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80D0A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5148AB1" w14:textId="77777777" w:rsidTr="006D092B">
        <w:trPr>
          <w:trHeight w:val="315"/>
        </w:trPr>
        <w:tc>
          <w:tcPr>
            <w:tcW w:w="303" w:type="pct"/>
            <w:vMerge/>
            <w:vAlign w:val="center"/>
          </w:tcPr>
          <w:p w14:paraId="74A5B88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4A553E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590DA1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10BE3B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02C069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40605F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620455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F1072E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AE085C7" w14:textId="77777777" w:rsidTr="006D092B">
        <w:trPr>
          <w:trHeight w:val="354"/>
        </w:trPr>
        <w:tc>
          <w:tcPr>
            <w:tcW w:w="303" w:type="pct"/>
            <w:vMerge w:val="restart"/>
            <w:shd w:val="clear" w:color="auto" w:fill="auto"/>
          </w:tcPr>
          <w:p w14:paraId="7019777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1.1.4</w:t>
            </w:r>
          </w:p>
        </w:tc>
        <w:tc>
          <w:tcPr>
            <w:tcW w:w="1065" w:type="pct"/>
            <w:vMerge w:val="restart"/>
            <w:shd w:val="clear" w:color="auto" w:fill="auto"/>
          </w:tcPr>
          <w:p w14:paraId="1C0A431E"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Строительство пристройки к стрелковому тиру МБУДО СШ «Лидер» по адресу: Томская область, г.Северск, ул.Первомайская, 1</w:t>
            </w:r>
            <w:r w:rsidRPr="0084750F">
              <w:rPr>
                <w:rFonts w:ascii="Times New Roman" w:hAnsi="Times New Roman"/>
                <w:sz w:val="24"/>
                <w:szCs w:val="24"/>
              </w:rPr>
              <w:br w:type="page"/>
            </w:r>
          </w:p>
        </w:tc>
        <w:tc>
          <w:tcPr>
            <w:tcW w:w="548" w:type="pct"/>
            <w:shd w:val="clear" w:color="auto" w:fill="auto"/>
          </w:tcPr>
          <w:p w14:paraId="50BD92A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13B0698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1CC93B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04AC39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F3F67D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E7F0B4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4F0D1C7" w14:textId="77777777" w:rsidTr="006D092B">
        <w:trPr>
          <w:trHeight w:val="315"/>
        </w:trPr>
        <w:tc>
          <w:tcPr>
            <w:tcW w:w="303" w:type="pct"/>
            <w:vMerge/>
            <w:vAlign w:val="center"/>
          </w:tcPr>
          <w:p w14:paraId="6278D4B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08678B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1D2738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1A5DFF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38E319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11066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D48CD5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CF959A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FF88861" w14:textId="77777777" w:rsidTr="006D092B">
        <w:trPr>
          <w:trHeight w:val="315"/>
        </w:trPr>
        <w:tc>
          <w:tcPr>
            <w:tcW w:w="303" w:type="pct"/>
            <w:vMerge/>
            <w:vAlign w:val="center"/>
          </w:tcPr>
          <w:p w14:paraId="65AC9A0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299DFD7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D11D94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0C88BB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8A419E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A81D4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1BC9E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C16564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D116362" w14:textId="77777777" w:rsidTr="006D092B">
        <w:trPr>
          <w:trHeight w:val="315"/>
        </w:trPr>
        <w:tc>
          <w:tcPr>
            <w:tcW w:w="303" w:type="pct"/>
            <w:vMerge/>
            <w:vAlign w:val="center"/>
          </w:tcPr>
          <w:p w14:paraId="7C94E00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6646BC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58874E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5EF9D59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1844F4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BE365C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DC4B2E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E10FE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AFCE672" w14:textId="77777777" w:rsidTr="006D092B">
        <w:trPr>
          <w:trHeight w:val="474"/>
        </w:trPr>
        <w:tc>
          <w:tcPr>
            <w:tcW w:w="303" w:type="pct"/>
            <w:vMerge w:val="restart"/>
            <w:shd w:val="clear" w:color="auto" w:fill="auto"/>
          </w:tcPr>
          <w:p w14:paraId="6F1E556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1.1.5</w:t>
            </w:r>
          </w:p>
        </w:tc>
        <w:tc>
          <w:tcPr>
            <w:tcW w:w="1065" w:type="pct"/>
            <w:vMerge w:val="restart"/>
            <w:shd w:val="clear" w:color="auto" w:fill="auto"/>
          </w:tcPr>
          <w:p w14:paraId="79C04AF4"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кровли здания стрелкового тира МБУДО СШ «Лидер» по адресу: Томская область, г.Северск, ул.Первомайская, 1</w:t>
            </w:r>
          </w:p>
        </w:tc>
        <w:tc>
          <w:tcPr>
            <w:tcW w:w="548" w:type="pct"/>
            <w:shd w:val="clear" w:color="auto" w:fill="auto"/>
          </w:tcPr>
          <w:p w14:paraId="6108655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1A25317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FE89C0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9B63F3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FA3DAD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C0EB32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7D7C69B" w14:textId="77777777" w:rsidTr="006D092B">
        <w:trPr>
          <w:trHeight w:val="315"/>
        </w:trPr>
        <w:tc>
          <w:tcPr>
            <w:tcW w:w="303" w:type="pct"/>
            <w:vMerge/>
            <w:vAlign w:val="center"/>
          </w:tcPr>
          <w:p w14:paraId="23216B4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41D175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B149C2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60B745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1E6CF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EA7ECA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B2DEEA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C2A24E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7D556D6" w14:textId="77777777" w:rsidTr="006D092B">
        <w:trPr>
          <w:trHeight w:val="315"/>
        </w:trPr>
        <w:tc>
          <w:tcPr>
            <w:tcW w:w="303" w:type="pct"/>
            <w:vMerge/>
            <w:vAlign w:val="center"/>
          </w:tcPr>
          <w:p w14:paraId="6BEB03B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1FA9AC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60FFA7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E096A7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A466E8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B0A672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9248C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A29274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69F1BD8" w14:textId="77777777" w:rsidTr="006D092B">
        <w:trPr>
          <w:trHeight w:val="315"/>
        </w:trPr>
        <w:tc>
          <w:tcPr>
            <w:tcW w:w="303" w:type="pct"/>
            <w:vMerge/>
            <w:vAlign w:val="center"/>
          </w:tcPr>
          <w:p w14:paraId="4E7153D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CAA41E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AB05E1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3B158F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53EC06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367F25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5C8623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36CF9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C5EC9EE" w14:textId="77777777" w:rsidTr="006D092B">
        <w:trPr>
          <w:trHeight w:val="455"/>
        </w:trPr>
        <w:tc>
          <w:tcPr>
            <w:tcW w:w="303" w:type="pct"/>
            <w:vMerge w:val="restart"/>
            <w:shd w:val="clear" w:color="auto" w:fill="auto"/>
          </w:tcPr>
          <w:p w14:paraId="60FBFCA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1.1.6</w:t>
            </w:r>
          </w:p>
        </w:tc>
        <w:tc>
          <w:tcPr>
            <w:tcW w:w="1065" w:type="pct"/>
            <w:vMerge w:val="restart"/>
            <w:shd w:val="clear" w:color="auto" w:fill="auto"/>
          </w:tcPr>
          <w:p w14:paraId="3E1905BC" w14:textId="77777777" w:rsidR="006D092B" w:rsidRPr="0084750F" w:rsidRDefault="006D092B"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Капитальный ремонт здания спортивного комплекса «Молодость» МАУДО СШ им.Л.Егоровой по адресу: Томская область, г.Северск, ул.Мира, 27</w:t>
            </w:r>
          </w:p>
        </w:tc>
        <w:tc>
          <w:tcPr>
            <w:tcW w:w="548" w:type="pct"/>
            <w:shd w:val="clear" w:color="auto" w:fill="auto"/>
          </w:tcPr>
          <w:p w14:paraId="60FDE06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6979B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660" w:type="pct"/>
          </w:tcPr>
          <w:p w14:paraId="012F98C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A05A06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4E8590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0AC484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r>
      <w:tr w:rsidR="006D092B" w:rsidRPr="0084750F" w14:paraId="10678257" w14:textId="77777777" w:rsidTr="006D092B">
        <w:trPr>
          <w:trHeight w:val="315"/>
        </w:trPr>
        <w:tc>
          <w:tcPr>
            <w:tcW w:w="303" w:type="pct"/>
            <w:vMerge/>
            <w:vAlign w:val="center"/>
          </w:tcPr>
          <w:p w14:paraId="4B75710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37DCA8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BD02EC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3C9E907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660" w:type="pct"/>
          </w:tcPr>
          <w:p w14:paraId="2A19ADE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630597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7E61EE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23D300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r>
      <w:tr w:rsidR="006D092B" w:rsidRPr="0084750F" w14:paraId="01F2F84C" w14:textId="77777777" w:rsidTr="006D092B">
        <w:trPr>
          <w:trHeight w:val="315"/>
        </w:trPr>
        <w:tc>
          <w:tcPr>
            <w:tcW w:w="303" w:type="pct"/>
            <w:vMerge/>
            <w:vAlign w:val="center"/>
          </w:tcPr>
          <w:p w14:paraId="6DFFED4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E3E233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0DADDC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677A4C5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9CEAE6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9053E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93688A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C24FC6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46FC58E" w14:textId="77777777" w:rsidTr="006D092B">
        <w:trPr>
          <w:trHeight w:val="315"/>
        </w:trPr>
        <w:tc>
          <w:tcPr>
            <w:tcW w:w="303" w:type="pct"/>
            <w:vMerge/>
            <w:vAlign w:val="center"/>
          </w:tcPr>
          <w:p w14:paraId="612C340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7D4E82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DDA26E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5147CD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E06DC3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839F66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2ADB20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C9327E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D182EAB" w14:textId="77777777" w:rsidTr="006D092B">
        <w:trPr>
          <w:trHeight w:val="477"/>
        </w:trPr>
        <w:tc>
          <w:tcPr>
            <w:tcW w:w="303" w:type="pct"/>
            <w:vMerge w:val="restart"/>
            <w:shd w:val="clear" w:color="auto" w:fill="auto"/>
          </w:tcPr>
          <w:p w14:paraId="5EFAA83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1.1.7</w:t>
            </w:r>
          </w:p>
        </w:tc>
        <w:tc>
          <w:tcPr>
            <w:tcW w:w="1065" w:type="pct"/>
            <w:vMerge w:val="restart"/>
            <w:shd w:val="clear" w:color="auto" w:fill="auto"/>
          </w:tcPr>
          <w:p w14:paraId="5114E2DB"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теннисных кортов МАУДО СШ им.Л.Егоровой по адресу: Томская область, г.Северск, ул.Курчатова, 13а</w:t>
            </w:r>
          </w:p>
        </w:tc>
        <w:tc>
          <w:tcPr>
            <w:tcW w:w="548" w:type="pct"/>
            <w:shd w:val="clear" w:color="auto" w:fill="auto"/>
          </w:tcPr>
          <w:p w14:paraId="294FDC5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77C444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F776A8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33DA4B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EE4CFC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B02FFB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327FA77" w14:textId="77777777" w:rsidTr="006D092B">
        <w:trPr>
          <w:trHeight w:val="315"/>
        </w:trPr>
        <w:tc>
          <w:tcPr>
            <w:tcW w:w="303" w:type="pct"/>
            <w:vMerge/>
            <w:vAlign w:val="center"/>
          </w:tcPr>
          <w:p w14:paraId="23C3629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9AAEAB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4CFA50F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3A018E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8BF762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42587D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EDA429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63966C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4363F2E" w14:textId="77777777" w:rsidTr="006D092B">
        <w:trPr>
          <w:trHeight w:val="315"/>
        </w:trPr>
        <w:tc>
          <w:tcPr>
            <w:tcW w:w="303" w:type="pct"/>
            <w:vMerge/>
            <w:vAlign w:val="center"/>
          </w:tcPr>
          <w:p w14:paraId="1FC086D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801B74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4E0079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18FF09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A0CB3C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45ACA7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A160E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B4654F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F955AF5" w14:textId="77777777" w:rsidTr="006D092B">
        <w:trPr>
          <w:trHeight w:val="315"/>
        </w:trPr>
        <w:tc>
          <w:tcPr>
            <w:tcW w:w="303" w:type="pct"/>
            <w:vMerge/>
            <w:vAlign w:val="center"/>
          </w:tcPr>
          <w:p w14:paraId="20228B1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83E16B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0F9666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AD98E8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73D8B1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F0EA8A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06A108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009B5F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50C61F5" w14:textId="77777777" w:rsidTr="006D092B">
        <w:trPr>
          <w:trHeight w:val="510"/>
        </w:trPr>
        <w:tc>
          <w:tcPr>
            <w:tcW w:w="303" w:type="pct"/>
            <w:vMerge w:val="restart"/>
            <w:shd w:val="clear" w:color="auto" w:fill="auto"/>
          </w:tcPr>
          <w:p w14:paraId="6FCF32C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1.1.8</w:t>
            </w:r>
          </w:p>
        </w:tc>
        <w:tc>
          <w:tcPr>
            <w:tcW w:w="1065" w:type="pct"/>
            <w:vMerge w:val="restart"/>
            <w:shd w:val="clear" w:color="auto" w:fill="auto"/>
          </w:tcPr>
          <w:p w14:paraId="7ADB8107"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здания МБУДО СШ «Русь» по адресу: Томская область, г.Северск, просп.Коммунистический, 8/1</w:t>
            </w:r>
          </w:p>
        </w:tc>
        <w:tc>
          <w:tcPr>
            <w:tcW w:w="548" w:type="pct"/>
            <w:shd w:val="clear" w:color="auto" w:fill="auto"/>
          </w:tcPr>
          <w:p w14:paraId="51F1F30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A05861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0F641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22E47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4749E9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8F4DE9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86EADD3" w14:textId="77777777" w:rsidTr="006D092B">
        <w:trPr>
          <w:trHeight w:val="315"/>
        </w:trPr>
        <w:tc>
          <w:tcPr>
            <w:tcW w:w="303" w:type="pct"/>
            <w:vMerge/>
            <w:vAlign w:val="center"/>
          </w:tcPr>
          <w:p w14:paraId="0716CDB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0DDE96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C4FCFB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CDF60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082954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CA6A02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F5B220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6355E4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D87226F" w14:textId="77777777" w:rsidTr="006D092B">
        <w:trPr>
          <w:trHeight w:val="315"/>
        </w:trPr>
        <w:tc>
          <w:tcPr>
            <w:tcW w:w="303" w:type="pct"/>
            <w:vMerge/>
            <w:vAlign w:val="center"/>
          </w:tcPr>
          <w:p w14:paraId="390F3DF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8C7E23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473D995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1307E2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C63F54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1C4B81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2D6753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85C71D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AAFD09A" w14:textId="77777777" w:rsidTr="006D092B">
        <w:trPr>
          <w:trHeight w:val="315"/>
        </w:trPr>
        <w:tc>
          <w:tcPr>
            <w:tcW w:w="303" w:type="pct"/>
            <w:vMerge/>
            <w:vAlign w:val="center"/>
          </w:tcPr>
          <w:p w14:paraId="4440EF6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A2D8F5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0E11B0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6D5CEC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369905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3D3255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64D06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3FE37D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93117BC" w14:textId="77777777" w:rsidTr="006D092B">
        <w:trPr>
          <w:trHeight w:val="454"/>
        </w:trPr>
        <w:tc>
          <w:tcPr>
            <w:tcW w:w="303" w:type="pct"/>
            <w:vMerge w:val="restart"/>
            <w:shd w:val="clear" w:color="auto" w:fill="auto"/>
          </w:tcPr>
          <w:p w14:paraId="65E2539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1.1.9</w:t>
            </w:r>
          </w:p>
        </w:tc>
        <w:tc>
          <w:tcPr>
            <w:tcW w:w="1065" w:type="pct"/>
            <w:vMerge w:val="restart"/>
            <w:shd w:val="clear" w:color="auto" w:fill="auto"/>
          </w:tcPr>
          <w:p w14:paraId="36AE0281"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кровли здания МБУДО СШ гимнастики им.Р.Кузнецова по адресу: Томская область, г.Северск, ул.Ленинградская, 9</w:t>
            </w:r>
          </w:p>
        </w:tc>
        <w:tc>
          <w:tcPr>
            <w:tcW w:w="548" w:type="pct"/>
            <w:shd w:val="clear" w:color="auto" w:fill="auto"/>
          </w:tcPr>
          <w:p w14:paraId="4CA2D43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1DB5565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0BF3A0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322DFC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BEF09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C5C3A3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D3FAD2A" w14:textId="77777777" w:rsidTr="006D092B">
        <w:trPr>
          <w:trHeight w:val="315"/>
        </w:trPr>
        <w:tc>
          <w:tcPr>
            <w:tcW w:w="303" w:type="pct"/>
            <w:vMerge/>
            <w:vAlign w:val="center"/>
          </w:tcPr>
          <w:p w14:paraId="0B68480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AA058B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47816F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7E1685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106DCA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F4C08C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2F880E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276A90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EF3ABF0" w14:textId="77777777" w:rsidTr="006D092B">
        <w:trPr>
          <w:trHeight w:val="315"/>
        </w:trPr>
        <w:tc>
          <w:tcPr>
            <w:tcW w:w="303" w:type="pct"/>
            <w:vMerge/>
            <w:vAlign w:val="center"/>
          </w:tcPr>
          <w:p w14:paraId="1EE2F78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43DE22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5191D2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3F7F283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C37C7A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2F28E6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E4D1B1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F154B3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05DC548" w14:textId="77777777" w:rsidTr="006D092B">
        <w:trPr>
          <w:trHeight w:val="315"/>
        </w:trPr>
        <w:tc>
          <w:tcPr>
            <w:tcW w:w="303" w:type="pct"/>
            <w:vMerge/>
            <w:vAlign w:val="center"/>
          </w:tcPr>
          <w:p w14:paraId="4517F50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320A58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67BE40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9E8615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2EA732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74FD23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C40734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F9348D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EAD6E88" w14:textId="77777777" w:rsidTr="006D092B">
        <w:trPr>
          <w:trHeight w:val="495"/>
        </w:trPr>
        <w:tc>
          <w:tcPr>
            <w:tcW w:w="303" w:type="pct"/>
            <w:vMerge w:val="restart"/>
            <w:shd w:val="clear" w:color="auto" w:fill="auto"/>
          </w:tcPr>
          <w:p w14:paraId="686633F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1.1.10</w:t>
            </w:r>
          </w:p>
        </w:tc>
        <w:tc>
          <w:tcPr>
            <w:tcW w:w="1065" w:type="pct"/>
            <w:vMerge w:val="restart"/>
            <w:shd w:val="clear" w:color="auto" w:fill="auto"/>
          </w:tcPr>
          <w:p w14:paraId="33E3AE1F"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 xml:space="preserve">Строительство круговой </w:t>
            </w:r>
          </w:p>
          <w:p w14:paraId="409BA19F"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lastRenderedPageBreak/>
              <w:t>дорожки по адресу: Томская область, г.Северск, ул.Мира, 33, строение 5</w:t>
            </w:r>
          </w:p>
        </w:tc>
        <w:tc>
          <w:tcPr>
            <w:tcW w:w="548" w:type="pct"/>
            <w:shd w:val="clear" w:color="auto" w:fill="auto"/>
          </w:tcPr>
          <w:p w14:paraId="2D9419B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612" w:type="pct"/>
            <w:shd w:val="clear" w:color="auto" w:fill="auto"/>
          </w:tcPr>
          <w:p w14:paraId="25AC64B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660" w:type="pct"/>
          </w:tcPr>
          <w:p w14:paraId="61A0A06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A35E2F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051C26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B9BAFA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r>
      <w:tr w:rsidR="006D092B" w:rsidRPr="0084750F" w14:paraId="3883CF2B" w14:textId="77777777" w:rsidTr="006D092B">
        <w:trPr>
          <w:trHeight w:val="315"/>
        </w:trPr>
        <w:tc>
          <w:tcPr>
            <w:tcW w:w="303" w:type="pct"/>
            <w:vMerge/>
            <w:vAlign w:val="center"/>
          </w:tcPr>
          <w:p w14:paraId="4E76365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280F86C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6B1DAE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2027B79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660" w:type="pct"/>
          </w:tcPr>
          <w:p w14:paraId="2EBC113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FED95F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89F11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97E97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r>
      <w:tr w:rsidR="006D092B" w:rsidRPr="0084750F" w14:paraId="4E21CE43" w14:textId="77777777" w:rsidTr="006D092B">
        <w:trPr>
          <w:trHeight w:val="315"/>
        </w:trPr>
        <w:tc>
          <w:tcPr>
            <w:tcW w:w="303" w:type="pct"/>
            <w:vMerge/>
            <w:vAlign w:val="center"/>
          </w:tcPr>
          <w:p w14:paraId="33AF82A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F343F4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426D1F6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6F5A6F5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B6E039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68BBC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9DA9AB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26D820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55727C1" w14:textId="77777777" w:rsidTr="006D092B">
        <w:trPr>
          <w:trHeight w:val="315"/>
        </w:trPr>
        <w:tc>
          <w:tcPr>
            <w:tcW w:w="303" w:type="pct"/>
            <w:vMerge/>
            <w:vAlign w:val="center"/>
          </w:tcPr>
          <w:p w14:paraId="01F2AF0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630FBA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0330F4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31DE374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4FBEE9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FFC24F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722EDF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21045E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A553439" w14:textId="77777777" w:rsidTr="006D092B">
        <w:trPr>
          <w:trHeight w:val="450"/>
        </w:trPr>
        <w:tc>
          <w:tcPr>
            <w:tcW w:w="303" w:type="pct"/>
            <w:vMerge w:val="restart"/>
            <w:shd w:val="clear" w:color="auto" w:fill="auto"/>
          </w:tcPr>
          <w:p w14:paraId="5B9CF9B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1.1.11</w:t>
            </w:r>
          </w:p>
        </w:tc>
        <w:tc>
          <w:tcPr>
            <w:tcW w:w="1065" w:type="pct"/>
            <w:vMerge w:val="restart"/>
            <w:shd w:val="clear" w:color="auto" w:fill="auto"/>
          </w:tcPr>
          <w:p w14:paraId="3024E32F" w14:textId="77777777" w:rsidR="006D092B" w:rsidRPr="0084750F" w:rsidRDefault="006D092B"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Капитальный ремонт открытых городошных кортов МБУДО СШ «Русь» по адресу: Томская область, г.Северск, ул.Ленинградская, 11/4</w:t>
            </w:r>
          </w:p>
        </w:tc>
        <w:tc>
          <w:tcPr>
            <w:tcW w:w="548" w:type="pct"/>
            <w:shd w:val="clear" w:color="auto" w:fill="auto"/>
          </w:tcPr>
          <w:p w14:paraId="122C45A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779381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069A01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F2ECA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12CA2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855456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D19BA4C" w14:textId="77777777" w:rsidTr="006D092B">
        <w:trPr>
          <w:trHeight w:val="315"/>
        </w:trPr>
        <w:tc>
          <w:tcPr>
            <w:tcW w:w="303" w:type="pct"/>
            <w:vMerge/>
            <w:vAlign w:val="center"/>
          </w:tcPr>
          <w:p w14:paraId="61C15AF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1CAA4D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621DAE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2021</w:t>
            </w:r>
          </w:p>
        </w:tc>
        <w:tc>
          <w:tcPr>
            <w:tcW w:w="612" w:type="pct"/>
            <w:shd w:val="clear" w:color="auto" w:fill="auto"/>
          </w:tcPr>
          <w:p w14:paraId="3BD7250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7B58E2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B1C83D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FFA454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F41099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5F3870A" w14:textId="77777777" w:rsidTr="006D092B">
        <w:trPr>
          <w:trHeight w:val="315"/>
        </w:trPr>
        <w:tc>
          <w:tcPr>
            <w:tcW w:w="303" w:type="pct"/>
            <w:vMerge/>
            <w:vAlign w:val="center"/>
          </w:tcPr>
          <w:p w14:paraId="0F0CEAA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D92B1A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FB63B3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2022</w:t>
            </w:r>
          </w:p>
        </w:tc>
        <w:tc>
          <w:tcPr>
            <w:tcW w:w="612" w:type="pct"/>
            <w:shd w:val="clear" w:color="auto" w:fill="auto"/>
          </w:tcPr>
          <w:p w14:paraId="0D0AAE6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DD0B3C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A8CB7E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377C2C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47920F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5A3BFDD" w14:textId="77777777" w:rsidTr="006D092B">
        <w:trPr>
          <w:trHeight w:val="315"/>
        </w:trPr>
        <w:tc>
          <w:tcPr>
            <w:tcW w:w="303" w:type="pct"/>
            <w:vMerge/>
            <w:vAlign w:val="center"/>
          </w:tcPr>
          <w:p w14:paraId="7A90718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25F712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283BDD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w:t>
            </w:r>
          </w:p>
        </w:tc>
        <w:tc>
          <w:tcPr>
            <w:tcW w:w="612" w:type="pct"/>
            <w:shd w:val="clear" w:color="auto" w:fill="auto"/>
          </w:tcPr>
          <w:p w14:paraId="43173D3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D9566D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7970E7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91396D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F8FAB1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A0B7427" w14:textId="77777777" w:rsidTr="006D092B">
        <w:trPr>
          <w:trHeight w:val="307"/>
        </w:trPr>
        <w:tc>
          <w:tcPr>
            <w:tcW w:w="303" w:type="pct"/>
            <w:vMerge w:val="restart"/>
            <w:shd w:val="clear" w:color="auto" w:fill="auto"/>
          </w:tcPr>
          <w:p w14:paraId="56045CB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1.1.12</w:t>
            </w:r>
          </w:p>
        </w:tc>
        <w:tc>
          <w:tcPr>
            <w:tcW w:w="1065" w:type="pct"/>
            <w:vMerge w:val="restart"/>
            <w:shd w:val="clear" w:color="auto" w:fill="auto"/>
          </w:tcPr>
          <w:p w14:paraId="00650996"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 xml:space="preserve">Капитальный ремонт системы отопления здания МБУДО СШ «Смена» по адресу: Томская область, г.Северск, ул.Советская, 21 </w:t>
            </w:r>
          </w:p>
        </w:tc>
        <w:tc>
          <w:tcPr>
            <w:tcW w:w="548" w:type="pct"/>
            <w:shd w:val="clear" w:color="auto" w:fill="auto"/>
          </w:tcPr>
          <w:p w14:paraId="3F2D68B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C16977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9BE4CF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49B35D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16D1C9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1EFDD5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DA9CA12" w14:textId="77777777" w:rsidTr="006D092B">
        <w:trPr>
          <w:trHeight w:val="315"/>
        </w:trPr>
        <w:tc>
          <w:tcPr>
            <w:tcW w:w="303" w:type="pct"/>
            <w:vMerge/>
            <w:vAlign w:val="center"/>
          </w:tcPr>
          <w:p w14:paraId="6473C75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8B275B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15BFBE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40DA91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C1BF00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6D35EA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5E33C6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9903E1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2B5CE02" w14:textId="77777777" w:rsidTr="006D092B">
        <w:trPr>
          <w:trHeight w:val="315"/>
        </w:trPr>
        <w:tc>
          <w:tcPr>
            <w:tcW w:w="303" w:type="pct"/>
            <w:vMerge/>
            <w:vAlign w:val="center"/>
          </w:tcPr>
          <w:p w14:paraId="05BA01B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BE06F8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C240BD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0DE67FD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EC2003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3900E6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8859B5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8A590E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0E49E57" w14:textId="77777777" w:rsidTr="006D092B">
        <w:trPr>
          <w:trHeight w:val="315"/>
        </w:trPr>
        <w:tc>
          <w:tcPr>
            <w:tcW w:w="303" w:type="pct"/>
            <w:vMerge/>
            <w:vAlign w:val="center"/>
          </w:tcPr>
          <w:p w14:paraId="33ACEA8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BAD578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403381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5A8AF1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F6218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14546C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9B99D2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0CFD9D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EF9CA51" w14:textId="77777777" w:rsidTr="006D092B">
        <w:trPr>
          <w:trHeight w:val="531"/>
        </w:trPr>
        <w:tc>
          <w:tcPr>
            <w:tcW w:w="303" w:type="pct"/>
            <w:vMerge w:val="restart"/>
            <w:shd w:val="clear" w:color="auto" w:fill="auto"/>
          </w:tcPr>
          <w:p w14:paraId="6D9B40E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1.1.13</w:t>
            </w:r>
          </w:p>
        </w:tc>
        <w:tc>
          <w:tcPr>
            <w:tcW w:w="1065" w:type="pct"/>
            <w:vMerge w:val="restart"/>
            <w:shd w:val="clear" w:color="auto" w:fill="auto"/>
          </w:tcPr>
          <w:p w14:paraId="7815BAD3"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Реконструкция спортивного комплекса «Янтарь» МБУДО СШ «Лидер» по адресу: Томская область, г.Северск, ул.Мира, 28</w:t>
            </w:r>
          </w:p>
        </w:tc>
        <w:tc>
          <w:tcPr>
            <w:tcW w:w="548" w:type="pct"/>
            <w:shd w:val="clear" w:color="auto" w:fill="auto"/>
          </w:tcPr>
          <w:p w14:paraId="74AD39D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49103C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A4B1AA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E4A29F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E38FCD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B49882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A967614" w14:textId="77777777" w:rsidTr="006D092B">
        <w:trPr>
          <w:trHeight w:val="315"/>
        </w:trPr>
        <w:tc>
          <w:tcPr>
            <w:tcW w:w="303" w:type="pct"/>
            <w:vMerge/>
            <w:vAlign w:val="center"/>
          </w:tcPr>
          <w:p w14:paraId="3FD3401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264EBB2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56F7AC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0C4E39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C5B77B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C0C5DE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17A55C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D39B9B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0BD5282" w14:textId="77777777" w:rsidTr="006D092B">
        <w:trPr>
          <w:trHeight w:val="315"/>
        </w:trPr>
        <w:tc>
          <w:tcPr>
            <w:tcW w:w="303" w:type="pct"/>
            <w:vMerge/>
            <w:vAlign w:val="center"/>
          </w:tcPr>
          <w:p w14:paraId="493C938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3F3F5E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12DC60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41216D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5020C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AA528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D0D508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2D6AD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46FE5EF" w14:textId="77777777" w:rsidTr="006D092B">
        <w:trPr>
          <w:trHeight w:val="315"/>
        </w:trPr>
        <w:tc>
          <w:tcPr>
            <w:tcW w:w="303" w:type="pct"/>
            <w:vMerge/>
            <w:vAlign w:val="center"/>
          </w:tcPr>
          <w:p w14:paraId="2A133EE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F6149E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25C49C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986451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F160E6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C3346F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636E28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29E0D4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A8238AA" w14:textId="77777777" w:rsidTr="006D092B">
        <w:trPr>
          <w:trHeight w:val="530"/>
        </w:trPr>
        <w:tc>
          <w:tcPr>
            <w:tcW w:w="303" w:type="pct"/>
            <w:vMerge w:val="restart"/>
          </w:tcPr>
          <w:p w14:paraId="63D4E1CE"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1.1.14</w:t>
            </w:r>
          </w:p>
        </w:tc>
        <w:tc>
          <w:tcPr>
            <w:tcW w:w="1065" w:type="pct"/>
            <w:vMerge w:val="restart"/>
          </w:tcPr>
          <w:p w14:paraId="78E78FD2"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здания спортивно-оздоровительного комплекса «Русь» МБУДО СШ «Русь» по адресу: Томская область, г.Северск, ул.Лесная, 11а, стр.4</w:t>
            </w:r>
          </w:p>
        </w:tc>
        <w:tc>
          <w:tcPr>
            <w:tcW w:w="548" w:type="pct"/>
            <w:shd w:val="clear" w:color="auto" w:fill="auto"/>
          </w:tcPr>
          <w:p w14:paraId="6685726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288206A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F44E69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150019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55A78B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AD5E36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8B6F4E4" w14:textId="77777777" w:rsidTr="006D092B">
        <w:trPr>
          <w:trHeight w:val="315"/>
        </w:trPr>
        <w:tc>
          <w:tcPr>
            <w:tcW w:w="303" w:type="pct"/>
            <w:vMerge/>
          </w:tcPr>
          <w:p w14:paraId="50C4C5D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27E5F0F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B5B02B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2D84C48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97568C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840A6E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34FD04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7F4E30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F6326CE" w14:textId="77777777" w:rsidTr="006D092B">
        <w:trPr>
          <w:trHeight w:val="315"/>
        </w:trPr>
        <w:tc>
          <w:tcPr>
            <w:tcW w:w="303" w:type="pct"/>
            <w:vMerge/>
          </w:tcPr>
          <w:p w14:paraId="0DDD84C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63B97B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739188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46E0DD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D14D58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3517F2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886E6F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A573A4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C2B6C6B" w14:textId="77777777" w:rsidTr="006D092B">
        <w:trPr>
          <w:trHeight w:val="315"/>
        </w:trPr>
        <w:tc>
          <w:tcPr>
            <w:tcW w:w="303" w:type="pct"/>
            <w:vMerge/>
          </w:tcPr>
          <w:p w14:paraId="49D4A07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D1C401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FD42DF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9F434C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89953D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D31422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5C2D79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ED5690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5CFD760" w14:textId="77777777" w:rsidTr="006D092B">
        <w:trPr>
          <w:trHeight w:val="401"/>
        </w:trPr>
        <w:tc>
          <w:tcPr>
            <w:tcW w:w="303" w:type="pct"/>
            <w:vMerge w:val="restart"/>
          </w:tcPr>
          <w:p w14:paraId="78EAF8F1"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1.1.15</w:t>
            </w:r>
          </w:p>
        </w:tc>
        <w:tc>
          <w:tcPr>
            <w:tcW w:w="1065" w:type="pct"/>
            <w:vMerge w:val="restart"/>
          </w:tcPr>
          <w:p w14:paraId="695D3EF8"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Реконструкция лыжной базы «Янтарь» МАУДО СШ им.Л.Егоровой по адресу: Томская область, г.Северск, ул.Сосновая, 20</w:t>
            </w:r>
          </w:p>
        </w:tc>
        <w:tc>
          <w:tcPr>
            <w:tcW w:w="548" w:type="pct"/>
            <w:shd w:val="clear" w:color="auto" w:fill="auto"/>
          </w:tcPr>
          <w:p w14:paraId="39458F0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C8CDEB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3486D1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C8DF30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CB248E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EA407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66FA90B" w14:textId="77777777" w:rsidTr="006D092B">
        <w:trPr>
          <w:trHeight w:val="315"/>
        </w:trPr>
        <w:tc>
          <w:tcPr>
            <w:tcW w:w="303" w:type="pct"/>
            <w:vMerge/>
          </w:tcPr>
          <w:p w14:paraId="6186490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77AC727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DB173F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BBB828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38A87A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482BDA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6B27B0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8274AD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0CE5E8F" w14:textId="77777777" w:rsidTr="006D092B">
        <w:trPr>
          <w:trHeight w:val="315"/>
        </w:trPr>
        <w:tc>
          <w:tcPr>
            <w:tcW w:w="303" w:type="pct"/>
            <w:vMerge/>
          </w:tcPr>
          <w:p w14:paraId="64B5040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0F67819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0E4496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0E1382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B3334E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681B03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851818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9E3BCC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611CE13" w14:textId="77777777" w:rsidTr="006D092B">
        <w:trPr>
          <w:trHeight w:val="314"/>
        </w:trPr>
        <w:tc>
          <w:tcPr>
            <w:tcW w:w="303" w:type="pct"/>
            <w:vMerge/>
          </w:tcPr>
          <w:p w14:paraId="180E713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7D1AEA1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C93E97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16F99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171C97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54A609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168B84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9726ED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0B2528C" w14:textId="77777777" w:rsidTr="006D092B">
        <w:trPr>
          <w:trHeight w:val="524"/>
        </w:trPr>
        <w:tc>
          <w:tcPr>
            <w:tcW w:w="303" w:type="pct"/>
            <w:vMerge w:val="restart"/>
          </w:tcPr>
          <w:p w14:paraId="741B5E54"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1.1.16</w:t>
            </w:r>
          </w:p>
        </w:tc>
        <w:tc>
          <w:tcPr>
            <w:tcW w:w="1065" w:type="pct"/>
            <w:vMerge w:val="restart"/>
          </w:tcPr>
          <w:p w14:paraId="58FEBBE4" w14:textId="77777777" w:rsidR="006D092B" w:rsidRPr="0084750F" w:rsidRDefault="006D092B"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Строительство круговой дорожки для скоростного бега на роликовых коньках</w:t>
            </w:r>
          </w:p>
        </w:tc>
        <w:tc>
          <w:tcPr>
            <w:tcW w:w="548" w:type="pct"/>
            <w:shd w:val="clear" w:color="auto" w:fill="auto"/>
          </w:tcPr>
          <w:p w14:paraId="3F7B11F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6F6C048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DF738F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05127E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475CB4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6031E6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5ECABB1" w14:textId="77777777" w:rsidTr="006D092B">
        <w:trPr>
          <w:trHeight w:val="315"/>
        </w:trPr>
        <w:tc>
          <w:tcPr>
            <w:tcW w:w="303" w:type="pct"/>
            <w:vMerge/>
          </w:tcPr>
          <w:p w14:paraId="3415ABB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E6A343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B61476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2DFCB06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207460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C16CE7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1FA929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4D6F7C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45AB748" w14:textId="77777777" w:rsidTr="006D092B">
        <w:trPr>
          <w:trHeight w:val="315"/>
        </w:trPr>
        <w:tc>
          <w:tcPr>
            <w:tcW w:w="303" w:type="pct"/>
            <w:vMerge/>
          </w:tcPr>
          <w:p w14:paraId="73837EB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6A01A8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72678C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39F4F61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5918AE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B8987E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62F31D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B97A9D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B67B669" w14:textId="77777777" w:rsidTr="006D092B">
        <w:trPr>
          <w:trHeight w:val="315"/>
        </w:trPr>
        <w:tc>
          <w:tcPr>
            <w:tcW w:w="303" w:type="pct"/>
            <w:vMerge/>
          </w:tcPr>
          <w:p w14:paraId="2735FE7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D70666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C16A18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B4016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4AF17B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C2E7DA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E987C1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ADE40C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66B208F" w14:textId="77777777" w:rsidTr="006D092B">
        <w:trPr>
          <w:trHeight w:val="315"/>
        </w:trPr>
        <w:tc>
          <w:tcPr>
            <w:tcW w:w="303" w:type="pct"/>
            <w:vMerge w:val="restart"/>
          </w:tcPr>
          <w:p w14:paraId="74CDA2BF"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1.1.17</w:t>
            </w:r>
          </w:p>
        </w:tc>
        <w:tc>
          <w:tcPr>
            <w:tcW w:w="1065" w:type="pct"/>
            <w:vMerge w:val="restart"/>
          </w:tcPr>
          <w:p w14:paraId="0FE979F8" w14:textId="77777777" w:rsidR="006D092B" w:rsidRPr="0084750F" w:rsidRDefault="006D092B" w:rsidP="006D092B">
            <w:pPr>
              <w:spacing w:after="0" w:line="240" w:lineRule="auto"/>
              <w:rPr>
                <w:rFonts w:ascii="Times New Roman" w:hAnsi="Times New Roman"/>
                <w:sz w:val="24"/>
                <w:szCs w:val="24"/>
              </w:rPr>
            </w:pPr>
            <w:r w:rsidRPr="0084750F">
              <w:rPr>
                <w:rFonts w:ascii="Times New Roman" w:hAnsi="Times New Roman"/>
                <w:sz w:val="24"/>
                <w:szCs w:val="24"/>
              </w:rPr>
              <w:t>Инструментальное обследование строительных конструкций здания специализированного зала бокса «Авангард» МБУДО СШ «Янтарь» по адресу: Томская область, г.Северск, ул.Мира, 29</w:t>
            </w:r>
          </w:p>
        </w:tc>
        <w:tc>
          <w:tcPr>
            <w:tcW w:w="548" w:type="pct"/>
            <w:shd w:val="clear" w:color="auto" w:fill="auto"/>
          </w:tcPr>
          <w:p w14:paraId="0AF8C6E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4F290E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8AD24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56088D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36DB85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34558C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30AB8C7" w14:textId="77777777" w:rsidTr="006D092B">
        <w:trPr>
          <w:trHeight w:val="315"/>
        </w:trPr>
        <w:tc>
          <w:tcPr>
            <w:tcW w:w="303" w:type="pct"/>
            <w:vMerge/>
          </w:tcPr>
          <w:p w14:paraId="76CCE11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2CE52D9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F11DC4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B3C905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D7B5AA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051F08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285D4B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33F6B7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B606A9B" w14:textId="77777777" w:rsidTr="006D092B">
        <w:trPr>
          <w:trHeight w:val="315"/>
        </w:trPr>
        <w:tc>
          <w:tcPr>
            <w:tcW w:w="303" w:type="pct"/>
            <w:vMerge/>
          </w:tcPr>
          <w:p w14:paraId="7D5F907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563728A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D20A59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087DF19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2AA163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223B03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E2D406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90D396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6CFA258" w14:textId="77777777" w:rsidTr="006D092B">
        <w:trPr>
          <w:trHeight w:val="315"/>
        </w:trPr>
        <w:tc>
          <w:tcPr>
            <w:tcW w:w="303" w:type="pct"/>
            <w:vMerge/>
          </w:tcPr>
          <w:p w14:paraId="5CE680A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11E2069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723C81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2BFF0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86CBAD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E47DC0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5D125A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39D5B9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8241DF0" w14:textId="77777777" w:rsidTr="006D092B">
        <w:trPr>
          <w:trHeight w:val="315"/>
        </w:trPr>
        <w:tc>
          <w:tcPr>
            <w:tcW w:w="303" w:type="pct"/>
            <w:vMerge w:val="restart"/>
          </w:tcPr>
          <w:p w14:paraId="4693F8CA"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1.1.18</w:t>
            </w:r>
          </w:p>
        </w:tc>
        <w:tc>
          <w:tcPr>
            <w:tcW w:w="1065" w:type="pct"/>
            <w:vMerge w:val="restart"/>
          </w:tcPr>
          <w:p w14:paraId="35BC29A9"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Строительство комплексных спортивных </w:t>
            </w:r>
          </w:p>
          <w:p w14:paraId="0E970ECA"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площадок</w:t>
            </w:r>
          </w:p>
        </w:tc>
        <w:tc>
          <w:tcPr>
            <w:tcW w:w="548" w:type="pct"/>
            <w:shd w:val="clear" w:color="auto" w:fill="auto"/>
          </w:tcPr>
          <w:p w14:paraId="541F1F6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905230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51D0D7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699A2B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F03E0D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2D6090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04E8415" w14:textId="77777777" w:rsidTr="006D092B">
        <w:trPr>
          <w:trHeight w:val="315"/>
        </w:trPr>
        <w:tc>
          <w:tcPr>
            <w:tcW w:w="303" w:type="pct"/>
            <w:vMerge/>
          </w:tcPr>
          <w:p w14:paraId="4C9D715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4F119EF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20D83A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B80E13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A4D719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80ABF6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F5E030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4A6DBE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52CD449" w14:textId="77777777" w:rsidTr="006D092B">
        <w:trPr>
          <w:trHeight w:val="315"/>
        </w:trPr>
        <w:tc>
          <w:tcPr>
            <w:tcW w:w="303" w:type="pct"/>
            <w:vMerge/>
          </w:tcPr>
          <w:p w14:paraId="4F2DF3B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30EAB3E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7038BC4"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E15AD8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0AFE1C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67543D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BB78F6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C06350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BBE41A0" w14:textId="77777777" w:rsidTr="006D092B">
        <w:trPr>
          <w:trHeight w:val="315"/>
        </w:trPr>
        <w:tc>
          <w:tcPr>
            <w:tcW w:w="303" w:type="pct"/>
            <w:vMerge/>
          </w:tcPr>
          <w:p w14:paraId="53D8DBB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tcPr>
          <w:p w14:paraId="41711A2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B04FF8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9CB516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7FDDBB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0E1ED0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64F8D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4EF4F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029729C" w14:textId="77777777" w:rsidTr="006D092B">
        <w:trPr>
          <w:trHeight w:val="548"/>
        </w:trPr>
        <w:tc>
          <w:tcPr>
            <w:tcW w:w="303" w:type="pct"/>
            <w:vMerge w:val="restart"/>
            <w:shd w:val="clear" w:color="auto" w:fill="auto"/>
          </w:tcPr>
          <w:p w14:paraId="0CE878C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w:t>
            </w:r>
          </w:p>
        </w:tc>
        <w:tc>
          <w:tcPr>
            <w:tcW w:w="1065" w:type="pct"/>
            <w:vMerge w:val="restart"/>
            <w:shd w:val="clear" w:color="auto" w:fill="auto"/>
          </w:tcPr>
          <w:p w14:paraId="4D6D77F4"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548" w:type="pct"/>
            <w:shd w:val="clear" w:color="auto" w:fill="auto"/>
          </w:tcPr>
          <w:p w14:paraId="7B9F9E6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58DFD8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660" w:type="pct"/>
          </w:tcPr>
          <w:p w14:paraId="234367B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BEF1BF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F0FD06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650" w:type="pct"/>
            <w:shd w:val="clear" w:color="auto" w:fill="auto"/>
          </w:tcPr>
          <w:p w14:paraId="2CBBEAB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8CB1553" w14:textId="77777777" w:rsidTr="006D092B">
        <w:trPr>
          <w:trHeight w:val="315"/>
        </w:trPr>
        <w:tc>
          <w:tcPr>
            <w:tcW w:w="303" w:type="pct"/>
            <w:vMerge/>
            <w:vAlign w:val="center"/>
          </w:tcPr>
          <w:p w14:paraId="111EA09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F048DF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4CC7EC6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2CC57F9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660" w:type="pct"/>
          </w:tcPr>
          <w:p w14:paraId="2FBD937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6CEDF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953810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650" w:type="pct"/>
            <w:shd w:val="clear" w:color="auto" w:fill="auto"/>
          </w:tcPr>
          <w:p w14:paraId="3388F9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0A6F1076" w14:textId="77777777" w:rsidTr="006D092B">
        <w:trPr>
          <w:trHeight w:val="315"/>
        </w:trPr>
        <w:tc>
          <w:tcPr>
            <w:tcW w:w="303" w:type="pct"/>
            <w:vMerge/>
            <w:vAlign w:val="center"/>
          </w:tcPr>
          <w:p w14:paraId="11FDE7E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4B7093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CEA9EC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FDA6A4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92ADBF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C4452F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43094B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6C6246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8265A9B" w14:textId="77777777" w:rsidTr="006D092B">
        <w:trPr>
          <w:trHeight w:val="173"/>
        </w:trPr>
        <w:tc>
          <w:tcPr>
            <w:tcW w:w="303" w:type="pct"/>
            <w:vMerge/>
            <w:vAlign w:val="center"/>
          </w:tcPr>
          <w:p w14:paraId="61D7233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56E85C4"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4C0E7E0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306AE5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25BE00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9AD655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C16D3A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2C2042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1F73848" w14:textId="77777777" w:rsidTr="006D092B">
        <w:trPr>
          <w:trHeight w:val="467"/>
        </w:trPr>
        <w:tc>
          <w:tcPr>
            <w:tcW w:w="303" w:type="pct"/>
            <w:vMerge w:val="restart"/>
            <w:shd w:val="clear" w:color="auto" w:fill="auto"/>
          </w:tcPr>
          <w:p w14:paraId="726ED19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w:t>
            </w:r>
          </w:p>
        </w:tc>
        <w:tc>
          <w:tcPr>
            <w:tcW w:w="1065" w:type="pct"/>
            <w:vMerge w:val="restart"/>
            <w:shd w:val="clear" w:color="auto" w:fill="auto"/>
          </w:tcPr>
          <w:p w14:paraId="206C3DB1"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Основное мероприятие. Участие в региональном проекте «Спорт – норма жизни», в т.ч.:</w:t>
            </w:r>
          </w:p>
        </w:tc>
        <w:tc>
          <w:tcPr>
            <w:tcW w:w="548" w:type="pct"/>
            <w:shd w:val="clear" w:color="auto" w:fill="auto"/>
          </w:tcPr>
          <w:p w14:paraId="7387780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2F15993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37 819,26</w:t>
            </w:r>
          </w:p>
        </w:tc>
        <w:tc>
          <w:tcPr>
            <w:tcW w:w="660" w:type="pct"/>
          </w:tcPr>
          <w:p w14:paraId="6AA47F3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3B15AD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05F5C4B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37 819,26</w:t>
            </w:r>
          </w:p>
        </w:tc>
        <w:tc>
          <w:tcPr>
            <w:tcW w:w="650" w:type="pct"/>
            <w:shd w:val="clear" w:color="auto" w:fill="auto"/>
          </w:tcPr>
          <w:p w14:paraId="4089651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B91C5EC" w14:textId="77777777" w:rsidTr="006D092B">
        <w:trPr>
          <w:trHeight w:val="315"/>
        </w:trPr>
        <w:tc>
          <w:tcPr>
            <w:tcW w:w="303" w:type="pct"/>
            <w:vMerge/>
            <w:vAlign w:val="center"/>
          </w:tcPr>
          <w:p w14:paraId="34370CB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EEF3A9E"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AA8A87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335310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12 818,58</w:t>
            </w:r>
          </w:p>
        </w:tc>
        <w:tc>
          <w:tcPr>
            <w:tcW w:w="660" w:type="pct"/>
          </w:tcPr>
          <w:p w14:paraId="14AFDEA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9FD5AD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4792264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12 818,58</w:t>
            </w:r>
          </w:p>
        </w:tc>
        <w:tc>
          <w:tcPr>
            <w:tcW w:w="650" w:type="pct"/>
            <w:shd w:val="clear" w:color="auto" w:fill="auto"/>
          </w:tcPr>
          <w:p w14:paraId="4CD3FCB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6808E77" w14:textId="77777777" w:rsidTr="006D092B">
        <w:trPr>
          <w:trHeight w:val="315"/>
        </w:trPr>
        <w:tc>
          <w:tcPr>
            <w:tcW w:w="303" w:type="pct"/>
            <w:vMerge/>
            <w:vAlign w:val="center"/>
          </w:tcPr>
          <w:p w14:paraId="2262F4B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95294E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02730E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7A8B85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60" w:type="pct"/>
          </w:tcPr>
          <w:p w14:paraId="559CB80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84D975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53B510B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50" w:type="pct"/>
            <w:shd w:val="clear" w:color="auto" w:fill="auto"/>
          </w:tcPr>
          <w:p w14:paraId="6450455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A6B641E" w14:textId="77777777" w:rsidTr="006D092B">
        <w:trPr>
          <w:trHeight w:val="315"/>
        </w:trPr>
        <w:tc>
          <w:tcPr>
            <w:tcW w:w="303" w:type="pct"/>
            <w:vMerge/>
            <w:vAlign w:val="center"/>
          </w:tcPr>
          <w:p w14:paraId="3CE65B1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C41AF4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EED8DB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A632A7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60" w:type="pct"/>
          </w:tcPr>
          <w:p w14:paraId="7960971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990CC8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1303576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650" w:type="pct"/>
            <w:shd w:val="clear" w:color="auto" w:fill="auto"/>
          </w:tcPr>
          <w:p w14:paraId="023C9D4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95091CC" w14:textId="77777777" w:rsidTr="006D092B">
        <w:trPr>
          <w:trHeight w:val="393"/>
        </w:trPr>
        <w:tc>
          <w:tcPr>
            <w:tcW w:w="303" w:type="pct"/>
            <w:vMerge w:val="restart"/>
            <w:shd w:val="clear" w:color="auto" w:fill="auto"/>
          </w:tcPr>
          <w:p w14:paraId="34ECC83D"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1.3.1</w:t>
            </w:r>
          </w:p>
        </w:tc>
        <w:tc>
          <w:tcPr>
            <w:tcW w:w="1065" w:type="pct"/>
            <w:vMerge w:val="restart"/>
            <w:shd w:val="clear" w:color="auto" w:fill="auto"/>
          </w:tcPr>
          <w:p w14:paraId="7ACAA7DE"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Обеспечение условий для развития физической культуры и массового спорта </w:t>
            </w:r>
          </w:p>
        </w:tc>
        <w:tc>
          <w:tcPr>
            <w:tcW w:w="548" w:type="pct"/>
            <w:shd w:val="clear" w:color="auto" w:fill="auto"/>
          </w:tcPr>
          <w:p w14:paraId="4B96FC7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7A5F3A3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17 515,61</w:t>
            </w:r>
          </w:p>
        </w:tc>
        <w:tc>
          <w:tcPr>
            <w:tcW w:w="660" w:type="pct"/>
          </w:tcPr>
          <w:p w14:paraId="32492E8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C8B46F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462E3B9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17 515,61</w:t>
            </w:r>
          </w:p>
        </w:tc>
        <w:tc>
          <w:tcPr>
            <w:tcW w:w="650" w:type="pct"/>
            <w:shd w:val="clear" w:color="auto" w:fill="auto"/>
          </w:tcPr>
          <w:p w14:paraId="76B1AD4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A9ECFC7" w14:textId="77777777" w:rsidTr="006D092B">
        <w:trPr>
          <w:trHeight w:val="315"/>
        </w:trPr>
        <w:tc>
          <w:tcPr>
            <w:tcW w:w="303" w:type="pct"/>
            <w:vMerge/>
            <w:vAlign w:val="center"/>
          </w:tcPr>
          <w:p w14:paraId="42F60A43"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3F48D4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7DD781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65528A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5 998,43</w:t>
            </w:r>
          </w:p>
        </w:tc>
        <w:tc>
          <w:tcPr>
            <w:tcW w:w="660" w:type="pct"/>
          </w:tcPr>
          <w:p w14:paraId="1C066DA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DA8B23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0BC919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5 998,43</w:t>
            </w:r>
          </w:p>
        </w:tc>
        <w:tc>
          <w:tcPr>
            <w:tcW w:w="650" w:type="pct"/>
            <w:shd w:val="clear" w:color="auto" w:fill="auto"/>
          </w:tcPr>
          <w:p w14:paraId="3CF3A8C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15834B5" w14:textId="77777777" w:rsidTr="006D092B">
        <w:trPr>
          <w:trHeight w:val="315"/>
        </w:trPr>
        <w:tc>
          <w:tcPr>
            <w:tcW w:w="303" w:type="pct"/>
            <w:vMerge/>
            <w:vAlign w:val="center"/>
          </w:tcPr>
          <w:p w14:paraId="6995FE4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A49B739"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906EB1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9757B9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660" w:type="pct"/>
          </w:tcPr>
          <w:p w14:paraId="0B1420F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E4138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4723B2D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650" w:type="pct"/>
            <w:shd w:val="clear" w:color="auto" w:fill="auto"/>
          </w:tcPr>
          <w:p w14:paraId="3F8FF93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0457B32" w14:textId="77777777" w:rsidTr="006D092B">
        <w:trPr>
          <w:trHeight w:val="315"/>
        </w:trPr>
        <w:tc>
          <w:tcPr>
            <w:tcW w:w="303" w:type="pct"/>
            <w:vMerge/>
            <w:vAlign w:val="center"/>
          </w:tcPr>
          <w:p w14:paraId="7FEABE0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B89B85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D719D53"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AAD4A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660" w:type="pct"/>
          </w:tcPr>
          <w:p w14:paraId="55027B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B3D6D3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5E9352A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650" w:type="pct"/>
            <w:shd w:val="clear" w:color="auto" w:fill="auto"/>
          </w:tcPr>
          <w:p w14:paraId="54D5FC8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E24D034" w14:textId="77777777" w:rsidTr="006D092B">
        <w:trPr>
          <w:trHeight w:val="538"/>
        </w:trPr>
        <w:tc>
          <w:tcPr>
            <w:tcW w:w="303" w:type="pct"/>
            <w:vMerge w:val="restart"/>
            <w:shd w:val="clear" w:color="auto" w:fill="auto"/>
          </w:tcPr>
          <w:p w14:paraId="7493F0D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1.3.2</w:t>
            </w:r>
          </w:p>
        </w:tc>
        <w:tc>
          <w:tcPr>
            <w:tcW w:w="1065" w:type="pct"/>
            <w:vMerge w:val="restart"/>
            <w:shd w:val="clear" w:color="auto" w:fill="auto"/>
          </w:tcPr>
          <w:p w14:paraId="6A8AA950"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548" w:type="pct"/>
            <w:shd w:val="clear" w:color="auto" w:fill="auto"/>
          </w:tcPr>
          <w:p w14:paraId="648E5A2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4262A5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20 225,25</w:t>
            </w:r>
          </w:p>
        </w:tc>
        <w:tc>
          <w:tcPr>
            <w:tcW w:w="660" w:type="pct"/>
          </w:tcPr>
          <w:p w14:paraId="07333C1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394710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00C1085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20 225,25</w:t>
            </w:r>
          </w:p>
        </w:tc>
        <w:tc>
          <w:tcPr>
            <w:tcW w:w="650" w:type="pct"/>
            <w:shd w:val="clear" w:color="auto" w:fill="auto"/>
          </w:tcPr>
          <w:p w14:paraId="086AA41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48BB3D97" w14:textId="77777777" w:rsidTr="006D092B">
        <w:trPr>
          <w:trHeight w:val="315"/>
        </w:trPr>
        <w:tc>
          <w:tcPr>
            <w:tcW w:w="303" w:type="pct"/>
            <w:vMerge/>
            <w:vAlign w:val="center"/>
          </w:tcPr>
          <w:p w14:paraId="655450C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EAC3B3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0685AA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E6BE44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6 741,75</w:t>
            </w:r>
          </w:p>
        </w:tc>
        <w:tc>
          <w:tcPr>
            <w:tcW w:w="660" w:type="pct"/>
          </w:tcPr>
          <w:p w14:paraId="2C218FE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E9A3A0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1DB1FA3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6 741,75</w:t>
            </w:r>
          </w:p>
        </w:tc>
        <w:tc>
          <w:tcPr>
            <w:tcW w:w="650" w:type="pct"/>
            <w:shd w:val="clear" w:color="auto" w:fill="auto"/>
          </w:tcPr>
          <w:p w14:paraId="4FD8BC4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B4A243C" w14:textId="77777777" w:rsidTr="006D092B">
        <w:trPr>
          <w:trHeight w:val="315"/>
        </w:trPr>
        <w:tc>
          <w:tcPr>
            <w:tcW w:w="303" w:type="pct"/>
            <w:vMerge/>
            <w:vAlign w:val="center"/>
          </w:tcPr>
          <w:p w14:paraId="5236AF3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6ED616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BBF30CC"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60BFBD4D" w14:textId="77777777" w:rsidR="006D092B" w:rsidRPr="0084750F" w:rsidRDefault="006D092B" w:rsidP="006D092B">
            <w:pPr>
              <w:jc w:val="right"/>
            </w:pPr>
            <w:r w:rsidRPr="0084750F">
              <w:rPr>
                <w:rFonts w:ascii="Times New Roman" w:eastAsia="Times New Roman" w:hAnsi="Times New Roman"/>
                <w:sz w:val="24"/>
                <w:szCs w:val="24"/>
                <w:lang w:eastAsia="ru-RU"/>
              </w:rPr>
              <w:t>6 741,75</w:t>
            </w:r>
          </w:p>
        </w:tc>
        <w:tc>
          <w:tcPr>
            <w:tcW w:w="660" w:type="pct"/>
          </w:tcPr>
          <w:p w14:paraId="36CE1FD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CA8786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061F3C6B" w14:textId="77777777" w:rsidR="006D092B" w:rsidRPr="0084750F" w:rsidRDefault="006D092B" w:rsidP="006D092B">
            <w:pPr>
              <w:jc w:val="right"/>
            </w:pPr>
            <w:r w:rsidRPr="0084750F">
              <w:rPr>
                <w:rFonts w:ascii="Times New Roman" w:eastAsia="Times New Roman" w:hAnsi="Times New Roman"/>
                <w:sz w:val="24"/>
                <w:szCs w:val="24"/>
                <w:lang w:eastAsia="ru-RU"/>
              </w:rPr>
              <w:t>6 741,75</w:t>
            </w:r>
          </w:p>
        </w:tc>
        <w:tc>
          <w:tcPr>
            <w:tcW w:w="650" w:type="pct"/>
            <w:shd w:val="clear" w:color="auto" w:fill="auto"/>
          </w:tcPr>
          <w:p w14:paraId="775D8F2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E487E9A" w14:textId="77777777" w:rsidTr="006D092B">
        <w:trPr>
          <w:trHeight w:val="315"/>
        </w:trPr>
        <w:tc>
          <w:tcPr>
            <w:tcW w:w="303" w:type="pct"/>
            <w:vMerge/>
            <w:vAlign w:val="center"/>
          </w:tcPr>
          <w:p w14:paraId="465CF3E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704CFA8"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0E9F66D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438A42A" w14:textId="77777777" w:rsidR="006D092B" w:rsidRPr="0084750F" w:rsidRDefault="006D092B" w:rsidP="006D092B">
            <w:pPr>
              <w:jc w:val="right"/>
            </w:pPr>
            <w:r w:rsidRPr="0084750F">
              <w:rPr>
                <w:rFonts w:ascii="Times New Roman" w:eastAsia="Times New Roman" w:hAnsi="Times New Roman"/>
                <w:sz w:val="24"/>
                <w:szCs w:val="24"/>
                <w:lang w:eastAsia="ru-RU"/>
              </w:rPr>
              <w:t>6 741,75</w:t>
            </w:r>
          </w:p>
        </w:tc>
        <w:tc>
          <w:tcPr>
            <w:tcW w:w="660" w:type="pct"/>
          </w:tcPr>
          <w:p w14:paraId="5BFEAE3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46EF88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FFFFFF" w:themeFill="background1"/>
          </w:tcPr>
          <w:p w14:paraId="40405C5B" w14:textId="77777777" w:rsidR="006D092B" w:rsidRPr="0084750F" w:rsidRDefault="006D092B" w:rsidP="006D092B">
            <w:pPr>
              <w:jc w:val="right"/>
            </w:pPr>
            <w:r w:rsidRPr="0084750F">
              <w:rPr>
                <w:rFonts w:ascii="Times New Roman" w:eastAsia="Times New Roman" w:hAnsi="Times New Roman"/>
                <w:sz w:val="24"/>
                <w:szCs w:val="24"/>
                <w:lang w:eastAsia="ru-RU"/>
              </w:rPr>
              <w:t>6 741,75</w:t>
            </w:r>
          </w:p>
        </w:tc>
        <w:tc>
          <w:tcPr>
            <w:tcW w:w="650" w:type="pct"/>
            <w:shd w:val="clear" w:color="auto" w:fill="auto"/>
          </w:tcPr>
          <w:p w14:paraId="0023F3B1"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E51F270" w14:textId="77777777" w:rsidTr="006D092B">
        <w:trPr>
          <w:trHeight w:val="480"/>
        </w:trPr>
        <w:tc>
          <w:tcPr>
            <w:tcW w:w="303" w:type="pct"/>
            <w:vMerge w:val="restart"/>
            <w:shd w:val="clear" w:color="auto" w:fill="auto"/>
          </w:tcPr>
          <w:p w14:paraId="3E2DC7B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1.3.3</w:t>
            </w:r>
          </w:p>
        </w:tc>
        <w:tc>
          <w:tcPr>
            <w:tcW w:w="1065" w:type="pct"/>
            <w:vMerge w:val="restart"/>
            <w:shd w:val="clear" w:color="auto" w:fill="auto"/>
          </w:tcPr>
          <w:p w14:paraId="7D53A3C0"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Государственная поддержка организаций, входящих в систему спортивной подготовки</w:t>
            </w:r>
          </w:p>
        </w:tc>
        <w:tc>
          <w:tcPr>
            <w:tcW w:w="548" w:type="pct"/>
            <w:shd w:val="clear" w:color="auto" w:fill="auto"/>
          </w:tcPr>
          <w:p w14:paraId="0CBDE8A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6C92F1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p>
        </w:tc>
        <w:tc>
          <w:tcPr>
            <w:tcW w:w="660" w:type="pct"/>
          </w:tcPr>
          <w:p w14:paraId="5C42341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2D4E59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C77C0A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p>
        </w:tc>
        <w:tc>
          <w:tcPr>
            <w:tcW w:w="650" w:type="pct"/>
            <w:shd w:val="clear" w:color="auto" w:fill="auto"/>
          </w:tcPr>
          <w:p w14:paraId="4926532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5FE3844B" w14:textId="77777777" w:rsidTr="006D092B">
        <w:trPr>
          <w:trHeight w:val="312"/>
        </w:trPr>
        <w:tc>
          <w:tcPr>
            <w:tcW w:w="303" w:type="pct"/>
            <w:vMerge/>
            <w:vAlign w:val="center"/>
          </w:tcPr>
          <w:p w14:paraId="08CE8DA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771D06C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F99C23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38BD254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p>
        </w:tc>
        <w:tc>
          <w:tcPr>
            <w:tcW w:w="660" w:type="pct"/>
          </w:tcPr>
          <w:p w14:paraId="4B4BF87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C871D9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686B3B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p>
        </w:tc>
        <w:tc>
          <w:tcPr>
            <w:tcW w:w="650" w:type="pct"/>
            <w:shd w:val="clear" w:color="auto" w:fill="auto"/>
          </w:tcPr>
          <w:p w14:paraId="18AA7F5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450C48E" w14:textId="77777777" w:rsidTr="006D092B">
        <w:trPr>
          <w:trHeight w:val="155"/>
        </w:trPr>
        <w:tc>
          <w:tcPr>
            <w:tcW w:w="303" w:type="pct"/>
            <w:vMerge/>
            <w:vAlign w:val="center"/>
          </w:tcPr>
          <w:p w14:paraId="365715B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5E94A4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21D43BA0"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66001FD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DD1AC0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FC27D1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345935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F31CB4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651C679" w14:textId="77777777" w:rsidTr="006D092B">
        <w:trPr>
          <w:trHeight w:val="236"/>
        </w:trPr>
        <w:tc>
          <w:tcPr>
            <w:tcW w:w="303" w:type="pct"/>
            <w:vMerge/>
            <w:vAlign w:val="center"/>
          </w:tcPr>
          <w:p w14:paraId="799139EC"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36817B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B634AA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B33F43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32B912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96C7C7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1EF4E9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4A62E7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D6F1259" w14:textId="77777777" w:rsidTr="006D092B">
        <w:trPr>
          <w:trHeight w:val="465"/>
        </w:trPr>
        <w:tc>
          <w:tcPr>
            <w:tcW w:w="303" w:type="pct"/>
            <w:vMerge w:val="restart"/>
            <w:shd w:val="clear" w:color="auto" w:fill="auto"/>
          </w:tcPr>
          <w:p w14:paraId="3A380D1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065" w:type="pct"/>
            <w:vMerge w:val="restart"/>
            <w:shd w:val="clear" w:color="auto" w:fill="auto"/>
          </w:tcPr>
          <w:p w14:paraId="135AEC06"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2 «Развитие системы подготовки спортивного резерва»</w:t>
            </w:r>
          </w:p>
        </w:tc>
        <w:tc>
          <w:tcPr>
            <w:tcW w:w="548" w:type="pct"/>
            <w:shd w:val="clear" w:color="auto" w:fill="auto"/>
          </w:tcPr>
          <w:p w14:paraId="221D4C4B"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59048FD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1 034 176,60</w:t>
            </w:r>
          </w:p>
        </w:tc>
        <w:tc>
          <w:tcPr>
            <w:tcW w:w="660" w:type="pct"/>
          </w:tcPr>
          <w:p w14:paraId="1F10217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8DFFE8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434ABB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1 034 176,60</w:t>
            </w:r>
          </w:p>
        </w:tc>
        <w:tc>
          <w:tcPr>
            <w:tcW w:w="650" w:type="pct"/>
            <w:shd w:val="clear" w:color="auto" w:fill="auto"/>
          </w:tcPr>
          <w:p w14:paraId="03ACF63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BD77FAD" w14:textId="77777777" w:rsidTr="006D092B">
        <w:trPr>
          <w:trHeight w:val="315"/>
        </w:trPr>
        <w:tc>
          <w:tcPr>
            <w:tcW w:w="303" w:type="pct"/>
            <w:vMerge/>
            <w:vAlign w:val="center"/>
          </w:tcPr>
          <w:p w14:paraId="491F9CC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CCF2E5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3321049"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2A76EF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447 454,41</w:t>
            </w:r>
          </w:p>
        </w:tc>
        <w:tc>
          <w:tcPr>
            <w:tcW w:w="660" w:type="pct"/>
          </w:tcPr>
          <w:p w14:paraId="6C5937F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5C52C6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845D11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447 454,41</w:t>
            </w:r>
          </w:p>
        </w:tc>
        <w:tc>
          <w:tcPr>
            <w:tcW w:w="650" w:type="pct"/>
            <w:shd w:val="clear" w:color="auto" w:fill="auto"/>
          </w:tcPr>
          <w:p w14:paraId="5972955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C36D5EA" w14:textId="77777777" w:rsidTr="006D092B">
        <w:trPr>
          <w:trHeight w:val="315"/>
        </w:trPr>
        <w:tc>
          <w:tcPr>
            <w:tcW w:w="303" w:type="pct"/>
            <w:vMerge/>
            <w:vAlign w:val="center"/>
          </w:tcPr>
          <w:p w14:paraId="3549C04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69613E2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2993A8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B670BE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660" w:type="pct"/>
          </w:tcPr>
          <w:p w14:paraId="1B40AC5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B2005A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686C50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650" w:type="pct"/>
            <w:shd w:val="clear" w:color="auto" w:fill="auto"/>
          </w:tcPr>
          <w:p w14:paraId="6B411E5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572E834" w14:textId="77777777" w:rsidTr="006D092B">
        <w:trPr>
          <w:trHeight w:val="315"/>
        </w:trPr>
        <w:tc>
          <w:tcPr>
            <w:tcW w:w="303" w:type="pct"/>
            <w:vMerge/>
            <w:vAlign w:val="center"/>
          </w:tcPr>
          <w:p w14:paraId="1EB93CD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4360AF5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F34951E"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F49964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660" w:type="pct"/>
          </w:tcPr>
          <w:p w14:paraId="5517480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934439C"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512A18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650" w:type="pct"/>
            <w:shd w:val="clear" w:color="auto" w:fill="auto"/>
          </w:tcPr>
          <w:p w14:paraId="16CC44A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7A5F372F" w14:textId="77777777" w:rsidTr="006D092B">
        <w:trPr>
          <w:trHeight w:val="609"/>
        </w:trPr>
        <w:tc>
          <w:tcPr>
            <w:tcW w:w="303" w:type="pct"/>
            <w:vMerge w:val="restart"/>
            <w:shd w:val="clear" w:color="auto" w:fill="auto"/>
          </w:tcPr>
          <w:p w14:paraId="1442E07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1065" w:type="pct"/>
            <w:vMerge w:val="restart"/>
            <w:shd w:val="clear" w:color="auto" w:fill="auto"/>
          </w:tcPr>
          <w:p w14:paraId="64A928D0" w14:textId="77777777" w:rsidR="006D092B" w:rsidRPr="0084750F" w:rsidRDefault="006D092B"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«Организация предоставления дополнительного образования в учреждениях физкультурно-спортивной направленности»</w:t>
            </w:r>
          </w:p>
        </w:tc>
        <w:tc>
          <w:tcPr>
            <w:tcW w:w="548" w:type="pct"/>
            <w:shd w:val="clear" w:color="auto" w:fill="auto"/>
          </w:tcPr>
          <w:p w14:paraId="488FA4A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9AB920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1 030 743,98</w:t>
            </w:r>
          </w:p>
        </w:tc>
        <w:tc>
          <w:tcPr>
            <w:tcW w:w="660" w:type="pct"/>
          </w:tcPr>
          <w:p w14:paraId="560CD7D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5C19578"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E8FFD2D"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1 030 743,98</w:t>
            </w:r>
          </w:p>
        </w:tc>
        <w:tc>
          <w:tcPr>
            <w:tcW w:w="650" w:type="pct"/>
            <w:shd w:val="clear" w:color="auto" w:fill="auto"/>
          </w:tcPr>
          <w:p w14:paraId="64F086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B16FB02" w14:textId="77777777" w:rsidTr="006D092B">
        <w:trPr>
          <w:trHeight w:val="315"/>
        </w:trPr>
        <w:tc>
          <w:tcPr>
            <w:tcW w:w="303" w:type="pct"/>
            <w:vMerge/>
            <w:vAlign w:val="center"/>
          </w:tcPr>
          <w:p w14:paraId="31D4F605"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1EEDFAD"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5407E316"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4D9FAAC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444 021,79</w:t>
            </w:r>
          </w:p>
        </w:tc>
        <w:tc>
          <w:tcPr>
            <w:tcW w:w="660" w:type="pct"/>
          </w:tcPr>
          <w:p w14:paraId="01671100"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A03E0C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1D2F97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444 021,79</w:t>
            </w:r>
          </w:p>
        </w:tc>
        <w:tc>
          <w:tcPr>
            <w:tcW w:w="650" w:type="pct"/>
            <w:shd w:val="clear" w:color="auto" w:fill="auto"/>
          </w:tcPr>
          <w:p w14:paraId="05B991B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FE8DAB8" w14:textId="77777777" w:rsidTr="006D092B">
        <w:trPr>
          <w:trHeight w:val="315"/>
        </w:trPr>
        <w:tc>
          <w:tcPr>
            <w:tcW w:w="303" w:type="pct"/>
            <w:vMerge/>
            <w:vAlign w:val="center"/>
          </w:tcPr>
          <w:p w14:paraId="7BA84F0B"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02ED589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66CCC4F"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76E6CDA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660" w:type="pct"/>
          </w:tcPr>
          <w:p w14:paraId="0F6CD0D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C95B3E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622B9C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650" w:type="pct"/>
            <w:shd w:val="clear" w:color="auto" w:fill="auto"/>
          </w:tcPr>
          <w:p w14:paraId="2D3D9E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072E0C4" w14:textId="77777777" w:rsidTr="006D092B">
        <w:trPr>
          <w:trHeight w:val="315"/>
        </w:trPr>
        <w:tc>
          <w:tcPr>
            <w:tcW w:w="303" w:type="pct"/>
            <w:vMerge/>
            <w:vAlign w:val="center"/>
          </w:tcPr>
          <w:p w14:paraId="131B803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211185E2"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3849FDC7"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9998A7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660" w:type="pct"/>
          </w:tcPr>
          <w:p w14:paraId="6262DD6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5D4021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161387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650" w:type="pct"/>
            <w:shd w:val="clear" w:color="auto" w:fill="auto"/>
          </w:tcPr>
          <w:p w14:paraId="79C0470E"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684BC1F7" w14:textId="77777777" w:rsidTr="006D092B">
        <w:trPr>
          <w:trHeight w:val="113"/>
        </w:trPr>
        <w:tc>
          <w:tcPr>
            <w:tcW w:w="303" w:type="pct"/>
            <w:vMerge w:val="restart"/>
            <w:shd w:val="clear" w:color="auto" w:fill="auto"/>
          </w:tcPr>
          <w:p w14:paraId="3225A2A2"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2.2</w:t>
            </w:r>
          </w:p>
        </w:tc>
        <w:tc>
          <w:tcPr>
            <w:tcW w:w="1065" w:type="pct"/>
            <w:vMerge w:val="restart"/>
            <w:shd w:val="clear" w:color="auto" w:fill="auto"/>
          </w:tcPr>
          <w:p w14:paraId="68DCFC1D" w14:textId="77777777" w:rsidR="006D092B" w:rsidRPr="0084750F" w:rsidRDefault="006D092B" w:rsidP="00974C0E">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«Обеспечение спортивных сборных команд ЗАТО Северск, реализация мероприятий, направленных на поддержку спортсменов и их тренеров»</w:t>
            </w:r>
          </w:p>
        </w:tc>
        <w:tc>
          <w:tcPr>
            <w:tcW w:w="548" w:type="pct"/>
            <w:shd w:val="clear" w:color="auto" w:fill="auto"/>
          </w:tcPr>
          <w:p w14:paraId="00C0C785"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7EB2EAC4" w14:textId="77777777" w:rsidR="006D092B" w:rsidRPr="0084750F" w:rsidRDefault="006D092B" w:rsidP="006D092B">
            <w:pPr>
              <w:jc w:val="right"/>
            </w:pPr>
            <w:r w:rsidRPr="0084750F">
              <w:rPr>
                <w:rFonts w:ascii="Times New Roman" w:eastAsia="Times New Roman" w:hAnsi="Times New Roman"/>
                <w:sz w:val="24"/>
                <w:szCs w:val="24"/>
                <w:lang w:eastAsia="ru-RU"/>
              </w:rPr>
              <w:t>3 432,62</w:t>
            </w:r>
          </w:p>
        </w:tc>
        <w:tc>
          <w:tcPr>
            <w:tcW w:w="660" w:type="pct"/>
          </w:tcPr>
          <w:p w14:paraId="30E55CE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A2A37D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0AC8A0B" w14:textId="77777777" w:rsidR="006D092B" w:rsidRPr="0084750F" w:rsidRDefault="006D092B" w:rsidP="006D092B">
            <w:pPr>
              <w:jc w:val="right"/>
            </w:pPr>
            <w:r w:rsidRPr="0084750F">
              <w:rPr>
                <w:rFonts w:ascii="Times New Roman" w:eastAsia="Times New Roman" w:hAnsi="Times New Roman"/>
                <w:sz w:val="24"/>
                <w:szCs w:val="24"/>
                <w:lang w:eastAsia="ru-RU"/>
              </w:rPr>
              <w:t>3 432,62</w:t>
            </w:r>
          </w:p>
        </w:tc>
        <w:tc>
          <w:tcPr>
            <w:tcW w:w="650" w:type="pct"/>
            <w:shd w:val="clear" w:color="auto" w:fill="auto"/>
          </w:tcPr>
          <w:p w14:paraId="2638B385"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2DAACF1C" w14:textId="77777777" w:rsidTr="006D092B">
        <w:trPr>
          <w:trHeight w:val="315"/>
        </w:trPr>
        <w:tc>
          <w:tcPr>
            <w:tcW w:w="303" w:type="pct"/>
            <w:vMerge/>
            <w:vAlign w:val="center"/>
          </w:tcPr>
          <w:p w14:paraId="3D5D19F7"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37B9EE86"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730063B1"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70FD7568" w14:textId="77777777" w:rsidR="006D092B" w:rsidRPr="0084750F" w:rsidRDefault="006D092B" w:rsidP="006D092B">
            <w:pPr>
              <w:jc w:val="right"/>
            </w:pPr>
            <w:r w:rsidRPr="0084750F">
              <w:rPr>
                <w:rFonts w:ascii="Times New Roman" w:eastAsia="Times New Roman" w:hAnsi="Times New Roman"/>
                <w:sz w:val="24"/>
                <w:szCs w:val="24"/>
                <w:lang w:eastAsia="ru-RU"/>
              </w:rPr>
              <w:t>3 432,62</w:t>
            </w:r>
          </w:p>
        </w:tc>
        <w:tc>
          <w:tcPr>
            <w:tcW w:w="660" w:type="pct"/>
          </w:tcPr>
          <w:p w14:paraId="468E1D94"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51187E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C97EAFC" w14:textId="77777777" w:rsidR="006D092B" w:rsidRPr="0084750F" w:rsidRDefault="006D092B" w:rsidP="006D092B">
            <w:pPr>
              <w:jc w:val="right"/>
            </w:pPr>
            <w:r w:rsidRPr="0084750F">
              <w:rPr>
                <w:rFonts w:ascii="Times New Roman" w:eastAsia="Times New Roman" w:hAnsi="Times New Roman"/>
                <w:sz w:val="24"/>
                <w:szCs w:val="24"/>
                <w:lang w:eastAsia="ru-RU"/>
              </w:rPr>
              <w:t>3 432,62</w:t>
            </w:r>
          </w:p>
        </w:tc>
        <w:tc>
          <w:tcPr>
            <w:tcW w:w="650" w:type="pct"/>
            <w:shd w:val="clear" w:color="auto" w:fill="auto"/>
          </w:tcPr>
          <w:p w14:paraId="0B1E8A42"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36B597B6" w14:textId="77777777" w:rsidTr="006D092B">
        <w:trPr>
          <w:trHeight w:val="315"/>
        </w:trPr>
        <w:tc>
          <w:tcPr>
            <w:tcW w:w="303" w:type="pct"/>
            <w:vMerge/>
            <w:vAlign w:val="center"/>
          </w:tcPr>
          <w:p w14:paraId="0CD82371"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5AD4575A"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1F280578"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D66840A"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0E45D5B"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3DE5137"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2DE66B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916B1F3"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6D092B" w:rsidRPr="0084750F" w14:paraId="1EE9DE19" w14:textId="77777777" w:rsidTr="006D092B">
        <w:trPr>
          <w:trHeight w:val="315"/>
        </w:trPr>
        <w:tc>
          <w:tcPr>
            <w:tcW w:w="303" w:type="pct"/>
            <w:vMerge/>
            <w:vAlign w:val="center"/>
          </w:tcPr>
          <w:p w14:paraId="6F89F230"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1065" w:type="pct"/>
            <w:vMerge/>
            <w:vAlign w:val="center"/>
          </w:tcPr>
          <w:p w14:paraId="1A1D09CF" w14:textId="77777777" w:rsidR="006D092B" w:rsidRPr="0084750F" w:rsidRDefault="006D092B" w:rsidP="006D092B">
            <w:pPr>
              <w:spacing w:after="0" w:line="240" w:lineRule="auto"/>
              <w:rPr>
                <w:rFonts w:ascii="Times New Roman" w:eastAsia="Times New Roman" w:hAnsi="Times New Roman"/>
                <w:sz w:val="24"/>
                <w:szCs w:val="24"/>
                <w:lang w:eastAsia="ru-RU"/>
              </w:rPr>
            </w:pPr>
          </w:p>
        </w:tc>
        <w:tc>
          <w:tcPr>
            <w:tcW w:w="548" w:type="pct"/>
            <w:shd w:val="clear" w:color="auto" w:fill="auto"/>
          </w:tcPr>
          <w:p w14:paraId="670E131A" w14:textId="77777777" w:rsidR="006D092B" w:rsidRPr="0084750F" w:rsidRDefault="006D092B"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1FFC28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BD6BF6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87AF1F9"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FA19F9F"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6755926" w14:textId="77777777" w:rsidR="006D092B" w:rsidRPr="0084750F" w:rsidRDefault="006D092B"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7C3BB09" w14:textId="77777777" w:rsidTr="006D092B">
        <w:trPr>
          <w:trHeight w:val="78"/>
        </w:trPr>
        <w:tc>
          <w:tcPr>
            <w:tcW w:w="303" w:type="pct"/>
            <w:vMerge w:val="restart"/>
            <w:shd w:val="clear" w:color="auto" w:fill="auto"/>
          </w:tcPr>
          <w:p w14:paraId="0CFA3004"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1065" w:type="pct"/>
            <w:vMerge w:val="restart"/>
            <w:shd w:val="clear" w:color="auto" w:fill="auto"/>
          </w:tcPr>
          <w:p w14:paraId="7510AF24"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3 «Развитие детско-юношеского и массового хоккея»</w:t>
            </w:r>
          </w:p>
        </w:tc>
        <w:tc>
          <w:tcPr>
            <w:tcW w:w="548" w:type="pct"/>
            <w:shd w:val="clear" w:color="auto" w:fill="auto"/>
          </w:tcPr>
          <w:p w14:paraId="1C1BDFEE"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746A7E0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60" w:type="pct"/>
          </w:tcPr>
          <w:p w14:paraId="3470F6A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CB4570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D7BEEB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50" w:type="pct"/>
            <w:shd w:val="clear" w:color="auto" w:fill="auto"/>
          </w:tcPr>
          <w:p w14:paraId="768141B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7E7764C" w14:textId="77777777" w:rsidTr="006D092B">
        <w:trPr>
          <w:trHeight w:val="315"/>
        </w:trPr>
        <w:tc>
          <w:tcPr>
            <w:tcW w:w="303" w:type="pct"/>
            <w:vMerge/>
            <w:vAlign w:val="center"/>
          </w:tcPr>
          <w:p w14:paraId="0AEB3E4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7DC12D37"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76F087B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494927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60" w:type="pct"/>
          </w:tcPr>
          <w:p w14:paraId="52C39E3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59AA78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919112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50" w:type="pct"/>
            <w:shd w:val="clear" w:color="auto" w:fill="auto"/>
          </w:tcPr>
          <w:p w14:paraId="21B3C05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8E04C84" w14:textId="77777777" w:rsidTr="006D092B">
        <w:trPr>
          <w:trHeight w:val="252"/>
        </w:trPr>
        <w:tc>
          <w:tcPr>
            <w:tcW w:w="303" w:type="pct"/>
            <w:vMerge/>
            <w:vAlign w:val="center"/>
          </w:tcPr>
          <w:p w14:paraId="55B1F22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26A403B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7D2F1768"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2A1FD2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B78705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67AB0E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BE0FB4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1140A6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0DBC4E1" w14:textId="77777777" w:rsidTr="006D092B">
        <w:trPr>
          <w:trHeight w:val="152"/>
        </w:trPr>
        <w:tc>
          <w:tcPr>
            <w:tcW w:w="303" w:type="pct"/>
            <w:vMerge/>
            <w:vAlign w:val="center"/>
          </w:tcPr>
          <w:p w14:paraId="3FE42CDC"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2F99C3A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38F374F9"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EDB3AB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B694D0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1BD2D2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17A3E1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9AD853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8FD532C" w14:textId="77777777" w:rsidTr="006D092B">
        <w:trPr>
          <w:trHeight w:val="100"/>
        </w:trPr>
        <w:tc>
          <w:tcPr>
            <w:tcW w:w="303" w:type="pct"/>
            <w:vMerge w:val="restart"/>
            <w:shd w:val="clear" w:color="auto" w:fill="auto"/>
          </w:tcPr>
          <w:p w14:paraId="7A1CACE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w:t>
            </w:r>
          </w:p>
        </w:tc>
        <w:tc>
          <w:tcPr>
            <w:tcW w:w="1065" w:type="pct"/>
            <w:vMerge w:val="restart"/>
            <w:shd w:val="clear" w:color="auto" w:fill="auto"/>
          </w:tcPr>
          <w:p w14:paraId="3922DAFD"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«Развитие детско-юношеского и массового хоккея»</w:t>
            </w:r>
          </w:p>
        </w:tc>
        <w:tc>
          <w:tcPr>
            <w:tcW w:w="548" w:type="pct"/>
            <w:shd w:val="clear" w:color="auto" w:fill="auto"/>
          </w:tcPr>
          <w:p w14:paraId="0937DC2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F0484A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60" w:type="pct"/>
          </w:tcPr>
          <w:p w14:paraId="2B61CA0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18FE30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804784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50" w:type="pct"/>
            <w:shd w:val="clear" w:color="auto" w:fill="auto"/>
          </w:tcPr>
          <w:p w14:paraId="0E8615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3CB9C4F" w14:textId="77777777" w:rsidTr="006D092B">
        <w:trPr>
          <w:trHeight w:val="283"/>
        </w:trPr>
        <w:tc>
          <w:tcPr>
            <w:tcW w:w="303" w:type="pct"/>
            <w:vMerge/>
            <w:vAlign w:val="center"/>
          </w:tcPr>
          <w:p w14:paraId="396C9275"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153B535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FF828D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0E436E7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60" w:type="pct"/>
          </w:tcPr>
          <w:p w14:paraId="4BF2759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F962D4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F5497B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650" w:type="pct"/>
            <w:shd w:val="clear" w:color="auto" w:fill="auto"/>
          </w:tcPr>
          <w:p w14:paraId="5B4D694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EB74B75" w14:textId="77777777" w:rsidTr="006D092B">
        <w:trPr>
          <w:trHeight w:val="283"/>
        </w:trPr>
        <w:tc>
          <w:tcPr>
            <w:tcW w:w="303" w:type="pct"/>
            <w:vMerge/>
            <w:vAlign w:val="center"/>
          </w:tcPr>
          <w:p w14:paraId="7538574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0D79B4DC"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11C22E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7F72EC1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6D87D8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A54AD6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D8C86DB" w14:textId="77777777" w:rsidR="009623AB" w:rsidRPr="009623AB" w:rsidRDefault="009623AB" w:rsidP="009623AB">
            <w:pPr>
              <w:spacing w:after="0" w:line="240" w:lineRule="auto"/>
              <w:jc w:val="right"/>
              <w:rPr>
                <w:rFonts w:ascii="Times New Roman" w:eastAsia="Times New Roman" w:hAnsi="Times New Roman"/>
                <w:sz w:val="24"/>
                <w:szCs w:val="24"/>
                <w:highlight w:val="yellow"/>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31E5BD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F2040E1" w14:textId="77777777" w:rsidTr="006D092B">
        <w:trPr>
          <w:trHeight w:val="283"/>
        </w:trPr>
        <w:tc>
          <w:tcPr>
            <w:tcW w:w="303" w:type="pct"/>
            <w:vMerge/>
            <w:vAlign w:val="center"/>
          </w:tcPr>
          <w:p w14:paraId="38D6B25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1F85014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4C8F182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89E405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A17684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F09473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1FEACE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23BE72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F19025F" w14:textId="77777777" w:rsidTr="006D092B">
        <w:trPr>
          <w:trHeight w:val="53"/>
        </w:trPr>
        <w:tc>
          <w:tcPr>
            <w:tcW w:w="303" w:type="pct"/>
            <w:vMerge w:val="restart"/>
            <w:shd w:val="clear" w:color="auto" w:fill="auto"/>
          </w:tcPr>
          <w:p w14:paraId="3365AC9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3.2</w:t>
            </w:r>
          </w:p>
        </w:tc>
        <w:tc>
          <w:tcPr>
            <w:tcW w:w="1065" w:type="pct"/>
            <w:vMerge w:val="restart"/>
            <w:shd w:val="clear" w:color="auto" w:fill="auto"/>
          </w:tcPr>
          <w:p w14:paraId="5E99EC53"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Основное мероприятие. Модернизация спортивной инфраструктуры для занятий хоккеем, в т.ч.:</w:t>
            </w:r>
          </w:p>
        </w:tc>
        <w:tc>
          <w:tcPr>
            <w:tcW w:w="548" w:type="pct"/>
            <w:shd w:val="clear" w:color="auto" w:fill="auto"/>
          </w:tcPr>
          <w:p w14:paraId="520C0817"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29F2F5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0,00</w:t>
            </w:r>
          </w:p>
        </w:tc>
        <w:tc>
          <w:tcPr>
            <w:tcW w:w="660" w:type="pct"/>
          </w:tcPr>
          <w:p w14:paraId="1FE75C3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9CA8F3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AE5F36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2B75A8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23BD280" w14:textId="77777777" w:rsidTr="006D092B">
        <w:trPr>
          <w:trHeight w:val="162"/>
        </w:trPr>
        <w:tc>
          <w:tcPr>
            <w:tcW w:w="303" w:type="pct"/>
            <w:vMerge/>
            <w:vAlign w:val="center"/>
          </w:tcPr>
          <w:p w14:paraId="2D7CF717"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2E1FFB8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C006F03"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7AF963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6218FF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09C0EF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DF690E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721440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0AE269C" w14:textId="77777777" w:rsidTr="006D092B">
        <w:trPr>
          <w:trHeight w:val="227"/>
        </w:trPr>
        <w:tc>
          <w:tcPr>
            <w:tcW w:w="303" w:type="pct"/>
            <w:vMerge/>
            <w:vAlign w:val="center"/>
          </w:tcPr>
          <w:p w14:paraId="2C07726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34BCEDED"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4F007763"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FF0E61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7B79AA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9B4EF8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D5504D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1A7E2A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D916F95" w14:textId="77777777" w:rsidTr="006D092B">
        <w:trPr>
          <w:trHeight w:val="308"/>
        </w:trPr>
        <w:tc>
          <w:tcPr>
            <w:tcW w:w="303" w:type="pct"/>
            <w:vMerge/>
            <w:vAlign w:val="center"/>
          </w:tcPr>
          <w:p w14:paraId="240C0CA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7D4D7425"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F6DB2B8"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E6DF94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C023BF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CC26A2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96E959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26E53C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1E35CF0" w14:textId="77777777" w:rsidTr="006D092B">
        <w:trPr>
          <w:trHeight w:val="156"/>
        </w:trPr>
        <w:tc>
          <w:tcPr>
            <w:tcW w:w="303" w:type="pct"/>
            <w:vMerge w:val="restart"/>
            <w:shd w:val="clear" w:color="auto" w:fill="auto"/>
          </w:tcPr>
          <w:p w14:paraId="0F7282F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3.2.1</w:t>
            </w:r>
          </w:p>
        </w:tc>
        <w:tc>
          <w:tcPr>
            <w:tcW w:w="1065" w:type="pct"/>
            <w:vMerge w:val="restart"/>
            <w:shd w:val="clear" w:color="auto" w:fill="auto"/>
          </w:tcPr>
          <w:p w14:paraId="37181846"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Модернизация спортивной инфраструктуры для занятий хоккеем</w:t>
            </w:r>
          </w:p>
        </w:tc>
        <w:tc>
          <w:tcPr>
            <w:tcW w:w="548" w:type="pct"/>
            <w:shd w:val="clear" w:color="auto" w:fill="auto"/>
          </w:tcPr>
          <w:p w14:paraId="326812A4"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5D9FF5E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CAA182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46C891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2D364A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2C886A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7DA9BE8" w14:textId="77777777" w:rsidTr="006D092B">
        <w:trPr>
          <w:trHeight w:val="171"/>
        </w:trPr>
        <w:tc>
          <w:tcPr>
            <w:tcW w:w="303" w:type="pct"/>
            <w:vMerge/>
            <w:vAlign w:val="center"/>
          </w:tcPr>
          <w:p w14:paraId="7A711E9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60AFFBB8"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5A58B2C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7CEB26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F9F629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0967C7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831EF3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EB3193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522ED85" w14:textId="77777777" w:rsidTr="006D092B">
        <w:trPr>
          <w:trHeight w:val="252"/>
        </w:trPr>
        <w:tc>
          <w:tcPr>
            <w:tcW w:w="303" w:type="pct"/>
            <w:vMerge/>
            <w:vAlign w:val="center"/>
          </w:tcPr>
          <w:p w14:paraId="489C0027"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23BEAF1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654FAD7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3CBDA8B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2FE0DB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761A0F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768078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CF4C47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9AA57BA" w14:textId="77777777" w:rsidTr="006D092B">
        <w:trPr>
          <w:trHeight w:val="137"/>
        </w:trPr>
        <w:tc>
          <w:tcPr>
            <w:tcW w:w="303" w:type="pct"/>
            <w:vMerge/>
            <w:vAlign w:val="center"/>
          </w:tcPr>
          <w:p w14:paraId="27FEAF68"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709BE31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276335E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2416DAD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BD57B3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7E4A70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9E96EC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B4C501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EE79016" w14:textId="77777777" w:rsidTr="006D092B">
        <w:trPr>
          <w:trHeight w:val="134"/>
        </w:trPr>
        <w:tc>
          <w:tcPr>
            <w:tcW w:w="303" w:type="pct"/>
            <w:vMerge w:val="restart"/>
            <w:shd w:val="clear" w:color="auto" w:fill="auto"/>
          </w:tcPr>
          <w:p w14:paraId="76F469B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065" w:type="pct"/>
            <w:vMerge w:val="restart"/>
            <w:shd w:val="clear" w:color="auto" w:fill="auto"/>
          </w:tcPr>
          <w:p w14:paraId="19876D17"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4 «</w:t>
            </w:r>
            <w:r w:rsidRPr="0084750F">
              <w:rPr>
                <w:rFonts w:ascii="Times New Roman" w:hAnsi="Times New Roman"/>
                <w:sz w:val="24"/>
                <w:szCs w:val="24"/>
              </w:rPr>
              <w:t>Укрепление общественного здоровья населения ЗАТО Северск</w:t>
            </w:r>
            <w:r w:rsidRPr="0084750F">
              <w:rPr>
                <w:rFonts w:ascii="Times New Roman" w:eastAsia="Times New Roman" w:hAnsi="Times New Roman"/>
                <w:sz w:val="24"/>
                <w:szCs w:val="24"/>
                <w:lang w:eastAsia="ru-RU"/>
              </w:rPr>
              <w:t>»</w:t>
            </w:r>
          </w:p>
        </w:tc>
        <w:tc>
          <w:tcPr>
            <w:tcW w:w="548" w:type="pct"/>
            <w:shd w:val="clear" w:color="auto" w:fill="auto"/>
          </w:tcPr>
          <w:p w14:paraId="7B70D169"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21EA2F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C5F382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BF9CFC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9A544E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4507D6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0A98756" w14:textId="77777777" w:rsidTr="006D092B">
        <w:trPr>
          <w:trHeight w:val="289"/>
        </w:trPr>
        <w:tc>
          <w:tcPr>
            <w:tcW w:w="303" w:type="pct"/>
            <w:vMerge/>
            <w:shd w:val="clear" w:color="auto" w:fill="auto"/>
          </w:tcPr>
          <w:p w14:paraId="148F9AA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642B9EB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78742A2A"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B82981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C11E73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5E158D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11B159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7180CA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35B8119" w14:textId="77777777" w:rsidTr="006D092B">
        <w:trPr>
          <w:trHeight w:val="264"/>
        </w:trPr>
        <w:tc>
          <w:tcPr>
            <w:tcW w:w="303" w:type="pct"/>
            <w:vMerge/>
            <w:shd w:val="clear" w:color="auto" w:fill="auto"/>
          </w:tcPr>
          <w:p w14:paraId="02B9919D"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2413DD5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291E7B5A"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16EEDB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7A3838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6F8B62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E70E6D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C5566F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9970B67" w14:textId="77777777" w:rsidTr="006D092B">
        <w:trPr>
          <w:trHeight w:val="315"/>
        </w:trPr>
        <w:tc>
          <w:tcPr>
            <w:tcW w:w="303" w:type="pct"/>
            <w:vMerge/>
            <w:vAlign w:val="center"/>
          </w:tcPr>
          <w:p w14:paraId="3874697C"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64FF85DF"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39BFB55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A9BE78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A0EE11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7DF0E0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329B2A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1B78C8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42159AE" w14:textId="77777777" w:rsidTr="006D092B">
        <w:trPr>
          <w:trHeight w:val="264"/>
        </w:trPr>
        <w:tc>
          <w:tcPr>
            <w:tcW w:w="303" w:type="pct"/>
            <w:vMerge w:val="restart"/>
            <w:shd w:val="clear" w:color="auto" w:fill="auto"/>
          </w:tcPr>
          <w:p w14:paraId="329D71F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4.1</w:t>
            </w:r>
          </w:p>
        </w:tc>
        <w:tc>
          <w:tcPr>
            <w:tcW w:w="1065" w:type="pct"/>
            <w:vMerge w:val="restart"/>
            <w:shd w:val="clear" w:color="auto" w:fill="auto"/>
          </w:tcPr>
          <w:p w14:paraId="5D2B0CB1" w14:textId="77777777" w:rsidR="009623AB" w:rsidRPr="0084750F" w:rsidRDefault="009623AB" w:rsidP="009623A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Основное мероприятие. Формирование культуры здорового питания в муниципальных </w:t>
            </w:r>
            <w:r w:rsidRPr="0084750F">
              <w:rPr>
                <w:rFonts w:ascii="Times New Roman" w:hAnsi="Times New Roman"/>
                <w:sz w:val="24"/>
                <w:szCs w:val="24"/>
              </w:rPr>
              <w:lastRenderedPageBreak/>
              <w:t>образовательных организациях ЗАТО Северск, в т.ч.:</w:t>
            </w:r>
          </w:p>
        </w:tc>
        <w:tc>
          <w:tcPr>
            <w:tcW w:w="548" w:type="pct"/>
            <w:shd w:val="clear" w:color="auto" w:fill="auto"/>
          </w:tcPr>
          <w:p w14:paraId="5792BFF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612" w:type="pct"/>
            <w:shd w:val="clear" w:color="auto" w:fill="auto"/>
          </w:tcPr>
          <w:p w14:paraId="33DB1C2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7D3F18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8E702A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15D4BF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338C66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1E26298" w14:textId="77777777" w:rsidTr="006D092B">
        <w:trPr>
          <w:trHeight w:val="264"/>
        </w:trPr>
        <w:tc>
          <w:tcPr>
            <w:tcW w:w="303" w:type="pct"/>
            <w:vMerge/>
            <w:shd w:val="clear" w:color="auto" w:fill="auto"/>
          </w:tcPr>
          <w:p w14:paraId="1E7A3B6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5244E9E7"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38CE31D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959CBC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4EC967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355645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DF83DC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7667D5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53C8095" w14:textId="77777777" w:rsidTr="006D092B">
        <w:trPr>
          <w:trHeight w:val="264"/>
        </w:trPr>
        <w:tc>
          <w:tcPr>
            <w:tcW w:w="303" w:type="pct"/>
            <w:vMerge/>
            <w:shd w:val="clear" w:color="auto" w:fill="auto"/>
          </w:tcPr>
          <w:p w14:paraId="74ED36B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4B58C79F"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27EF00F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705EF2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9B3C38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0617D5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71173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392791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843944A" w14:textId="77777777" w:rsidTr="006D092B">
        <w:trPr>
          <w:trHeight w:val="315"/>
        </w:trPr>
        <w:tc>
          <w:tcPr>
            <w:tcW w:w="303" w:type="pct"/>
            <w:vMerge/>
            <w:vAlign w:val="center"/>
          </w:tcPr>
          <w:p w14:paraId="2D1DBF6D"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694596A1"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2DB09D1E"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6B8860B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9F2232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93B08C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8CD697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B535DD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A7FB887" w14:textId="77777777" w:rsidTr="006D092B">
        <w:trPr>
          <w:trHeight w:val="264"/>
        </w:trPr>
        <w:tc>
          <w:tcPr>
            <w:tcW w:w="303" w:type="pct"/>
            <w:vMerge w:val="restart"/>
            <w:shd w:val="clear" w:color="auto" w:fill="auto"/>
          </w:tcPr>
          <w:p w14:paraId="239CA18B"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4.1.1.</w:t>
            </w:r>
          </w:p>
        </w:tc>
        <w:tc>
          <w:tcPr>
            <w:tcW w:w="1065" w:type="pct"/>
            <w:vMerge w:val="restart"/>
            <w:shd w:val="clear" w:color="auto" w:fill="auto"/>
          </w:tcPr>
          <w:p w14:paraId="4AEE0FFC"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Повышение квалификации специалистов, отвечающих за организацию питания</w:t>
            </w:r>
          </w:p>
        </w:tc>
        <w:tc>
          <w:tcPr>
            <w:tcW w:w="548" w:type="pct"/>
            <w:shd w:val="clear" w:color="auto" w:fill="auto"/>
          </w:tcPr>
          <w:p w14:paraId="29E8231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998174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AC2EA4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2A2383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453D6C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F632B4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9B03BFF" w14:textId="77777777" w:rsidTr="006D092B">
        <w:trPr>
          <w:trHeight w:val="264"/>
        </w:trPr>
        <w:tc>
          <w:tcPr>
            <w:tcW w:w="303" w:type="pct"/>
            <w:vMerge/>
            <w:shd w:val="clear" w:color="auto" w:fill="auto"/>
          </w:tcPr>
          <w:p w14:paraId="40D6F14E"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10F40425"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7C4FCBDD"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C4CE7F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D6C440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D7B859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6C07D5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194849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08C7E03" w14:textId="77777777" w:rsidTr="006D092B">
        <w:trPr>
          <w:trHeight w:val="264"/>
        </w:trPr>
        <w:tc>
          <w:tcPr>
            <w:tcW w:w="303" w:type="pct"/>
            <w:vMerge/>
            <w:shd w:val="clear" w:color="auto" w:fill="auto"/>
          </w:tcPr>
          <w:p w14:paraId="28FA920F"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2FC21CEC"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44DC4A8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224BB4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6311AC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4DE61C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258C17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202CD5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E635CB7" w14:textId="77777777" w:rsidTr="006D092B">
        <w:trPr>
          <w:trHeight w:val="315"/>
        </w:trPr>
        <w:tc>
          <w:tcPr>
            <w:tcW w:w="303" w:type="pct"/>
            <w:vMerge/>
            <w:vAlign w:val="center"/>
          </w:tcPr>
          <w:p w14:paraId="68CB192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5290B267"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418ECF7"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B47878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22686E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B113AD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F0BCA9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267ACF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CA54CEF" w14:textId="77777777" w:rsidTr="006D092B">
        <w:trPr>
          <w:trHeight w:val="264"/>
        </w:trPr>
        <w:tc>
          <w:tcPr>
            <w:tcW w:w="303" w:type="pct"/>
            <w:vMerge w:val="restart"/>
            <w:shd w:val="clear" w:color="auto" w:fill="auto"/>
          </w:tcPr>
          <w:p w14:paraId="44E8C247"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4.1.2</w:t>
            </w:r>
          </w:p>
        </w:tc>
        <w:tc>
          <w:tcPr>
            <w:tcW w:w="1065" w:type="pct"/>
            <w:vMerge w:val="restart"/>
            <w:shd w:val="clear" w:color="auto" w:fill="auto"/>
          </w:tcPr>
          <w:p w14:paraId="307209EA"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Проведение муниципального конкурса</w:t>
            </w:r>
            <w:r w:rsidRPr="0084750F">
              <w:rPr>
                <w:rFonts w:ascii="Times New Roman" w:hAnsi="Times New Roman"/>
                <w:sz w:val="24"/>
                <w:szCs w:val="24"/>
              </w:rPr>
              <w:br/>
              <w:t>«Лучшая школьная столовая»</w:t>
            </w:r>
          </w:p>
        </w:tc>
        <w:tc>
          <w:tcPr>
            <w:tcW w:w="548" w:type="pct"/>
            <w:shd w:val="clear" w:color="auto" w:fill="auto"/>
          </w:tcPr>
          <w:p w14:paraId="21F333F8"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A1D826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920133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E8EEDF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C4CF32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F18FCC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79F3546" w14:textId="77777777" w:rsidTr="006D092B">
        <w:trPr>
          <w:trHeight w:val="264"/>
        </w:trPr>
        <w:tc>
          <w:tcPr>
            <w:tcW w:w="303" w:type="pct"/>
            <w:vMerge/>
            <w:shd w:val="clear" w:color="auto" w:fill="auto"/>
            <w:vAlign w:val="center"/>
          </w:tcPr>
          <w:p w14:paraId="7C8537F9"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vAlign w:val="center"/>
          </w:tcPr>
          <w:p w14:paraId="1DC152C8"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1C9177E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13B2C4E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C3954F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E7C9F2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DF19F5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979903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DE1D5CB" w14:textId="77777777" w:rsidTr="006D092B">
        <w:trPr>
          <w:trHeight w:val="264"/>
        </w:trPr>
        <w:tc>
          <w:tcPr>
            <w:tcW w:w="303" w:type="pct"/>
            <w:vMerge/>
            <w:shd w:val="clear" w:color="auto" w:fill="auto"/>
            <w:vAlign w:val="center"/>
          </w:tcPr>
          <w:p w14:paraId="21CB925A"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vAlign w:val="center"/>
          </w:tcPr>
          <w:p w14:paraId="19BA4AF5"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1ADA5EB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66F5CE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94CEBE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701F34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0DEAAC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94A992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1E88B2D" w14:textId="77777777" w:rsidTr="006D092B">
        <w:trPr>
          <w:trHeight w:val="315"/>
        </w:trPr>
        <w:tc>
          <w:tcPr>
            <w:tcW w:w="303" w:type="pct"/>
            <w:vMerge/>
            <w:vAlign w:val="center"/>
          </w:tcPr>
          <w:p w14:paraId="1BD3985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1F8872BD"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50A67F6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E73260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285D10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2B1ADA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55F8F8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E12CA5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315B6E3" w14:textId="77777777" w:rsidTr="006D092B">
        <w:trPr>
          <w:trHeight w:val="433"/>
        </w:trPr>
        <w:tc>
          <w:tcPr>
            <w:tcW w:w="303" w:type="pct"/>
            <w:vMerge w:val="restart"/>
            <w:shd w:val="clear" w:color="auto" w:fill="auto"/>
          </w:tcPr>
          <w:p w14:paraId="512FF997"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4.2</w:t>
            </w:r>
          </w:p>
        </w:tc>
        <w:tc>
          <w:tcPr>
            <w:tcW w:w="1065" w:type="pct"/>
            <w:vMerge w:val="restart"/>
            <w:shd w:val="clear" w:color="auto" w:fill="auto"/>
          </w:tcPr>
          <w:p w14:paraId="3886F132"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Основное мероприятие. Проведение мероприятий, направленных на формирование у несовершеннолетних детей навыков здорового образа жизни, в т.ч.:</w:t>
            </w:r>
          </w:p>
        </w:tc>
        <w:tc>
          <w:tcPr>
            <w:tcW w:w="548" w:type="pct"/>
            <w:shd w:val="clear" w:color="auto" w:fill="auto"/>
          </w:tcPr>
          <w:p w14:paraId="2BDFE5C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77DE7B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4303A9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9439EA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22A153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37C4FF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B026F3D" w14:textId="77777777" w:rsidTr="006D092B">
        <w:trPr>
          <w:trHeight w:val="437"/>
        </w:trPr>
        <w:tc>
          <w:tcPr>
            <w:tcW w:w="303" w:type="pct"/>
            <w:vMerge/>
            <w:shd w:val="clear" w:color="auto" w:fill="auto"/>
            <w:vAlign w:val="center"/>
          </w:tcPr>
          <w:p w14:paraId="23161DB9"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227F1468"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003E973A"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7C3C3D7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E0E332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1CD473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B32FAD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DCD60A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DB682A8" w14:textId="77777777" w:rsidTr="006D092B">
        <w:trPr>
          <w:trHeight w:val="264"/>
        </w:trPr>
        <w:tc>
          <w:tcPr>
            <w:tcW w:w="303" w:type="pct"/>
            <w:vMerge/>
            <w:shd w:val="clear" w:color="auto" w:fill="auto"/>
            <w:vAlign w:val="center"/>
          </w:tcPr>
          <w:p w14:paraId="57725F4F"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59BF461F"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19F1E6B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702D7B1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BD8BF9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53A8BD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214D49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42B570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2D21632" w14:textId="77777777" w:rsidTr="006D092B">
        <w:trPr>
          <w:trHeight w:val="315"/>
        </w:trPr>
        <w:tc>
          <w:tcPr>
            <w:tcW w:w="303" w:type="pct"/>
            <w:vMerge/>
            <w:vAlign w:val="center"/>
          </w:tcPr>
          <w:p w14:paraId="6DBF3C1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5C7084F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63A9A61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E566AB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448F9E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EA8ADE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82512B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14D055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D333447" w14:textId="77777777" w:rsidTr="006D092B">
        <w:trPr>
          <w:trHeight w:val="264"/>
        </w:trPr>
        <w:tc>
          <w:tcPr>
            <w:tcW w:w="303" w:type="pct"/>
            <w:vMerge w:val="restart"/>
            <w:shd w:val="clear" w:color="auto" w:fill="auto"/>
          </w:tcPr>
          <w:p w14:paraId="10AA5C3A"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4.2.1</w:t>
            </w:r>
          </w:p>
        </w:tc>
        <w:tc>
          <w:tcPr>
            <w:tcW w:w="1065" w:type="pct"/>
            <w:vMerge w:val="restart"/>
            <w:shd w:val="clear" w:color="auto" w:fill="auto"/>
          </w:tcPr>
          <w:p w14:paraId="72A0CB4C"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 xml:space="preserve">Акция «Быть здоровым </w:t>
            </w:r>
            <w:r w:rsidR="00EB261E" w:rsidRPr="0084750F">
              <w:rPr>
                <w:rFonts w:ascii="Times New Roman" w:eastAsia="Times New Roman" w:hAnsi="Times New Roman"/>
                <w:sz w:val="24"/>
                <w:szCs w:val="24"/>
                <w:lang w:eastAsia="ru-RU"/>
              </w:rPr>
              <w:t>–</w:t>
            </w:r>
            <w:r w:rsidRPr="0084750F">
              <w:rPr>
                <w:rFonts w:ascii="Times New Roman" w:hAnsi="Times New Roman"/>
                <w:sz w:val="24"/>
                <w:szCs w:val="24"/>
              </w:rPr>
              <w:t>здорово!», посвященная Всемирному дню здоровья</w:t>
            </w:r>
          </w:p>
        </w:tc>
        <w:tc>
          <w:tcPr>
            <w:tcW w:w="548" w:type="pct"/>
            <w:shd w:val="clear" w:color="auto" w:fill="auto"/>
          </w:tcPr>
          <w:p w14:paraId="1DA4259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D42B27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2C4C02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10C01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4958B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8089B1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66AD7C6" w14:textId="77777777" w:rsidTr="006D092B">
        <w:trPr>
          <w:trHeight w:val="264"/>
        </w:trPr>
        <w:tc>
          <w:tcPr>
            <w:tcW w:w="303" w:type="pct"/>
            <w:vMerge/>
            <w:shd w:val="clear" w:color="auto" w:fill="auto"/>
          </w:tcPr>
          <w:p w14:paraId="006936A1"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5F615FC1"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35A361D5"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7ECEDC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76A335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03FB6B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7507F5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631FAA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01E70B8" w14:textId="77777777" w:rsidTr="006D092B">
        <w:trPr>
          <w:trHeight w:val="264"/>
        </w:trPr>
        <w:tc>
          <w:tcPr>
            <w:tcW w:w="303" w:type="pct"/>
            <w:vMerge/>
            <w:shd w:val="clear" w:color="auto" w:fill="auto"/>
          </w:tcPr>
          <w:p w14:paraId="5BE4BCB7"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7128A6FF"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3F9B81C4"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BCE233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E2A5EE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A87C74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5F4658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BE6CB9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324B0B4" w14:textId="77777777" w:rsidTr="006D092B">
        <w:trPr>
          <w:trHeight w:val="315"/>
        </w:trPr>
        <w:tc>
          <w:tcPr>
            <w:tcW w:w="303" w:type="pct"/>
            <w:vMerge/>
            <w:vAlign w:val="center"/>
          </w:tcPr>
          <w:p w14:paraId="5AD73A81"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0DEC43D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3BF3C5A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1F19D9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D3847A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320E32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FB705C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B66004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C8187DB" w14:textId="77777777" w:rsidTr="006D092B">
        <w:trPr>
          <w:trHeight w:val="410"/>
        </w:trPr>
        <w:tc>
          <w:tcPr>
            <w:tcW w:w="303" w:type="pct"/>
            <w:vMerge w:val="restart"/>
            <w:shd w:val="clear" w:color="auto" w:fill="auto"/>
          </w:tcPr>
          <w:p w14:paraId="419BC33B"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4.2.2</w:t>
            </w:r>
          </w:p>
        </w:tc>
        <w:tc>
          <w:tcPr>
            <w:tcW w:w="1065" w:type="pct"/>
            <w:vMerge w:val="restart"/>
            <w:shd w:val="clear" w:color="auto" w:fill="auto"/>
          </w:tcPr>
          <w:p w14:paraId="0F9D801C"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Акция «Здравствуй, здоровое лето!»</w:t>
            </w:r>
          </w:p>
          <w:p w14:paraId="28486533"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7C5F23C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68EB6ED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B0906B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452E8E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BBCD02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589A4B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BF7680C" w14:textId="77777777" w:rsidTr="006D092B">
        <w:trPr>
          <w:trHeight w:val="264"/>
        </w:trPr>
        <w:tc>
          <w:tcPr>
            <w:tcW w:w="303" w:type="pct"/>
            <w:vMerge/>
            <w:shd w:val="clear" w:color="auto" w:fill="auto"/>
          </w:tcPr>
          <w:p w14:paraId="0045A1F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0A627C0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7F3D24C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67BA029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603217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127C9A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E706D2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A1753D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C48F565" w14:textId="77777777" w:rsidTr="006D092B">
        <w:trPr>
          <w:trHeight w:val="264"/>
        </w:trPr>
        <w:tc>
          <w:tcPr>
            <w:tcW w:w="303" w:type="pct"/>
            <w:vMerge/>
            <w:shd w:val="clear" w:color="auto" w:fill="auto"/>
          </w:tcPr>
          <w:p w14:paraId="1D5F562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6D78B5B6"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4ADFF303"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0C7AA98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8C5BDE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512894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32849A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B9E204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0D0117C" w14:textId="77777777" w:rsidTr="006D092B">
        <w:trPr>
          <w:trHeight w:val="315"/>
        </w:trPr>
        <w:tc>
          <w:tcPr>
            <w:tcW w:w="303" w:type="pct"/>
            <w:vMerge/>
            <w:vAlign w:val="center"/>
          </w:tcPr>
          <w:p w14:paraId="75FB06F8"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3A474BC9"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5C3322E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30CDE8C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669033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5AD7A1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B32DDF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97B0DD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2FBBA1C" w14:textId="77777777" w:rsidTr="006D092B">
        <w:trPr>
          <w:trHeight w:val="264"/>
        </w:trPr>
        <w:tc>
          <w:tcPr>
            <w:tcW w:w="303" w:type="pct"/>
            <w:vMerge w:val="restart"/>
            <w:shd w:val="clear" w:color="auto" w:fill="auto"/>
          </w:tcPr>
          <w:p w14:paraId="493B840F"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4.2.3</w:t>
            </w:r>
          </w:p>
        </w:tc>
        <w:tc>
          <w:tcPr>
            <w:tcW w:w="1065" w:type="pct"/>
            <w:vMerge w:val="restart"/>
            <w:shd w:val="clear" w:color="auto" w:fill="auto"/>
          </w:tcPr>
          <w:p w14:paraId="0B460E44"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 xml:space="preserve">День здоровья в образовательных организациях </w:t>
            </w:r>
          </w:p>
        </w:tc>
        <w:tc>
          <w:tcPr>
            <w:tcW w:w="548" w:type="pct"/>
            <w:shd w:val="clear" w:color="auto" w:fill="auto"/>
          </w:tcPr>
          <w:p w14:paraId="199E0B57"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5F25CAC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7E0A9F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0E4CCE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496B7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51433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B9471A9" w14:textId="77777777" w:rsidTr="006D092B">
        <w:trPr>
          <w:trHeight w:val="264"/>
        </w:trPr>
        <w:tc>
          <w:tcPr>
            <w:tcW w:w="303" w:type="pct"/>
            <w:vMerge/>
            <w:shd w:val="clear" w:color="auto" w:fill="auto"/>
          </w:tcPr>
          <w:p w14:paraId="4E1F949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2C937B0F"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30E4B60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127301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76D83A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F60839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4A4531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F13F46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1AEB9F5" w14:textId="77777777" w:rsidTr="006D092B">
        <w:trPr>
          <w:trHeight w:val="264"/>
        </w:trPr>
        <w:tc>
          <w:tcPr>
            <w:tcW w:w="303" w:type="pct"/>
            <w:vMerge/>
            <w:shd w:val="clear" w:color="auto" w:fill="auto"/>
          </w:tcPr>
          <w:p w14:paraId="58D90A2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p>
        </w:tc>
        <w:tc>
          <w:tcPr>
            <w:tcW w:w="1065" w:type="pct"/>
            <w:vMerge/>
            <w:shd w:val="clear" w:color="auto" w:fill="auto"/>
          </w:tcPr>
          <w:p w14:paraId="19667480"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0A90042E"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1FD1C9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63EE2C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658F249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F7C94F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96ACFB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A3CB87F" w14:textId="77777777" w:rsidTr="006D092B">
        <w:trPr>
          <w:trHeight w:val="315"/>
        </w:trPr>
        <w:tc>
          <w:tcPr>
            <w:tcW w:w="303" w:type="pct"/>
            <w:vMerge/>
            <w:vAlign w:val="center"/>
          </w:tcPr>
          <w:p w14:paraId="27209AC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28DDEB8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64A09B5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0742C8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3DCFB4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FA1A50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744934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CD3F3C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30B1A98" w14:textId="77777777" w:rsidTr="006D092B">
        <w:trPr>
          <w:trHeight w:val="450"/>
        </w:trPr>
        <w:tc>
          <w:tcPr>
            <w:tcW w:w="303" w:type="pct"/>
            <w:vMerge w:val="restart"/>
            <w:shd w:val="clear" w:color="auto" w:fill="auto"/>
          </w:tcPr>
          <w:p w14:paraId="267E9C75"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lastRenderedPageBreak/>
              <w:t>4.3</w:t>
            </w:r>
          </w:p>
        </w:tc>
        <w:tc>
          <w:tcPr>
            <w:tcW w:w="1065" w:type="pct"/>
            <w:vMerge w:val="restart"/>
            <w:shd w:val="clear" w:color="auto" w:fill="auto"/>
          </w:tcPr>
          <w:p w14:paraId="6244F072"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Основное мероприятие. Обеспечение информированности населения по вопросам сохранения здоровья, формирования позитивного отношения к здоровому образу жизни, в т.ч.:</w:t>
            </w:r>
          </w:p>
        </w:tc>
        <w:tc>
          <w:tcPr>
            <w:tcW w:w="548" w:type="pct"/>
            <w:shd w:val="clear" w:color="auto" w:fill="auto"/>
          </w:tcPr>
          <w:p w14:paraId="09C92B3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058CBD9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352426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5CAC05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E4094C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E99883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75E111D" w14:textId="77777777" w:rsidTr="006D092B">
        <w:trPr>
          <w:trHeight w:val="414"/>
        </w:trPr>
        <w:tc>
          <w:tcPr>
            <w:tcW w:w="303" w:type="pct"/>
            <w:vMerge/>
            <w:shd w:val="clear" w:color="auto" w:fill="auto"/>
          </w:tcPr>
          <w:p w14:paraId="5C07FBAE"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394F2079"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2B9D9FC5"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59070BE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E61683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9E9415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47C2AE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A85BAD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390BD283" w14:textId="77777777" w:rsidTr="006D092B">
        <w:trPr>
          <w:trHeight w:val="239"/>
        </w:trPr>
        <w:tc>
          <w:tcPr>
            <w:tcW w:w="303" w:type="pct"/>
            <w:vMerge/>
            <w:shd w:val="clear" w:color="auto" w:fill="auto"/>
          </w:tcPr>
          <w:p w14:paraId="1EC37029"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4AB29A94"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40E0F6C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16745E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1F13EB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F004BE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96D7B3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81CEF0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68FE144" w14:textId="77777777" w:rsidTr="006D092B">
        <w:trPr>
          <w:trHeight w:val="315"/>
        </w:trPr>
        <w:tc>
          <w:tcPr>
            <w:tcW w:w="303" w:type="pct"/>
            <w:vMerge/>
            <w:vAlign w:val="center"/>
          </w:tcPr>
          <w:p w14:paraId="1597D10C"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7C3B6A95"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0E74E34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3540962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9CE25B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489065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7C507E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CCE048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98397AE" w14:textId="77777777" w:rsidTr="006D092B">
        <w:trPr>
          <w:trHeight w:val="264"/>
        </w:trPr>
        <w:tc>
          <w:tcPr>
            <w:tcW w:w="303" w:type="pct"/>
            <w:vMerge w:val="restart"/>
            <w:shd w:val="clear" w:color="auto" w:fill="auto"/>
          </w:tcPr>
          <w:p w14:paraId="18C1D914"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4.3.1</w:t>
            </w:r>
          </w:p>
        </w:tc>
        <w:tc>
          <w:tcPr>
            <w:tcW w:w="1065" w:type="pct"/>
            <w:vMerge w:val="restart"/>
            <w:shd w:val="clear" w:color="auto" w:fill="auto"/>
          </w:tcPr>
          <w:p w14:paraId="5FB192E7"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Проведение для представителей целевой аудитории лекториев, вебинаров</w:t>
            </w:r>
            <w:r w:rsidRPr="0084750F">
              <w:rPr>
                <w:rFonts w:ascii="Times New Roman" w:hAnsi="Times New Roman"/>
                <w:sz w:val="24"/>
                <w:szCs w:val="24"/>
              </w:rPr>
              <w:br/>
              <w:t>по вопросам здорового образа жизни</w:t>
            </w:r>
          </w:p>
        </w:tc>
        <w:tc>
          <w:tcPr>
            <w:tcW w:w="548" w:type="pct"/>
            <w:shd w:val="clear" w:color="auto" w:fill="auto"/>
          </w:tcPr>
          <w:p w14:paraId="3A5DA26D"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52D08C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BB6008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03EECC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90F18F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33D80D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D3C1B0A" w14:textId="77777777" w:rsidTr="006D092B">
        <w:trPr>
          <w:trHeight w:val="264"/>
        </w:trPr>
        <w:tc>
          <w:tcPr>
            <w:tcW w:w="303" w:type="pct"/>
            <w:vMerge/>
            <w:shd w:val="clear" w:color="auto" w:fill="auto"/>
          </w:tcPr>
          <w:p w14:paraId="485EF289"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7D8B4337"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629E7FD4"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759AC2C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D2E3EA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22767A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CC09F0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4A29BB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5CBF9C8" w14:textId="77777777" w:rsidTr="006D092B">
        <w:trPr>
          <w:trHeight w:val="136"/>
        </w:trPr>
        <w:tc>
          <w:tcPr>
            <w:tcW w:w="303" w:type="pct"/>
            <w:vMerge/>
            <w:shd w:val="clear" w:color="auto" w:fill="auto"/>
          </w:tcPr>
          <w:p w14:paraId="75E60F85"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15EE46B3"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711AEB5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30C41A5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E324C7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AAD916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FAF302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ED6E99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E6129D5" w14:textId="77777777" w:rsidTr="006D092B">
        <w:trPr>
          <w:trHeight w:val="315"/>
        </w:trPr>
        <w:tc>
          <w:tcPr>
            <w:tcW w:w="303" w:type="pct"/>
            <w:vMerge/>
            <w:vAlign w:val="center"/>
          </w:tcPr>
          <w:p w14:paraId="1D3A42C7"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5F208CF4"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7ECC6379"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02111C4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577C63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EFBD25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DC16AC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02B76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4C2CD81" w14:textId="77777777" w:rsidTr="006D092B">
        <w:trPr>
          <w:trHeight w:val="267"/>
        </w:trPr>
        <w:tc>
          <w:tcPr>
            <w:tcW w:w="303" w:type="pct"/>
            <w:vMerge w:val="restart"/>
            <w:shd w:val="clear" w:color="auto" w:fill="auto"/>
          </w:tcPr>
          <w:p w14:paraId="708EC4E4"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4.3.2</w:t>
            </w:r>
          </w:p>
        </w:tc>
        <w:tc>
          <w:tcPr>
            <w:tcW w:w="1065" w:type="pct"/>
            <w:vMerge w:val="restart"/>
            <w:shd w:val="clear" w:color="auto" w:fill="auto"/>
          </w:tcPr>
          <w:p w14:paraId="30244A0D"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548" w:type="pct"/>
            <w:shd w:val="clear" w:color="auto" w:fill="auto"/>
          </w:tcPr>
          <w:p w14:paraId="7B39ABDC"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6E8320A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3788080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8A89CE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7992CA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A51F22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0459175" w14:textId="77777777" w:rsidTr="006D092B">
        <w:trPr>
          <w:trHeight w:val="412"/>
        </w:trPr>
        <w:tc>
          <w:tcPr>
            <w:tcW w:w="303" w:type="pct"/>
            <w:vMerge/>
            <w:shd w:val="clear" w:color="auto" w:fill="auto"/>
          </w:tcPr>
          <w:p w14:paraId="0052AED3"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7F0989C6"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2BF768D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4D7CF3C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DA077E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023A5C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29B1E6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3EB2DB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4E50BE9" w14:textId="77777777" w:rsidTr="006D092B">
        <w:trPr>
          <w:trHeight w:val="264"/>
        </w:trPr>
        <w:tc>
          <w:tcPr>
            <w:tcW w:w="303" w:type="pct"/>
            <w:vMerge/>
            <w:shd w:val="clear" w:color="auto" w:fill="auto"/>
          </w:tcPr>
          <w:p w14:paraId="17EA1664"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0A69A87D"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127172B1"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549BB6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8A6523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FAD5AA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87C965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EA1166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E4F57C8" w14:textId="77777777" w:rsidTr="006D092B">
        <w:trPr>
          <w:trHeight w:val="315"/>
        </w:trPr>
        <w:tc>
          <w:tcPr>
            <w:tcW w:w="303" w:type="pct"/>
            <w:vMerge/>
            <w:vAlign w:val="center"/>
          </w:tcPr>
          <w:p w14:paraId="4206E713"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1DDBA04B"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0DA10F4D"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76D4BD5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A70673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534238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C43287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77428D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0B4BBFC" w14:textId="77777777" w:rsidTr="006D092B">
        <w:trPr>
          <w:trHeight w:val="264"/>
        </w:trPr>
        <w:tc>
          <w:tcPr>
            <w:tcW w:w="303" w:type="pct"/>
            <w:vMerge w:val="restart"/>
            <w:shd w:val="clear" w:color="auto" w:fill="auto"/>
          </w:tcPr>
          <w:p w14:paraId="24E77CC8"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4.3.3</w:t>
            </w:r>
          </w:p>
        </w:tc>
        <w:tc>
          <w:tcPr>
            <w:tcW w:w="1065" w:type="pct"/>
            <w:vMerge w:val="restart"/>
            <w:shd w:val="clear" w:color="auto" w:fill="auto"/>
          </w:tcPr>
          <w:p w14:paraId="5FAAD86D"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Формирование и изготовление путеводителя спортивной инфраструктуры</w:t>
            </w:r>
          </w:p>
        </w:tc>
        <w:tc>
          <w:tcPr>
            <w:tcW w:w="548" w:type="pct"/>
            <w:shd w:val="clear" w:color="auto" w:fill="auto"/>
          </w:tcPr>
          <w:p w14:paraId="383DAA49"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30BA807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DDE6BA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58D4E87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AE8094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2B9E5E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5B6ED1B" w14:textId="77777777" w:rsidTr="006D092B">
        <w:trPr>
          <w:trHeight w:val="264"/>
        </w:trPr>
        <w:tc>
          <w:tcPr>
            <w:tcW w:w="303" w:type="pct"/>
            <w:vMerge/>
            <w:shd w:val="clear" w:color="auto" w:fill="auto"/>
          </w:tcPr>
          <w:p w14:paraId="509C84D1"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1FA030B3"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5F7916A5"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4366AD0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509C84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3543B1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16C5E5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56B054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3B89256" w14:textId="77777777" w:rsidTr="006D092B">
        <w:trPr>
          <w:trHeight w:val="264"/>
        </w:trPr>
        <w:tc>
          <w:tcPr>
            <w:tcW w:w="303" w:type="pct"/>
            <w:vMerge/>
            <w:shd w:val="clear" w:color="auto" w:fill="auto"/>
          </w:tcPr>
          <w:p w14:paraId="35B30877"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30588709"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4F413AE3"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147CEF6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7F9339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E3BD96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9111AB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039C7F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4EB5EC4" w14:textId="77777777" w:rsidTr="006D092B">
        <w:trPr>
          <w:trHeight w:val="315"/>
        </w:trPr>
        <w:tc>
          <w:tcPr>
            <w:tcW w:w="303" w:type="pct"/>
            <w:vMerge/>
            <w:vAlign w:val="center"/>
          </w:tcPr>
          <w:p w14:paraId="6AD2DE0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369BDABA"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1422EFE8"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1B5A650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5E3B8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3C33A8D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4E0389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8E6AF9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229EF0F" w14:textId="77777777" w:rsidTr="006D092B">
        <w:trPr>
          <w:trHeight w:val="264"/>
        </w:trPr>
        <w:tc>
          <w:tcPr>
            <w:tcW w:w="303" w:type="pct"/>
            <w:vMerge w:val="restart"/>
            <w:shd w:val="clear" w:color="auto" w:fill="auto"/>
          </w:tcPr>
          <w:p w14:paraId="649F6B67"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4.3.4</w:t>
            </w:r>
          </w:p>
        </w:tc>
        <w:tc>
          <w:tcPr>
            <w:tcW w:w="1065" w:type="pct"/>
            <w:vMerge w:val="restart"/>
            <w:shd w:val="clear" w:color="auto" w:fill="auto"/>
          </w:tcPr>
          <w:p w14:paraId="52E84554"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Размещение на информационных стендах организаций ЗАТО Северск наглядной агитации по здоровому образу жизни</w:t>
            </w:r>
          </w:p>
        </w:tc>
        <w:tc>
          <w:tcPr>
            <w:tcW w:w="548" w:type="pct"/>
            <w:shd w:val="clear" w:color="auto" w:fill="auto"/>
          </w:tcPr>
          <w:p w14:paraId="33B88B79"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49CB604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A39239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D1625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5B319C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2F1D29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9398279" w14:textId="77777777" w:rsidTr="006D092B">
        <w:trPr>
          <w:trHeight w:val="264"/>
        </w:trPr>
        <w:tc>
          <w:tcPr>
            <w:tcW w:w="303" w:type="pct"/>
            <w:vMerge/>
            <w:shd w:val="clear" w:color="auto" w:fill="auto"/>
          </w:tcPr>
          <w:p w14:paraId="5DC4EF6F"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67225F1F"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2CA8146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4722D19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1DCE529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F44079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3FE3C1F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F94C44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ADBAC45" w14:textId="77777777" w:rsidTr="006D092B">
        <w:trPr>
          <w:trHeight w:val="264"/>
        </w:trPr>
        <w:tc>
          <w:tcPr>
            <w:tcW w:w="303" w:type="pct"/>
            <w:vMerge/>
            <w:shd w:val="clear" w:color="auto" w:fill="auto"/>
          </w:tcPr>
          <w:p w14:paraId="1E4F30C7"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shd w:val="clear" w:color="auto" w:fill="auto"/>
          </w:tcPr>
          <w:p w14:paraId="5F0F0D72"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5F83AF5F"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59EBAAF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10BF08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217102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9D2BED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34EF494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5CED222E" w14:textId="77777777" w:rsidTr="006D092B">
        <w:trPr>
          <w:trHeight w:val="315"/>
        </w:trPr>
        <w:tc>
          <w:tcPr>
            <w:tcW w:w="303" w:type="pct"/>
            <w:vMerge/>
            <w:vAlign w:val="center"/>
          </w:tcPr>
          <w:p w14:paraId="386CADBB"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3C51B088"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24EE23D4"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5EE14E5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48811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30747C1"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958AC9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59E2629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FC2CB40" w14:textId="77777777" w:rsidTr="006D092B">
        <w:trPr>
          <w:trHeight w:val="315"/>
        </w:trPr>
        <w:tc>
          <w:tcPr>
            <w:tcW w:w="303" w:type="pct"/>
            <w:vMerge w:val="restart"/>
          </w:tcPr>
          <w:p w14:paraId="10452B0F"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4.3.5</w:t>
            </w:r>
          </w:p>
        </w:tc>
        <w:tc>
          <w:tcPr>
            <w:tcW w:w="1065" w:type="pct"/>
            <w:vMerge w:val="restart"/>
          </w:tcPr>
          <w:p w14:paraId="4891AAF3"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 xml:space="preserve">Проведение мероприятия «Северску – умный </w:t>
            </w:r>
          </w:p>
          <w:p w14:paraId="17581794"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lastRenderedPageBreak/>
              <w:t>маршрут здоровья»</w:t>
            </w:r>
          </w:p>
        </w:tc>
        <w:tc>
          <w:tcPr>
            <w:tcW w:w="548" w:type="pct"/>
            <w:shd w:val="clear" w:color="auto" w:fill="auto"/>
          </w:tcPr>
          <w:p w14:paraId="298D4070"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612" w:type="pct"/>
            <w:shd w:val="clear" w:color="auto" w:fill="auto"/>
          </w:tcPr>
          <w:p w14:paraId="2AEDE0F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02DBC96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4CB64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49CE8BF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13DCFC2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7434AAC8" w14:textId="77777777" w:rsidTr="006D092B">
        <w:trPr>
          <w:trHeight w:val="315"/>
        </w:trPr>
        <w:tc>
          <w:tcPr>
            <w:tcW w:w="303" w:type="pct"/>
            <w:vMerge/>
          </w:tcPr>
          <w:p w14:paraId="0EFC109F"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tcPr>
          <w:p w14:paraId="77166A57"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31FA8FDB"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746D8EF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A125B5F"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D48037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6EBA79D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02E05BF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4BD82264" w14:textId="77777777" w:rsidTr="006D092B">
        <w:trPr>
          <w:trHeight w:val="315"/>
        </w:trPr>
        <w:tc>
          <w:tcPr>
            <w:tcW w:w="303" w:type="pct"/>
            <w:vMerge/>
          </w:tcPr>
          <w:p w14:paraId="2388A043" w14:textId="77777777" w:rsidR="009623AB" w:rsidRPr="0084750F" w:rsidRDefault="009623AB" w:rsidP="009623AB">
            <w:pPr>
              <w:spacing w:after="0" w:line="240" w:lineRule="auto"/>
              <w:jc w:val="both"/>
              <w:rPr>
                <w:rFonts w:ascii="Times New Roman" w:hAnsi="Times New Roman"/>
                <w:sz w:val="24"/>
                <w:szCs w:val="24"/>
              </w:rPr>
            </w:pPr>
          </w:p>
        </w:tc>
        <w:tc>
          <w:tcPr>
            <w:tcW w:w="1065" w:type="pct"/>
            <w:vMerge/>
          </w:tcPr>
          <w:p w14:paraId="4B790095"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7C183096"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470CF03D"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566936D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D69B86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7BD479F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21581987"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5E3187D" w14:textId="77777777" w:rsidTr="006D092B">
        <w:trPr>
          <w:trHeight w:val="315"/>
        </w:trPr>
        <w:tc>
          <w:tcPr>
            <w:tcW w:w="303" w:type="pct"/>
            <w:vMerge/>
            <w:vAlign w:val="center"/>
          </w:tcPr>
          <w:p w14:paraId="3DAC21B5"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1065" w:type="pct"/>
            <w:vMerge/>
            <w:vAlign w:val="center"/>
          </w:tcPr>
          <w:p w14:paraId="0F95EC42" w14:textId="77777777" w:rsidR="009623AB" w:rsidRPr="0084750F" w:rsidRDefault="009623AB" w:rsidP="009623AB">
            <w:pPr>
              <w:spacing w:after="0" w:line="240" w:lineRule="auto"/>
              <w:rPr>
                <w:rFonts w:ascii="Times New Roman" w:eastAsia="Times New Roman" w:hAnsi="Times New Roman"/>
                <w:sz w:val="24"/>
                <w:szCs w:val="24"/>
                <w:lang w:eastAsia="ru-RU"/>
              </w:rPr>
            </w:pPr>
          </w:p>
        </w:tc>
        <w:tc>
          <w:tcPr>
            <w:tcW w:w="548" w:type="pct"/>
            <w:shd w:val="clear" w:color="auto" w:fill="auto"/>
          </w:tcPr>
          <w:p w14:paraId="059548BE"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4B144D4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4E6909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7C45AFD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1878CEA3"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6D9C07C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68E54785" w14:textId="77777777" w:rsidTr="006D092B">
        <w:trPr>
          <w:trHeight w:val="264"/>
        </w:trPr>
        <w:tc>
          <w:tcPr>
            <w:tcW w:w="303" w:type="pct"/>
            <w:vMerge w:val="restart"/>
            <w:shd w:val="clear" w:color="auto" w:fill="auto"/>
          </w:tcPr>
          <w:p w14:paraId="442F3A11" w14:textId="77777777" w:rsidR="009623AB" w:rsidRPr="0084750F" w:rsidRDefault="009623AB" w:rsidP="009623AB">
            <w:pPr>
              <w:spacing w:after="0" w:line="240" w:lineRule="auto"/>
              <w:jc w:val="center"/>
              <w:rPr>
                <w:rFonts w:ascii="Times New Roman" w:hAnsi="Times New Roman"/>
                <w:sz w:val="24"/>
                <w:szCs w:val="24"/>
              </w:rPr>
            </w:pPr>
            <w:r w:rsidRPr="0084750F">
              <w:rPr>
                <w:rFonts w:ascii="Times New Roman" w:hAnsi="Times New Roman"/>
                <w:sz w:val="24"/>
                <w:szCs w:val="24"/>
              </w:rPr>
              <w:t>5.</w:t>
            </w:r>
          </w:p>
        </w:tc>
        <w:tc>
          <w:tcPr>
            <w:tcW w:w="1065" w:type="pct"/>
            <w:vMerge w:val="restart"/>
            <w:shd w:val="clear" w:color="auto" w:fill="auto"/>
          </w:tcPr>
          <w:p w14:paraId="62D38307" w14:textId="77777777" w:rsidR="009623AB" w:rsidRPr="0084750F" w:rsidRDefault="009623AB" w:rsidP="009623AB">
            <w:pPr>
              <w:spacing w:after="0" w:line="240" w:lineRule="auto"/>
              <w:rPr>
                <w:rFonts w:ascii="Times New Roman" w:hAnsi="Times New Roman"/>
                <w:sz w:val="24"/>
                <w:szCs w:val="24"/>
              </w:rPr>
            </w:pPr>
            <w:r w:rsidRPr="0084750F">
              <w:rPr>
                <w:rFonts w:ascii="Times New Roman" w:hAnsi="Times New Roman"/>
                <w:sz w:val="24"/>
                <w:szCs w:val="24"/>
              </w:rPr>
              <w:t>Подпрограмма 5 «Обеспечивающая подпрограмма»</w:t>
            </w:r>
          </w:p>
        </w:tc>
        <w:tc>
          <w:tcPr>
            <w:tcW w:w="548" w:type="pct"/>
            <w:shd w:val="clear" w:color="auto" w:fill="auto"/>
          </w:tcPr>
          <w:p w14:paraId="6756901D"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2" w:type="pct"/>
            <w:shd w:val="clear" w:color="auto" w:fill="auto"/>
          </w:tcPr>
          <w:p w14:paraId="7EE389F0"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7A2FC17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151E914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50B84BE6"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944A11A"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24517172" w14:textId="77777777" w:rsidTr="006D092B">
        <w:trPr>
          <w:trHeight w:val="264"/>
        </w:trPr>
        <w:tc>
          <w:tcPr>
            <w:tcW w:w="303" w:type="pct"/>
            <w:vMerge/>
            <w:shd w:val="clear" w:color="auto" w:fill="auto"/>
          </w:tcPr>
          <w:p w14:paraId="3EF5BACB"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740BD2C9"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04A26F72"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612" w:type="pct"/>
            <w:shd w:val="clear" w:color="auto" w:fill="auto"/>
          </w:tcPr>
          <w:p w14:paraId="669A16C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4069544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23D3A654"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9A0994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71249ABE"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0385370E" w14:textId="77777777" w:rsidTr="006D092B">
        <w:trPr>
          <w:trHeight w:val="264"/>
        </w:trPr>
        <w:tc>
          <w:tcPr>
            <w:tcW w:w="303" w:type="pct"/>
            <w:vMerge/>
            <w:shd w:val="clear" w:color="auto" w:fill="auto"/>
          </w:tcPr>
          <w:p w14:paraId="6379F728"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590BA414"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2EA27858"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612" w:type="pct"/>
            <w:shd w:val="clear" w:color="auto" w:fill="auto"/>
          </w:tcPr>
          <w:p w14:paraId="29EFA31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695031AC"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448E738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27F3701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11FFEF8"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9623AB" w:rsidRPr="0084750F" w14:paraId="1BE1E5F1" w14:textId="77777777" w:rsidTr="006D092B">
        <w:trPr>
          <w:trHeight w:val="264"/>
        </w:trPr>
        <w:tc>
          <w:tcPr>
            <w:tcW w:w="303" w:type="pct"/>
            <w:vMerge/>
            <w:shd w:val="clear" w:color="auto" w:fill="auto"/>
          </w:tcPr>
          <w:p w14:paraId="289DC817" w14:textId="77777777" w:rsidR="009623AB" w:rsidRPr="0084750F" w:rsidRDefault="009623AB" w:rsidP="009623AB">
            <w:pPr>
              <w:spacing w:after="0" w:line="240" w:lineRule="auto"/>
              <w:jc w:val="center"/>
              <w:rPr>
                <w:rFonts w:ascii="Times New Roman" w:hAnsi="Times New Roman"/>
                <w:sz w:val="24"/>
                <w:szCs w:val="24"/>
              </w:rPr>
            </w:pPr>
          </w:p>
        </w:tc>
        <w:tc>
          <w:tcPr>
            <w:tcW w:w="1065" w:type="pct"/>
            <w:vMerge/>
            <w:shd w:val="clear" w:color="auto" w:fill="auto"/>
          </w:tcPr>
          <w:p w14:paraId="4811D014" w14:textId="77777777" w:rsidR="009623AB" w:rsidRPr="0084750F" w:rsidRDefault="009623AB" w:rsidP="009623AB">
            <w:pPr>
              <w:spacing w:after="0" w:line="240" w:lineRule="auto"/>
              <w:rPr>
                <w:rFonts w:ascii="Times New Roman" w:hAnsi="Times New Roman"/>
                <w:sz w:val="24"/>
                <w:szCs w:val="24"/>
              </w:rPr>
            </w:pPr>
          </w:p>
        </w:tc>
        <w:tc>
          <w:tcPr>
            <w:tcW w:w="548" w:type="pct"/>
            <w:shd w:val="clear" w:color="auto" w:fill="auto"/>
          </w:tcPr>
          <w:p w14:paraId="6E68722B" w14:textId="77777777" w:rsidR="009623AB" w:rsidRPr="0084750F" w:rsidRDefault="009623AB" w:rsidP="009623A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612" w:type="pct"/>
            <w:shd w:val="clear" w:color="auto" w:fill="auto"/>
          </w:tcPr>
          <w:p w14:paraId="37F0D2D5"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60" w:type="pct"/>
          </w:tcPr>
          <w:p w14:paraId="2CD50EEB"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7" w:type="pct"/>
          </w:tcPr>
          <w:p w14:paraId="04AA298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35" w:type="pct"/>
            <w:shd w:val="clear" w:color="auto" w:fill="auto"/>
          </w:tcPr>
          <w:p w14:paraId="0F083049"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50" w:type="pct"/>
            <w:shd w:val="clear" w:color="auto" w:fill="auto"/>
          </w:tcPr>
          <w:p w14:paraId="483106E2" w14:textId="77777777" w:rsidR="009623AB" w:rsidRPr="0084750F" w:rsidRDefault="009623AB" w:rsidP="009623A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bl>
    <w:p w14:paraId="443F2039" w14:textId="77777777" w:rsidR="006D092B" w:rsidRPr="0084750F" w:rsidRDefault="006D092B" w:rsidP="006D092B">
      <w:pPr>
        <w:pStyle w:val="ConsPlusNormal"/>
        <w:rPr>
          <w:rFonts w:ascii="Times New Roman" w:hAnsi="Times New Roman" w:cs="Times New Roman"/>
          <w:sz w:val="24"/>
          <w:szCs w:val="24"/>
        </w:rPr>
      </w:pPr>
    </w:p>
    <w:p w14:paraId="44C40419" w14:textId="77777777" w:rsidR="006D092B" w:rsidRPr="0084750F" w:rsidRDefault="006D092B" w:rsidP="006D092B">
      <w:pPr>
        <w:pStyle w:val="ConsPlusNormal"/>
        <w:jc w:val="right"/>
        <w:rPr>
          <w:rFonts w:ascii="Times New Roman" w:hAnsi="Times New Roman" w:cs="Times New Roman"/>
          <w:sz w:val="24"/>
          <w:szCs w:val="24"/>
        </w:rPr>
      </w:pPr>
    </w:p>
    <w:p w14:paraId="2EDE014F" w14:textId="77777777" w:rsidR="006D092B" w:rsidRPr="0084750F" w:rsidRDefault="006D092B" w:rsidP="006D092B">
      <w:pPr>
        <w:pStyle w:val="ConsPlusNormal"/>
        <w:jc w:val="center"/>
        <w:rPr>
          <w:rFonts w:ascii="Times New Roman" w:hAnsi="Times New Roman" w:cs="Times New Roman"/>
          <w:sz w:val="24"/>
          <w:szCs w:val="24"/>
          <w:lang w:val="en-US"/>
        </w:rPr>
      </w:pPr>
    </w:p>
    <w:p w14:paraId="15E4FF74" w14:textId="77777777" w:rsidR="006D092B" w:rsidRDefault="006D092B" w:rsidP="006D092B">
      <w:pPr>
        <w:pStyle w:val="ConsPlusNormal"/>
        <w:jc w:val="both"/>
        <w:rPr>
          <w:sz w:val="24"/>
          <w:szCs w:val="24"/>
        </w:rPr>
      </w:pPr>
    </w:p>
    <w:p w14:paraId="0D28D11F" w14:textId="77777777" w:rsidR="00105AA7" w:rsidRDefault="00105AA7" w:rsidP="006D092B">
      <w:pPr>
        <w:pStyle w:val="ConsPlusNormal"/>
        <w:jc w:val="both"/>
        <w:rPr>
          <w:sz w:val="24"/>
          <w:szCs w:val="24"/>
        </w:rPr>
      </w:pPr>
    </w:p>
    <w:p w14:paraId="71EB4CC7" w14:textId="77777777" w:rsidR="00105AA7" w:rsidRDefault="00105AA7" w:rsidP="006D092B">
      <w:pPr>
        <w:pStyle w:val="ConsPlusNormal"/>
        <w:jc w:val="both"/>
        <w:rPr>
          <w:sz w:val="24"/>
          <w:szCs w:val="24"/>
        </w:rPr>
      </w:pPr>
    </w:p>
    <w:p w14:paraId="6AED692C" w14:textId="77777777" w:rsidR="00105AA7" w:rsidRDefault="00105AA7" w:rsidP="006D092B">
      <w:pPr>
        <w:pStyle w:val="ConsPlusNormal"/>
        <w:jc w:val="both"/>
        <w:rPr>
          <w:sz w:val="24"/>
          <w:szCs w:val="24"/>
        </w:rPr>
      </w:pPr>
    </w:p>
    <w:p w14:paraId="30E8B8FE" w14:textId="77777777" w:rsidR="00105AA7" w:rsidRDefault="00105AA7" w:rsidP="006D092B">
      <w:pPr>
        <w:pStyle w:val="ConsPlusNormal"/>
        <w:jc w:val="both"/>
        <w:rPr>
          <w:sz w:val="24"/>
          <w:szCs w:val="24"/>
        </w:rPr>
      </w:pPr>
    </w:p>
    <w:p w14:paraId="6B0DB36D" w14:textId="77777777" w:rsidR="00105AA7" w:rsidRDefault="00105AA7" w:rsidP="006D092B">
      <w:pPr>
        <w:pStyle w:val="ConsPlusNormal"/>
        <w:jc w:val="both"/>
        <w:rPr>
          <w:sz w:val="24"/>
          <w:szCs w:val="24"/>
        </w:rPr>
      </w:pPr>
    </w:p>
    <w:p w14:paraId="07A93D8F" w14:textId="77777777" w:rsidR="00105AA7" w:rsidRDefault="00105AA7" w:rsidP="006D092B">
      <w:pPr>
        <w:pStyle w:val="ConsPlusNormal"/>
        <w:jc w:val="both"/>
        <w:rPr>
          <w:sz w:val="24"/>
          <w:szCs w:val="24"/>
        </w:rPr>
      </w:pPr>
    </w:p>
    <w:p w14:paraId="02AB4C3A" w14:textId="77777777" w:rsidR="00105AA7" w:rsidRDefault="00105AA7" w:rsidP="006D092B">
      <w:pPr>
        <w:pStyle w:val="ConsPlusNormal"/>
        <w:jc w:val="both"/>
        <w:rPr>
          <w:sz w:val="24"/>
          <w:szCs w:val="24"/>
        </w:rPr>
      </w:pPr>
    </w:p>
    <w:p w14:paraId="0098062B" w14:textId="77777777" w:rsidR="00105AA7" w:rsidRDefault="00105AA7" w:rsidP="006D092B">
      <w:pPr>
        <w:pStyle w:val="ConsPlusNormal"/>
        <w:jc w:val="both"/>
        <w:rPr>
          <w:sz w:val="24"/>
          <w:szCs w:val="24"/>
        </w:rPr>
      </w:pPr>
    </w:p>
    <w:p w14:paraId="633162D5" w14:textId="77777777" w:rsidR="00105AA7" w:rsidRDefault="00105AA7" w:rsidP="006D092B">
      <w:pPr>
        <w:pStyle w:val="ConsPlusNormal"/>
        <w:jc w:val="both"/>
        <w:rPr>
          <w:sz w:val="24"/>
          <w:szCs w:val="24"/>
        </w:rPr>
      </w:pPr>
    </w:p>
    <w:p w14:paraId="78A97397" w14:textId="77777777" w:rsidR="00105AA7" w:rsidRDefault="00105AA7" w:rsidP="006D092B">
      <w:pPr>
        <w:pStyle w:val="ConsPlusNormal"/>
        <w:jc w:val="both"/>
        <w:rPr>
          <w:sz w:val="24"/>
          <w:szCs w:val="24"/>
        </w:rPr>
      </w:pPr>
    </w:p>
    <w:p w14:paraId="17C45C5F" w14:textId="77777777" w:rsidR="00105AA7" w:rsidRDefault="00105AA7" w:rsidP="006D092B">
      <w:pPr>
        <w:pStyle w:val="ConsPlusNormal"/>
        <w:jc w:val="both"/>
        <w:rPr>
          <w:sz w:val="24"/>
          <w:szCs w:val="24"/>
        </w:rPr>
      </w:pPr>
    </w:p>
    <w:p w14:paraId="63186D5E" w14:textId="77777777" w:rsidR="00105AA7" w:rsidRDefault="00105AA7" w:rsidP="006D092B">
      <w:pPr>
        <w:pStyle w:val="ConsPlusNormal"/>
        <w:jc w:val="both"/>
        <w:rPr>
          <w:sz w:val="24"/>
          <w:szCs w:val="24"/>
        </w:rPr>
      </w:pPr>
    </w:p>
    <w:p w14:paraId="3B28AC94" w14:textId="77777777" w:rsidR="00105AA7" w:rsidRDefault="00105AA7" w:rsidP="006D092B">
      <w:pPr>
        <w:pStyle w:val="ConsPlusNormal"/>
        <w:jc w:val="both"/>
        <w:rPr>
          <w:sz w:val="24"/>
          <w:szCs w:val="24"/>
        </w:rPr>
      </w:pPr>
    </w:p>
    <w:p w14:paraId="22718628" w14:textId="77777777" w:rsidR="00105AA7" w:rsidRDefault="00105AA7" w:rsidP="006D092B">
      <w:pPr>
        <w:pStyle w:val="ConsPlusNormal"/>
        <w:jc w:val="both"/>
        <w:rPr>
          <w:sz w:val="24"/>
          <w:szCs w:val="24"/>
        </w:rPr>
      </w:pPr>
    </w:p>
    <w:p w14:paraId="78345E95" w14:textId="77777777" w:rsidR="00105AA7" w:rsidRDefault="00105AA7" w:rsidP="006D092B">
      <w:pPr>
        <w:pStyle w:val="ConsPlusNormal"/>
        <w:jc w:val="both"/>
        <w:rPr>
          <w:sz w:val="24"/>
          <w:szCs w:val="24"/>
        </w:rPr>
      </w:pPr>
    </w:p>
    <w:p w14:paraId="0C1D60DC" w14:textId="77777777" w:rsidR="00105AA7" w:rsidRDefault="00105AA7" w:rsidP="006D092B">
      <w:pPr>
        <w:pStyle w:val="ConsPlusNormal"/>
        <w:jc w:val="both"/>
        <w:rPr>
          <w:sz w:val="24"/>
          <w:szCs w:val="24"/>
        </w:rPr>
      </w:pPr>
    </w:p>
    <w:p w14:paraId="5E198C98" w14:textId="77777777" w:rsidR="00105AA7" w:rsidRDefault="00105AA7" w:rsidP="006D092B">
      <w:pPr>
        <w:pStyle w:val="ConsPlusNormal"/>
        <w:jc w:val="both"/>
        <w:rPr>
          <w:sz w:val="24"/>
          <w:szCs w:val="24"/>
        </w:rPr>
      </w:pPr>
    </w:p>
    <w:p w14:paraId="153397A9" w14:textId="77777777" w:rsidR="00105AA7" w:rsidRDefault="00105AA7" w:rsidP="006D092B">
      <w:pPr>
        <w:pStyle w:val="ConsPlusNormal"/>
        <w:jc w:val="both"/>
        <w:rPr>
          <w:sz w:val="24"/>
          <w:szCs w:val="24"/>
        </w:rPr>
      </w:pPr>
    </w:p>
    <w:p w14:paraId="774DEC35" w14:textId="77777777" w:rsidR="00105AA7" w:rsidRDefault="00105AA7" w:rsidP="006D092B">
      <w:pPr>
        <w:pStyle w:val="ConsPlusNormal"/>
        <w:jc w:val="both"/>
        <w:rPr>
          <w:sz w:val="24"/>
          <w:szCs w:val="24"/>
        </w:rPr>
      </w:pPr>
    </w:p>
    <w:p w14:paraId="036BA7D7" w14:textId="77777777" w:rsidR="00105AA7" w:rsidRDefault="00105AA7" w:rsidP="006D092B">
      <w:pPr>
        <w:pStyle w:val="ConsPlusNormal"/>
        <w:jc w:val="both"/>
        <w:rPr>
          <w:sz w:val="24"/>
          <w:szCs w:val="24"/>
        </w:rPr>
      </w:pPr>
    </w:p>
    <w:p w14:paraId="54129CE0" w14:textId="77777777" w:rsidR="00105AA7" w:rsidRDefault="00105AA7" w:rsidP="006D092B">
      <w:pPr>
        <w:pStyle w:val="ConsPlusNormal"/>
        <w:jc w:val="both"/>
        <w:rPr>
          <w:sz w:val="24"/>
          <w:szCs w:val="24"/>
        </w:rPr>
      </w:pPr>
    </w:p>
    <w:p w14:paraId="691918EF" w14:textId="77777777" w:rsidR="00105AA7" w:rsidRDefault="00105AA7" w:rsidP="006D092B">
      <w:pPr>
        <w:pStyle w:val="ConsPlusNormal"/>
        <w:jc w:val="both"/>
        <w:rPr>
          <w:sz w:val="24"/>
          <w:szCs w:val="24"/>
        </w:rPr>
        <w:sectPr w:rsidR="00105AA7" w:rsidSect="00430D11">
          <w:pgSz w:w="16838" w:h="11905" w:orient="landscape"/>
          <w:pgMar w:top="1701" w:right="1134" w:bottom="567" w:left="1134" w:header="567" w:footer="567" w:gutter="0"/>
          <w:cols w:space="720"/>
          <w:docGrid w:linePitch="299"/>
        </w:sectPr>
      </w:pPr>
    </w:p>
    <w:p w14:paraId="02DE87AF" w14:textId="77777777" w:rsidR="00105AA7" w:rsidRPr="0084750F" w:rsidRDefault="00105AA7" w:rsidP="00105AA7">
      <w:pPr>
        <w:pStyle w:val="ConsPlusTitle"/>
        <w:jc w:val="center"/>
        <w:outlineLvl w:val="1"/>
        <w:rPr>
          <w:rFonts w:ascii="Times New Roman" w:hAnsi="Times New Roman" w:cs="Times New Roman"/>
          <w:b w:val="0"/>
          <w:sz w:val="24"/>
          <w:szCs w:val="24"/>
        </w:rPr>
      </w:pPr>
      <w:r w:rsidRPr="0084750F">
        <w:rPr>
          <w:rFonts w:ascii="Times New Roman" w:hAnsi="Times New Roman" w:cs="Times New Roman"/>
          <w:b w:val="0"/>
          <w:sz w:val="24"/>
          <w:szCs w:val="24"/>
        </w:rPr>
        <w:lastRenderedPageBreak/>
        <w:t>VI. УПРАВЛЕНИЕ ПРОГРАММОЙ И КОНТРОЛЬ ЕЕ РЕАЛИЗАЦИИ</w:t>
      </w:r>
    </w:p>
    <w:p w14:paraId="2E07E58B" w14:textId="77777777" w:rsidR="00105AA7" w:rsidRPr="0084750F" w:rsidRDefault="00105AA7" w:rsidP="00105AA7">
      <w:pPr>
        <w:pStyle w:val="ConsPlusNormal"/>
        <w:jc w:val="both"/>
        <w:rPr>
          <w:sz w:val="24"/>
          <w:szCs w:val="24"/>
        </w:rPr>
      </w:pPr>
    </w:p>
    <w:p w14:paraId="7FFDDC56"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Текущее управление реализацией Программы, подп</w:t>
      </w:r>
      <w:r w:rsidR="005918DD">
        <w:rPr>
          <w:rFonts w:ascii="Times New Roman" w:hAnsi="Times New Roman" w:cs="Times New Roman"/>
          <w:sz w:val="24"/>
          <w:szCs w:val="24"/>
        </w:rPr>
        <w:t>рограмм, включенных в Программу</w:t>
      </w:r>
      <w:r w:rsidR="008934FD">
        <w:rPr>
          <w:rFonts w:ascii="Times New Roman" w:hAnsi="Times New Roman" w:cs="Times New Roman"/>
          <w:sz w:val="24"/>
          <w:szCs w:val="24"/>
        </w:rPr>
        <w:t>,</w:t>
      </w:r>
      <w:r w:rsidR="005918DD">
        <w:rPr>
          <w:rFonts w:ascii="Times New Roman" w:hAnsi="Times New Roman" w:cs="Times New Roman"/>
          <w:sz w:val="24"/>
          <w:szCs w:val="24"/>
        </w:rPr>
        <w:t xml:space="preserve"> осуществляе</w:t>
      </w:r>
      <w:r w:rsidRPr="0084750F">
        <w:rPr>
          <w:rFonts w:ascii="Times New Roman" w:hAnsi="Times New Roman" w:cs="Times New Roman"/>
          <w:sz w:val="24"/>
          <w:szCs w:val="24"/>
        </w:rPr>
        <w:t>тся в порядке, установленном настоящим разделом.</w:t>
      </w:r>
    </w:p>
    <w:p w14:paraId="48FAD417" w14:textId="77777777" w:rsidR="00105AA7" w:rsidRPr="0084750F" w:rsidRDefault="00105AA7" w:rsidP="00105AA7">
      <w:pPr>
        <w:widowControl w:val="0"/>
        <w:pBdr>
          <w:top w:val="nil"/>
          <w:left w:val="nil"/>
          <w:bottom w:val="nil"/>
          <w:right w:val="nil"/>
          <w:between w:val="nil"/>
        </w:pBdr>
        <w:spacing w:after="0" w:line="240" w:lineRule="auto"/>
        <w:ind w:firstLine="709"/>
        <w:jc w:val="both"/>
        <w:rPr>
          <w:rFonts w:ascii="Times New Roman" w:hAnsi="Times New Roman"/>
          <w:sz w:val="24"/>
          <w:szCs w:val="24"/>
        </w:rPr>
      </w:pPr>
      <w:r w:rsidRPr="0084750F">
        <w:rPr>
          <w:rFonts w:ascii="Times New Roman" w:hAnsi="Times New Roman"/>
          <w:sz w:val="24"/>
          <w:szCs w:val="24"/>
        </w:rPr>
        <w:t>Механизм реализации Программы представляет собой совокупность отношений, складывающихся между ответственным исполнителем, соисполнителем, участниками Программы и участниками мероприятий Программы в процессе реализации Программы.</w:t>
      </w:r>
      <w:r w:rsidRPr="0084750F">
        <w:rPr>
          <w:rFonts w:ascii="Times New Roman" w:eastAsia="Times New Roman" w:hAnsi="Times New Roman"/>
          <w:spacing w:val="-6"/>
          <w:sz w:val="24"/>
          <w:szCs w:val="24"/>
          <w:lang w:eastAsia="ru-RU"/>
        </w:rPr>
        <w:t xml:space="preserve"> </w:t>
      </w:r>
    </w:p>
    <w:p w14:paraId="59A75224"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Управление Программой осуществляется ответственным исполнителем – Управлением молодежной и семейной политики, физической культуры и спорта Администрации ЗАТО Северск и соисполнителем – Администрацией ЗАТО Северск в соответствии с </w:t>
      </w:r>
      <w:hyperlink r:id="rId15" w:history="1">
        <w:r w:rsidRPr="0084750F">
          <w:rPr>
            <w:rFonts w:ascii="Times New Roman" w:hAnsi="Times New Roman" w:cs="Times New Roman"/>
            <w:sz w:val="24"/>
            <w:szCs w:val="24"/>
          </w:rPr>
          <w:t>Порядком</w:t>
        </w:r>
      </w:hyperlink>
      <w:r w:rsidRPr="0084750F">
        <w:rPr>
          <w:rFonts w:ascii="Times New Roman" w:hAnsi="Times New Roman" w:cs="Times New Roman"/>
          <w:sz w:val="24"/>
          <w:szCs w:val="24"/>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 1797.</w:t>
      </w:r>
    </w:p>
    <w:p w14:paraId="03071C7A"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Участники Программы – Отдел социальной поддержки населения Администрации ЗАТО Северск, Управление капитального строительства Администрации ЗАТО Северск, Управление молодежной и семейной политики, физической культуры и спорта Администрации ЗАТО Северск,</w:t>
      </w:r>
      <w:r w:rsidRPr="0084750F">
        <w:t xml:space="preserve"> </w:t>
      </w:r>
      <w:r w:rsidRPr="0084750F">
        <w:rPr>
          <w:rFonts w:ascii="Times New Roman" w:hAnsi="Times New Roman" w:cs="Times New Roman"/>
          <w:sz w:val="24"/>
          <w:szCs w:val="24"/>
        </w:rPr>
        <w:t>Управление образования Администрации ЗАТО Северск.</w:t>
      </w:r>
    </w:p>
    <w:p w14:paraId="42DC2F4A"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Участниками мероприятий Программы являются муниципальные бюджетные </w:t>
      </w:r>
      <w:r w:rsidRPr="0084750F">
        <w:rPr>
          <w:rFonts w:ascii="Times New Roman" w:hAnsi="Times New Roman" w:cs="Times New Roman"/>
          <w:sz w:val="24"/>
          <w:szCs w:val="24"/>
        </w:rPr>
        <w:br/>
        <w:t>и автономные учреждения дополнительного образования физкультурно-спортивной направленности и иные организации физкультурно-спортивной направленности, Отдел социальной поддержки населения Администрации ЗАТО Северск, Управление капитального строительства Администрации ЗАТО Северск, Управление образования Администрации ЗАТО Северск.</w:t>
      </w:r>
    </w:p>
    <w:p w14:paraId="140F01DB"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К функциям и полномочиям ответственного исполнителя, соисполнителя относятся: </w:t>
      </w:r>
    </w:p>
    <w:p w14:paraId="1EC6DC1E"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организация реализации Программы, координирование действий участников Программы, решение задач Программы и достижение ее целевых показателей (индикаторов) результативности;</w:t>
      </w:r>
    </w:p>
    <w:p w14:paraId="4DF72F28"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принятие решения о внесении в Программу изменений в соответствии </w:t>
      </w:r>
      <w:r w:rsidRPr="0084750F">
        <w:rPr>
          <w:rFonts w:ascii="Times New Roman" w:hAnsi="Times New Roman" w:cs="Times New Roman"/>
          <w:sz w:val="24"/>
          <w:szCs w:val="24"/>
        </w:rPr>
        <w:br/>
        <w:t>с установленными требованиями;</w:t>
      </w:r>
    </w:p>
    <w:p w14:paraId="1ED8FD95"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сбор у участников Программы информации, необходимой для проведения оценки эффективности Программы и подготовки годового отчета о ее реализации;</w:t>
      </w:r>
    </w:p>
    <w:p w14:paraId="0584EDC3"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мониторинг реализации Программы;</w:t>
      </w:r>
    </w:p>
    <w:p w14:paraId="57A200E5"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публикация Программы, годового отчета о ее реализации на официальном сайте Администрации ЗАТО Северск в информационно-телекоммуникационной сети «Интернет» (</w:t>
      </w:r>
      <w:hyperlink r:id="rId16" w:history="1">
        <w:r w:rsidRPr="0084750F">
          <w:rPr>
            <w:rStyle w:val="a9"/>
            <w:rFonts w:ascii="Times New Roman" w:hAnsi="Times New Roman" w:cs="Times New Roman"/>
            <w:color w:val="auto"/>
            <w:sz w:val="24"/>
            <w:szCs w:val="24"/>
            <w:u w:val="none"/>
            <w:lang w:val="en-US"/>
          </w:rPr>
          <w:t>https</w:t>
        </w:r>
        <w:r w:rsidRPr="0084750F">
          <w:rPr>
            <w:rStyle w:val="a9"/>
            <w:rFonts w:ascii="Times New Roman" w:hAnsi="Times New Roman" w:cs="Times New Roman"/>
            <w:color w:val="auto"/>
            <w:sz w:val="24"/>
            <w:szCs w:val="24"/>
            <w:u w:val="none"/>
          </w:rPr>
          <w:t>://зато-северск.рф</w:t>
        </w:r>
      </w:hyperlink>
      <w:r w:rsidRPr="0084750F">
        <w:rPr>
          <w:rFonts w:ascii="Times New Roman" w:hAnsi="Times New Roman" w:cs="Times New Roman"/>
          <w:sz w:val="24"/>
          <w:szCs w:val="24"/>
        </w:rPr>
        <w:t>);</w:t>
      </w:r>
    </w:p>
    <w:p w14:paraId="7D092DB9"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государственная регистрация в федеральном государственном реестре документов стратегического планирования в порядке и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14:paraId="642C1EEC"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контроль за своевременным и качественным внесением информации в ИС «АЦК-Планирование» участниками Программы.</w:t>
      </w:r>
    </w:p>
    <w:p w14:paraId="0BAB225F"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К функциям участник</w:t>
      </w:r>
      <w:r w:rsidR="005918DD">
        <w:rPr>
          <w:rFonts w:ascii="Times New Roman" w:hAnsi="Times New Roman" w:cs="Times New Roman"/>
          <w:sz w:val="24"/>
          <w:szCs w:val="24"/>
        </w:rPr>
        <w:t>а</w:t>
      </w:r>
      <w:r w:rsidRPr="0084750F">
        <w:rPr>
          <w:rFonts w:ascii="Times New Roman" w:hAnsi="Times New Roman" w:cs="Times New Roman"/>
          <w:sz w:val="24"/>
          <w:szCs w:val="24"/>
        </w:rPr>
        <w:t xml:space="preserve"> Программы относятся:</w:t>
      </w:r>
    </w:p>
    <w:p w14:paraId="3F5259CC"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разработка изменений в Программу в части комплексов процессных мероприятий, основных мероприятий;</w:t>
      </w:r>
    </w:p>
    <w:p w14:paraId="554BC54B"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реализация мероприятий Программы (подпрограмм) в рамках своей компетенции, ответственность за достижение показателей конечного результата комплексов процессных мероприятий, основных мероприятий и показателей непосредственного результата мероприятий; </w:t>
      </w:r>
    </w:p>
    <w:p w14:paraId="56DCB472"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представление ответственному исполнителю, соисполнителю информации </w:t>
      </w:r>
      <w:r w:rsidRPr="0084750F">
        <w:rPr>
          <w:rFonts w:ascii="Times New Roman" w:hAnsi="Times New Roman" w:cs="Times New Roman"/>
          <w:sz w:val="24"/>
          <w:szCs w:val="24"/>
        </w:rPr>
        <w:br/>
        <w:t xml:space="preserve">о реализации комплексов процессных мероприятий, основных мероприятий и иной информации, необходимой для проведения оценки эффективности Программы, подготовки отчета о ходе ее реализации.  </w:t>
      </w:r>
    </w:p>
    <w:p w14:paraId="6C037053"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lastRenderedPageBreak/>
        <w:t xml:space="preserve">Участники мероприятий подтверждают свое участие в мероприятиях, участвуют </w:t>
      </w:r>
      <w:r w:rsidRPr="0084750F">
        <w:rPr>
          <w:rFonts w:ascii="Times New Roman" w:hAnsi="Times New Roman" w:cs="Times New Roman"/>
          <w:sz w:val="24"/>
          <w:szCs w:val="24"/>
        </w:rPr>
        <w:br/>
        <w:t>в реализации мероприятий в пределах своих полномочий и представляют информацию ответственному исполнителю, соисполнителю о ходе реализации мероприятий.</w:t>
      </w:r>
    </w:p>
    <w:p w14:paraId="5AF9041B"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процессе реализации Программы Управление молодежной и семейной политики, физической культуры и спорта Администрации ЗАТО Северск вправе принимать решение </w:t>
      </w:r>
      <w:r w:rsidRPr="0084750F">
        <w:rPr>
          <w:rFonts w:ascii="Times New Roman" w:hAnsi="Times New Roman" w:cs="Times New Roman"/>
          <w:sz w:val="24"/>
          <w:szCs w:val="24"/>
        </w:rPr>
        <w:br/>
        <w:t xml:space="preserve">о внесении изменений в перечень и состав мероприятий, сроки реализации мероприятий, </w:t>
      </w:r>
      <w:r w:rsidRPr="0084750F">
        <w:rPr>
          <w:rFonts w:ascii="Times New Roman" w:hAnsi="Times New Roman" w:cs="Times New Roman"/>
          <w:sz w:val="24"/>
          <w:szCs w:val="24"/>
        </w:rPr>
        <w:br/>
        <w:t>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14:paraId="1E1F65A3"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Указанное решение принимается Управлением молодежной и семейной политики, физической культуры и спорта Администрации ЗАТО Северск при условии, что планируемые изменения не оказывают отрицательного влияния на основные параметры утвержденной Программы (цели, задачи, основные мероприятия, показатели (индикаторы) результативности и сроки их достижения) и не ведут к ухудшению плановых значений целевых показателей (индикаторов) результативности Программы.</w:t>
      </w:r>
    </w:p>
    <w:p w14:paraId="358AF249"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Объемы финансирования Программы ежегодно уточняются исходя из возможностей бюджета ЗАТО Северск. Предусмотрено софинансирование мероприятий Программы за счет средств федерального и областного бюджетов.</w:t>
      </w:r>
    </w:p>
    <w:p w14:paraId="2E7DACB8"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14:paraId="2657CC49"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14:paraId="1144E444"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14:paraId="1AF5ACB8"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Макроэкономические риски связаны с возможностью снижения темпов роста национальной экономики, высокой инфляцией. Реализация данных рисков может вызвать необоснованный рост стоимости физкультурно-спортивных услуг, снизить их доступность </w:t>
      </w:r>
      <w:r w:rsidRPr="0084750F">
        <w:rPr>
          <w:rFonts w:ascii="Times New Roman" w:hAnsi="Times New Roman" w:cs="Times New Roman"/>
          <w:sz w:val="24"/>
          <w:szCs w:val="24"/>
        </w:rPr>
        <w:br/>
        <w:t>и сократить инвестиции в инфраструктуру спорта высших достижений.</w:t>
      </w:r>
    </w:p>
    <w:p w14:paraId="5DEFC22B"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14:paraId="51F8D5B8"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Минимизация финансовых рисков возможна на основе:</w:t>
      </w:r>
    </w:p>
    <w:p w14:paraId="522BD579"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регулярного мониторинга и оценки эффективности реализации мероприятий Программы;</w:t>
      </w:r>
    </w:p>
    <w:p w14:paraId="76A976CB"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разработки дополнительных мер муниципальной поддержки сферы физической культуры и спорта;</w:t>
      </w:r>
    </w:p>
    <w:p w14:paraId="5E3F42E7"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своевременной корректировки перечня основных мероприятий и показателей Программы.</w:t>
      </w:r>
    </w:p>
    <w:p w14:paraId="3BF68D2E" w14:textId="77777777" w:rsidR="00105AA7" w:rsidRPr="0084750F" w:rsidRDefault="00105AA7" w:rsidP="00105AA7">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Контроль реализации Программы, форм и методов контроля реализации Программы осуществляется в соответствии с </w:t>
      </w:r>
      <w:hyperlink r:id="rId17" w:history="1">
        <w:r w:rsidRPr="0084750F">
          <w:rPr>
            <w:rFonts w:ascii="Times New Roman" w:hAnsi="Times New Roman" w:cs="Times New Roman"/>
            <w:sz w:val="24"/>
            <w:szCs w:val="24"/>
          </w:rPr>
          <w:t>Порядком</w:t>
        </w:r>
      </w:hyperlink>
      <w:r w:rsidRPr="0084750F">
        <w:rPr>
          <w:rFonts w:ascii="Times New Roman" w:hAnsi="Times New Roman" w:cs="Times New Roman"/>
          <w:sz w:val="24"/>
          <w:szCs w:val="24"/>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 1797.</w:t>
      </w:r>
    </w:p>
    <w:p w14:paraId="7C9301D0" w14:textId="77777777" w:rsidR="00105AA7" w:rsidRDefault="00105AA7" w:rsidP="006D092B">
      <w:pPr>
        <w:pStyle w:val="ConsPlusNormal"/>
        <w:jc w:val="both"/>
        <w:rPr>
          <w:sz w:val="24"/>
          <w:szCs w:val="24"/>
        </w:rPr>
      </w:pPr>
    </w:p>
    <w:p w14:paraId="2EB97C2E" w14:textId="77777777" w:rsidR="00105AA7" w:rsidRDefault="00105AA7" w:rsidP="006D092B">
      <w:pPr>
        <w:pStyle w:val="ConsPlusNormal"/>
        <w:jc w:val="both"/>
        <w:rPr>
          <w:sz w:val="24"/>
          <w:szCs w:val="24"/>
        </w:rPr>
      </w:pPr>
    </w:p>
    <w:p w14:paraId="1CDDAEAE" w14:textId="77777777" w:rsidR="00105AA7" w:rsidRDefault="00105AA7" w:rsidP="006D092B">
      <w:pPr>
        <w:pStyle w:val="ConsPlusNormal"/>
        <w:jc w:val="both"/>
        <w:rPr>
          <w:sz w:val="24"/>
          <w:szCs w:val="24"/>
        </w:rPr>
      </w:pPr>
    </w:p>
    <w:p w14:paraId="7F830500" w14:textId="77777777" w:rsidR="00105AA7" w:rsidRDefault="00105AA7" w:rsidP="006D092B">
      <w:pPr>
        <w:pStyle w:val="ConsPlusNormal"/>
        <w:jc w:val="both"/>
        <w:rPr>
          <w:sz w:val="24"/>
          <w:szCs w:val="24"/>
        </w:rPr>
        <w:sectPr w:rsidR="00105AA7" w:rsidSect="00105AA7">
          <w:pgSz w:w="11905" w:h="16838"/>
          <w:pgMar w:top="1134" w:right="567" w:bottom="1134" w:left="1701" w:header="567" w:footer="567" w:gutter="0"/>
          <w:cols w:space="720"/>
          <w:docGrid w:linePitch="299"/>
        </w:sectPr>
      </w:pPr>
    </w:p>
    <w:p w14:paraId="6063CF41" w14:textId="77777777" w:rsidR="00105AA7" w:rsidRPr="00105AA7" w:rsidRDefault="00105AA7" w:rsidP="00105AA7">
      <w:pPr>
        <w:pStyle w:val="ConsPlusNormal"/>
        <w:ind w:firstLine="11199"/>
        <w:outlineLvl w:val="1"/>
        <w:rPr>
          <w:rFonts w:ascii="Times New Roman" w:hAnsi="Times New Roman" w:cs="Times New Roman"/>
          <w:sz w:val="24"/>
          <w:szCs w:val="24"/>
        </w:rPr>
      </w:pPr>
      <w:r w:rsidRPr="00105AA7">
        <w:rPr>
          <w:rFonts w:ascii="Times New Roman" w:hAnsi="Times New Roman" w:cs="Times New Roman"/>
          <w:sz w:val="24"/>
          <w:szCs w:val="24"/>
        </w:rPr>
        <w:lastRenderedPageBreak/>
        <w:t>Приложение 1</w:t>
      </w:r>
    </w:p>
    <w:p w14:paraId="7012CCFF" w14:textId="77777777" w:rsidR="00105AA7" w:rsidRPr="00105AA7" w:rsidRDefault="00105AA7" w:rsidP="00105AA7">
      <w:pPr>
        <w:pStyle w:val="ConsPlusNormal"/>
        <w:ind w:firstLine="11199"/>
        <w:rPr>
          <w:rFonts w:ascii="Times New Roman" w:hAnsi="Times New Roman" w:cs="Times New Roman"/>
          <w:sz w:val="24"/>
          <w:szCs w:val="24"/>
        </w:rPr>
      </w:pPr>
      <w:r w:rsidRPr="00105AA7">
        <w:rPr>
          <w:rFonts w:ascii="Times New Roman" w:hAnsi="Times New Roman" w:cs="Times New Roman"/>
          <w:sz w:val="24"/>
          <w:szCs w:val="24"/>
        </w:rPr>
        <w:t>к муниципальной программе</w:t>
      </w:r>
    </w:p>
    <w:p w14:paraId="1C4F516B" w14:textId="77777777" w:rsidR="00105AA7" w:rsidRPr="00105AA7" w:rsidRDefault="00105AA7" w:rsidP="00105AA7">
      <w:pPr>
        <w:pStyle w:val="ConsPlusNormal"/>
        <w:ind w:firstLine="11199"/>
        <w:rPr>
          <w:rFonts w:ascii="Times New Roman" w:hAnsi="Times New Roman" w:cs="Times New Roman"/>
          <w:sz w:val="24"/>
          <w:szCs w:val="24"/>
        </w:rPr>
      </w:pPr>
      <w:r w:rsidRPr="00105AA7">
        <w:rPr>
          <w:rFonts w:ascii="Times New Roman" w:hAnsi="Times New Roman" w:cs="Times New Roman"/>
          <w:sz w:val="24"/>
          <w:szCs w:val="24"/>
        </w:rPr>
        <w:t>«Развитие физической культуры</w:t>
      </w:r>
    </w:p>
    <w:p w14:paraId="29F3363C" w14:textId="77777777" w:rsidR="00105AA7" w:rsidRPr="00105AA7" w:rsidRDefault="00105AA7" w:rsidP="00105AA7">
      <w:pPr>
        <w:pStyle w:val="ConsPlusTitle"/>
        <w:ind w:firstLine="11199"/>
        <w:rPr>
          <w:rFonts w:ascii="Times New Roman" w:hAnsi="Times New Roman" w:cs="Times New Roman"/>
          <w:b w:val="0"/>
          <w:sz w:val="24"/>
          <w:szCs w:val="24"/>
        </w:rPr>
      </w:pPr>
      <w:r w:rsidRPr="00105AA7">
        <w:rPr>
          <w:rFonts w:ascii="Times New Roman" w:hAnsi="Times New Roman" w:cs="Times New Roman"/>
          <w:b w:val="0"/>
          <w:sz w:val="24"/>
          <w:szCs w:val="24"/>
        </w:rPr>
        <w:t>и спорта» на 2025 - 2027 годы</w:t>
      </w:r>
    </w:p>
    <w:p w14:paraId="727476C2"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ПОДПРОГРАММА 1</w:t>
      </w:r>
    </w:p>
    <w:p w14:paraId="78FCDDF2"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«Развитие физической культуры и массового спорта» </w:t>
      </w:r>
      <w:r w:rsidRPr="0084750F">
        <w:rPr>
          <w:rFonts w:ascii="Times New Roman" w:hAnsi="Times New Roman" w:cs="Times New Roman"/>
          <w:b w:val="0"/>
          <w:sz w:val="24"/>
          <w:szCs w:val="24"/>
        </w:rPr>
        <w:br/>
        <w:t>муниципальной программы «Развитие физической культуры и спорта в ЗАТО Северск»</w:t>
      </w:r>
    </w:p>
    <w:p w14:paraId="17DB754B" w14:textId="77777777" w:rsidR="00800849" w:rsidRPr="0084750F" w:rsidRDefault="00800849" w:rsidP="00800849">
      <w:pPr>
        <w:pStyle w:val="ConsPlusTitle"/>
        <w:jc w:val="center"/>
        <w:outlineLvl w:val="2"/>
        <w:rPr>
          <w:rFonts w:ascii="Times New Roman" w:hAnsi="Times New Roman" w:cs="Times New Roman"/>
          <w:b w:val="0"/>
          <w:sz w:val="24"/>
          <w:szCs w:val="24"/>
        </w:rPr>
      </w:pPr>
    </w:p>
    <w:p w14:paraId="592F72C5"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ПАСПОРТ </w:t>
      </w:r>
    </w:p>
    <w:p w14:paraId="0C52D612"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подпрограммы 1 «Развитие физической культуры и массового спорта» </w:t>
      </w:r>
    </w:p>
    <w:p w14:paraId="60EB3698"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3A9A5F0E" w14:textId="77777777" w:rsidR="00800849" w:rsidRPr="0084750F" w:rsidRDefault="00800849" w:rsidP="00800849">
      <w:pPr>
        <w:pStyle w:val="ConsPlusTitle"/>
        <w:jc w:val="center"/>
        <w:outlineLvl w:val="2"/>
        <w:rPr>
          <w:rFonts w:ascii="Times New Roman" w:hAnsi="Times New Roman" w:cs="Times New Roman"/>
          <w:b w:val="0"/>
          <w:sz w:val="24"/>
          <w:szCs w:val="24"/>
        </w:rPr>
      </w:pPr>
    </w:p>
    <w:tbl>
      <w:tblPr>
        <w:tblW w:w="5026" w:type="pct"/>
        <w:tblLook w:val="04A0" w:firstRow="1" w:lastRow="0" w:firstColumn="1" w:lastColumn="0" w:noHBand="0" w:noVBand="1"/>
      </w:tblPr>
      <w:tblGrid>
        <w:gridCol w:w="3474"/>
        <w:gridCol w:w="5044"/>
        <w:gridCol w:w="1528"/>
        <w:gridCol w:w="1528"/>
        <w:gridCol w:w="1528"/>
        <w:gridCol w:w="1534"/>
      </w:tblGrid>
      <w:tr w:rsidR="00800849" w:rsidRPr="0084750F" w14:paraId="2A1AF57A" w14:textId="77777777" w:rsidTr="006D092B">
        <w:trPr>
          <w:trHeight w:val="510"/>
        </w:trPr>
        <w:tc>
          <w:tcPr>
            <w:tcW w:w="1187" w:type="pct"/>
            <w:tcBorders>
              <w:top w:val="single" w:sz="4" w:space="0" w:color="auto"/>
              <w:left w:val="single" w:sz="4" w:space="0" w:color="auto"/>
              <w:bottom w:val="single" w:sz="4" w:space="0" w:color="auto"/>
              <w:right w:val="single" w:sz="4" w:space="0" w:color="auto"/>
            </w:tcBorders>
            <w:shd w:val="clear" w:color="auto" w:fill="auto"/>
          </w:tcPr>
          <w:p w14:paraId="4F3D5CE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1</w:t>
            </w:r>
          </w:p>
        </w:tc>
        <w:tc>
          <w:tcPr>
            <w:tcW w:w="3813" w:type="pct"/>
            <w:gridSpan w:val="5"/>
            <w:tcBorders>
              <w:top w:val="single" w:sz="4" w:space="0" w:color="auto"/>
              <w:left w:val="nil"/>
              <w:bottom w:val="single" w:sz="4" w:space="0" w:color="auto"/>
              <w:right w:val="single" w:sz="4" w:space="0" w:color="auto"/>
            </w:tcBorders>
            <w:shd w:val="clear" w:color="auto" w:fill="auto"/>
          </w:tcPr>
          <w:p w14:paraId="0021C1F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Развитие физической культуры и массового спорта</w:t>
            </w:r>
          </w:p>
        </w:tc>
      </w:tr>
      <w:tr w:rsidR="00800849" w:rsidRPr="0084750F" w14:paraId="3CAEC9D5" w14:textId="77777777" w:rsidTr="006D092B">
        <w:trPr>
          <w:trHeight w:val="510"/>
        </w:trPr>
        <w:tc>
          <w:tcPr>
            <w:tcW w:w="1187" w:type="pct"/>
            <w:tcBorders>
              <w:top w:val="nil"/>
              <w:left w:val="single" w:sz="4" w:space="0" w:color="auto"/>
              <w:bottom w:val="single" w:sz="4" w:space="0" w:color="auto"/>
              <w:right w:val="single" w:sz="4" w:space="0" w:color="auto"/>
            </w:tcBorders>
            <w:shd w:val="clear" w:color="auto" w:fill="auto"/>
          </w:tcPr>
          <w:p w14:paraId="67480D8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реализации подпрограммы 1</w:t>
            </w:r>
          </w:p>
        </w:tc>
        <w:tc>
          <w:tcPr>
            <w:tcW w:w="3813" w:type="pct"/>
            <w:gridSpan w:val="5"/>
            <w:tcBorders>
              <w:top w:val="single" w:sz="4" w:space="0" w:color="auto"/>
              <w:left w:val="nil"/>
              <w:bottom w:val="single" w:sz="4" w:space="0" w:color="auto"/>
              <w:right w:val="single" w:sz="4" w:space="0" w:color="auto"/>
            </w:tcBorders>
            <w:shd w:val="clear" w:color="auto" w:fill="auto"/>
          </w:tcPr>
          <w:p w14:paraId="523B015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2025 - 2027 годы</w:t>
            </w:r>
          </w:p>
        </w:tc>
      </w:tr>
      <w:tr w:rsidR="00800849" w:rsidRPr="0084750F" w14:paraId="01049CDA" w14:textId="77777777" w:rsidTr="006D092B">
        <w:trPr>
          <w:trHeight w:val="513"/>
        </w:trPr>
        <w:tc>
          <w:tcPr>
            <w:tcW w:w="1187" w:type="pct"/>
            <w:tcBorders>
              <w:top w:val="nil"/>
              <w:left w:val="single" w:sz="4" w:space="0" w:color="auto"/>
              <w:bottom w:val="single" w:sz="4" w:space="0" w:color="auto"/>
              <w:right w:val="single" w:sz="4" w:space="0" w:color="auto"/>
            </w:tcBorders>
            <w:shd w:val="clear" w:color="auto" w:fill="auto"/>
          </w:tcPr>
          <w:p w14:paraId="1881D3D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Ответственный исполнитель подпрограммы 1 (соисполнитель Программы) </w:t>
            </w:r>
          </w:p>
        </w:tc>
        <w:tc>
          <w:tcPr>
            <w:tcW w:w="3813" w:type="pct"/>
            <w:gridSpan w:val="5"/>
            <w:tcBorders>
              <w:top w:val="single" w:sz="4" w:space="0" w:color="auto"/>
              <w:left w:val="nil"/>
              <w:bottom w:val="single" w:sz="4" w:space="0" w:color="auto"/>
              <w:right w:val="single" w:sz="4" w:space="0" w:color="auto"/>
            </w:tcBorders>
            <w:shd w:val="clear" w:color="auto" w:fill="auto"/>
          </w:tcPr>
          <w:p w14:paraId="47A7877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3B36CA60" w14:textId="77777777" w:rsidTr="006D092B">
        <w:trPr>
          <w:trHeight w:val="340"/>
        </w:trPr>
        <w:tc>
          <w:tcPr>
            <w:tcW w:w="1187" w:type="pct"/>
            <w:vMerge w:val="restart"/>
            <w:tcBorders>
              <w:top w:val="nil"/>
              <w:left w:val="single" w:sz="4" w:space="0" w:color="auto"/>
              <w:bottom w:val="single" w:sz="4" w:space="0" w:color="000000"/>
              <w:right w:val="single" w:sz="4" w:space="0" w:color="auto"/>
            </w:tcBorders>
            <w:shd w:val="clear" w:color="auto" w:fill="auto"/>
          </w:tcPr>
          <w:p w14:paraId="290208A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1</w:t>
            </w:r>
          </w:p>
        </w:tc>
        <w:tc>
          <w:tcPr>
            <w:tcW w:w="3813" w:type="pct"/>
            <w:gridSpan w:val="5"/>
            <w:tcBorders>
              <w:top w:val="single" w:sz="4" w:space="0" w:color="auto"/>
              <w:left w:val="nil"/>
              <w:bottom w:val="single" w:sz="4" w:space="0" w:color="auto"/>
              <w:right w:val="single" w:sz="4" w:space="0" w:color="auto"/>
            </w:tcBorders>
            <w:shd w:val="clear" w:color="auto" w:fill="auto"/>
          </w:tcPr>
          <w:p w14:paraId="4E129DA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капитального строительства Администрации ЗАТО Северск</w:t>
            </w:r>
          </w:p>
        </w:tc>
      </w:tr>
      <w:tr w:rsidR="00800849" w:rsidRPr="0084750F" w14:paraId="2153F9F2" w14:textId="77777777" w:rsidTr="006D092B">
        <w:trPr>
          <w:trHeight w:val="190"/>
        </w:trPr>
        <w:tc>
          <w:tcPr>
            <w:tcW w:w="1187" w:type="pct"/>
            <w:vMerge/>
            <w:tcBorders>
              <w:top w:val="nil"/>
              <w:left w:val="single" w:sz="4" w:space="0" w:color="auto"/>
              <w:bottom w:val="single" w:sz="4" w:space="0" w:color="000000"/>
              <w:right w:val="single" w:sz="4" w:space="0" w:color="auto"/>
            </w:tcBorders>
            <w:vAlign w:val="center"/>
          </w:tcPr>
          <w:p w14:paraId="3FFE979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813" w:type="pct"/>
            <w:gridSpan w:val="5"/>
            <w:tcBorders>
              <w:top w:val="single" w:sz="4" w:space="0" w:color="auto"/>
              <w:left w:val="nil"/>
              <w:bottom w:val="single" w:sz="4" w:space="0" w:color="auto"/>
              <w:right w:val="single" w:sz="4" w:space="0" w:color="auto"/>
            </w:tcBorders>
            <w:shd w:val="clear" w:color="auto" w:fill="auto"/>
          </w:tcPr>
          <w:p w14:paraId="250A9071"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12127450" w14:textId="77777777" w:rsidTr="006D092B">
        <w:trPr>
          <w:trHeight w:val="567"/>
        </w:trPr>
        <w:tc>
          <w:tcPr>
            <w:tcW w:w="1187" w:type="pct"/>
            <w:tcBorders>
              <w:top w:val="nil"/>
              <w:left w:val="single" w:sz="4" w:space="0" w:color="auto"/>
              <w:bottom w:val="single" w:sz="4" w:space="0" w:color="auto"/>
              <w:right w:val="single" w:sz="4" w:space="0" w:color="auto"/>
            </w:tcBorders>
            <w:shd w:val="clear" w:color="auto" w:fill="auto"/>
          </w:tcPr>
          <w:p w14:paraId="2DA889E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Цель подпрограммы 1</w:t>
            </w:r>
          </w:p>
        </w:tc>
        <w:tc>
          <w:tcPr>
            <w:tcW w:w="3813" w:type="pct"/>
            <w:gridSpan w:val="5"/>
            <w:tcBorders>
              <w:top w:val="single" w:sz="4" w:space="0" w:color="auto"/>
              <w:left w:val="nil"/>
              <w:bottom w:val="single" w:sz="4" w:space="0" w:color="auto"/>
              <w:right w:val="single" w:sz="4" w:space="0" w:color="auto"/>
            </w:tcBorders>
            <w:shd w:val="clear" w:color="auto" w:fill="auto"/>
          </w:tcPr>
          <w:p w14:paraId="35BF970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p>
        </w:tc>
      </w:tr>
      <w:tr w:rsidR="00800849" w:rsidRPr="0084750F" w14:paraId="614B54D0" w14:textId="77777777" w:rsidTr="006D092B">
        <w:trPr>
          <w:trHeight w:val="636"/>
        </w:trPr>
        <w:tc>
          <w:tcPr>
            <w:tcW w:w="1187" w:type="pct"/>
            <w:vMerge w:val="restart"/>
            <w:tcBorders>
              <w:top w:val="single" w:sz="4" w:space="0" w:color="auto"/>
              <w:left w:val="single" w:sz="4" w:space="0" w:color="auto"/>
              <w:bottom w:val="single" w:sz="4" w:space="0" w:color="auto"/>
              <w:right w:val="single" w:sz="4" w:space="0" w:color="auto"/>
            </w:tcBorders>
            <w:shd w:val="clear" w:color="auto" w:fill="auto"/>
          </w:tcPr>
          <w:p w14:paraId="6904E97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 подпрограммы 1 и их значения (по годам реализации)</w:t>
            </w:r>
          </w:p>
        </w:tc>
        <w:tc>
          <w:tcPr>
            <w:tcW w:w="1723" w:type="pct"/>
            <w:tcBorders>
              <w:top w:val="single" w:sz="4" w:space="0" w:color="auto"/>
              <w:left w:val="nil"/>
              <w:bottom w:val="single" w:sz="4" w:space="0" w:color="auto"/>
              <w:right w:val="single" w:sz="4" w:space="0" w:color="auto"/>
            </w:tcBorders>
            <w:shd w:val="clear" w:color="auto" w:fill="auto"/>
          </w:tcPr>
          <w:p w14:paraId="7C7C7FB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w:t>
            </w:r>
            <w:r w:rsidRPr="0084750F">
              <w:rPr>
                <w:rFonts w:ascii="Times New Roman" w:eastAsia="Times New Roman" w:hAnsi="Times New Roman"/>
                <w:sz w:val="24"/>
                <w:szCs w:val="24"/>
                <w:lang w:eastAsia="ru-RU"/>
              </w:rPr>
              <w:br/>
              <w:t>единица измерения</w:t>
            </w:r>
          </w:p>
        </w:tc>
        <w:tc>
          <w:tcPr>
            <w:tcW w:w="522" w:type="pct"/>
            <w:tcBorders>
              <w:top w:val="single" w:sz="4" w:space="0" w:color="auto"/>
              <w:left w:val="nil"/>
              <w:bottom w:val="single" w:sz="4" w:space="0" w:color="auto"/>
              <w:right w:val="single" w:sz="4" w:space="0" w:color="auto"/>
            </w:tcBorders>
            <w:shd w:val="clear" w:color="auto" w:fill="auto"/>
          </w:tcPr>
          <w:p w14:paraId="4F3CB6B8" w14:textId="77777777" w:rsidR="00800849" w:rsidRPr="0084750F" w:rsidRDefault="00800849" w:rsidP="006D092B">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2024 год</w:t>
            </w:r>
          </w:p>
        </w:tc>
        <w:tc>
          <w:tcPr>
            <w:tcW w:w="522" w:type="pct"/>
            <w:tcBorders>
              <w:top w:val="single" w:sz="4" w:space="0" w:color="auto"/>
              <w:left w:val="nil"/>
              <w:bottom w:val="single" w:sz="4" w:space="0" w:color="auto"/>
              <w:right w:val="single" w:sz="4" w:space="0" w:color="auto"/>
            </w:tcBorders>
            <w:shd w:val="clear" w:color="auto" w:fill="auto"/>
          </w:tcPr>
          <w:p w14:paraId="673A9ADD"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 xml:space="preserve">2025 год </w:t>
            </w:r>
          </w:p>
        </w:tc>
        <w:tc>
          <w:tcPr>
            <w:tcW w:w="522" w:type="pct"/>
            <w:tcBorders>
              <w:top w:val="single" w:sz="4" w:space="0" w:color="auto"/>
              <w:left w:val="nil"/>
              <w:bottom w:val="single" w:sz="4" w:space="0" w:color="auto"/>
              <w:right w:val="single" w:sz="4" w:space="0" w:color="auto"/>
            </w:tcBorders>
            <w:shd w:val="clear" w:color="auto" w:fill="auto"/>
          </w:tcPr>
          <w:p w14:paraId="4E541150"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 xml:space="preserve">2026 год </w:t>
            </w:r>
          </w:p>
        </w:tc>
        <w:tc>
          <w:tcPr>
            <w:tcW w:w="524" w:type="pct"/>
            <w:tcBorders>
              <w:top w:val="single" w:sz="4" w:space="0" w:color="auto"/>
              <w:left w:val="nil"/>
              <w:bottom w:val="single" w:sz="4" w:space="0" w:color="auto"/>
              <w:right w:val="single" w:sz="4" w:space="0" w:color="auto"/>
            </w:tcBorders>
            <w:shd w:val="clear" w:color="auto" w:fill="auto"/>
          </w:tcPr>
          <w:p w14:paraId="0A28FBAA"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2027 год</w:t>
            </w:r>
          </w:p>
        </w:tc>
      </w:tr>
      <w:tr w:rsidR="00800849" w:rsidRPr="0084750F" w14:paraId="1D31882D" w14:textId="77777777" w:rsidTr="006D092B">
        <w:trPr>
          <w:trHeight w:val="832"/>
        </w:trPr>
        <w:tc>
          <w:tcPr>
            <w:tcW w:w="1187" w:type="pct"/>
            <w:vMerge/>
            <w:tcBorders>
              <w:top w:val="single" w:sz="4" w:space="0" w:color="auto"/>
              <w:left w:val="single" w:sz="4" w:space="0" w:color="auto"/>
              <w:bottom w:val="single" w:sz="4" w:space="0" w:color="auto"/>
              <w:right w:val="single" w:sz="4" w:space="0" w:color="auto"/>
            </w:tcBorders>
            <w:vAlign w:val="center"/>
          </w:tcPr>
          <w:p w14:paraId="2201A84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single" w:sz="4" w:space="0" w:color="auto"/>
              <w:left w:val="nil"/>
              <w:bottom w:val="single" w:sz="4" w:space="0" w:color="auto"/>
              <w:right w:val="single" w:sz="4" w:space="0" w:color="auto"/>
            </w:tcBorders>
            <w:shd w:val="clear" w:color="auto" w:fill="auto"/>
          </w:tcPr>
          <w:p w14:paraId="34A150CF"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1. Доля работающих граждан, занимающихся физической культурой и спортом, в общей численности занятых в экономике, проц</w:t>
            </w:r>
          </w:p>
          <w:p w14:paraId="2BA5E4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522" w:type="pct"/>
            <w:tcBorders>
              <w:top w:val="single" w:sz="4" w:space="0" w:color="auto"/>
              <w:left w:val="nil"/>
              <w:bottom w:val="single" w:sz="4" w:space="0" w:color="auto"/>
              <w:right w:val="single" w:sz="4" w:space="0" w:color="auto"/>
            </w:tcBorders>
            <w:shd w:val="clear" w:color="auto" w:fill="auto"/>
          </w:tcPr>
          <w:p w14:paraId="1643762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522" w:type="pct"/>
            <w:tcBorders>
              <w:top w:val="single" w:sz="4" w:space="0" w:color="auto"/>
              <w:left w:val="nil"/>
              <w:bottom w:val="single" w:sz="4" w:space="0" w:color="auto"/>
              <w:right w:val="single" w:sz="4" w:space="0" w:color="auto"/>
            </w:tcBorders>
            <w:shd w:val="clear" w:color="auto" w:fill="auto"/>
          </w:tcPr>
          <w:p w14:paraId="351888D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522" w:type="pct"/>
            <w:tcBorders>
              <w:top w:val="single" w:sz="4" w:space="0" w:color="auto"/>
              <w:left w:val="nil"/>
              <w:bottom w:val="single" w:sz="4" w:space="0" w:color="auto"/>
              <w:right w:val="single" w:sz="4" w:space="0" w:color="auto"/>
            </w:tcBorders>
            <w:shd w:val="clear" w:color="auto" w:fill="auto"/>
          </w:tcPr>
          <w:p w14:paraId="09457AD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524" w:type="pct"/>
            <w:tcBorders>
              <w:top w:val="single" w:sz="4" w:space="0" w:color="auto"/>
              <w:left w:val="nil"/>
              <w:bottom w:val="single" w:sz="4" w:space="0" w:color="auto"/>
              <w:right w:val="single" w:sz="4" w:space="0" w:color="auto"/>
            </w:tcBorders>
            <w:shd w:val="clear" w:color="auto" w:fill="auto"/>
          </w:tcPr>
          <w:p w14:paraId="498562F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r>
      <w:tr w:rsidR="00800849" w:rsidRPr="0084750F" w14:paraId="3059C0F0" w14:textId="77777777" w:rsidTr="006D092B">
        <w:trPr>
          <w:trHeight w:val="1115"/>
        </w:trPr>
        <w:tc>
          <w:tcPr>
            <w:tcW w:w="1187" w:type="pct"/>
            <w:vMerge/>
            <w:tcBorders>
              <w:top w:val="single" w:sz="4" w:space="0" w:color="auto"/>
              <w:left w:val="single" w:sz="4" w:space="0" w:color="auto"/>
              <w:bottom w:val="single" w:sz="4" w:space="0" w:color="auto"/>
              <w:right w:val="single" w:sz="4" w:space="0" w:color="auto"/>
            </w:tcBorders>
            <w:vAlign w:val="center"/>
          </w:tcPr>
          <w:p w14:paraId="1041EAE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single" w:sz="4" w:space="0" w:color="auto"/>
              <w:left w:val="nil"/>
              <w:bottom w:val="single" w:sz="4" w:space="0" w:color="auto"/>
              <w:right w:val="single" w:sz="4" w:space="0" w:color="auto"/>
            </w:tcBorders>
            <w:shd w:val="clear" w:color="auto" w:fill="auto"/>
          </w:tcPr>
          <w:p w14:paraId="4BDDA7D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522" w:type="pct"/>
            <w:tcBorders>
              <w:top w:val="single" w:sz="4" w:space="0" w:color="auto"/>
              <w:left w:val="nil"/>
              <w:bottom w:val="single" w:sz="4" w:space="0" w:color="auto"/>
              <w:right w:val="single" w:sz="4" w:space="0" w:color="auto"/>
            </w:tcBorders>
            <w:shd w:val="clear" w:color="auto" w:fill="auto"/>
          </w:tcPr>
          <w:p w14:paraId="117CA9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522" w:type="pct"/>
            <w:tcBorders>
              <w:top w:val="single" w:sz="4" w:space="0" w:color="auto"/>
              <w:left w:val="nil"/>
              <w:bottom w:val="single" w:sz="4" w:space="0" w:color="auto"/>
              <w:right w:val="single" w:sz="4" w:space="0" w:color="auto"/>
            </w:tcBorders>
            <w:shd w:val="clear" w:color="auto" w:fill="auto"/>
          </w:tcPr>
          <w:p w14:paraId="7683C2F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522" w:type="pct"/>
            <w:tcBorders>
              <w:top w:val="single" w:sz="4" w:space="0" w:color="auto"/>
              <w:left w:val="nil"/>
              <w:bottom w:val="single" w:sz="4" w:space="0" w:color="auto"/>
              <w:right w:val="single" w:sz="4" w:space="0" w:color="auto"/>
            </w:tcBorders>
            <w:shd w:val="clear" w:color="auto" w:fill="auto"/>
          </w:tcPr>
          <w:p w14:paraId="37DAD91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524" w:type="pct"/>
            <w:tcBorders>
              <w:top w:val="single" w:sz="4" w:space="0" w:color="auto"/>
              <w:left w:val="nil"/>
              <w:bottom w:val="single" w:sz="4" w:space="0" w:color="auto"/>
              <w:right w:val="single" w:sz="4" w:space="0" w:color="auto"/>
            </w:tcBorders>
            <w:shd w:val="clear" w:color="auto" w:fill="auto"/>
          </w:tcPr>
          <w:p w14:paraId="61C7281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r>
      <w:tr w:rsidR="00800849" w:rsidRPr="0084750F" w14:paraId="634EEC77" w14:textId="77777777" w:rsidTr="006D092B">
        <w:trPr>
          <w:trHeight w:val="454"/>
        </w:trPr>
        <w:tc>
          <w:tcPr>
            <w:tcW w:w="1187" w:type="pct"/>
            <w:vMerge w:val="restart"/>
            <w:tcBorders>
              <w:top w:val="single" w:sz="4" w:space="0" w:color="auto"/>
              <w:left w:val="single" w:sz="4" w:space="0" w:color="auto"/>
              <w:bottom w:val="single" w:sz="4" w:space="0" w:color="000000"/>
              <w:right w:val="single" w:sz="4" w:space="0" w:color="auto"/>
            </w:tcBorders>
            <w:shd w:val="clear" w:color="auto" w:fill="auto"/>
          </w:tcPr>
          <w:p w14:paraId="7E4B951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Задачи подпрограммы 1</w:t>
            </w:r>
          </w:p>
        </w:tc>
        <w:tc>
          <w:tcPr>
            <w:tcW w:w="3813" w:type="pct"/>
            <w:gridSpan w:val="5"/>
            <w:tcBorders>
              <w:top w:val="single" w:sz="4" w:space="0" w:color="auto"/>
              <w:left w:val="nil"/>
              <w:bottom w:val="single" w:sz="4" w:space="0" w:color="auto"/>
              <w:right w:val="single" w:sz="4" w:space="0" w:color="auto"/>
            </w:tcBorders>
            <w:shd w:val="clear" w:color="auto" w:fill="auto"/>
          </w:tcPr>
          <w:p w14:paraId="34A2C43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Обеспечение населения ЗАТО Северск безопасной, качественной и доступной спортивной инфраструктурой</w:t>
            </w:r>
          </w:p>
        </w:tc>
      </w:tr>
      <w:tr w:rsidR="00800849" w:rsidRPr="0084750F" w14:paraId="6726796E" w14:textId="77777777" w:rsidTr="006D092B">
        <w:trPr>
          <w:trHeight w:val="567"/>
        </w:trPr>
        <w:tc>
          <w:tcPr>
            <w:tcW w:w="1187" w:type="pct"/>
            <w:vMerge/>
            <w:tcBorders>
              <w:top w:val="nil"/>
              <w:left w:val="single" w:sz="4" w:space="0" w:color="auto"/>
              <w:bottom w:val="single" w:sz="4" w:space="0" w:color="000000"/>
              <w:right w:val="single" w:sz="4" w:space="0" w:color="auto"/>
            </w:tcBorders>
            <w:vAlign w:val="center"/>
          </w:tcPr>
          <w:p w14:paraId="65D273A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813" w:type="pct"/>
            <w:gridSpan w:val="5"/>
            <w:tcBorders>
              <w:top w:val="single" w:sz="4" w:space="0" w:color="auto"/>
              <w:left w:val="nil"/>
              <w:bottom w:val="single" w:sz="4" w:space="0" w:color="auto"/>
              <w:right w:val="single" w:sz="4" w:space="0" w:color="auto"/>
            </w:tcBorders>
            <w:shd w:val="clear" w:color="auto" w:fill="auto"/>
          </w:tcPr>
          <w:p w14:paraId="55ACF45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800849" w:rsidRPr="0084750F" w14:paraId="05F65AEA" w14:textId="77777777" w:rsidTr="006D092B">
        <w:trPr>
          <w:trHeight w:val="850"/>
        </w:trPr>
        <w:tc>
          <w:tcPr>
            <w:tcW w:w="1187" w:type="pct"/>
            <w:vMerge/>
            <w:tcBorders>
              <w:top w:val="nil"/>
              <w:left w:val="single" w:sz="4" w:space="0" w:color="auto"/>
              <w:bottom w:val="single" w:sz="4" w:space="0" w:color="000000"/>
              <w:right w:val="single" w:sz="4" w:space="0" w:color="auto"/>
            </w:tcBorders>
            <w:vAlign w:val="center"/>
          </w:tcPr>
          <w:p w14:paraId="4A0D6A4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813" w:type="pct"/>
            <w:gridSpan w:val="5"/>
            <w:tcBorders>
              <w:top w:val="single" w:sz="4" w:space="0" w:color="auto"/>
              <w:left w:val="nil"/>
              <w:bottom w:val="single" w:sz="4" w:space="0" w:color="auto"/>
              <w:right w:val="single" w:sz="4" w:space="0" w:color="auto"/>
            </w:tcBorders>
            <w:shd w:val="clear" w:color="auto" w:fill="auto"/>
          </w:tcPr>
          <w:p w14:paraId="7FB2B5D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800849" w:rsidRPr="0084750F" w14:paraId="0044CA9B" w14:textId="77777777" w:rsidTr="006D092B">
        <w:trPr>
          <w:trHeight w:val="340"/>
        </w:trPr>
        <w:tc>
          <w:tcPr>
            <w:tcW w:w="1187" w:type="pct"/>
            <w:vMerge w:val="restart"/>
            <w:tcBorders>
              <w:top w:val="nil"/>
              <w:left w:val="single" w:sz="4" w:space="0" w:color="auto"/>
              <w:bottom w:val="single" w:sz="4" w:space="0" w:color="auto"/>
              <w:right w:val="single" w:sz="4" w:space="0" w:color="auto"/>
            </w:tcBorders>
            <w:shd w:val="clear" w:color="auto" w:fill="auto"/>
          </w:tcPr>
          <w:p w14:paraId="570A6ED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подпрограммы 1, всего, в т.ч. по годам ее реализации, тыс. руб.</w:t>
            </w:r>
          </w:p>
        </w:tc>
        <w:tc>
          <w:tcPr>
            <w:tcW w:w="1723" w:type="pct"/>
            <w:tcBorders>
              <w:top w:val="nil"/>
              <w:left w:val="nil"/>
              <w:bottom w:val="single" w:sz="4" w:space="0" w:color="auto"/>
              <w:right w:val="single" w:sz="4" w:space="0" w:color="auto"/>
            </w:tcBorders>
            <w:shd w:val="clear" w:color="auto" w:fill="auto"/>
          </w:tcPr>
          <w:p w14:paraId="464B11E9" w14:textId="77777777" w:rsidR="00800849" w:rsidRPr="0084750F" w:rsidRDefault="00800849" w:rsidP="006D092B">
            <w:pPr>
              <w:jc w:val="center"/>
              <w:rPr>
                <w:rFonts w:ascii="Times New Roman" w:hAnsi="Times New Roman"/>
                <w:sz w:val="24"/>
                <w:szCs w:val="24"/>
              </w:rPr>
            </w:pPr>
            <w:r w:rsidRPr="0084750F">
              <w:rPr>
                <w:rFonts w:ascii="Times New Roman" w:eastAsia="Times New Roman" w:hAnsi="Times New Roman"/>
                <w:sz w:val="24"/>
                <w:szCs w:val="24"/>
                <w:lang w:eastAsia="ru-RU"/>
              </w:rPr>
              <w:t>Источники</w:t>
            </w:r>
          </w:p>
        </w:tc>
        <w:tc>
          <w:tcPr>
            <w:tcW w:w="522" w:type="pct"/>
            <w:tcBorders>
              <w:top w:val="nil"/>
              <w:left w:val="nil"/>
              <w:bottom w:val="single" w:sz="4" w:space="0" w:color="auto"/>
              <w:right w:val="single" w:sz="4" w:space="0" w:color="auto"/>
            </w:tcBorders>
            <w:shd w:val="clear" w:color="auto" w:fill="auto"/>
          </w:tcPr>
          <w:p w14:paraId="48FAEF63" w14:textId="77777777" w:rsidR="00800849" w:rsidRPr="0084750F" w:rsidRDefault="00800849" w:rsidP="006D092B">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Всего</w:t>
            </w:r>
          </w:p>
        </w:tc>
        <w:tc>
          <w:tcPr>
            <w:tcW w:w="522" w:type="pct"/>
            <w:tcBorders>
              <w:top w:val="nil"/>
              <w:left w:val="nil"/>
              <w:bottom w:val="single" w:sz="4" w:space="0" w:color="auto"/>
              <w:right w:val="single" w:sz="4" w:space="0" w:color="auto"/>
            </w:tcBorders>
            <w:shd w:val="clear" w:color="auto" w:fill="auto"/>
          </w:tcPr>
          <w:p w14:paraId="5DBE7757"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2025 год</w:t>
            </w:r>
          </w:p>
        </w:tc>
        <w:tc>
          <w:tcPr>
            <w:tcW w:w="522" w:type="pct"/>
            <w:tcBorders>
              <w:top w:val="nil"/>
              <w:left w:val="nil"/>
              <w:bottom w:val="single" w:sz="4" w:space="0" w:color="auto"/>
              <w:right w:val="single" w:sz="4" w:space="0" w:color="auto"/>
            </w:tcBorders>
            <w:shd w:val="clear" w:color="auto" w:fill="auto"/>
          </w:tcPr>
          <w:p w14:paraId="6EF51E4B"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2026 год</w:t>
            </w:r>
          </w:p>
        </w:tc>
        <w:tc>
          <w:tcPr>
            <w:tcW w:w="524" w:type="pct"/>
            <w:tcBorders>
              <w:top w:val="nil"/>
              <w:left w:val="nil"/>
              <w:bottom w:val="single" w:sz="4" w:space="0" w:color="auto"/>
              <w:right w:val="single" w:sz="4" w:space="0" w:color="auto"/>
            </w:tcBorders>
            <w:shd w:val="clear" w:color="auto" w:fill="auto"/>
          </w:tcPr>
          <w:p w14:paraId="4C980D58" w14:textId="77777777" w:rsidR="00800849" w:rsidRPr="0084750F" w:rsidRDefault="00800849" w:rsidP="006D092B">
            <w:pPr>
              <w:jc w:val="center"/>
              <w:rPr>
                <w:rFonts w:ascii="Times New Roman" w:hAnsi="Times New Roman"/>
                <w:sz w:val="24"/>
                <w:szCs w:val="24"/>
              </w:rPr>
            </w:pPr>
            <w:r w:rsidRPr="0084750F">
              <w:rPr>
                <w:rFonts w:ascii="Times New Roman" w:hAnsi="Times New Roman"/>
                <w:sz w:val="24"/>
                <w:szCs w:val="24"/>
              </w:rPr>
              <w:t>2027 год</w:t>
            </w:r>
          </w:p>
        </w:tc>
      </w:tr>
      <w:tr w:rsidR="00800849" w:rsidRPr="0084750F" w14:paraId="1D31D03D" w14:textId="77777777" w:rsidTr="006D092B">
        <w:trPr>
          <w:trHeight w:val="315"/>
        </w:trPr>
        <w:tc>
          <w:tcPr>
            <w:tcW w:w="1187" w:type="pct"/>
            <w:vMerge/>
            <w:tcBorders>
              <w:top w:val="nil"/>
              <w:left w:val="single" w:sz="4" w:space="0" w:color="auto"/>
              <w:bottom w:val="single" w:sz="4" w:space="0" w:color="auto"/>
              <w:right w:val="single" w:sz="4" w:space="0" w:color="auto"/>
            </w:tcBorders>
            <w:vAlign w:val="center"/>
          </w:tcPr>
          <w:p w14:paraId="6A1D436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7FB0590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Местный бюджет</w:t>
            </w:r>
          </w:p>
        </w:tc>
        <w:tc>
          <w:tcPr>
            <w:tcW w:w="522" w:type="pct"/>
            <w:tcBorders>
              <w:top w:val="nil"/>
              <w:left w:val="nil"/>
              <w:bottom w:val="single" w:sz="4" w:space="0" w:color="auto"/>
              <w:right w:val="single" w:sz="4" w:space="0" w:color="auto"/>
            </w:tcBorders>
            <w:shd w:val="clear" w:color="auto" w:fill="auto"/>
          </w:tcPr>
          <w:p w14:paraId="2B54651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24 550,63</w:t>
            </w:r>
          </w:p>
        </w:tc>
        <w:tc>
          <w:tcPr>
            <w:tcW w:w="522" w:type="pct"/>
            <w:tcBorders>
              <w:top w:val="nil"/>
              <w:left w:val="nil"/>
              <w:bottom w:val="single" w:sz="4" w:space="0" w:color="auto"/>
              <w:right w:val="single" w:sz="4" w:space="0" w:color="auto"/>
            </w:tcBorders>
            <w:shd w:val="clear" w:color="auto" w:fill="auto"/>
          </w:tcPr>
          <w:p w14:paraId="5FB8083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21 967,75</w:t>
            </w:r>
          </w:p>
        </w:tc>
        <w:tc>
          <w:tcPr>
            <w:tcW w:w="522" w:type="pct"/>
            <w:tcBorders>
              <w:top w:val="nil"/>
              <w:left w:val="nil"/>
              <w:bottom w:val="single" w:sz="4" w:space="0" w:color="auto"/>
              <w:right w:val="single" w:sz="4" w:space="0" w:color="auto"/>
            </w:tcBorders>
            <w:shd w:val="clear" w:color="auto" w:fill="auto"/>
          </w:tcPr>
          <w:p w14:paraId="3220EBE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524" w:type="pct"/>
            <w:tcBorders>
              <w:top w:val="nil"/>
              <w:left w:val="nil"/>
              <w:bottom w:val="single" w:sz="4" w:space="0" w:color="auto"/>
              <w:right w:val="single" w:sz="4" w:space="0" w:color="auto"/>
            </w:tcBorders>
            <w:shd w:val="clear" w:color="auto" w:fill="auto"/>
          </w:tcPr>
          <w:p w14:paraId="3407757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r>
      <w:tr w:rsidR="00800849" w:rsidRPr="0084750F" w14:paraId="2392BC3C" w14:textId="77777777" w:rsidTr="006D092B">
        <w:trPr>
          <w:trHeight w:val="283"/>
        </w:trPr>
        <w:tc>
          <w:tcPr>
            <w:tcW w:w="1187" w:type="pct"/>
            <w:vMerge/>
            <w:tcBorders>
              <w:top w:val="nil"/>
              <w:left w:val="single" w:sz="4" w:space="0" w:color="auto"/>
              <w:bottom w:val="single" w:sz="4" w:space="0" w:color="auto"/>
              <w:right w:val="single" w:sz="4" w:space="0" w:color="auto"/>
            </w:tcBorders>
            <w:vAlign w:val="center"/>
          </w:tcPr>
          <w:p w14:paraId="1B0E799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155C8AD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Другие источники:</w:t>
            </w:r>
          </w:p>
        </w:tc>
        <w:tc>
          <w:tcPr>
            <w:tcW w:w="522" w:type="pct"/>
            <w:tcBorders>
              <w:top w:val="nil"/>
              <w:left w:val="nil"/>
              <w:bottom w:val="single" w:sz="4" w:space="0" w:color="auto"/>
              <w:right w:val="single" w:sz="4" w:space="0" w:color="auto"/>
            </w:tcBorders>
            <w:shd w:val="clear" w:color="auto" w:fill="auto"/>
          </w:tcPr>
          <w:p w14:paraId="1A4788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522" w:type="pct"/>
            <w:tcBorders>
              <w:top w:val="nil"/>
              <w:left w:val="nil"/>
              <w:bottom w:val="single" w:sz="4" w:space="0" w:color="auto"/>
              <w:right w:val="single" w:sz="4" w:space="0" w:color="auto"/>
            </w:tcBorders>
            <w:shd w:val="clear" w:color="auto" w:fill="auto"/>
          </w:tcPr>
          <w:p w14:paraId="4550CA7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522" w:type="pct"/>
            <w:tcBorders>
              <w:top w:val="nil"/>
              <w:left w:val="nil"/>
              <w:bottom w:val="single" w:sz="4" w:space="0" w:color="auto"/>
              <w:right w:val="single" w:sz="4" w:space="0" w:color="auto"/>
            </w:tcBorders>
            <w:shd w:val="clear" w:color="auto" w:fill="auto"/>
          </w:tcPr>
          <w:p w14:paraId="4773685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524" w:type="pct"/>
            <w:tcBorders>
              <w:top w:val="nil"/>
              <w:left w:val="nil"/>
              <w:bottom w:val="single" w:sz="4" w:space="0" w:color="auto"/>
              <w:right w:val="single" w:sz="4" w:space="0" w:color="auto"/>
            </w:tcBorders>
            <w:shd w:val="clear" w:color="auto" w:fill="auto"/>
          </w:tcPr>
          <w:p w14:paraId="317654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r>
      <w:tr w:rsidR="00800849" w:rsidRPr="0084750F" w14:paraId="15A89BD8" w14:textId="77777777" w:rsidTr="006D092B">
        <w:trPr>
          <w:trHeight w:val="567"/>
        </w:trPr>
        <w:tc>
          <w:tcPr>
            <w:tcW w:w="1187" w:type="pct"/>
            <w:vMerge/>
            <w:tcBorders>
              <w:top w:val="nil"/>
              <w:left w:val="single" w:sz="4" w:space="0" w:color="auto"/>
              <w:bottom w:val="single" w:sz="4" w:space="0" w:color="auto"/>
              <w:right w:val="single" w:sz="4" w:space="0" w:color="auto"/>
            </w:tcBorders>
            <w:vAlign w:val="center"/>
          </w:tcPr>
          <w:p w14:paraId="4F4C185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354DE96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федеральный бюджет (по согласованию (прогноз)</w:t>
            </w:r>
          </w:p>
        </w:tc>
        <w:tc>
          <w:tcPr>
            <w:tcW w:w="522" w:type="pct"/>
            <w:tcBorders>
              <w:top w:val="nil"/>
              <w:left w:val="nil"/>
              <w:bottom w:val="single" w:sz="4" w:space="0" w:color="auto"/>
              <w:right w:val="single" w:sz="4" w:space="0" w:color="auto"/>
            </w:tcBorders>
            <w:shd w:val="clear" w:color="auto" w:fill="auto"/>
          </w:tcPr>
          <w:p w14:paraId="0900695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2" w:type="pct"/>
            <w:tcBorders>
              <w:top w:val="nil"/>
              <w:left w:val="nil"/>
              <w:bottom w:val="single" w:sz="4" w:space="0" w:color="auto"/>
              <w:right w:val="single" w:sz="4" w:space="0" w:color="auto"/>
            </w:tcBorders>
            <w:shd w:val="clear" w:color="auto" w:fill="auto"/>
          </w:tcPr>
          <w:p w14:paraId="6FD6F72A"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522" w:type="pct"/>
            <w:tcBorders>
              <w:top w:val="nil"/>
              <w:left w:val="nil"/>
              <w:bottom w:val="single" w:sz="4" w:space="0" w:color="auto"/>
              <w:right w:val="single" w:sz="4" w:space="0" w:color="auto"/>
            </w:tcBorders>
            <w:shd w:val="clear" w:color="auto" w:fill="auto"/>
          </w:tcPr>
          <w:p w14:paraId="24D4F30E"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524" w:type="pct"/>
            <w:tcBorders>
              <w:top w:val="nil"/>
              <w:left w:val="nil"/>
              <w:bottom w:val="single" w:sz="4" w:space="0" w:color="auto"/>
              <w:right w:val="single" w:sz="4" w:space="0" w:color="auto"/>
            </w:tcBorders>
            <w:shd w:val="clear" w:color="auto" w:fill="auto"/>
          </w:tcPr>
          <w:p w14:paraId="187D300A"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r>
      <w:tr w:rsidR="00800849" w:rsidRPr="0084750F" w14:paraId="4039147B" w14:textId="77777777" w:rsidTr="006D092B">
        <w:trPr>
          <w:trHeight w:val="624"/>
        </w:trPr>
        <w:tc>
          <w:tcPr>
            <w:tcW w:w="1187" w:type="pct"/>
            <w:vMerge/>
            <w:tcBorders>
              <w:top w:val="nil"/>
              <w:left w:val="single" w:sz="4" w:space="0" w:color="auto"/>
              <w:bottom w:val="single" w:sz="4" w:space="0" w:color="auto"/>
              <w:right w:val="single" w:sz="4" w:space="0" w:color="auto"/>
            </w:tcBorders>
            <w:vAlign w:val="center"/>
          </w:tcPr>
          <w:p w14:paraId="006F676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4CDE2A7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бюджет Томской области (по согласованию (прогноз)</w:t>
            </w:r>
          </w:p>
        </w:tc>
        <w:tc>
          <w:tcPr>
            <w:tcW w:w="522" w:type="pct"/>
            <w:tcBorders>
              <w:top w:val="nil"/>
              <w:left w:val="nil"/>
              <w:bottom w:val="single" w:sz="4" w:space="0" w:color="auto"/>
              <w:right w:val="single" w:sz="4" w:space="0" w:color="auto"/>
            </w:tcBorders>
            <w:shd w:val="clear" w:color="auto" w:fill="auto"/>
          </w:tcPr>
          <w:p w14:paraId="020FE77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33 626,7</w:t>
            </w:r>
            <w:r>
              <w:rPr>
                <w:rFonts w:ascii="Times New Roman" w:eastAsia="Times New Roman" w:hAnsi="Times New Roman"/>
                <w:sz w:val="24"/>
                <w:szCs w:val="24"/>
                <w:lang w:eastAsia="ru-RU"/>
              </w:rPr>
              <w:t>0</w:t>
            </w:r>
          </w:p>
        </w:tc>
        <w:tc>
          <w:tcPr>
            <w:tcW w:w="522" w:type="pct"/>
            <w:tcBorders>
              <w:top w:val="nil"/>
              <w:left w:val="nil"/>
              <w:bottom w:val="single" w:sz="4" w:space="0" w:color="auto"/>
              <w:right w:val="single" w:sz="4" w:space="0" w:color="auto"/>
            </w:tcBorders>
            <w:shd w:val="clear" w:color="auto" w:fill="auto"/>
          </w:tcPr>
          <w:p w14:paraId="37302D3B" w14:textId="77777777" w:rsidR="00800849" w:rsidRPr="0084750F" w:rsidRDefault="00800849" w:rsidP="006D092B">
            <w:pPr>
              <w:jc w:val="right"/>
            </w:pPr>
            <w:r w:rsidRPr="0084750F">
              <w:rPr>
                <w:rFonts w:ascii="Times New Roman" w:eastAsia="Times New Roman" w:hAnsi="Times New Roman"/>
                <w:sz w:val="24"/>
                <w:szCs w:val="24"/>
                <w:lang w:eastAsia="ru-RU"/>
              </w:rPr>
              <w:t>11 208,9</w:t>
            </w:r>
            <w:r>
              <w:rPr>
                <w:rFonts w:ascii="Times New Roman" w:eastAsia="Times New Roman" w:hAnsi="Times New Roman"/>
                <w:sz w:val="24"/>
                <w:szCs w:val="24"/>
                <w:lang w:eastAsia="ru-RU"/>
              </w:rPr>
              <w:t>0</w:t>
            </w:r>
          </w:p>
        </w:tc>
        <w:tc>
          <w:tcPr>
            <w:tcW w:w="522" w:type="pct"/>
            <w:tcBorders>
              <w:top w:val="nil"/>
              <w:left w:val="nil"/>
              <w:bottom w:val="single" w:sz="4" w:space="0" w:color="auto"/>
              <w:right w:val="single" w:sz="4" w:space="0" w:color="auto"/>
            </w:tcBorders>
            <w:shd w:val="clear" w:color="auto" w:fill="auto"/>
          </w:tcPr>
          <w:p w14:paraId="4E43F837" w14:textId="77777777" w:rsidR="00800849" w:rsidRPr="0084750F" w:rsidRDefault="00800849" w:rsidP="006D092B">
            <w:pPr>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w:t>
            </w:r>
            <w:r>
              <w:rPr>
                <w:rFonts w:ascii="Times New Roman" w:eastAsia="Times New Roman" w:hAnsi="Times New Roman"/>
                <w:sz w:val="24"/>
                <w:szCs w:val="24"/>
                <w:lang w:eastAsia="ru-RU"/>
              </w:rPr>
              <w:t>0</w:t>
            </w:r>
          </w:p>
        </w:tc>
        <w:tc>
          <w:tcPr>
            <w:tcW w:w="524" w:type="pct"/>
            <w:tcBorders>
              <w:top w:val="nil"/>
              <w:left w:val="nil"/>
              <w:bottom w:val="single" w:sz="4" w:space="0" w:color="auto"/>
              <w:right w:val="single" w:sz="4" w:space="0" w:color="auto"/>
            </w:tcBorders>
            <w:shd w:val="clear" w:color="auto" w:fill="auto"/>
          </w:tcPr>
          <w:p w14:paraId="20964746" w14:textId="77777777" w:rsidR="00800849" w:rsidRPr="0084750F" w:rsidRDefault="00800849" w:rsidP="006D092B">
            <w:pPr>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w:t>
            </w:r>
            <w:r>
              <w:rPr>
                <w:rFonts w:ascii="Times New Roman" w:eastAsia="Times New Roman" w:hAnsi="Times New Roman"/>
                <w:sz w:val="24"/>
                <w:szCs w:val="24"/>
                <w:lang w:eastAsia="ru-RU"/>
              </w:rPr>
              <w:t>0</w:t>
            </w:r>
          </w:p>
        </w:tc>
      </w:tr>
      <w:tr w:rsidR="00800849" w:rsidRPr="0084750F" w14:paraId="7C6EFE36" w14:textId="77777777" w:rsidTr="006D092B">
        <w:trPr>
          <w:trHeight w:val="689"/>
        </w:trPr>
        <w:tc>
          <w:tcPr>
            <w:tcW w:w="1187" w:type="pct"/>
            <w:vMerge/>
            <w:tcBorders>
              <w:top w:val="nil"/>
              <w:left w:val="single" w:sz="4" w:space="0" w:color="auto"/>
              <w:bottom w:val="single" w:sz="4" w:space="0" w:color="auto"/>
              <w:right w:val="single" w:sz="4" w:space="0" w:color="auto"/>
            </w:tcBorders>
            <w:vAlign w:val="center"/>
          </w:tcPr>
          <w:p w14:paraId="68D39A8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18DC4A2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внебюджетные источники (по согласованию (прогноз)</w:t>
            </w:r>
          </w:p>
        </w:tc>
        <w:tc>
          <w:tcPr>
            <w:tcW w:w="522" w:type="pct"/>
            <w:tcBorders>
              <w:top w:val="nil"/>
              <w:left w:val="nil"/>
              <w:bottom w:val="single" w:sz="4" w:space="0" w:color="auto"/>
              <w:right w:val="single" w:sz="4" w:space="0" w:color="auto"/>
            </w:tcBorders>
            <w:shd w:val="clear" w:color="auto" w:fill="auto"/>
          </w:tcPr>
          <w:p w14:paraId="561629A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22" w:type="pct"/>
            <w:tcBorders>
              <w:top w:val="nil"/>
              <w:left w:val="nil"/>
              <w:bottom w:val="single" w:sz="4" w:space="0" w:color="auto"/>
              <w:right w:val="single" w:sz="4" w:space="0" w:color="auto"/>
            </w:tcBorders>
            <w:shd w:val="clear" w:color="auto" w:fill="auto"/>
          </w:tcPr>
          <w:p w14:paraId="2B484023"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522" w:type="pct"/>
            <w:tcBorders>
              <w:top w:val="nil"/>
              <w:left w:val="nil"/>
              <w:bottom w:val="single" w:sz="4" w:space="0" w:color="auto"/>
              <w:right w:val="single" w:sz="4" w:space="0" w:color="auto"/>
            </w:tcBorders>
            <w:shd w:val="clear" w:color="auto" w:fill="auto"/>
          </w:tcPr>
          <w:p w14:paraId="0DD1441A"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524" w:type="pct"/>
            <w:tcBorders>
              <w:top w:val="nil"/>
              <w:left w:val="nil"/>
              <w:bottom w:val="single" w:sz="4" w:space="0" w:color="auto"/>
              <w:right w:val="single" w:sz="4" w:space="0" w:color="auto"/>
            </w:tcBorders>
            <w:shd w:val="clear" w:color="auto" w:fill="auto"/>
          </w:tcPr>
          <w:p w14:paraId="302E5491"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r>
      <w:tr w:rsidR="00800849" w:rsidRPr="0084750F" w14:paraId="09CF60E5" w14:textId="77777777" w:rsidTr="006D092B">
        <w:trPr>
          <w:trHeight w:val="315"/>
        </w:trPr>
        <w:tc>
          <w:tcPr>
            <w:tcW w:w="1187" w:type="pct"/>
            <w:vMerge/>
            <w:tcBorders>
              <w:top w:val="nil"/>
              <w:left w:val="single" w:sz="4" w:space="0" w:color="auto"/>
              <w:bottom w:val="single" w:sz="4" w:space="0" w:color="auto"/>
              <w:right w:val="single" w:sz="4" w:space="0" w:color="auto"/>
            </w:tcBorders>
            <w:vAlign w:val="center"/>
          </w:tcPr>
          <w:p w14:paraId="491B5F0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723" w:type="pct"/>
            <w:tcBorders>
              <w:top w:val="nil"/>
              <w:left w:val="nil"/>
              <w:bottom w:val="single" w:sz="4" w:space="0" w:color="auto"/>
              <w:right w:val="single" w:sz="4" w:space="0" w:color="auto"/>
            </w:tcBorders>
            <w:shd w:val="clear" w:color="auto" w:fill="auto"/>
          </w:tcPr>
          <w:p w14:paraId="3A1910F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22" w:type="pct"/>
            <w:tcBorders>
              <w:top w:val="nil"/>
              <w:left w:val="nil"/>
              <w:bottom w:val="single" w:sz="4" w:space="0" w:color="auto"/>
              <w:right w:val="single" w:sz="4" w:space="0" w:color="auto"/>
            </w:tcBorders>
            <w:shd w:val="clear" w:color="auto" w:fill="auto"/>
          </w:tcPr>
          <w:p w14:paraId="6EACBEE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58 177,33</w:t>
            </w:r>
          </w:p>
        </w:tc>
        <w:tc>
          <w:tcPr>
            <w:tcW w:w="522" w:type="pct"/>
            <w:tcBorders>
              <w:top w:val="nil"/>
              <w:left w:val="nil"/>
              <w:bottom w:val="single" w:sz="4" w:space="0" w:color="auto"/>
              <w:right w:val="single" w:sz="4" w:space="0" w:color="auto"/>
            </w:tcBorders>
            <w:shd w:val="clear" w:color="auto" w:fill="auto"/>
          </w:tcPr>
          <w:p w14:paraId="74238DD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33 176,65</w:t>
            </w:r>
          </w:p>
        </w:tc>
        <w:tc>
          <w:tcPr>
            <w:tcW w:w="522" w:type="pct"/>
            <w:tcBorders>
              <w:top w:val="nil"/>
              <w:left w:val="nil"/>
              <w:bottom w:val="single" w:sz="4" w:space="0" w:color="auto"/>
              <w:right w:val="single" w:sz="4" w:space="0" w:color="auto"/>
            </w:tcBorders>
            <w:shd w:val="clear" w:color="auto" w:fill="auto"/>
          </w:tcPr>
          <w:p w14:paraId="13052B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524" w:type="pct"/>
            <w:tcBorders>
              <w:top w:val="nil"/>
              <w:left w:val="nil"/>
              <w:bottom w:val="single" w:sz="4" w:space="0" w:color="auto"/>
              <w:right w:val="single" w:sz="4" w:space="0" w:color="auto"/>
            </w:tcBorders>
            <w:shd w:val="clear" w:color="auto" w:fill="auto"/>
          </w:tcPr>
          <w:p w14:paraId="485BEE3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r>
    </w:tbl>
    <w:p w14:paraId="73C4F6A6" w14:textId="77777777" w:rsidR="00800849" w:rsidRPr="0084750F" w:rsidRDefault="00800849" w:rsidP="00800849">
      <w:pPr>
        <w:pStyle w:val="ConsPlusTitle"/>
        <w:ind w:firstLine="709"/>
        <w:jc w:val="both"/>
        <w:rPr>
          <w:rFonts w:ascii="Times New Roman" w:hAnsi="Times New Roman" w:cs="Times New Roman"/>
          <w:b w:val="0"/>
          <w:sz w:val="24"/>
          <w:szCs w:val="24"/>
        </w:rPr>
      </w:pPr>
    </w:p>
    <w:p w14:paraId="663726C1" w14:textId="77777777" w:rsidR="00800849" w:rsidRPr="0084750F" w:rsidRDefault="00800849" w:rsidP="00800849">
      <w:pPr>
        <w:pStyle w:val="ConsPlusTitle"/>
        <w:jc w:val="center"/>
        <w:outlineLvl w:val="2"/>
        <w:rPr>
          <w:rFonts w:ascii="Times New Roman" w:hAnsi="Times New Roman" w:cs="Times New Roman"/>
          <w:b w:val="0"/>
          <w:sz w:val="24"/>
          <w:szCs w:val="24"/>
        </w:rPr>
      </w:pPr>
    </w:p>
    <w:p w14:paraId="6CD69C0B" w14:textId="77777777" w:rsidR="00800849" w:rsidRPr="0084750F" w:rsidRDefault="00800849" w:rsidP="00800849">
      <w:pPr>
        <w:pStyle w:val="ConsPlusTitle"/>
        <w:jc w:val="center"/>
        <w:outlineLvl w:val="2"/>
        <w:rPr>
          <w:rFonts w:ascii="Times New Roman" w:hAnsi="Times New Roman" w:cs="Times New Roman"/>
          <w:b w:val="0"/>
          <w:sz w:val="24"/>
          <w:szCs w:val="24"/>
        </w:rPr>
        <w:sectPr w:rsidR="00800849" w:rsidRPr="0084750F" w:rsidSect="00430D11">
          <w:pgSz w:w="16838" w:h="11905" w:orient="landscape"/>
          <w:pgMar w:top="1701" w:right="1134" w:bottom="567" w:left="1134" w:header="567" w:footer="567" w:gutter="0"/>
          <w:cols w:space="720"/>
          <w:docGrid w:linePitch="299"/>
        </w:sectPr>
      </w:pPr>
    </w:p>
    <w:p w14:paraId="002D3B59"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 ХАРАКТЕРИСТИКА ТЕКУЩЕГО СОСТОЯНИЯ СФЕРЫ РЕАЛИЗАЦИИ ПОДПРОГРАММЫ 1</w:t>
      </w:r>
    </w:p>
    <w:p w14:paraId="624A87CB" w14:textId="77777777" w:rsidR="00800849" w:rsidRPr="0084750F" w:rsidRDefault="00800849" w:rsidP="00800849">
      <w:pPr>
        <w:pStyle w:val="ConsPlusNormal"/>
        <w:jc w:val="both"/>
        <w:rPr>
          <w:szCs w:val="22"/>
        </w:rPr>
      </w:pPr>
    </w:p>
    <w:p w14:paraId="60485501"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Численность занимающихся в ЗАТО Северск всеми видами физической культуры и спорта в 2023 году составила 58 742 человека, в 2022 году – </w:t>
      </w:r>
      <w:r w:rsidRPr="0084750F">
        <w:rPr>
          <w:rFonts w:ascii="Times New Roman" w:hAnsi="Times New Roman"/>
          <w:sz w:val="24"/>
          <w:szCs w:val="24"/>
        </w:rPr>
        <w:t>56 980 человек</w:t>
      </w:r>
      <w:r w:rsidRPr="0084750F">
        <w:rPr>
          <w:rFonts w:ascii="Times New Roman" w:hAnsi="Times New Roman" w:cs="Times New Roman"/>
          <w:sz w:val="24"/>
          <w:szCs w:val="24"/>
        </w:rPr>
        <w:t xml:space="preserve">, </w:t>
      </w:r>
      <w:r w:rsidRPr="0084750F">
        <w:rPr>
          <w:rFonts w:ascii="Times New Roman" w:hAnsi="Times New Roman"/>
          <w:sz w:val="24"/>
          <w:szCs w:val="24"/>
        </w:rPr>
        <w:t>в 2021 году – 53 083 человека, в 2020 году – 50 588 человек.</w:t>
      </w:r>
    </w:p>
    <w:p w14:paraId="51F202EB"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целях привлечения жителей к систематическим занятиям физической культурой </w:t>
      </w:r>
      <w:r w:rsidRPr="0084750F">
        <w:rPr>
          <w:rFonts w:ascii="Times New Roman" w:hAnsi="Times New Roman" w:cs="Times New Roman"/>
          <w:sz w:val="24"/>
          <w:szCs w:val="24"/>
        </w:rPr>
        <w:br/>
        <w:t xml:space="preserve">и спортом оказывается содействие организациям физкультурно-спортивной направленности, осуществляющим работу по проведению физкультурно-оздоровительных, физкультурных и спортивных мероприятий. В рамках реализации </w:t>
      </w:r>
      <w:hyperlink r:id="rId18" w:history="1">
        <w:r w:rsidRPr="0084750F">
          <w:rPr>
            <w:rFonts w:ascii="Times New Roman" w:hAnsi="Times New Roman" w:cs="Times New Roman"/>
            <w:sz w:val="24"/>
            <w:szCs w:val="24"/>
          </w:rPr>
          <w:t>Закона</w:t>
        </w:r>
      </w:hyperlink>
      <w:r w:rsidRPr="0084750F">
        <w:rPr>
          <w:rFonts w:ascii="Times New Roman" w:hAnsi="Times New Roman" w:cs="Times New Roman"/>
          <w:sz w:val="24"/>
          <w:szCs w:val="24"/>
        </w:rPr>
        <w:t xml:space="preserve"> Томской области от 13 декабря </w:t>
      </w:r>
      <w:r w:rsidR="00473184">
        <w:rPr>
          <w:rFonts w:ascii="Times New Roman" w:hAnsi="Times New Roman" w:cs="Times New Roman"/>
          <w:sz w:val="24"/>
          <w:szCs w:val="24"/>
        </w:rPr>
        <w:t xml:space="preserve">         </w:t>
      </w:r>
      <w:r w:rsidRPr="0084750F">
        <w:rPr>
          <w:rFonts w:ascii="Times New Roman" w:hAnsi="Times New Roman" w:cs="Times New Roman"/>
          <w:sz w:val="24"/>
          <w:szCs w:val="24"/>
        </w:rPr>
        <w:t>2006 года № 314</w:t>
      </w:r>
      <w:r w:rsidRPr="0084750F">
        <w:rPr>
          <w:rFonts w:ascii="Times New Roman" w:hAnsi="Times New Roman" w:cs="Times New Roman"/>
          <w:sz w:val="24"/>
          <w:szCs w:val="24"/>
        </w:rPr>
        <w:noBreakHyphen/>
        <w:t>ОЗ «О предоставлении субсидий местным бюджетам на обеспечение условий для развития физической культуры и массового спорта» в секциях и группах по видам спорта занимаются более 1 300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14:paraId="4C66DF5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1) материальная база и инфраструктура спортивной отрасли не удовлетворяют</w:t>
      </w:r>
      <w:r w:rsidRPr="0084750F">
        <w:rPr>
          <w:rFonts w:ascii="Times New Roman" w:hAnsi="Times New Roman" w:cs="Times New Roman"/>
          <w:sz w:val="24"/>
          <w:szCs w:val="24"/>
        </w:rPr>
        <w:br/>
        <w:t>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50</w:t>
      </w:r>
      <w:r w:rsidR="0099300F">
        <w:rPr>
          <w:rFonts w:ascii="Times New Roman" w:hAnsi="Times New Roman" w:cs="Times New Roman"/>
          <w:sz w:val="24"/>
          <w:szCs w:val="24"/>
        </w:rPr>
        <w:t>,9</w:t>
      </w:r>
      <w:r w:rsidRPr="0084750F">
        <w:rPr>
          <w:rFonts w:ascii="Times New Roman" w:hAnsi="Times New Roman" w:cs="Times New Roman"/>
          <w:sz w:val="24"/>
          <w:szCs w:val="24"/>
        </w:rPr>
        <w:t>% (в Российской Федерации – 62%). Наблюдается несоответствие уровня материальной базы и инфраструктуры объектов спорта задачам развития массового спорта. На территории ЗАТО Северск имеются внутриквартальные спортивные площадки в разрушенном состоянии, с отсутствующим освещением. Требуется их реконструкция или строительство новых. Необходим капитальный ремонт и реконструкция спортивных сооружений, построен</w:t>
      </w:r>
      <w:r w:rsidR="00473184">
        <w:rPr>
          <w:rFonts w:ascii="Times New Roman" w:hAnsi="Times New Roman" w:cs="Times New Roman"/>
          <w:sz w:val="24"/>
          <w:szCs w:val="24"/>
        </w:rPr>
        <w:t>ных в период с 1953 по 1970 год</w:t>
      </w:r>
      <w:r w:rsidRPr="0084750F">
        <w:rPr>
          <w:rFonts w:ascii="Times New Roman" w:hAnsi="Times New Roman" w:cs="Times New Roman"/>
          <w:sz w:val="24"/>
          <w:szCs w:val="24"/>
        </w:rPr>
        <w:t>;</w:t>
      </w:r>
    </w:p>
    <w:p w14:paraId="2193E581"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2) из-за недостаточного финансового обеспечения физкультурных и спортивных мероприятий снижа</w:t>
      </w:r>
      <w:r w:rsidR="00473184">
        <w:rPr>
          <w:rFonts w:ascii="Times New Roman" w:hAnsi="Times New Roman" w:cs="Times New Roman"/>
          <w:sz w:val="24"/>
          <w:szCs w:val="24"/>
        </w:rPr>
        <w:t>ются</w:t>
      </w:r>
      <w:r w:rsidRPr="0084750F">
        <w:rPr>
          <w:rFonts w:ascii="Times New Roman" w:hAnsi="Times New Roman" w:cs="Times New Roman"/>
          <w:sz w:val="24"/>
          <w:szCs w:val="24"/>
        </w:rPr>
        <w:t xml:space="preserve">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14:paraId="41D83CD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3) условия для занятий физической культурой и спортом инвалидов созданы не на должном уровне, в связи с чем физической культурой и спортом занима</w:t>
      </w:r>
      <w:r w:rsidR="00473184">
        <w:rPr>
          <w:rFonts w:ascii="Times New Roman" w:hAnsi="Times New Roman" w:cs="Times New Roman"/>
          <w:sz w:val="24"/>
          <w:szCs w:val="24"/>
        </w:rPr>
        <w:t>ю</w:t>
      </w:r>
      <w:r w:rsidRPr="0084750F">
        <w:rPr>
          <w:rFonts w:ascii="Times New Roman" w:hAnsi="Times New Roman" w:cs="Times New Roman"/>
          <w:sz w:val="24"/>
          <w:szCs w:val="24"/>
        </w:rPr>
        <w:t>тся всего 1 270 инвалидов и лиц с ограниченными возможностями здоровья;</w:t>
      </w:r>
    </w:p>
    <w:p w14:paraId="1FA3AA34"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4) для повышения мотивации граждан к регулярным занятиям физической культурой </w:t>
      </w:r>
      <w:r w:rsidRPr="0084750F">
        <w:rPr>
          <w:rFonts w:ascii="Times New Roman" w:hAnsi="Times New Roman" w:cs="Times New Roman"/>
          <w:sz w:val="24"/>
          <w:szCs w:val="24"/>
        </w:rPr>
        <w:br/>
        <w:t>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смотров-конкурсов на лучшую постановку физкультурно-спортивной работы по месту учебы, работы, по месту жительства, других мероприятий по вовлечению жителей ЗАТО Северск в занятия физической культурой и спортом);</w:t>
      </w:r>
    </w:p>
    <w:p w14:paraId="64C53E0B"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5) в связи с ограниченными возможностями бюджета не оказывается поддержка некоммерческим общественным организациям физкультурно-спортивной направленности в рамках возможного предоставления </w:t>
      </w:r>
      <w:r w:rsidRPr="0084750F">
        <w:rPr>
          <w:rFonts w:ascii="Times New Roman" w:hAnsi="Times New Roman"/>
          <w:sz w:val="24"/>
          <w:szCs w:val="24"/>
        </w:rPr>
        <w:t>субсидии из бюджета ЗАТО Северск на финансовое обеспечение затрат социально ориентированных некоммерческих организаций в сфере физической культуры и спорта</w:t>
      </w:r>
      <w:r w:rsidRPr="0084750F">
        <w:rPr>
          <w:rFonts w:ascii="Times New Roman" w:hAnsi="Times New Roman" w:cs="Times New Roman"/>
          <w:sz w:val="24"/>
          <w:szCs w:val="24"/>
        </w:rPr>
        <w:t>.</w:t>
      </w:r>
    </w:p>
    <w:p w14:paraId="7DEA0BD3"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Основным инструментом решения существующих проблем является реализация мероприятий подпрограммы 1, в ходе осуществления которых планиру</w:t>
      </w:r>
      <w:r w:rsidR="00473184">
        <w:rPr>
          <w:rFonts w:ascii="Times New Roman" w:hAnsi="Times New Roman" w:cs="Times New Roman"/>
          <w:sz w:val="24"/>
          <w:szCs w:val="24"/>
        </w:rPr>
        <w:t>ю</w:t>
      </w:r>
      <w:r w:rsidRPr="0084750F">
        <w:rPr>
          <w:rFonts w:ascii="Times New Roman" w:hAnsi="Times New Roman" w:cs="Times New Roman"/>
          <w:sz w:val="24"/>
          <w:szCs w:val="24"/>
        </w:rPr>
        <w:t>тся:</w:t>
      </w:r>
    </w:p>
    <w:p w14:paraId="16D4AA12"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капитальный ремонт, ремонт и реконструкция объектов спортивной инфраструктуры;</w:t>
      </w:r>
    </w:p>
    <w:p w14:paraId="778D374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строительство новых объектов спорта;</w:t>
      </w:r>
    </w:p>
    <w:p w14:paraId="7F8F58BD"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создание условий для занятий физической культурой и спортом по месту жительства;</w:t>
      </w:r>
    </w:p>
    <w:p w14:paraId="394C4DD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 создание условий для развития организаций, основным направлением деятельности которых является предоставление услуг дополнительного образования физкультурно-спортивной направленности и осуществление спортивной подготовки. </w:t>
      </w:r>
    </w:p>
    <w:p w14:paraId="3F53CCDC" w14:textId="77777777" w:rsidR="00800849" w:rsidRPr="0084750F" w:rsidRDefault="00800849" w:rsidP="00800849">
      <w:pPr>
        <w:pStyle w:val="ConsPlusNormal"/>
        <w:jc w:val="both"/>
        <w:rPr>
          <w:sz w:val="24"/>
          <w:szCs w:val="24"/>
        </w:rPr>
      </w:pPr>
    </w:p>
    <w:p w14:paraId="0CE6E8E5"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II. ЦЕЛЬ И ЗАДАЧИ ПОДПРОГРАММЫ 1, СРОК ЕЕ РЕАЛИЗАЦИИ, ЦЕЛЕВЫЕ ПОКАЗАТЕЛИ (ИНДИКАТОРЫ) РЕЗУЛЬТАТИВНОСТИ РЕАЛИЗАЦИИ ПОДПРОГРАММЫ 1</w:t>
      </w:r>
    </w:p>
    <w:p w14:paraId="11814BEC" w14:textId="77777777" w:rsidR="00800849" w:rsidRPr="0084750F" w:rsidRDefault="00800849" w:rsidP="00800849">
      <w:pPr>
        <w:pStyle w:val="ConsPlusNormal"/>
        <w:jc w:val="both"/>
        <w:rPr>
          <w:sz w:val="24"/>
          <w:szCs w:val="24"/>
        </w:rPr>
      </w:pPr>
    </w:p>
    <w:p w14:paraId="284A4F17"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Целью подпрограммы 1 является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w:t>
      </w:r>
      <w:r w:rsidR="00ED51C9">
        <w:rPr>
          <w:rFonts w:ascii="Times New Roman" w:hAnsi="Times New Roman" w:cs="Times New Roman"/>
          <w:sz w:val="24"/>
          <w:szCs w:val="24"/>
        </w:rPr>
        <w:t>роприятий. Для достижения цели предусмотрено</w:t>
      </w:r>
      <w:r w:rsidRPr="0084750F">
        <w:rPr>
          <w:rFonts w:ascii="Times New Roman" w:hAnsi="Times New Roman" w:cs="Times New Roman"/>
          <w:sz w:val="24"/>
          <w:szCs w:val="24"/>
        </w:rPr>
        <w:t xml:space="preserve"> решение следующих задач:</w:t>
      </w:r>
    </w:p>
    <w:p w14:paraId="45C8DB3B"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1) обеспечение населения ЗАТО Северск безопасной, качественной и доступной спортивной инфраструктурой. Для </w:t>
      </w:r>
      <w:r w:rsidR="00473184">
        <w:rPr>
          <w:rFonts w:ascii="Times New Roman" w:hAnsi="Times New Roman" w:cs="Times New Roman"/>
          <w:sz w:val="24"/>
          <w:szCs w:val="24"/>
        </w:rPr>
        <w:t xml:space="preserve">ее </w:t>
      </w:r>
      <w:r w:rsidRPr="0084750F">
        <w:rPr>
          <w:rFonts w:ascii="Times New Roman" w:hAnsi="Times New Roman" w:cs="Times New Roman"/>
          <w:sz w:val="24"/>
          <w:szCs w:val="24"/>
        </w:rPr>
        <w:t>устойчивого развития в ближайшие годы необходимо обеспечить сохранение темпов строительства и реконструкции объектов спорта, спортивных сооружений, в том числе с учетом потребностей лиц с ограниченными возможностями здоровья и инвалидов;</w:t>
      </w:r>
    </w:p>
    <w:p w14:paraId="458F30E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2) обеспечение условий для организации проведения официальных физкультурных </w:t>
      </w:r>
      <w:r w:rsidRPr="0084750F">
        <w:rPr>
          <w:rFonts w:ascii="Times New Roman" w:hAnsi="Times New Roman" w:cs="Times New Roman"/>
          <w:sz w:val="24"/>
          <w:szCs w:val="24"/>
        </w:rPr>
        <w:br/>
        <w:t>и спортивных мероприятий, повышение эффективности пропаганды физической культуры</w:t>
      </w:r>
      <w:r w:rsidRPr="0084750F">
        <w:rPr>
          <w:rFonts w:ascii="Times New Roman" w:hAnsi="Times New Roman" w:cs="Times New Roman"/>
          <w:sz w:val="24"/>
          <w:szCs w:val="24"/>
        </w:rPr>
        <w:br/>
        <w:t>и спорта;</w:t>
      </w:r>
    </w:p>
    <w:p w14:paraId="2154499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3) создание </w:t>
      </w:r>
      <w:r w:rsidRPr="0084750F">
        <w:rPr>
          <w:rFonts w:ascii="Times New Roman" w:hAnsi="Times New Roman"/>
          <w:sz w:val="24"/>
          <w:szCs w:val="24"/>
        </w:rPr>
        <w:t>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r w:rsidRPr="0084750F">
        <w:rPr>
          <w:rFonts w:ascii="Times New Roman" w:hAnsi="Times New Roman" w:cs="Times New Roman"/>
          <w:sz w:val="24"/>
          <w:szCs w:val="24"/>
        </w:rPr>
        <w:t>.</w:t>
      </w:r>
    </w:p>
    <w:p w14:paraId="3998E640"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Срок реализации подпрограммы 1: 2025 - 2027 годы.</w:t>
      </w:r>
      <w:r w:rsidR="00ED51C9">
        <w:rPr>
          <w:rFonts w:ascii="Times New Roman" w:hAnsi="Times New Roman" w:cs="Times New Roman"/>
          <w:sz w:val="24"/>
          <w:szCs w:val="24"/>
        </w:rPr>
        <w:t xml:space="preserve"> Этапы не предусмотрены.</w:t>
      </w:r>
    </w:p>
    <w:p w14:paraId="39C5F367" w14:textId="77777777" w:rsidR="00800849" w:rsidRPr="0084750F" w:rsidRDefault="00800849" w:rsidP="00800849">
      <w:pPr>
        <w:pStyle w:val="ConsPlusNormal"/>
        <w:ind w:firstLine="709"/>
        <w:jc w:val="both"/>
        <w:rPr>
          <w:rFonts w:ascii="Times New Roman" w:hAnsi="Times New Roman" w:cs="Times New Roman"/>
          <w:sz w:val="24"/>
          <w:szCs w:val="24"/>
        </w:rPr>
      </w:pPr>
      <w:hyperlink w:anchor="P4632" w:history="1">
        <w:r w:rsidRPr="0084750F">
          <w:rPr>
            <w:rFonts w:ascii="Times New Roman" w:hAnsi="Times New Roman" w:cs="Times New Roman"/>
            <w:sz w:val="24"/>
            <w:szCs w:val="24"/>
          </w:rPr>
          <w:t>Сведения</w:t>
        </w:r>
      </w:hyperlink>
      <w:r w:rsidRPr="0084750F">
        <w:rPr>
          <w:rFonts w:ascii="Times New Roman" w:hAnsi="Times New Roman" w:cs="Times New Roman"/>
          <w:sz w:val="24"/>
          <w:szCs w:val="24"/>
        </w:rPr>
        <w:t xml:space="preserve"> о составе и значениях целевых показателей (индикаторов) результативности подпрограммы 1</w:t>
      </w:r>
      <w:r w:rsidR="00BC19C4">
        <w:rPr>
          <w:rFonts w:ascii="Times New Roman" w:hAnsi="Times New Roman" w:cs="Times New Roman"/>
          <w:sz w:val="24"/>
          <w:szCs w:val="24"/>
        </w:rPr>
        <w:t xml:space="preserve"> </w:t>
      </w:r>
      <w:r w:rsidRPr="0084750F">
        <w:rPr>
          <w:rFonts w:ascii="Times New Roman" w:hAnsi="Times New Roman" w:cs="Times New Roman"/>
          <w:sz w:val="24"/>
          <w:szCs w:val="24"/>
        </w:rPr>
        <w:t>приводятся</w:t>
      </w:r>
      <w:r w:rsidR="00BC19C4">
        <w:rPr>
          <w:rFonts w:ascii="Times New Roman" w:hAnsi="Times New Roman" w:cs="Times New Roman"/>
          <w:sz w:val="24"/>
          <w:szCs w:val="24"/>
        </w:rPr>
        <w:t xml:space="preserve"> </w:t>
      </w:r>
      <w:r w:rsidRPr="0084750F">
        <w:rPr>
          <w:rFonts w:ascii="Times New Roman" w:hAnsi="Times New Roman" w:cs="Times New Roman"/>
          <w:sz w:val="24"/>
          <w:szCs w:val="24"/>
        </w:rPr>
        <w:t xml:space="preserve">в таблице 1. </w:t>
      </w:r>
      <w:bookmarkStart w:id="3" w:name="P4632"/>
      <w:bookmarkEnd w:id="3"/>
    </w:p>
    <w:p w14:paraId="7A177B33" w14:textId="77777777" w:rsidR="00800849" w:rsidRPr="0084750F" w:rsidRDefault="00800849" w:rsidP="00800849">
      <w:pPr>
        <w:pStyle w:val="ConsPlusNormal"/>
        <w:ind w:firstLine="709"/>
        <w:jc w:val="both"/>
        <w:rPr>
          <w:rFonts w:ascii="Times New Roman" w:hAnsi="Times New Roman" w:cs="Times New Roman"/>
          <w:sz w:val="24"/>
          <w:szCs w:val="24"/>
        </w:rPr>
        <w:sectPr w:rsidR="00800849" w:rsidRPr="0084750F" w:rsidSect="007A23A3">
          <w:pgSz w:w="11905" w:h="16838"/>
          <w:pgMar w:top="1134" w:right="567" w:bottom="1134" w:left="1701" w:header="567" w:footer="567" w:gutter="0"/>
          <w:cols w:space="720"/>
          <w:docGrid w:linePitch="299"/>
        </w:sectPr>
      </w:pPr>
    </w:p>
    <w:p w14:paraId="71DE49FC"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lastRenderedPageBreak/>
        <w:t xml:space="preserve">СВЕДЕНИЯ </w:t>
      </w:r>
    </w:p>
    <w:p w14:paraId="77C94F7D"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о составе и значениях целевых показателей (индикаторов) результативности подпрограммы 1</w:t>
      </w:r>
    </w:p>
    <w:p w14:paraId="00FB73DD"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«Развитие физической культуры и массового спорта» </w:t>
      </w:r>
      <w:r w:rsidRPr="0084750F">
        <w:rPr>
          <w:rFonts w:ascii="Times New Roman" w:hAnsi="Times New Roman" w:cs="Times New Roman"/>
          <w:b w:val="0"/>
          <w:sz w:val="24"/>
          <w:szCs w:val="24"/>
        </w:rPr>
        <w:br/>
        <w:t>муниципальной программы «Развитие физической культуры и спорта в ЗАТО Северск»</w:t>
      </w:r>
    </w:p>
    <w:p w14:paraId="499885BB" w14:textId="77777777" w:rsidR="00800849" w:rsidRPr="0084750F" w:rsidRDefault="00800849" w:rsidP="00800849">
      <w:pPr>
        <w:pStyle w:val="ConsPlusNormal"/>
        <w:ind w:right="-172"/>
        <w:jc w:val="right"/>
        <w:rPr>
          <w:rFonts w:ascii="Times New Roman" w:hAnsi="Times New Roman" w:cs="Times New Roman"/>
          <w:sz w:val="24"/>
          <w:szCs w:val="24"/>
        </w:rPr>
      </w:pPr>
      <w:r w:rsidRPr="0084750F">
        <w:rPr>
          <w:rFonts w:ascii="Times New Roman" w:hAnsi="Times New Roman" w:cs="Times New Roman"/>
          <w:sz w:val="24"/>
          <w:szCs w:val="24"/>
        </w:rPr>
        <w:t>Таблица 1</w:t>
      </w:r>
    </w:p>
    <w:tbl>
      <w:tblPr>
        <w:tblW w:w="14879" w:type="dxa"/>
        <w:tblLook w:val="04A0" w:firstRow="1" w:lastRow="0" w:firstColumn="1" w:lastColumn="0" w:noHBand="0" w:noVBand="1"/>
      </w:tblPr>
      <w:tblGrid>
        <w:gridCol w:w="548"/>
        <w:gridCol w:w="2424"/>
        <w:gridCol w:w="1134"/>
        <w:gridCol w:w="992"/>
        <w:gridCol w:w="993"/>
        <w:gridCol w:w="992"/>
        <w:gridCol w:w="992"/>
        <w:gridCol w:w="1456"/>
        <w:gridCol w:w="1527"/>
        <w:gridCol w:w="1837"/>
        <w:gridCol w:w="1984"/>
      </w:tblGrid>
      <w:tr w:rsidR="00800849" w:rsidRPr="0084750F" w14:paraId="13ED361F" w14:textId="77777777" w:rsidTr="00ED51C9">
        <w:trPr>
          <w:trHeight w:val="315"/>
          <w:tblHeader/>
        </w:trPr>
        <w:tc>
          <w:tcPr>
            <w:tcW w:w="548" w:type="dxa"/>
            <w:vMerge w:val="restart"/>
            <w:tcBorders>
              <w:top w:val="single" w:sz="4" w:space="0" w:color="auto"/>
              <w:left w:val="single" w:sz="4" w:space="0" w:color="auto"/>
              <w:right w:val="single" w:sz="4" w:space="0" w:color="auto"/>
            </w:tcBorders>
            <w:shd w:val="clear" w:color="auto" w:fill="auto"/>
          </w:tcPr>
          <w:p w14:paraId="7B4F235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2424" w:type="dxa"/>
            <w:vMerge w:val="restart"/>
            <w:tcBorders>
              <w:top w:val="single" w:sz="4" w:space="0" w:color="auto"/>
              <w:left w:val="single" w:sz="4" w:space="0" w:color="auto"/>
              <w:right w:val="single" w:sz="4" w:space="0" w:color="auto"/>
            </w:tcBorders>
            <w:shd w:val="clear" w:color="auto" w:fill="auto"/>
          </w:tcPr>
          <w:p w14:paraId="260C703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целевого показателя (индикатора)</w:t>
            </w:r>
          </w:p>
        </w:tc>
        <w:tc>
          <w:tcPr>
            <w:tcW w:w="1134" w:type="dxa"/>
            <w:vMerge w:val="restart"/>
            <w:tcBorders>
              <w:top w:val="single" w:sz="4" w:space="0" w:color="auto"/>
              <w:left w:val="single" w:sz="4" w:space="0" w:color="auto"/>
              <w:right w:val="single" w:sz="4" w:space="0" w:color="auto"/>
            </w:tcBorders>
            <w:shd w:val="clear" w:color="auto" w:fill="auto"/>
          </w:tcPr>
          <w:p w14:paraId="4639C8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Еди-</w:t>
            </w:r>
            <w:r w:rsidRPr="0084750F">
              <w:rPr>
                <w:rFonts w:ascii="Times New Roman" w:eastAsia="Times New Roman" w:hAnsi="Times New Roman"/>
                <w:sz w:val="24"/>
                <w:szCs w:val="24"/>
                <w:lang w:eastAsia="ru-RU"/>
              </w:rPr>
              <w:br/>
              <w:t>ница изме-</w:t>
            </w:r>
            <w:r w:rsidRPr="0084750F">
              <w:rPr>
                <w:rFonts w:ascii="Times New Roman" w:eastAsia="Times New Roman" w:hAnsi="Times New Roman"/>
                <w:sz w:val="24"/>
                <w:szCs w:val="24"/>
                <w:lang w:eastAsia="ru-RU"/>
              </w:rPr>
              <w:br/>
              <w:t>рения</w:t>
            </w:r>
          </w:p>
        </w:tc>
        <w:tc>
          <w:tcPr>
            <w:tcW w:w="5425" w:type="dxa"/>
            <w:gridSpan w:val="5"/>
            <w:tcBorders>
              <w:top w:val="single" w:sz="4" w:space="0" w:color="auto"/>
              <w:left w:val="single" w:sz="4" w:space="0" w:color="auto"/>
              <w:bottom w:val="single" w:sz="4" w:space="0" w:color="auto"/>
              <w:right w:val="single" w:sz="4" w:space="0" w:color="auto"/>
            </w:tcBorders>
          </w:tcPr>
          <w:p w14:paraId="31BF147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целевых показателей</w:t>
            </w:r>
          </w:p>
        </w:tc>
        <w:tc>
          <w:tcPr>
            <w:tcW w:w="1527" w:type="dxa"/>
            <w:vMerge w:val="restart"/>
            <w:tcBorders>
              <w:top w:val="single" w:sz="4" w:space="0" w:color="auto"/>
              <w:left w:val="single" w:sz="4" w:space="0" w:color="auto"/>
              <w:right w:val="single" w:sz="4" w:space="0" w:color="auto"/>
            </w:tcBorders>
            <w:shd w:val="clear" w:color="auto" w:fill="auto"/>
          </w:tcPr>
          <w:p w14:paraId="0A80225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Периодич-</w:t>
            </w:r>
            <w:r w:rsidRPr="0084750F">
              <w:rPr>
                <w:rFonts w:ascii="Times New Roman" w:eastAsia="Times New Roman" w:hAnsi="Times New Roman"/>
                <w:sz w:val="24"/>
                <w:szCs w:val="24"/>
                <w:lang w:eastAsia="ru-RU"/>
              </w:rPr>
              <w:br/>
              <w:t>ность сбора данных</w:t>
            </w:r>
          </w:p>
        </w:tc>
        <w:tc>
          <w:tcPr>
            <w:tcW w:w="1837" w:type="dxa"/>
            <w:vMerge w:val="restart"/>
            <w:tcBorders>
              <w:top w:val="single" w:sz="4" w:space="0" w:color="auto"/>
              <w:left w:val="single" w:sz="4" w:space="0" w:color="auto"/>
              <w:right w:val="single" w:sz="4" w:space="0" w:color="auto"/>
            </w:tcBorders>
            <w:shd w:val="clear" w:color="auto" w:fill="auto"/>
          </w:tcPr>
          <w:p w14:paraId="70B1738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Метод сбора информации</w:t>
            </w:r>
          </w:p>
        </w:tc>
        <w:tc>
          <w:tcPr>
            <w:tcW w:w="1984" w:type="dxa"/>
            <w:vMerge w:val="restart"/>
            <w:tcBorders>
              <w:top w:val="single" w:sz="4" w:space="0" w:color="auto"/>
              <w:left w:val="single" w:sz="4" w:space="0" w:color="auto"/>
              <w:right w:val="single" w:sz="4" w:space="0" w:color="auto"/>
            </w:tcBorders>
            <w:shd w:val="clear" w:color="auto" w:fill="auto"/>
          </w:tcPr>
          <w:p w14:paraId="62A94C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за сбор данных по показателю</w:t>
            </w:r>
          </w:p>
        </w:tc>
      </w:tr>
      <w:tr w:rsidR="00800849" w:rsidRPr="0084750F" w14:paraId="7BCB77D5" w14:textId="77777777" w:rsidTr="00ED51C9">
        <w:trPr>
          <w:trHeight w:val="315"/>
          <w:tblHeader/>
        </w:trPr>
        <w:tc>
          <w:tcPr>
            <w:tcW w:w="548" w:type="dxa"/>
            <w:vMerge/>
            <w:tcBorders>
              <w:top w:val="single" w:sz="4" w:space="0" w:color="auto"/>
              <w:left w:val="single" w:sz="4" w:space="0" w:color="auto"/>
              <w:right w:val="single" w:sz="4" w:space="0" w:color="auto"/>
            </w:tcBorders>
            <w:shd w:val="clear" w:color="auto" w:fill="auto"/>
          </w:tcPr>
          <w:p w14:paraId="0E420C3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424" w:type="dxa"/>
            <w:vMerge/>
            <w:tcBorders>
              <w:top w:val="single" w:sz="4" w:space="0" w:color="auto"/>
              <w:left w:val="nil"/>
              <w:right w:val="single" w:sz="4" w:space="0" w:color="auto"/>
            </w:tcBorders>
            <w:shd w:val="clear" w:color="auto" w:fill="auto"/>
          </w:tcPr>
          <w:p w14:paraId="16DC7D3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134" w:type="dxa"/>
            <w:vMerge/>
            <w:tcBorders>
              <w:top w:val="single" w:sz="4" w:space="0" w:color="auto"/>
              <w:left w:val="nil"/>
              <w:right w:val="single" w:sz="4" w:space="0" w:color="auto"/>
            </w:tcBorders>
            <w:shd w:val="clear" w:color="auto" w:fill="auto"/>
          </w:tcPr>
          <w:p w14:paraId="23BC86E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992" w:type="dxa"/>
            <w:tcBorders>
              <w:top w:val="single" w:sz="4" w:space="0" w:color="auto"/>
              <w:left w:val="single" w:sz="4" w:space="0" w:color="auto"/>
              <w:right w:val="single" w:sz="4" w:space="0" w:color="auto"/>
            </w:tcBorders>
          </w:tcPr>
          <w:p w14:paraId="128F9F7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 год</w:t>
            </w:r>
          </w:p>
        </w:tc>
        <w:tc>
          <w:tcPr>
            <w:tcW w:w="993" w:type="dxa"/>
            <w:tcBorders>
              <w:top w:val="single" w:sz="4" w:space="0" w:color="auto"/>
              <w:left w:val="single" w:sz="4" w:space="0" w:color="auto"/>
              <w:right w:val="single" w:sz="4" w:space="0" w:color="auto"/>
            </w:tcBorders>
            <w:shd w:val="clear" w:color="auto" w:fill="auto"/>
          </w:tcPr>
          <w:p w14:paraId="2AE63CE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992" w:type="dxa"/>
            <w:tcBorders>
              <w:top w:val="single" w:sz="4" w:space="0" w:color="auto"/>
              <w:left w:val="single" w:sz="4" w:space="0" w:color="auto"/>
              <w:right w:val="single" w:sz="4" w:space="0" w:color="auto"/>
            </w:tcBorders>
            <w:shd w:val="clear" w:color="auto" w:fill="auto"/>
          </w:tcPr>
          <w:p w14:paraId="5DBB302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992" w:type="dxa"/>
            <w:tcBorders>
              <w:top w:val="single" w:sz="4" w:space="0" w:color="auto"/>
              <w:left w:val="single" w:sz="4" w:space="0" w:color="auto"/>
              <w:right w:val="single" w:sz="4" w:space="0" w:color="auto"/>
            </w:tcBorders>
            <w:shd w:val="clear" w:color="auto" w:fill="auto"/>
          </w:tcPr>
          <w:p w14:paraId="71321D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1456" w:type="dxa"/>
            <w:tcBorders>
              <w:top w:val="single" w:sz="4" w:space="0" w:color="auto"/>
              <w:left w:val="nil"/>
              <w:right w:val="single" w:sz="4" w:space="0" w:color="auto"/>
            </w:tcBorders>
            <w:shd w:val="clear" w:color="auto" w:fill="auto"/>
          </w:tcPr>
          <w:p w14:paraId="2A909AD8" w14:textId="77777777" w:rsidR="006D092B"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2027 </w:t>
            </w:r>
          </w:p>
          <w:p w14:paraId="089109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год</w:t>
            </w:r>
          </w:p>
        </w:tc>
        <w:tc>
          <w:tcPr>
            <w:tcW w:w="1527" w:type="dxa"/>
            <w:vMerge/>
            <w:tcBorders>
              <w:top w:val="single" w:sz="4" w:space="0" w:color="auto"/>
              <w:left w:val="nil"/>
              <w:right w:val="single" w:sz="4" w:space="0" w:color="auto"/>
            </w:tcBorders>
            <w:shd w:val="clear" w:color="auto" w:fill="auto"/>
          </w:tcPr>
          <w:p w14:paraId="3F20234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837" w:type="dxa"/>
            <w:vMerge/>
            <w:tcBorders>
              <w:top w:val="single" w:sz="4" w:space="0" w:color="auto"/>
              <w:left w:val="nil"/>
              <w:right w:val="single" w:sz="4" w:space="0" w:color="auto"/>
            </w:tcBorders>
            <w:shd w:val="clear" w:color="auto" w:fill="auto"/>
          </w:tcPr>
          <w:p w14:paraId="4EF6180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984" w:type="dxa"/>
            <w:vMerge/>
            <w:tcBorders>
              <w:top w:val="single" w:sz="4" w:space="0" w:color="auto"/>
              <w:left w:val="nil"/>
              <w:right w:val="single" w:sz="4" w:space="0" w:color="auto"/>
            </w:tcBorders>
            <w:shd w:val="clear" w:color="auto" w:fill="auto"/>
          </w:tcPr>
          <w:p w14:paraId="5203EDE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r>
    </w:tbl>
    <w:p w14:paraId="47C1254F" w14:textId="77777777" w:rsidR="00800849" w:rsidRPr="0084750F" w:rsidRDefault="00800849" w:rsidP="00800849">
      <w:pPr>
        <w:pStyle w:val="ConsPlusNormal"/>
        <w:jc w:val="right"/>
        <w:rPr>
          <w:rFonts w:ascii="Times New Roman" w:hAnsi="Times New Roman" w:cs="Times New Roman"/>
          <w:sz w:val="2"/>
          <w:szCs w:val="2"/>
        </w:rPr>
      </w:pPr>
    </w:p>
    <w:p w14:paraId="57C11626" w14:textId="77777777" w:rsidR="00800849" w:rsidRPr="0084750F" w:rsidRDefault="00800849" w:rsidP="00800849">
      <w:pPr>
        <w:pStyle w:val="ConsPlusTitle"/>
        <w:ind w:right="253"/>
        <w:outlineLvl w:val="2"/>
        <w:rPr>
          <w:rFonts w:ascii="Times New Roman" w:hAnsi="Times New Roman" w:cs="Times New Roman"/>
          <w:b w:val="0"/>
          <w:sz w:val="2"/>
          <w:szCs w:val="2"/>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2421"/>
        <w:gridCol w:w="1139"/>
        <w:gridCol w:w="978"/>
        <w:gridCol w:w="1002"/>
        <w:gridCol w:w="992"/>
        <w:gridCol w:w="992"/>
        <w:gridCol w:w="1475"/>
        <w:gridCol w:w="1502"/>
        <w:gridCol w:w="1843"/>
        <w:gridCol w:w="1984"/>
      </w:tblGrid>
      <w:tr w:rsidR="00800849" w:rsidRPr="0084750F" w14:paraId="5926CE51" w14:textId="77777777" w:rsidTr="006D092B">
        <w:trPr>
          <w:trHeight w:val="315"/>
        </w:trPr>
        <w:tc>
          <w:tcPr>
            <w:tcW w:w="551" w:type="dxa"/>
            <w:shd w:val="clear" w:color="auto" w:fill="auto"/>
          </w:tcPr>
          <w:p w14:paraId="257B907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421" w:type="dxa"/>
            <w:shd w:val="clear" w:color="auto" w:fill="auto"/>
          </w:tcPr>
          <w:p w14:paraId="1061E4D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39" w:type="dxa"/>
            <w:shd w:val="clear" w:color="auto" w:fill="auto"/>
          </w:tcPr>
          <w:p w14:paraId="1695147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78" w:type="dxa"/>
          </w:tcPr>
          <w:p w14:paraId="703F564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002" w:type="dxa"/>
            <w:shd w:val="clear" w:color="auto" w:fill="auto"/>
          </w:tcPr>
          <w:p w14:paraId="48DD9FF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2" w:type="dxa"/>
            <w:shd w:val="clear" w:color="auto" w:fill="auto"/>
          </w:tcPr>
          <w:p w14:paraId="794F576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73D8972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1475" w:type="dxa"/>
            <w:shd w:val="clear" w:color="auto" w:fill="auto"/>
          </w:tcPr>
          <w:p w14:paraId="572BAEE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502" w:type="dxa"/>
            <w:shd w:val="clear" w:color="auto" w:fill="auto"/>
          </w:tcPr>
          <w:p w14:paraId="41E09D0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43" w:type="dxa"/>
            <w:shd w:val="clear" w:color="auto" w:fill="auto"/>
          </w:tcPr>
          <w:p w14:paraId="60F493E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84" w:type="dxa"/>
            <w:shd w:val="clear" w:color="auto" w:fill="auto"/>
          </w:tcPr>
          <w:p w14:paraId="21DA922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04B8F62A" w14:textId="77777777" w:rsidTr="006D092B">
        <w:trPr>
          <w:trHeight w:val="315"/>
        </w:trPr>
        <w:tc>
          <w:tcPr>
            <w:tcW w:w="14879" w:type="dxa"/>
            <w:gridSpan w:val="11"/>
          </w:tcPr>
          <w:p w14:paraId="40C5F0F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Показатели подпрограммы 1 «Развитие физической культуры и массового спорта» </w:t>
            </w:r>
          </w:p>
        </w:tc>
      </w:tr>
      <w:tr w:rsidR="00800849" w:rsidRPr="0084750F" w14:paraId="63B00DDA" w14:textId="77777777" w:rsidTr="006D092B">
        <w:trPr>
          <w:trHeight w:val="315"/>
        </w:trPr>
        <w:tc>
          <w:tcPr>
            <w:tcW w:w="551" w:type="dxa"/>
            <w:shd w:val="clear" w:color="auto" w:fill="auto"/>
          </w:tcPr>
          <w:p w14:paraId="46C86DF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421" w:type="dxa"/>
            <w:shd w:val="clear" w:color="auto" w:fill="auto"/>
          </w:tcPr>
          <w:p w14:paraId="122F8C3A" w14:textId="77777777" w:rsidR="00800849" w:rsidRPr="0084750F" w:rsidRDefault="00800849"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Доля работающих граждан, занимающихся физической культурой и спортом, в общей численности занятых в экономике</w:t>
            </w:r>
          </w:p>
        </w:tc>
        <w:tc>
          <w:tcPr>
            <w:tcW w:w="1139" w:type="dxa"/>
            <w:shd w:val="clear" w:color="auto" w:fill="auto"/>
          </w:tcPr>
          <w:p w14:paraId="45234B5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978" w:type="dxa"/>
          </w:tcPr>
          <w:p w14:paraId="760DF9E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1002" w:type="dxa"/>
            <w:shd w:val="clear" w:color="auto" w:fill="auto"/>
          </w:tcPr>
          <w:p w14:paraId="1139270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92" w:type="dxa"/>
            <w:shd w:val="clear" w:color="auto" w:fill="auto"/>
          </w:tcPr>
          <w:p w14:paraId="589BFB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992" w:type="dxa"/>
            <w:shd w:val="clear" w:color="auto" w:fill="auto"/>
          </w:tcPr>
          <w:p w14:paraId="731059F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1475" w:type="dxa"/>
            <w:shd w:val="clear" w:color="auto" w:fill="auto"/>
          </w:tcPr>
          <w:p w14:paraId="5559930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56,4</w:t>
            </w:r>
          </w:p>
        </w:tc>
        <w:tc>
          <w:tcPr>
            <w:tcW w:w="1502" w:type="dxa"/>
            <w:shd w:val="clear" w:color="auto" w:fill="auto"/>
          </w:tcPr>
          <w:p w14:paraId="686A7C6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5834A90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77466C2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2C5B2548" w14:textId="77777777" w:rsidTr="006D092B">
        <w:trPr>
          <w:trHeight w:val="315"/>
        </w:trPr>
        <w:tc>
          <w:tcPr>
            <w:tcW w:w="551" w:type="dxa"/>
            <w:shd w:val="clear" w:color="auto" w:fill="auto"/>
          </w:tcPr>
          <w:p w14:paraId="74103D6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421" w:type="dxa"/>
            <w:shd w:val="clear" w:color="auto" w:fill="auto"/>
          </w:tcPr>
          <w:p w14:paraId="2E11B1FA"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1139" w:type="dxa"/>
            <w:shd w:val="clear" w:color="auto" w:fill="auto"/>
          </w:tcPr>
          <w:p w14:paraId="77E597F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978" w:type="dxa"/>
          </w:tcPr>
          <w:p w14:paraId="3E03B7E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1002" w:type="dxa"/>
            <w:shd w:val="clear" w:color="auto" w:fill="auto"/>
          </w:tcPr>
          <w:p w14:paraId="2FB2AC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92" w:type="dxa"/>
            <w:shd w:val="clear" w:color="auto" w:fill="auto"/>
          </w:tcPr>
          <w:p w14:paraId="747E483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992" w:type="dxa"/>
            <w:shd w:val="clear" w:color="auto" w:fill="auto"/>
          </w:tcPr>
          <w:p w14:paraId="2BA5E86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1475" w:type="dxa"/>
            <w:shd w:val="clear" w:color="auto" w:fill="auto"/>
          </w:tcPr>
          <w:p w14:paraId="16D1CA0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c>
          <w:tcPr>
            <w:tcW w:w="1502" w:type="dxa"/>
            <w:shd w:val="clear" w:color="auto" w:fill="auto"/>
          </w:tcPr>
          <w:p w14:paraId="094140A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2758DCD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171C1B9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2B0ACCC5" w14:textId="77777777" w:rsidTr="006D092B">
        <w:trPr>
          <w:trHeight w:val="752"/>
        </w:trPr>
        <w:tc>
          <w:tcPr>
            <w:tcW w:w="14879" w:type="dxa"/>
            <w:gridSpan w:val="11"/>
          </w:tcPr>
          <w:p w14:paraId="3FB2023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1 «Обеспечение населения ЗАТО Северск безопасной, качественной и доступной спортивной инфраструктурой» подпрограммы 1</w:t>
            </w:r>
          </w:p>
        </w:tc>
      </w:tr>
      <w:tr w:rsidR="00800849" w:rsidRPr="0084750F" w14:paraId="0D41B074" w14:textId="77777777" w:rsidTr="006D092B">
        <w:trPr>
          <w:trHeight w:val="315"/>
        </w:trPr>
        <w:tc>
          <w:tcPr>
            <w:tcW w:w="551" w:type="dxa"/>
            <w:shd w:val="clear" w:color="auto" w:fill="auto"/>
          </w:tcPr>
          <w:p w14:paraId="585E798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w:t>
            </w:r>
          </w:p>
        </w:tc>
        <w:tc>
          <w:tcPr>
            <w:tcW w:w="2421" w:type="dxa"/>
            <w:shd w:val="clear" w:color="auto" w:fill="auto"/>
          </w:tcPr>
          <w:p w14:paraId="3B6939B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39" w:type="dxa"/>
            <w:shd w:val="clear" w:color="auto" w:fill="auto"/>
          </w:tcPr>
          <w:p w14:paraId="4ED6E24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78" w:type="dxa"/>
          </w:tcPr>
          <w:p w14:paraId="24B30F9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002" w:type="dxa"/>
            <w:shd w:val="clear" w:color="auto" w:fill="auto"/>
          </w:tcPr>
          <w:p w14:paraId="0468DE6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2" w:type="dxa"/>
            <w:shd w:val="clear" w:color="auto" w:fill="auto"/>
          </w:tcPr>
          <w:p w14:paraId="46280BA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0952D18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1475" w:type="dxa"/>
            <w:shd w:val="clear" w:color="auto" w:fill="auto"/>
          </w:tcPr>
          <w:p w14:paraId="493D81D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502" w:type="dxa"/>
            <w:shd w:val="clear" w:color="auto" w:fill="auto"/>
          </w:tcPr>
          <w:p w14:paraId="57ABAFE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43" w:type="dxa"/>
            <w:shd w:val="clear" w:color="auto" w:fill="auto"/>
          </w:tcPr>
          <w:p w14:paraId="70875E9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84" w:type="dxa"/>
            <w:shd w:val="clear" w:color="auto" w:fill="auto"/>
          </w:tcPr>
          <w:p w14:paraId="1443EF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11B0D9C0" w14:textId="77777777" w:rsidTr="006D092B">
        <w:trPr>
          <w:trHeight w:val="315"/>
        </w:trPr>
        <w:tc>
          <w:tcPr>
            <w:tcW w:w="551" w:type="dxa"/>
            <w:shd w:val="clear" w:color="auto" w:fill="auto"/>
          </w:tcPr>
          <w:p w14:paraId="2C1B0F6F" w14:textId="77777777" w:rsidR="00800849" w:rsidRPr="0084750F" w:rsidRDefault="00800849" w:rsidP="006D092B">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1.1</w:t>
            </w:r>
          </w:p>
        </w:tc>
        <w:tc>
          <w:tcPr>
            <w:tcW w:w="2421" w:type="dxa"/>
            <w:shd w:val="clear" w:color="auto" w:fill="auto"/>
          </w:tcPr>
          <w:p w14:paraId="252BDF21"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Количество спортивных сооружений</w:t>
            </w:r>
          </w:p>
        </w:tc>
        <w:tc>
          <w:tcPr>
            <w:tcW w:w="1139" w:type="dxa"/>
            <w:shd w:val="clear" w:color="auto" w:fill="auto"/>
          </w:tcPr>
          <w:p w14:paraId="1F1BCB9C"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ед</w:t>
            </w:r>
          </w:p>
        </w:tc>
        <w:tc>
          <w:tcPr>
            <w:tcW w:w="978" w:type="dxa"/>
          </w:tcPr>
          <w:p w14:paraId="085ED24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292</w:t>
            </w:r>
          </w:p>
        </w:tc>
        <w:tc>
          <w:tcPr>
            <w:tcW w:w="1002" w:type="dxa"/>
            <w:shd w:val="clear" w:color="auto" w:fill="auto"/>
          </w:tcPr>
          <w:p w14:paraId="38B4AC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c>
          <w:tcPr>
            <w:tcW w:w="992" w:type="dxa"/>
            <w:shd w:val="clear" w:color="auto" w:fill="auto"/>
          </w:tcPr>
          <w:p w14:paraId="06386D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c>
          <w:tcPr>
            <w:tcW w:w="992" w:type="dxa"/>
            <w:shd w:val="clear" w:color="auto" w:fill="auto"/>
          </w:tcPr>
          <w:p w14:paraId="3DBB48E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c>
          <w:tcPr>
            <w:tcW w:w="1475" w:type="dxa"/>
            <w:shd w:val="clear" w:color="auto" w:fill="auto"/>
          </w:tcPr>
          <w:p w14:paraId="54E8E24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c>
          <w:tcPr>
            <w:tcW w:w="1502" w:type="dxa"/>
            <w:shd w:val="clear" w:color="auto" w:fill="auto"/>
          </w:tcPr>
          <w:p w14:paraId="053E345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3E69851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71241E7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560450A6" w14:textId="77777777" w:rsidTr="006D092B">
        <w:trPr>
          <w:trHeight w:val="315"/>
        </w:trPr>
        <w:tc>
          <w:tcPr>
            <w:tcW w:w="551" w:type="dxa"/>
            <w:shd w:val="clear" w:color="auto" w:fill="auto"/>
          </w:tcPr>
          <w:p w14:paraId="489E689A"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1.2</w:t>
            </w:r>
          </w:p>
        </w:tc>
        <w:tc>
          <w:tcPr>
            <w:tcW w:w="2421" w:type="dxa"/>
            <w:shd w:val="clear" w:color="auto" w:fill="auto"/>
          </w:tcPr>
          <w:p w14:paraId="001FAB39"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Количество спортивных сооружений, на которых проведены реконструкция или капитальный ремонт</w:t>
            </w:r>
          </w:p>
        </w:tc>
        <w:tc>
          <w:tcPr>
            <w:tcW w:w="1139" w:type="dxa"/>
            <w:shd w:val="clear" w:color="auto" w:fill="auto"/>
          </w:tcPr>
          <w:p w14:paraId="59F863ED"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ед</w:t>
            </w:r>
          </w:p>
        </w:tc>
        <w:tc>
          <w:tcPr>
            <w:tcW w:w="978" w:type="dxa"/>
          </w:tcPr>
          <w:p w14:paraId="291E5A1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002" w:type="dxa"/>
            <w:shd w:val="clear" w:color="auto" w:fill="auto"/>
          </w:tcPr>
          <w:p w14:paraId="0C73B25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2" w:type="dxa"/>
            <w:shd w:val="clear" w:color="auto" w:fill="auto"/>
          </w:tcPr>
          <w:p w14:paraId="4D8CDEF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30516D4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5" w:type="dxa"/>
            <w:shd w:val="clear" w:color="auto" w:fill="auto"/>
          </w:tcPr>
          <w:p w14:paraId="3EDA6A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502" w:type="dxa"/>
            <w:shd w:val="clear" w:color="auto" w:fill="auto"/>
          </w:tcPr>
          <w:p w14:paraId="5C22669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2EC64C6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086CEE7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78E449F9" w14:textId="77777777" w:rsidTr="006D092B">
        <w:trPr>
          <w:trHeight w:val="315"/>
        </w:trPr>
        <w:tc>
          <w:tcPr>
            <w:tcW w:w="14879" w:type="dxa"/>
            <w:gridSpan w:val="11"/>
          </w:tcPr>
          <w:p w14:paraId="7E96C3D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800849" w:rsidRPr="0084750F" w14:paraId="034AAA54" w14:textId="77777777" w:rsidTr="006D092B">
        <w:trPr>
          <w:trHeight w:val="315"/>
        </w:trPr>
        <w:tc>
          <w:tcPr>
            <w:tcW w:w="551" w:type="dxa"/>
            <w:shd w:val="clear" w:color="auto" w:fill="auto"/>
          </w:tcPr>
          <w:p w14:paraId="68F6D642" w14:textId="77777777" w:rsidR="00800849" w:rsidRPr="0084750F" w:rsidRDefault="00800849" w:rsidP="006D092B">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2.1</w:t>
            </w:r>
          </w:p>
        </w:tc>
        <w:tc>
          <w:tcPr>
            <w:tcW w:w="2421" w:type="dxa"/>
            <w:shd w:val="clear" w:color="auto" w:fill="auto"/>
          </w:tcPr>
          <w:p w14:paraId="6086851B"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Число участников официальных физкультурных и спортивных мероприятий</w:t>
            </w:r>
          </w:p>
        </w:tc>
        <w:tc>
          <w:tcPr>
            <w:tcW w:w="1139" w:type="dxa"/>
            <w:shd w:val="clear" w:color="auto" w:fill="auto"/>
          </w:tcPr>
          <w:p w14:paraId="23AD4290"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чел</w:t>
            </w:r>
          </w:p>
        </w:tc>
        <w:tc>
          <w:tcPr>
            <w:tcW w:w="978" w:type="dxa"/>
          </w:tcPr>
          <w:p w14:paraId="48DF5B6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10 200</w:t>
            </w:r>
          </w:p>
        </w:tc>
        <w:tc>
          <w:tcPr>
            <w:tcW w:w="1002" w:type="dxa"/>
            <w:shd w:val="clear" w:color="auto" w:fill="auto"/>
          </w:tcPr>
          <w:p w14:paraId="3BC2C7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10 500</w:t>
            </w:r>
          </w:p>
        </w:tc>
        <w:tc>
          <w:tcPr>
            <w:tcW w:w="992" w:type="dxa"/>
            <w:shd w:val="clear" w:color="auto" w:fill="auto"/>
          </w:tcPr>
          <w:p w14:paraId="3A78CD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10 500</w:t>
            </w:r>
          </w:p>
        </w:tc>
        <w:tc>
          <w:tcPr>
            <w:tcW w:w="992" w:type="dxa"/>
            <w:shd w:val="clear" w:color="auto" w:fill="auto"/>
          </w:tcPr>
          <w:p w14:paraId="476079E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5" w:type="dxa"/>
            <w:shd w:val="clear" w:color="auto" w:fill="auto"/>
          </w:tcPr>
          <w:p w14:paraId="5B3102C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502" w:type="dxa"/>
            <w:shd w:val="clear" w:color="auto" w:fill="auto"/>
          </w:tcPr>
          <w:p w14:paraId="0245970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42BF49C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3F7EECA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3C6164DB" w14:textId="77777777" w:rsidTr="006D092B">
        <w:trPr>
          <w:trHeight w:val="315"/>
        </w:trPr>
        <w:tc>
          <w:tcPr>
            <w:tcW w:w="551" w:type="dxa"/>
            <w:shd w:val="clear" w:color="auto" w:fill="auto"/>
          </w:tcPr>
          <w:p w14:paraId="62750732"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2.2</w:t>
            </w:r>
          </w:p>
        </w:tc>
        <w:tc>
          <w:tcPr>
            <w:tcW w:w="2421" w:type="dxa"/>
            <w:shd w:val="clear" w:color="auto" w:fill="auto"/>
          </w:tcPr>
          <w:p w14:paraId="3EA1E93A"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Количество проведенных смотров-конкурсов</w:t>
            </w:r>
          </w:p>
        </w:tc>
        <w:tc>
          <w:tcPr>
            <w:tcW w:w="1139" w:type="dxa"/>
            <w:shd w:val="clear" w:color="auto" w:fill="auto"/>
          </w:tcPr>
          <w:p w14:paraId="647D1B4D"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ед</w:t>
            </w:r>
          </w:p>
        </w:tc>
        <w:tc>
          <w:tcPr>
            <w:tcW w:w="978" w:type="dxa"/>
          </w:tcPr>
          <w:p w14:paraId="2E8D52E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002" w:type="dxa"/>
            <w:shd w:val="clear" w:color="auto" w:fill="auto"/>
          </w:tcPr>
          <w:p w14:paraId="7EB16FE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2" w:type="dxa"/>
            <w:shd w:val="clear" w:color="auto" w:fill="auto"/>
          </w:tcPr>
          <w:p w14:paraId="781E0B6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2" w:type="dxa"/>
            <w:shd w:val="clear" w:color="auto" w:fill="auto"/>
          </w:tcPr>
          <w:p w14:paraId="33A7D08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5" w:type="dxa"/>
            <w:shd w:val="clear" w:color="auto" w:fill="auto"/>
          </w:tcPr>
          <w:p w14:paraId="47F76C6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502" w:type="dxa"/>
            <w:shd w:val="clear" w:color="auto" w:fill="auto"/>
          </w:tcPr>
          <w:p w14:paraId="7A05E54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4F39FAC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7E55CB3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2A97DDCD" w14:textId="77777777" w:rsidTr="006D092B">
        <w:trPr>
          <w:trHeight w:val="315"/>
        </w:trPr>
        <w:tc>
          <w:tcPr>
            <w:tcW w:w="14879" w:type="dxa"/>
            <w:gridSpan w:val="11"/>
          </w:tcPr>
          <w:p w14:paraId="7F66ECD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800849" w:rsidRPr="0084750F" w14:paraId="2336E5D7" w14:textId="77777777" w:rsidTr="006D092B">
        <w:trPr>
          <w:trHeight w:val="315"/>
        </w:trPr>
        <w:tc>
          <w:tcPr>
            <w:tcW w:w="551" w:type="dxa"/>
            <w:shd w:val="clear" w:color="auto" w:fill="auto"/>
          </w:tcPr>
          <w:p w14:paraId="1F24CD3A" w14:textId="77777777" w:rsidR="00800849" w:rsidRPr="0084750F" w:rsidRDefault="00800849" w:rsidP="006D092B">
            <w:pPr>
              <w:spacing w:after="0" w:line="240" w:lineRule="auto"/>
              <w:jc w:val="center"/>
              <w:rPr>
                <w:rFonts w:ascii="Times New Roman" w:hAnsi="Times New Roman"/>
                <w:sz w:val="24"/>
                <w:szCs w:val="24"/>
                <w:lang w:eastAsia="ru-RU"/>
              </w:rPr>
            </w:pPr>
            <w:r w:rsidRPr="0084750F">
              <w:rPr>
                <w:rFonts w:ascii="Times New Roman" w:hAnsi="Times New Roman"/>
                <w:sz w:val="24"/>
                <w:szCs w:val="24"/>
              </w:rPr>
              <w:t>3.1</w:t>
            </w:r>
          </w:p>
        </w:tc>
        <w:tc>
          <w:tcPr>
            <w:tcW w:w="2421" w:type="dxa"/>
            <w:shd w:val="clear" w:color="auto" w:fill="auto"/>
          </w:tcPr>
          <w:p w14:paraId="61E1F60C" w14:textId="77777777" w:rsidR="00800849" w:rsidRPr="0084750F" w:rsidRDefault="00800849" w:rsidP="00A5569F">
            <w:pPr>
              <w:spacing w:after="0" w:line="240" w:lineRule="auto"/>
              <w:rPr>
                <w:rFonts w:ascii="Times New Roman" w:hAnsi="Times New Roman"/>
                <w:sz w:val="24"/>
                <w:szCs w:val="24"/>
              </w:rPr>
            </w:pPr>
            <w:r w:rsidRPr="0084750F">
              <w:rPr>
                <w:rFonts w:ascii="Times New Roman" w:hAnsi="Times New Roman"/>
                <w:sz w:val="24"/>
                <w:szCs w:val="24"/>
              </w:rPr>
              <w:t>Доля детей и молодежи (возраст</w:t>
            </w:r>
            <w:r w:rsidRPr="0084750F">
              <w:rPr>
                <w:rFonts w:ascii="Times New Roman" w:hAnsi="Times New Roman"/>
                <w:sz w:val="24"/>
                <w:szCs w:val="24"/>
              </w:rPr>
              <w:br/>
              <w:t>3</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29 лет), систематически занимающихся физической культурой и спортом, в общей численности детей и молодежи</w:t>
            </w:r>
          </w:p>
        </w:tc>
        <w:tc>
          <w:tcPr>
            <w:tcW w:w="1139" w:type="dxa"/>
            <w:shd w:val="clear" w:color="auto" w:fill="auto"/>
          </w:tcPr>
          <w:p w14:paraId="34A90B3E"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78" w:type="dxa"/>
          </w:tcPr>
          <w:p w14:paraId="54211E0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87,9</w:t>
            </w:r>
          </w:p>
        </w:tc>
        <w:tc>
          <w:tcPr>
            <w:tcW w:w="1002" w:type="dxa"/>
            <w:shd w:val="clear" w:color="auto" w:fill="auto"/>
          </w:tcPr>
          <w:p w14:paraId="158A61A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88,43</w:t>
            </w:r>
          </w:p>
        </w:tc>
        <w:tc>
          <w:tcPr>
            <w:tcW w:w="992" w:type="dxa"/>
            <w:shd w:val="clear" w:color="auto" w:fill="auto"/>
          </w:tcPr>
          <w:p w14:paraId="78D09BA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c>
          <w:tcPr>
            <w:tcW w:w="992" w:type="dxa"/>
            <w:shd w:val="clear" w:color="auto" w:fill="auto"/>
          </w:tcPr>
          <w:p w14:paraId="75F0560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c>
          <w:tcPr>
            <w:tcW w:w="1475" w:type="dxa"/>
            <w:shd w:val="clear" w:color="auto" w:fill="auto"/>
          </w:tcPr>
          <w:p w14:paraId="2020DD8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c>
          <w:tcPr>
            <w:tcW w:w="1502" w:type="dxa"/>
            <w:shd w:val="clear" w:color="auto" w:fill="auto"/>
          </w:tcPr>
          <w:p w14:paraId="27DE4FB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16A40B2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2E4B8B9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012F233A" w14:textId="77777777" w:rsidTr="006D092B">
        <w:trPr>
          <w:trHeight w:val="315"/>
        </w:trPr>
        <w:tc>
          <w:tcPr>
            <w:tcW w:w="551" w:type="dxa"/>
            <w:shd w:val="clear" w:color="auto" w:fill="auto"/>
          </w:tcPr>
          <w:p w14:paraId="0C1C359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w:t>
            </w:r>
          </w:p>
        </w:tc>
        <w:tc>
          <w:tcPr>
            <w:tcW w:w="2421" w:type="dxa"/>
            <w:shd w:val="clear" w:color="auto" w:fill="auto"/>
          </w:tcPr>
          <w:p w14:paraId="314166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39" w:type="dxa"/>
            <w:shd w:val="clear" w:color="auto" w:fill="auto"/>
          </w:tcPr>
          <w:p w14:paraId="350A26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78" w:type="dxa"/>
          </w:tcPr>
          <w:p w14:paraId="616DD63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002" w:type="dxa"/>
            <w:shd w:val="clear" w:color="auto" w:fill="auto"/>
          </w:tcPr>
          <w:p w14:paraId="4DC0949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2" w:type="dxa"/>
            <w:shd w:val="clear" w:color="auto" w:fill="auto"/>
          </w:tcPr>
          <w:p w14:paraId="701121B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5C46966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1475" w:type="dxa"/>
            <w:shd w:val="clear" w:color="auto" w:fill="auto"/>
          </w:tcPr>
          <w:p w14:paraId="1B041D0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502" w:type="dxa"/>
            <w:shd w:val="clear" w:color="auto" w:fill="auto"/>
          </w:tcPr>
          <w:p w14:paraId="07DA267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43" w:type="dxa"/>
            <w:shd w:val="clear" w:color="auto" w:fill="auto"/>
          </w:tcPr>
          <w:p w14:paraId="5702F21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84" w:type="dxa"/>
            <w:shd w:val="clear" w:color="auto" w:fill="auto"/>
          </w:tcPr>
          <w:p w14:paraId="270EE33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539CBB63" w14:textId="77777777" w:rsidTr="006D092B">
        <w:trPr>
          <w:trHeight w:val="315"/>
        </w:trPr>
        <w:tc>
          <w:tcPr>
            <w:tcW w:w="551" w:type="dxa"/>
            <w:shd w:val="clear" w:color="auto" w:fill="auto"/>
          </w:tcPr>
          <w:p w14:paraId="086719AD"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3.2</w:t>
            </w:r>
          </w:p>
        </w:tc>
        <w:tc>
          <w:tcPr>
            <w:tcW w:w="2421" w:type="dxa"/>
            <w:shd w:val="clear" w:color="auto" w:fill="auto"/>
          </w:tcPr>
          <w:p w14:paraId="7650BEC3" w14:textId="77777777" w:rsidR="00800849" w:rsidRPr="0084750F" w:rsidRDefault="00800849" w:rsidP="00A5569F">
            <w:pPr>
              <w:spacing w:after="0" w:line="240" w:lineRule="auto"/>
              <w:rPr>
                <w:rFonts w:ascii="Times New Roman" w:hAnsi="Times New Roman"/>
                <w:sz w:val="24"/>
                <w:szCs w:val="24"/>
              </w:rPr>
            </w:pPr>
            <w:r w:rsidRPr="0084750F">
              <w:rPr>
                <w:rFonts w:ascii="Times New Roman" w:hAnsi="Times New Roman"/>
                <w:sz w:val="24"/>
                <w:szCs w:val="24"/>
              </w:rPr>
              <w:t>Доля граждан среднего возраста (женщины: 30</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00A5569F">
              <w:rPr>
                <w:rFonts w:ascii="Times New Roman" w:hAnsi="Times New Roman"/>
                <w:sz w:val="24"/>
                <w:szCs w:val="24"/>
              </w:rPr>
              <w:t>54; мужчины: 30</w:t>
            </w:r>
            <w:r w:rsidR="005B7AEA">
              <w:rPr>
                <w:rFonts w:ascii="Times New Roman" w:hAnsi="Times New Roman"/>
                <w:sz w:val="24"/>
                <w:szCs w:val="24"/>
              </w:rPr>
              <w:t xml:space="preserve"> </w:t>
            </w:r>
            <w:r w:rsidR="00A5569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59 лет), систематически занимающихся физической культурой и спортом, в общей численности граждан среднего возраста</w:t>
            </w:r>
          </w:p>
        </w:tc>
        <w:tc>
          <w:tcPr>
            <w:tcW w:w="1139" w:type="dxa"/>
            <w:shd w:val="clear" w:color="auto" w:fill="auto"/>
          </w:tcPr>
          <w:p w14:paraId="12B33E09"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78" w:type="dxa"/>
          </w:tcPr>
          <w:p w14:paraId="015F8C7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46,7</w:t>
            </w:r>
          </w:p>
        </w:tc>
        <w:tc>
          <w:tcPr>
            <w:tcW w:w="1002" w:type="dxa"/>
            <w:shd w:val="clear" w:color="auto" w:fill="auto"/>
          </w:tcPr>
          <w:p w14:paraId="499C05EC" w14:textId="77777777" w:rsidR="00800849" w:rsidRPr="0084750F" w:rsidRDefault="00B366BC" w:rsidP="00FF0D6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FF0D61">
              <w:rPr>
                <w:rFonts w:ascii="Times New Roman" w:eastAsia="Times New Roman" w:hAnsi="Times New Roman"/>
                <w:sz w:val="24"/>
                <w:szCs w:val="24"/>
                <w:lang w:eastAsia="ru-RU"/>
              </w:rPr>
              <w:t>5</w:t>
            </w:r>
            <w:r>
              <w:rPr>
                <w:rFonts w:ascii="Times New Roman" w:eastAsia="Times New Roman" w:hAnsi="Times New Roman"/>
                <w:sz w:val="24"/>
                <w:szCs w:val="24"/>
                <w:lang w:eastAsia="ru-RU"/>
              </w:rPr>
              <w:t>,00</w:t>
            </w:r>
          </w:p>
        </w:tc>
        <w:tc>
          <w:tcPr>
            <w:tcW w:w="992" w:type="dxa"/>
            <w:shd w:val="clear" w:color="auto" w:fill="auto"/>
          </w:tcPr>
          <w:p w14:paraId="019C0907" w14:textId="77777777" w:rsidR="00800849" w:rsidRPr="0084750F" w:rsidRDefault="00B366BC" w:rsidP="00FF0D61">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FF0D61">
              <w:rPr>
                <w:rFonts w:ascii="Times New Roman" w:eastAsia="Times New Roman" w:hAnsi="Times New Roman"/>
                <w:sz w:val="24"/>
                <w:szCs w:val="24"/>
                <w:lang w:eastAsia="ru-RU"/>
              </w:rPr>
              <w:t>9,00</w:t>
            </w:r>
          </w:p>
        </w:tc>
        <w:tc>
          <w:tcPr>
            <w:tcW w:w="992" w:type="dxa"/>
            <w:shd w:val="clear" w:color="auto" w:fill="auto"/>
          </w:tcPr>
          <w:p w14:paraId="5A130BC3" w14:textId="77777777" w:rsidR="00800849" w:rsidRPr="0084750F" w:rsidRDefault="00FF0D61"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62,00</w:t>
            </w:r>
          </w:p>
        </w:tc>
        <w:tc>
          <w:tcPr>
            <w:tcW w:w="1475" w:type="dxa"/>
            <w:shd w:val="clear" w:color="auto" w:fill="auto"/>
          </w:tcPr>
          <w:p w14:paraId="27B716DA" w14:textId="77777777" w:rsidR="00800849" w:rsidRPr="0084750F" w:rsidRDefault="00FF0D61" w:rsidP="006D092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62,00</w:t>
            </w:r>
          </w:p>
        </w:tc>
        <w:tc>
          <w:tcPr>
            <w:tcW w:w="1502" w:type="dxa"/>
            <w:shd w:val="clear" w:color="auto" w:fill="auto"/>
          </w:tcPr>
          <w:p w14:paraId="35F4746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7E233B2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28A16B4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416C1B4F" w14:textId="77777777" w:rsidTr="006D092B">
        <w:trPr>
          <w:trHeight w:val="315"/>
        </w:trPr>
        <w:tc>
          <w:tcPr>
            <w:tcW w:w="551" w:type="dxa"/>
            <w:shd w:val="clear" w:color="auto" w:fill="auto"/>
          </w:tcPr>
          <w:p w14:paraId="3ECD9AD5"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3.3</w:t>
            </w:r>
          </w:p>
        </w:tc>
        <w:tc>
          <w:tcPr>
            <w:tcW w:w="2421" w:type="dxa"/>
            <w:shd w:val="clear" w:color="auto" w:fill="auto"/>
          </w:tcPr>
          <w:p w14:paraId="70B9BD5C" w14:textId="77777777" w:rsidR="00800849" w:rsidRPr="0084750F" w:rsidRDefault="00800849" w:rsidP="00A5569F">
            <w:pPr>
              <w:spacing w:after="0" w:line="240" w:lineRule="auto"/>
              <w:rPr>
                <w:rFonts w:ascii="Times New Roman" w:hAnsi="Times New Roman"/>
                <w:sz w:val="24"/>
                <w:szCs w:val="24"/>
              </w:rPr>
            </w:pPr>
            <w:r w:rsidRPr="0084750F">
              <w:rPr>
                <w:rFonts w:ascii="Times New Roman" w:hAnsi="Times New Roman"/>
                <w:sz w:val="24"/>
                <w:szCs w:val="24"/>
              </w:rPr>
              <w:t>Доля граждан старшего возраста (женщины: 55</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00A5569F">
              <w:rPr>
                <w:rFonts w:ascii="Times New Roman" w:hAnsi="Times New Roman"/>
                <w:sz w:val="24"/>
                <w:szCs w:val="24"/>
              </w:rPr>
              <w:t>79; мужчины: 60</w:t>
            </w:r>
            <w:r w:rsidR="005B7AEA">
              <w:rPr>
                <w:rFonts w:ascii="Times New Roman" w:hAnsi="Times New Roman"/>
                <w:sz w:val="24"/>
                <w:szCs w:val="24"/>
              </w:rPr>
              <w:t xml:space="preserve"> </w:t>
            </w:r>
            <w:r w:rsidR="00A5569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79 лет), систематически занимающихся физической культурой и спортом, в общей численности граждан старшего возраста</w:t>
            </w:r>
          </w:p>
        </w:tc>
        <w:tc>
          <w:tcPr>
            <w:tcW w:w="1139" w:type="dxa"/>
            <w:shd w:val="clear" w:color="auto" w:fill="auto"/>
          </w:tcPr>
          <w:p w14:paraId="20A2666A"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78" w:type="dxa"/>
          </w:tcPr>
          <w:p w14:paraId="113FAAE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23,68</w:t>
            </w:r>
          </w:p>
        </w:tc>
        <w:tc>
          <w:tcPr>
            <w:tcW w:w="1002" w:type="dxa"/>
            <w:shd w:val="clear" w:color="auto" w:fill="auto"/>
          </w:tcPr>
          <w:p w14:paraId="528B405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23,88</w:t>
            </w:r>
          </w:p>
        </w:tc>
        <w:tc>
          <w:tcPr>
            <w:tcW w:w="992" w:type="dxa"/>
            <w:shd w:val="clear" w:color="auto" w:fill="auto"/>
          </w:tcPr>
          <w:p w14:paraId="432F67A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24,92</w:t>
            </w:r>
          </w:p>
        </w:tc>
        <w:tc>
          <w:tcPr>
            <w:tcW w:w="992" w:type="dxa"/>
            <w:shd w:val="clear" w:color="auto" w:fill="auto"/>
          </w:tcPr>
          <w:p w14:paraId="0CA9222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29,07</w:t>
            </w:r>
          </w:p>
        </w:tc>
        <w:tc>
          <w:tcPr>
            <w:tcW w:w="1475" w:type="dxa"/>
            <w:shd w:val="clear" w:color="auto" w:fill="auto"/>
          </w:tcPr>
          <w:p w14:paraId="4F90F96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29,07</w:t>
            </w:r>
          </w:p>
        </w:tc>
        <w:tc>
          <w:tcPr>
            <w:tcW w:w="1502" w:type="dxa"/>
            <w:shd w:val="clear" w:color="auto" w:fill="auto"/>
          </w:tcPr>
          <w:p w14:paraId="07BBE0B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4DA7DA1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3B658A0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bl>
    <w:p w14:paraId="6B608275" w14:textId="77777777" w:rsidR="00800849" w:rsidRPr="0084750F" w:rsidRDefault="00800849" w:rsidP="00800849">
      <w:pPr>
        <w:pStyle w:val="ConsPlusNormal"/>
        <w:rPr>
          <w:rFonts w:ascii="Times New Roman" w:hAnsi="Times New Roman" w:cs="Times New Roman"/>
          <w:sz w:val="24"/>
          <w:szCs w:val="24"/>
        </w:rPr>
      </w:pPr>
    </w:p>
    <w:p w14:paraId="7079BDC2" w14:textId="77777777" w:rsidR="00800849" w:rsidRPr="0084750F" w:rsidRDefault="00800849" w:rsidP="00800849">
      <w:pPr>
        <w:pStyle w:val="ConsPlusNormal"/>
        <w:jc w:val="right"/>
        <w:rPr>
          <w:rFonts w:ascii="Times New Roman" w:hAnsi="Times New Roman" w:cs="Times New Roman"/>
          <w:sz w:val="24"/>
          <w:szCs w:val="24"/>
        </w:rPr>
      </w:pPr>
    </w:p>
    <w:p w14:paraId="0971B40A" w14:textId="77777777" w:rsidR="00800849" w:rsidRPr="0084750F" w:rsidRDefault="00800849" w:rsidP="00800849">
      <w:pPr>
        <w:pStyle w:val="ConsPlusNormal"/>
        <w:jc w:val="right"/>
        <w:rPr>
          <w:rFonts w:ascii="Times New Roman" w:hAnsi="Times New Roman" w:cs="Times New Roman"/>
          <w:sz w:val="24"/>
          <w:szCs w:val="24"/>
        </w:rPr>
      </w:pPr>
    </w:p>
    <w:p w14:paraId="6A14A126" w14:textId="77777777" w:rsidR="00800849" w:rsidRPr="0084750F" w:rsidRDefault="00800849" w:rsidP="00800849">
      <w:pPr>
        <w:rPr>
          <w:sz w:val="24"/>
          <w:szCs w:val="24"/>
        </w:rPr>
      </w:pPr>
    </w:p>
    <w:p w14:paraId="34770D84" w14:textId="77777777" w:rsidR="00800849" w:rsidRPr="0084750F" w:rsidRDefault="00800849" w:rsidP="00800849">
      <w:pPr>
        <w:rPr>
          <w:sz w:val="24"/>
          <w:szCs w:val="24"/>
        </w:rPr>
        <w:sectPr w:rsidR="00800849" w:rsidRPr="0084750F" w:rsidSect="007A23A3">
          <w:pgSz w:w="16838" w:h="11905" w:orient="landscape"/>
          <w:pgMar w:top="1701" w:right="1134" w:bottom="567" w:left="1134" w:header="567" w:footer="567" w:gutter="0"/>
          <w:cols w:space="720"/>
          <w:docGrid w:linePitch="299"/>
        </w:sectPr>
      </w:pPr>
    </w:p>
    <w:p w14:paraId="564E4B35"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III. СИСТЕМА МЕРОПРИЯТИЙ ПОДПРОГРАММЫ 1 И ЕЕ РЕСУРСНОЕ ОБЕСПЕЧЕНИЕ</w:t>
      </w:r>
    </w:p>
    <w:p w14:paraId="14A80A52" w14:textId="77777777" w:rsidR="00800849" w:rsidRPr="0084750F" w:rsidRDefault="00800849" w:rsidP="00800849">
      <w:pPr>
        <w:pStyle w:val="ConsPlusNormal"/>
        <w:jc w:val="both"/>
        <w:rPr>
          <w:sz w:val="24"/>
          <w:szCs w:val="24"/>
        </w:rPr>
      </w:pPr>
    </w:p>
    <w:p w14:paraId="0DA0AC02"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 рамках подпрограммы 1 предусматривается реализация следующих основных мероприятий:</w:t>
      </w:r>
    </w:p>
    <w:p w14:paraId="67F36F63"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1)</w:t>
      </w:r>
      <w:r w:rsidRPr="0084750F">
        <w:rPr>
          <w:rFonts w:ascii="Times New Roman" w:hAnsi="Times New Roman" w:cs="Times New Roman"/>
          <w:sz w:val="24"/>
          <w:szCs w:val="24"/>
          <w:lang w:val="en-US"/>
        </w:rPr>
        <w:t> </w:t>
      </w:r>
      <w:r w:rsidRPr="0084750F">
        <w:rPr>
          <w:rFonts w:ascii="Times New Roman" w:hAnsi="Times New Roman" w:cs="Times New Roman"/>
          <w:sz w:val="24"/>
          <w:szCs w:val="24"/>
        </w:rPr>
        <w:t>строительство, приобретение, реконструкция и капитальный ремонт объектов спортивного назначения;</w:t>
      </w:r>
    </w:p>
    <w:p w14:paraId="01051EA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2)</w:t>
      </w:r>
      <w:r w:rsidRPr="0084750F">
        <w:rPr>
          <w:rFonts w:ascii="Times New Roman" w:hAnsi="Times New Roman" w:cs="Times New Roman"/>
          <w:sz w:val="24"/>
          <w:szCs w:val="24"/>
          <w:lang w:val="en-US"/>
        </w:rPr>
        <w:t> </w:t>
      </w:r>
      <w:r w:rsidRPr="0084750F">
        <w:rPr>
          <w:rFonts w:ascii="Times New Roman" w:hAnsi="Times New Roman" w:cs="Times New Roman"/>
          <w:sz w:val="24"/>
          <w:szCs w:val="24"/>
        </w:rPr>
        <w:t>участие в региональном проекте «Спорт – норма жизни».</w:t>
      </w:r>
    </w:p>
    <w:p w14:paraId="3C76BA66"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 состав подпрограммы 1 входит комплекс процессных мероприятий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(далее – КПМ).</w:t>
      </w:r>
    </w:p>
    <w:p w14:paraId="31D9B5F2"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Ресурсное обеспечение подпрограммы 1 представлено в таблице 2.</w:t>
      </w:r>
    </w:p>
    <w:p w14:paraId="0825D085"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Финансирование мероприятий подпрограммы 1 осуществляется за счет софинансирования из бюджета Томской области в порядке, предусмотренном исполнительн</w:t>
      </w:r>
      <w:r w:rsidR="00A5569F">
        <w:rPr>
          <w:rFonts w:ascii="Times New Roman" w:hAnsi="Times New Roman" w:cs="Times New Roman"/>
          <w:sz w:val="24"/>
          <w:szCs w:val="24"/>
        </w:rPr>
        <w:t xml:space="preserve">ыми органами </w:t>
      </w:r>
      <w:r w:rsidRPr="0084750F">
        <w:rPr>
          <w:rFonts w:ascii="Times New Roman" w:hAnsi="Times New Roman" w:cs="Times New Roman"/>
          <w:sz w:val="24"/>
          <w:szCs w:val="24"/>
        </w:rPr>
        <w:t>Томской области.</w:t>
      </w:r>
    </w:p>
    <w:p w14:paraId="2DBD3C5C" w14:textId="77777777" w:rsidR="00800849" w:rsidRPr="0084750F" w:rsidRDefault="00800849" w:rsidP="00800849">
      <w:pPr>
        <w:pStyle w:val="ConsPlusNormal"/>
        <w:jc w:val="both"/>
        <w:rPr>
          <w:rFonts w:ascii="Times New Roman" w:hAnsi="Times New Roman" w:cs="Times New Roman"/>
          <w:sz w:val="24"/>
          <w:szCs w:val="24"/>
        </w:rPr>
        <w:sectPr w:rsidR="00800849" w:rsidRPr="0084750F" w:rsidSect="008B1F80">
          <w:pgSz w:w="11905" w:h="16838"/>
          <w:pgMar w:top="1134" w:right="567" w:bottom="1134" w:left="1701" w:header="567" w:footer="567" w:gutter="0"/>
          <w:cols w:space="720"/>
          <w:docGrid w:linePitch="299"/>
        </w:sectPr>
      </w:pPr>
    </w:p>
    <w:p w14:paraId="4FC1582F" w14:textId="77777777" w:rsidR="00800849" w:rsidRPr="0084750F" w:rsidRDefault="00800849" w:rsidP="00800849">
      <w:pPr>
        <w:pStyle w:val="ConsPlusTitle"/>
        <w:jc w:val="center"/>
        <w:outlineLvl w:val="3"/>
        <w:rPr>
          <w:rFonts w:ascii="Times New Roman" w:hAnsi="Times New Roman" w:cs="Times New Roman"/>
          <w:b w:val="0"/>
          <w:sz w:val="24"/>
          <w:szCs w:val="24"/>
        </w:rPr>
      </w:pPr>
      <w:bookmarkStart w:id="4" w:name="P4902"/>
      <w:bookmarkEnd w:id="4"/>
      <w:r w:rsidRPr="0084750F">
        <w:rPr>
          <w:rFonts w:ascii="Times New Roman" w:hAnsi="Times New Roman" w:cs="Times New Roman"/>
          <w:b w:val="0"/>
          <w:sz w:val="24"/>
          <w:szCs w:val="24"/>
        </w:rPr>
        <w:lastRenderedPageBreak/>
        <w:t xml:space="preserve">ПЕРЕЧЕНЬ </w:t>
      </w:r>
    </w:p>
    <w:p w14:paraId="4760D6D8" w14:textId="77777777" w:rsidR="00800849" w:rsidRPr="0084750F" w:rsidRDefault="00800849" w:rsidP="00800849">
      <w:pPr>
        <w:pStyle w:val="ConsPlusTitle"/>
        <w:jc w:val="center"/>
        <w:outlineLvl w:val="3"/>
        <w:rPr>
          <w:sz w:val="24"/>
          <w:szCs w:val="24"/>
        </w:rPr>
      </w:pPr>
      <w:r w:rsidRPr="0084750F">
        <w:rPr>
          <w:rFonts w:ascii="Times New Roman" w:hAnsi="Times New Roman" w:cs="Times New Roman"/>
          <w:b w:val="0"/>
          <w:sz w:val="24"/>
          <w:szCs w:val="24"/>
        </w:rPr>
        <w:t>комплексов процессных мероприятий, основных мероприятий и ресурсное обеспечение подпрограммы 1 «Развитие физической культуры и массового спорта» муниципальной программы «Развитие физической культуры и спорта в ЗАТО Северск</w:t>
      </w:r>
      <w:r w:rsidRPr="0084750F">
        <w:rPr>
          <w:b w:val="0"/>
          <w:sz w:val="24"/>
          <w:szCs w:val="24"/>
        </w:rPr>
        <w:t>»</w:t>
      </w:r>
    </w:p>
    <w:p w14:paraId="691EF927" w14:textId="77777777" w:rsidR="00800849" w:rsidRPr="0084750F" w:rsidRDefault="00800849" w:rsidP="00800849">
      <w:pPr>
        <w:pStyle w:val="ConsPlusNormal"/>
        <w:ind w:right="-598"/>
        <w:jc w:val="right"/>
        <w:rPr>
          <w:rFonts w:ascii="Times New Roman" w:hAnsi="Times New Roman" w:cs="Times New Roman"/>
          <w:sz w:val="24"/>
          <w:szCs w:val="24"/>
        </w:rPr>
      </w:pPr>
      <w:r w:rsidRPr="0084750F">
        <w:rPr>
          <w:rFonts w:ascii="Times New Roman" w:hAnsi="Times New Roman" w:cs="Times New Roman"/>
          <w:sz w:val="24"/>
          <w:szCs w:val="24"/>
        </w:rPr>
        <w:t>Таблица 2</w:t>
      </w:r>
    </w:p>
    <w:tbl>
      <w:tblPr>
        <w:tblW w:w="5207" w:type="pct"/>
        <w:tblLayout w:type="fixed"/>
        <w:tblLook w:val="04A0" w:firstRow="1" w:lastRow="0" w:firstColumn="1" w:lastColumn="0" w:noHBand="0" w:noVBand="1"/>
      </w:tblPr>
      <w:tblGrid>
        <w:gridCol w:w="752"/>
        <w:gridCol w:w="2365"/>
        <w:gridCol w:w="1137"/>
        <w:gridCol w:w="1277"/>
        <w:gridCol w:w="992"/>
        <w:gridCol w:w="1128"/>
        <w:gridCol w:w="1274"/>
        <w:gridCol w:w="864"/>
        <w:gridCol w:w="1841"/>
        <w:gridCol w:w="2411"/>
        <w:gridCol w:w="1122"/>
      </w:tblGrid>
      <w:tr w:rsidR="00800849" w:rsidRPr="0084750F" w14:paraId="7A97706C" w14:textId="77777777" w:rsidTr="006D092B">
        <w:trPr>
          <w:trHeight w:val="577"/>
        </w:trPr>
        <w:tc>
          <w:tcPr>
            <w:tcW w:w="248" w:type="pct"/>
            <w:vMerge w:val="restart"/>
            <w:tcBorders>
              <w:top w:val="single" w:sz="4" w:space="0" w:color="auto"/>
              <w:left w:val="single" w:sz="4" w:space="0" w:color="auto"/>
              <w:right w:val="single" w:sz="4" w:space="0" w:color="auto"/>
            </w:tcBorders>
            <w:shd w:val="clear" w:color="auto" w:fill="auto"/>
          </w:tcPr>
          <w:p w14:paraId="6449417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780" w:type="pct"/>
            <w:vMerge w:val="restart"/>
            <w:tcBorders>
              <w:top w:val="single" w:sz="4" w:space="0" w:color="auto"/>
              <w:left w:val="single" w:sz="4" w:space="0" w:color="auto"/>
              <w:right w:val="single" w:sz="4" w:space="0" w:color="auto"/>
            </w:tcBorders>
            <w:shd w:val="clear" w:color="auto" w:fill="auto"/>
          </w:tcPr>
          <w:p w14:paraId="6960FBBF"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подпрограммы, задачи подпрограммы, комплекса процессных мероприятий  (далее – </w:t>
            </w:r>
            <w:r w:rsidR="006D092B">
              <w:rPr>
                <w:rFonts w:ascii="Times New Roman" w:eastAsia="Times New Roman" w:hAnsi="Times New Roman"/>
                <w:sz w:val="24"/>
                <w:szCs w:val="24"/>
                <w:lang w:eastAsia="ru-RU"/>
              </w:rPr>
              <w:t>КПМ</w:t>
            </w:r>
            <w:r w:rsidRPr="0084750F">
              <w:rPr>
                <w:rFonts w:ascii="Times New Roman" w:eastAsia="Times New Roman" w:hAnsi="Times New Roman"/>
                <w:sz w:val="24"/>
                <w:szCs w:val="24"/>
                <w:lang w:eastAsia="ru-RU"/>
              </w:rPr>
              <w:t>), основного мероприятия, мероприятия муниципальной программы</w:t>
            </w:r>
          </w:p>
        </w:tc>
        <w:tc>
          <w:tcPr>
            <w:tcW w:w="375" w:type="pct"/>
            <w:vMerge w:val="restart"/>
            <w:tcBorders>
              <w:top w:val="single" w:sz="4" w:space="0" w:color="auto"/>
              <w:left w:val="single" w:sz="4" w:space="0" w:color="auto"/>
              <w:right w:val="single" w:sz="4" w:space="0" w:color="auto"/>
            </w:tcBorders>
            <w:shd w:val="clear" w:color="auto" w:fill="auto"/>
          </w:tcPr>
          <w:p w14:paraId="48A6AAD9"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 xml:space="preserve">зации, </w:t>
            </w:r>
            <w:r w:rsidRPr="0084750F">
              <w:rPr>
                <w:rFonts w:ascii="Times New Roman" w:eastAsia="Times New Roman" w:hAnsi="Times New Roman"/>
                <w:sz w:val="24"/>
                <w:szCs w:val="24"/>
                <w:lang w:eastAsia="ru-RU"/>
              </w:rPr>
              <w:br/>
              <w:t>год</w:t>
            </w:r>
          </w:p>
        </w:tc>
        <w:tc>
          <w:tcPr>
            <w:tcW w:w="421" w:type="pct"/>
            <w:vMerge w:val="restart"/>
            <w:tcBorders>
              <w:top w:val="single" w:sz="4" w:space="0" w:color="auto"/>
              <w:left w:val="single" w:sz="4" w:space="0" w:color="auto"/>
              <w:right w:val="single" w:sz="4" w:space="0" w:color="auto"/>
            </w:tcBorders>
            <w:shd w:val="clear" w:color="auto" w:fill="auto"/>
          </w:tcPr>
          <w:p w14:paraId="3CF5263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тыс. руб.</w:t>
            </w:r>
          </w:p>
        </w:tc>
        <w:tc>
          <w:tcPr>
            <w:tcW w:w="1404" w:type="pct"/>
            <w:gridSpan w:val="4"/>
            <w:tcBorders>
              <w:top w:val="single" w:sz="4" w:space="0" w:color="auto"/>
              <w:left w:val="nil"/>
              <w:bottom w:val="single" w:sz="4" w:space="0" w:color="auto"/>
              <w:right w:val="single" w:sz="4" w:space="0" w:color="auto"/>
            </w:tcBorders>
            <w:shd w:val="clear" w:color="auto" w:fill="auto"/>
          </w:tcPr>
          <w:p w14:paraId="23C7EE9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07" w:type="pct"/>
            <w:vMerge w:val="restart"/>
            <w:tcBorders>
              <w:top w:val="single" w:sz="4" w:space="0" w:color="auto"/>
              <w:left w:val="single" w:sz="4" w:space="0" w:color="auto"/>
              <w:right w:val="single" w:sz="4" w:space="0" w:color="auto"/>
            </w:tcBorders>
            <w:shd w:val="clear" w:color="auto" w:fill="auto"/>
          </w:tcPr>
          <w:p w14:paraId="4818CBD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участники мероприятия</w:t>
            </w:r>
          </w:p>
        </w:tc>
        <w:tc>
          <w:tcPr>
            <w:tcW w:w="1165" w:type="pct"/>
            <w:gridSpan w:val="2"/>
            <w:vMerge w:val="restart"/>
            <w:tcBorders>
              <w:top w:val="single" w:sz="4" w:space="0" w:color="auto"/>
              <w:left w:val="nil"/>
              <w:right w:val="single" w:sz="4" w:space="0" w:color="auto"/>
            </w:tcBorders>
            <w:shd w:val="clear" w:color="auto" w:fill="auto"/>
          </w:tcPr>
          <w:p w14:paraId="7A506DF6" w14:textId="77777777" w:rsidR="00800849" w:rsidRPr="0084750F" w:rsidRDefault="00800849" w:rsidP="006D092B">
            <w:pPr>
              <w:spacing w:after="0" w:line="240" w:lineRule="auto"/>
              <w:ind w:right="-57"/>
              <w:jc w:val="center"/>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00849" w:rsidRPr="0084750F" w14:paraId="7A026210" w14:textId="77777777" w:rsidTr="006D092B">
        <w:trPr>
          <w:trHeight w:val="1331"/>
        </w:trPr>
        <w:tc>
          <w:tcPr>
            <w:tcW w:w="248" w:type="pct"/>
            <w:vMerge/>
            <w:tcBorders>
              <w:left w:val="single" w:sz="4" w:space="0" w:color="auto"/>
              <w:right w:val="single" w:sz="4" w:space="0" w:color="auto"/>
            </w:tcBorders>
            <w:vAlign w:val="center"/>
          </w:tcPr>
          <w:p w14:paraId="1EC0DB65"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780" w:type="pct"/>
            <w:vMerge/>
            <w:tcBorders>
              <w:left w:val="single" w:sz="4" w:space="0" w:color="auto"/>
              <w:right w:val="single" w:sz="4" w:space="0" w:color="auto"/>
            </w:tcBorders>
            <w:vAlign w:val="center"/>
          </w:tcPr>
          <w:p w14:paraId="67AD646A"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75" w:type="pct"/>
            <w:vMerge/>
            <w:tcBorders>
              <w:left w:val="single" w:sz="4" w:space="0" w:color="auto"/>
              <w:right w:val="single" w:sz="4" w:space="0" w:color="auto"/>
            </w:tcBorders>
            <w:vAlign w:val="center"/>
          </w:tcPr>
          <w:p w14:paraId="01F23597"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tcBorders>
              <w:left w:val="single" w:sz="4" w:space="0" w:color="auto"/>
              <w:right w:val="single" w:sz="4" w:space="0" w:color="auto"/>
            </w:tcBorders>
            <w:vAlign w:val="center"/>
          </w:tcPr>
          <w:p w14:paraId="43FE97B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27" w:type="pct"/>
            <w:vMerge w:val="restart"/>
            <w:tcBorders>
              <w:top w:val="nil"/>
              <w:left w:val="nil"/>
              <w:right w:val="single" w:sz="4" w:space="0" w:color="auto"/>
            </w:tcBorders>
            <w:shd w:val="clear" w:color="auto" w:fill="auto"/>
          </w:tcPr>
          <w:p w14:paraId="190FAB6B"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феде-рального бюджета (по согласо-</w:t>
            </w:r>
            <w:r w:rsidRPr="0084750F">
              <w:rPr>
                <w:rFonts w:ascii="Times New Roman" w:eastAsia="Times New Roman" w:hAnsi="Times New Roman"/>
                <w:sz w:val="24"/>
                <w:szCs w:val="24"/>
                <w:lang w:eastAsia="ru-RU"/>
              </w:rPr>
              <w:br/>
              <w:t>ванию (прогноз)</w:t>
            </w:r>
          </w:p>
        </w:tc>
        <w:tc>
          <w:tcPr>
            <w:tcW w:w="372" w:type="pct"/>
            <w:vMerge w:val="restart"/>
            <w:tcBorders>
              <w:top w:val="nil"/>
              <w:left w:val="nil"/>
              <w:right w:val="single" w:sz="4" w:space="0" w:color="auto"/>
            </w:tcBorders>
            <w:shd w:val="clear" w:color="auto" w:fill="auto"/>
          </w:tcPr>
          <w:p w14:paraId="092FE11F"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 (по согласо-</w:t>
            </w:r>
            <w:r w:rsidRPr="0084750F">
              <w:rPr>
                <w:rFonts w:ascii="Times New Roman" w:eastAsia="Times New Roman" w:hAnsi="Times New Roman"/>
                <w:sz w:val="24"/>
                <w:szCs w:val="24"/>
                <w:lang w:eastAsia="ru-RU"/>
              </w:rPr>
              <w:br/>
              <w:t>ванию (прогноз)</w:t>
            </w:r>
          </w:p>
        </w:tc>
        <w:tc>
          <w:tcPr>
            <w:tcW w:w="420" w:type="pct"/>
            <w:vMerge w:val="restart"/>
            <w:tcBorders>
              <w:top w:val="nil"/>
              <w:left w:val="nil"/>
              <w:right w:val="single" w:sz="4" w:space="0" w:color="auto"/>
            </w:tcBorders>
            <w:shd w:val="clear" w:color="auto" w:fill="auto"/>
          </w:tcPr>
          <w:p w14:paraId="0CDC0D0D"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285" w:type="pct"/>
            <w:vMerge w:val="restart"/>
            <w:tcBorders>
              <w:top w:val="nil"/>
              <w:left w:val="nil"/>
              <w:right w:val="single" w:sz="4" w:space="0" w:color="auto"/>
            </w:tcBorders>
            <w:shd w:val="clear" w:color="auto" w:fill="auto"/>
          </w:tcPr>
          <w:p w14:paraId="70ED5455" w14:textId="77777777" w:rsidR="00800849" w:rsidRPr="0084750F" w:rsidRDefault="00800849" w:rsidP="006D092B">
            <w:pPr>
              <w:spacing w:after="0" w:line="240" w:lineRule="auto"/>
              <w:ind w:left="-176"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w:t>
            </w:r>
            <w:r w:rsidRPr="0084750F">
              <w:rPr>
                <w:rFonts w:ascii="Times New Roman" w:eastAsia="Times New Roman" w:hAnsi="Times New Roman"/>
                <w:sz w:val="24"/>
                <w:szCs w:val="24"/>
                <w:lang w:eastAsia="ru-RU"/>
              </w:rPr>
              <w:br/>
              <w:t>жетных источ-ников (по сог</w:t>
            </w:r>
            <w:r w:rsidR="0078431E">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ласо-</w:t>
            </w:r>
            <w:r w:rsidRPr="0084750F">
              <w:rPr>
                <w:rFonts w:ascii="Times New Roman" w:eastAsia="Times New Roman" w:hAnsi="Times New Roman"/>
                <w:sz w:val="24"/>
                <w:szCs w:val="24"/>
                <w:lang w:eastAsia="ru-RU"/>
              </w:rPr>
              <w:br/>
              <w:t>ванию (прог-ноз)</w:t>
            </w:r>
          </w:p>
        </w:tc>
        <w:tc>
          <w:tcPr>
            <w:tcW w:w="607" w:type="pct"/>
            <w:vMerge/>
            <w:tcBorders>
              <w:left w:val="single" w:sz="4" w:space="0" w:color="auto"/>
              <w:right w:val="single" w:sz="4" w:space="0" w:color="auto"/>
            </w:tcBorders>
            <w:vAlign w:val="center"/>
          </w:tcPr>
          <w:p w14:paraId="5BC92BF3"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1165" w:type="pct"/>
            <w:gridSpan w:val="2"/>
            <w:vMerge/>
            <w:tcBorders>
              <w:left w:val="nil"/>
              <w:bottom w:val="single" w:sz="4" w:space="0" w:color="auto"/>
              <w:right w:val="single" w:sz="4" w:space="0" w:color="auto"/>
            </w:tcBorders>
            <w:shd w:val="clear" w:color="auto" w:fill="auto"/>
          </w:tcPr>
          <w:p w14:paraId="4FA7F8D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r>
      <w:tr w:rsidR="00800849" w:rsidRPr="0084750F" w14:paraId="1208AA9D" w14:textId="77777777" w:rsidTr="006D092B">
        <w:trPr>
          <w:trHeight w:val="1331"/>
        </w:trPr>
        <w:tc>
          <w:tcPr>
            <w:tcW w:w="248" w:type="pct"/>
            <w:vMerge/>
            <w:tcBorders>
              <w:left w:val="single" w:sz="4" w:space="0" w:color="auto"/>
              <w:right w:val="single" w:sz="4" w:space="0" w:color="auto"/>
            </w:tcBorders>
            <w:vAlign w:val="center"/>
          </w:tcPr>
          <w:p w14:paraId="4878F9B8"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780" w:type="pct"/>
            <w:vMerge/>
            <w:tcBorders>
              <w:left w:val="single" w:sz="4" w:space="0" w:color="auto"/>
              <w:right w:val="single" w:sz="4" w:space="0" w:color="auto"/>
            </w:tcBorders>
            <w:vAlign w:val="center"/>
          </w:tcPr>
          <w:p w14:paraId="6410F610"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75" w:type="pct"/>
            <w:vMerge/>
            <w:tcBorders>
              <w:left w:val="single" w:sz="4" w:space="0" w:color="auto"/>
              <w:right w:val="single" w:sz="4" w:space="0" w:color="auto"/>
            </w:tcBorders>
            <w:vAlign w:val="center"/>
          </w:tcPr>
          <w:p w14:paraId="79BCA511"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tcBorders>
              <w:left w:val="single" w:sz="4" w:space="0" w:color="auto"/>
              <w:right w:val="single" w:sz="4" w:space="0" w:color="auto"/>
            </w:tcBorders>
            <w:vAlign w:val="center"/>
          </w:tcPr>
          <w:p w14:paraId="5515748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27" w:type="pct"/>
            <w:vMerge/>
            <w:tcBorders>
              <w:left w:val="nil"/>
              <w:right w:val="single" w:sz="4" w:space="0" w:color="auto"/>
            </w:tcBorders>
            <w:shd w:val="clear" w:color="auto" w:fill="auto"/>
          </w:tcPr>
          <w:p w14:paraId="3324933F"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p>
        </w:tc>
        <w:tc>
          <w:tcPr>
            <w:tcW w:w="372" w:type="pct"/>
            <w:vMerge/>
            <w:tcBorders>
              <w:left w:val="nil"/>
              <w:right w:val="single" w:sz="4" w:space="0" w:color="auto"/>
            </w:tcBorders>
            <w:shd w:val="clear" w:color="auto" w:fill="auto"/>
          </w:tcPr>
          <w:p w14:paraId="1D31ABCF"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p>
        </w:tc>
        <w:tc>
          <w:tcPr>
            <w:tcW w:w="420" w:type="pct"/>
            <w:vMerge/>
            <w:tcBorders>
              <w:left w:val="nil"/>
              <w:right w:val="single" w:sz="4" w:space="0" w:color="auto"/>
            </w:tcBorders>
            <w:shd w:val="clear" w:color="auto" w:fill="auto"/>
          </w:tcPr>
          <w:p w14:paraId="1598E876"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p>
        </w:tc>
        <w:tc>
          <w:tcPr>
            <w:tcW w:w="285" w:type="pct"/>
            <w:vMerge/>
            <w:tcBorders>
              <w:left w:val="nil"/>
              <w:right w:val="single" w:sz="4" w:space="0" w:color="auto"/>
            </w:tcBorders>
            <w:shd w:val="clear" w:color="auto" w:fill="auto"/>
          </w:tcPr>
          <w:p w14:paraId="261ABC8D" w14:textId="77777777" w:rsidR="00800849" w:rsidRPr="0084750F" w:rsidRDefault="00800849" w:rsidP="006D092B">
            <w:pPr>
              <w:spacing w:after="0" w:line="240" w:lineRule="auto"/>
              <w:ind w:left="-176" w:right="-113"/>
              <w:jc w:val="center"/>
              <w:rPr>
                <w:rFonts w:ascii="Times New Roman" w:eastAsia="Times New Roman" w:hAnsi="Times New Roman"/>
                <w:sz w:val="24"/>
                <w:szCs w:val="24"/>
                <w:lang w:eastAsia="ru-RU"/>
              </w:rPr>
            </w:pPr>
          </w:p>
        </w:tc>
        <w:tc>
          <w:tcPr>
            <w:tcW w:w="607" w:type="pct"/>
            <w:vMerge/>
            <w:tcBorders>
              <w:left w:val="single" w:sz="4" w:space="0" w:color="auto"/>
              <w:right w:val="single" w:sz="4" w:space="0" w:color="auto"/>
            </w:tcBorders>
            <w:vAlign w:val="center"/>
          </w:tcPr>
          <w:p w14:paraId="6AC0443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795" w:type="pct"/>
            <w:tcBorders>
              <w:top w:val="nil"/>
              <w:left w:val="nil"/>
              <w:right w:val="single" w:sz="4" w:space="0" w:color="auto"/>
            </w:tcBorders>
            <w:shd w:val="clear" w:color="auto" w:fill="auto"/>
          </w:tcPr>
          <w:p w14:paraId="6D05C76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w:t>
            </w:r>
          </w:p>
          <w:p w14:paraId="11BF709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 единица измерения</w:t>
            </w:r>
          </w:p>
        </w:tc>
        <w:tc>
          <w:tcPr>
            <w:tcW w:w="370" w:type="pct"/>
            <w:tcBorders>
              <w:top w:val="nil"/>
              <w:left w:val="nil"/>
              <w:right w:val="single" w:sz="4" w:space="0" w:color="auto"/>
            </w:tcBorders>
            <w:shd w:val="clear" w:color="auto" w:fill="auto"/>
          </w:tcPr>
          <w:p w14:paraId="784F374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по годам реализа-ции</w:t>
            </w:r>
          </w:p>
        </w:tc>
      </w:tr>
    </w:tbl>
    <w:p w14:paraId="7185FA69" w14:textId="77777777" w:rsidR="00800849" w:rsidRPr="0084750F" w:rsidRDefault="00800849" w:rsidP="00800849">
      <w:pPr>
        <w:pStyle w:val="ConsPlusNormal"/>
        <w:rPr>
          <w:rFonts w:ascii="Times New Roman" w:hAnsi="Times New Roman" w:cs="Times New Roman"/>
          <w:sz w:val="2"/>
          <w:szCs w:val="2"/>
        </w:rPr>
      </w:pPr>
    </w:p>
    <w:p w14:paraId="3BE482E2" w14:textId="77777777" w:rsidR="00800849" w:rsidRPr="0084750F" w:rsidRDefault="00800849" w:rsidP="00800849">
      <w:pPr>
        <w:pStyle w:val="ConsPlusNormal"/>
        <w:rPr>
          <w:rFonts w:ascii="Times New Roman" w:hAnsi="Times New Roman" w:cs="Times New Roman"/>
          <w:sz w:val="2"/>
          <w:szCs w:val="2"/>
        </w:rPr>
      </w:pPr>
    </w:p>
    <w:tbl>
      <w:tblPr>
        <w:tblW w:w="52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2365"/>
        <w:gridCol w:w="1134"/>
        <w:gridCol w:w="1243"/>
        <w:gridCol w:w="1064"/>
        <w:gridCol w:w="1092"/>
        <w:gridCol w:w="1277"/>
        <w:gridCol w:w="816"/>
        <w:gridCol w:w="12"/>
        <w:gridCol w:w="1865"/>
        <w:gridCol w:w="2411"/>
        <w:gridCol w:w="1134"/>
      </w:tblGrid>
      <w:tr w:rsidR="00800849" w:rsidRPr="0084750F" w14:paraId="33169E2F" w14:textId="77777777" w:rsidTr="006D092B">
        <w:trPr>
          <w:trHeight w:val="315"/>
          <w:tblHeader/>
        </w:trPr>
        <w:tc>
          <w:tcPr>
            <w:tcW w:w="247" w:type="pct"/>
            <w:shd w:val="clear" w:color="auto" w:fill="auto"/>
          </w:tcPr>
          <w:p w14:paraId="487DF1F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780" w:type="pct"/>
            <w:shd w:val="clear" w:color="auto" w:fill="auto"/>
          </w:tcPr>
          <w:p w14:paraId="22B77C3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374" w:type="pct"/>
            <w:shd w:val="clear" w:color="auto" w:fill="auto"/>
          </w:tcPr>
          <w:p w14:paraId="7425701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10" w:type="pct"/>
            <w:shd w:val="clear" w:color="auto" w:fill="auto"/>
          </w:tcPr>
          <w:p w14:paraId="5B4A3D4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351" w:type="pct"/>
            <w:shd w:val="clear" w:color="auto" w:fill="auto"/>
          </w:tcPr>
          <w:p w14:paraId="4A1ECB7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360" w:type="pct"/>
            <w:shd w:val="clear" w:color="auto" w:fill="auto"/>
          </w:tcPr>
          <w:p w14:paraId="1A6FED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421" w:type="pct"/>
            <w:shd w:val="clear" w:color="auto" w:fill="auto"/>
          </w:tcPr>
          <w:p w14:paraId="52E878C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273" w:type="pct"/>
            <w:gridSpan w:val="2"/>
            <w:shd w:val="clear" w:color="auto" w:fill="auto"/>
          </w:tcPr>
          <w:p w14:paraId="3B6E652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15" w:type="pct"/>
            <w:shd w:val="clear" w:color="auto" w:fill="auto"/>
          </w:tcPr>
          <w:p w14:paraId="152C44F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795" w:type="pct"/>
            <w:shd w:val="clear" w:color="auto" w:fill="auto"/>
          </w:tcPr>
          <w:p w14:paraId="5E5F8F5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374" w:type="pct"/>
            <w:shd w:val="clear" w:color="auto" w:fill="auto"/>
          </w:tcPr>
          <w:p w14:paraId="130B49B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12032549" w14:textId="77777777" w:rsidTr="006D092B">
        <w:trPr>
          <w:trHeight w:val="344"/>
        </w:trPr>
        <w:tc>
          <w:tcPr>
            <w:tcW w:w="247" w:type="pct"/>
            <w:shd w:val="clear" w:color="auto" w:fill="auto"/>
          </w:tcPr>
          <w:p w14:paraId="05BF423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53" w:type="pct"/>
            <w:gridSpan w:val="11"/>
            <w:shd w:val="clear" w:color="auto" w:fill="auto"/>
          </w:tcPr>
          <w:p w14:paraId="155C53AF"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Задача 1 «Обеспечение населения ЗАТО Северск безопасной, качественной и доступной спортивной инфраструктурой» подпрограммы 1</w:t>
            </w:r>
          </w:p>
        </w:tc>
      </w:tr>
      <w:tr w:rsidR="00800849" w:rsidRPr="0084750F" w14:paraId="030DE5E7" w14:textId="77777777" w:rsidTr="006D092B">
        <w:trPr>
          <w:trHeight w:val="405"/>
        </w:trPr>
        <w:tc>
          <w:tcPr>
            <w:tcW w:w="247" w:type="pct"/>
            <w:vMerge w:val="restart"/>
            <w:shd w:val="clear" w:color="auto" w:fill="auto"/>
          </w:tcPr>
          <w:p w14:paraId="1DBA2AA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780" w:type="pct"/>
            <w:vMerge w:val="restart"/>
            <w:shd w:val="clear" w:color="auto" w:fill="auto"/>
          </w:tcPr>
          <w:p w14:paraId="0A0306F0"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Основное мероприятие. Строительство, приобретение, реконструкция и капитальный ремонт объектов спортивного назначения, в т.ч.:</w:t>
            </w:r>
          </w:p>
        </w:tc>
        <w:tc>
          <w:tcPr>
            <w:tcW w:w="374" w:type="pct"/>
            <w:shd w:val="clear" w:color="auto" w:fill="auto"/>
          </w:tcPr>
          <w:p w14:paraId="312DD67E"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468A672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351" w:type="pct"/>
            <w:shd w:val="clear" w:color="auto" w:fill="auto"/>
          </w:tcPr>
          <w:p w14:paraId="46A52D8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9D0310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2F631C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273" w:type="pct"/>
            <w:gridSpan w:val="2"/>
            <w:shd w:val="clear" w:color="auto" w:fill="auto"/>
          </w:tcPr>
          <w:p w14:paraId="49E0CE1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504F8C5E"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 УКС Администрации ЗАТО Северск</w:t>
            </w:r>
          </w:p>
        </w:tc>
        <w:tc>
          <w:tcPr>
            <w:tcW w:w="795" w:type="pct"/>
            <w:shd w:val="clear" w:color="auto" w:fill="auto"/>
          </w:tcPr>
          <w:p w14:paraId="16C8D29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31436F3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01A01596" w14:textId="77777777" w:rsidTr="006D092B">
        <w:trPr>
          <w:trHeight w:val="988"/>
        </w:trPr>
        <w:tc>
          <w:tcPr>
            <w:tcW w:w="247" w:type="pct"/>
            <w:vMerge/>
          </w:tcPr>
          <w:p w14:paraId="4739716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01BFABB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312BB10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vMerge w:val="restart"/>
            <w:shd w:val="clear" w:color="auto" w:fill="auto"/>
          </w:tcPr>
          <w:p w14:paraId="743209D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351" w:type="pct"/>
            <w:vMerge w:val="restart"/>
            <w:shd w:val="clear" w:color="auto" w:fill="auto"/>
          </w:tcPr>
          <w:p w14:paraId="3EB080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144B2B7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shd w:val="clear" w:color="auto" w:fill="auto"/>
          </w:tcPr>
          <w:p w14:paraId="22CE738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18 140,34</w:t>
            </w:r>
          </w:p>
        </w:tc>
        <w:tc>
          <w:tcPr>
            <w:tcW w:w="273" w:type="pct"/>
            <w:gridSpan w:val="2"/>
            <w:vMerge w:val="restart"/>
            <w:shd w:val="clear" w:color="auto" w:fill="auto"/>
          </w:tcPr>
          <w:p w14:paraId="6531F3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8558FF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157FF27C"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74" w:type="pct"/>
            <w:shd w:val="clear" w:color="auto" w:fill="auto"/>
          </w:tcPr>
          <w:p w14:paraId="6886420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r>
      <w:tr w:rsidR="00800849" w:rsidRPr="0084750F" w14:paraId="0EA75B98" w14:textId="77777777" w:rsidTr="006D092B">
        <w:trPr>
          <w:trHeight w:val="2108"/>
        </w:trPr>
        <w:tc>
          <w:tcPr>
            <w:tcW w:w="247" w:type="pct"/>
            <w:vMerge/>
          </w:tcPr>
          <w:p w14:paraId="7568C57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4F6BC23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tcPr>
          <w:p w14:paraId="7405A91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1834C8A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3C02545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406B0EE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6627D10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208B690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1F48860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3C49E67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спортивных сооружений, на которых проведены реконструкция или капитальный ремонт, ед</w:t>
            </w:r>
          </w:p>
        </w:tc>
        <w:tc>
          <w:tcPr>
            <w:tcW w:w="374" w:type="pct"/>
            <w:shd w:val="clear" w:color="auto" w:fill="auto"/>
          </w:tcPr>
          <w:p w14:paraId="7A1B916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032A54F" w14:textId="77777777" w:rsidTr="006D092B">
        <w:trPr>
          <w:trHeight w:val="136"/>
        </w:trPr>
        <w:tc>
          <w:tcPr>
            <w:tcW w:w="247" w:type="pct"/>
            <w:vMerge w:val="restart"/>
          </w:tcPr>
          <w:p w14:paraId="45718AE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val="restart"/>
          </w:tcPr>
          <w:p w14:paraId="2FEA414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val="restart"/>
          </w:tcPr>
          <w:p w14:paraId="48D6B1E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vMerge w:val="restart"/>
          </w:tcPr>
          <w:p w14:paraId="6F72FF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vMerge w:val="restart"/>
          </w:tcPr>
          <w:p w14:paraId="29B9CCE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tcPr>
          <w:p w14:paraId="57F755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tcPr>
          <w:p w14:paraId="4692FCF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vMerge w:val="restart"/>
          </w:tcPr>
          <w:p w14:paraId="0FFF9FAC"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5C9D3A5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16D3DF91"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74" w:type="pct"/>
            <w:shd w:val="clear" w:color="auto" w:fill="auto"/>
          </w:tcPr>
          <w:p w14:paraId="59348DD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297</w:t>
            </w:r>
          </w:p>
        </w:tc>
      </w:tr>
      <w:tr w:rsidR="00800849" w:rsidRPr="0084750F" w14:paraId="500AE04A" w14:textId="77777777" w:rsidTr="006D092B">
        <w:trPr>
          <w:trHeight w:val="1981"/>
        </w:trPr>
        <w:tc>
          <w:tcPr>
            <w:tcW w:w="247" w:type="pct"/>
            <w:vMerge/>
          </w:tcPr>
          <w:p w14:paraId="41FC9B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12EAE70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tcPr>
          <w:p w14:paraId="58AD96D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1681734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7F30403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791C342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4A09A29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6EAF86B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5ED12BF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198FC5BF"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спортивных сооружений, на которых проведены реконструкция или капитальный ремонт, ед</w:t>
            </w:r>
          </w:p>
        </w:tc>
        <w:tc>
          <w:tcPr>
            <w:tcW w:w="374" w:type="pct"/>
            <w:shd w:val="clear" w:color="auto" w:fill="auto"/>
          </w:tcPr>
          <w:p w14:paraId="3BA1FA4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AE9491B" w14:textId="77777777" w:rsidTr="006D092B">
        <w:trPr>
          <w:trHeight w:val="136"/>
        </w:trPr>
        <w:tc>
          <w:tcPr>
            <w:tcW w:w="247" w:type="pct"/>
            <w:vMerge/>
          </w:tcPr>
          <w:p w14:paraId="4C4B4BB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FA4038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val="restart"/>
          </w:tcPr>
          <w:p w14:paraId="5228CC7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vMerge w:val="restart"/>
          </w:tcPr>
          <w:p w14:paraId="023859C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vMerge w:val="restart"/>
          </w:tcPr>
          <w:p w14:paraId="46D906C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tcPr>
          <w:p w14:paraId="0EE4DD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tcPr>
          <w:p w14:paraId="7D0BA75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vMerge w:val="restart"/>
          </w:tcPr>
          <w:p w14:paraId="4320C8C5"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BC2FEB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62B28174"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74" w:type="pct"/>
            <w:shd w:val="clear" w:color="auto" w:fill="auto"/>
          </w:tcPr>
          <w:p w14:paraId="751D2A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297</w:t>
            </w:r>
          </w:p>
        </w:tc>
      </w:tr>
      <w:tr w:rsidR="00800849" w:rsidRPr="0084750F" w14:paraId="1F2BE87B" w14:textId="77777777" w:rsidTr="006D092B">
        <w:trPr>
          <w:trHeight w:val="2120"/>
        </w:trPr>
        <w:tc>
          <w:tcPr>
            <w:tcW w:w="247" w:type="pct"/>
            <w:vMerge/>
          </w:tcPr>
          <w:p w14:paraId="62A69BC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CB3DF3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tcPr>
          <w:p w14:paraId="0B870F5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5764EFB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564E5C7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173EE2A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628AFAA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08C004B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49826F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2BEDD566"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спортивных сооружений, на которых проведены реконструкция или капитальный ремонт, ед</w:t>
            </w:r>
          </w:p>
        </w:tc>
        <w:tc>
          <w:tcPr>
            <w:tcW w:w="374" w:type="pct"/>
            <w:shd w:val="clear" w:color="auto" w:fill="auto"/>
          </w:tcPr>
          <w:p w14:paraId="5E207B6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1032CEA" w14:textId="77777777" w:rsidTr="006D092B">
        <w:trPr>
          <w:trHeight w:val="283"/>
        </w:trPr>
        <w:tc>
          <w:tcPr>
            <w:tcW w:w="247" w:type="pct"/>
            <w:vMerge w:val="restart"/>
            <w:shd w:val="clear" w:color="auto" w:fill="auto"/>
          </w:tcPr>
          <w:p w14:paraId="72826F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780" w:type="pct"/>
            <w:vMerge w:val="restart"/>
            <w:shd w:val="clear" w:color="auto" w:fill="auto"/>
          </w:tcPr>
          <w:p w14:paraId="10EA502A" w14:textId="77777777" w:rsidR="00800849" w:rsidRPr="0084750F" w:rsidRDefault="00800849"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Строительство трибун стадиона «Янтарь» МБУДО СШ «Лидер» по адресу: Томская область, г.Северск, ул.Мира, 33, строение 1</w:t>
            </w:r>
          </w:p>
          <w:p w14:paraId="08120F09" w14:textId="77777777" w:rsidR="00800849" w:rsidRPr="0084750F" w:rsidRDefault="00800849" w:rsidP="006D092B">
            <w:pPr>
              <w:spacing w:after="0" w:line="240" w:lineRule="auto"/>
              <w:rPr>
                <w:rFonts w:ascii="Times New Roman" w:hAnsi="Times New Roman"/>
                <w:sz w:val="24"/>
                <w:szCs w:val="24"/>
                <w:lang w:eastAsia="ru-RU"/>
              </w:rPr>
            </w:pPr>
          </w:p>
        </w:tc>
        <w:tc>
          <w:tcPr>
            <w:tcW w:w="374" w:type="pct"/>
            <w:shd w:val="clear" w:color="auto" w:fill="auto"/>
          </w:tcPr>
          <w:p w14:paraId="37D7937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6440920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C2FA61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B0357A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A46B4A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58E3960"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3C3BDA56"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5F33F38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671162A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336651D8" w14:textId="77777777" w:rsidTr="006D092B">
        <w:trPr>
          <w:trHeight w:val="510"/>
        </w:trPr>
        <w:tc>
          <w:tcPr>
            <w:tcW w:w="247" w:type="pct"/>
            <w:vMerge/>
          </w:tcPr>
          <w:p w14:paraId="11DECAF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B1D949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8DB22E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79D7BA6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64171F9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623CEC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6C089D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37536B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2C06E4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B549B2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47D0E17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39A6141" w14:textId="77777777" w:rsidTr="006D092B">
        <w:trPr>
          <w:trHeight w:val="567"/>
        </w:trPr>
        <w:tc>
          <w:tcPr>
            <w:tcW w:w="247" w:type="pct"/>
            <w:vMerge/>
          </w:tcPr>
          <w:p w14:paraId="775EAD7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0631EB4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41BC1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77CA341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33E2A4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2E9D03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EE5E50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54906B4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3714B8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C6A683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492D8D8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FC21800" w14:textId="77777777" w:rsidTr="006D092B">
        <w:trPr>
          <w:trHeight w:val="510"/>
        </w:trPr>
        <w:tc>
          <w:tcPr>
            <w:tcW w:w="247" w:type="pct"/>
            <w:vMerge/>
          </w:tcPr>
          <w:p w14:paraId="0492013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0444A9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6EEF0A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7940B1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5796C6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E41AF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8EFC43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14658C1"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22C7AC9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134295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2921DED2" w14:textId="77777777" w:rsidR="00800849"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p w14:paraId="136DE254" w14:textId="77777777" w:rsidR="0078431E" w:rsidRDefault="0078431E" w:rsidP="006D092B">
            <w:pPr>
              <w:spacing w:after="0" w:line="240" w:lineRule="auto"/>
              <w:jc w:val="right"/>
              <w:rPr>
                <w:rFonts w:ascii="Times New Roman" w:eastAsia="Times New Roman" w:hAnsi="Times New Roman"/>
                <w:sz w:val="24"/>
                <w:szCs w:val="24"/>
                <w:lang w:eastAsia="ru-RU"/>
              </w:rPr>
            </w:pPr>
          </w:p>
          <w:p w14:paraId="7990614A" w14:textId="77777777" w:rsidR="0078431E" w:rsidRDefault="0078431E" w:rsidP="006D092B">
            <w:pPr>
              <w:spacing w:after="0" w:line="240" w:lineRule="auto"/>
              <w:jc w:val="right"/>
              <w:rPr>
                <w:rFonts w:ascii="Times New Roman" w:eastAsia="Times New Roman" w:hAnsi="Times New Roman"/>
                <w:sz w:val="24"/>
                <w:szCs w:val="24"/>
                <w:lang w:eastAsia="ru-RU"/>
              </w:rPr>
            </w:pPr>
          </w:p>
          <w:p w14:paraId="32F15D9A" w14:textId="77777777" w:rsidR="0078431E" w:rsidRDefault="0078431E" w:rsidP="006D092B">
            <w:pPr>
              <w:spacing w:after="0" w:line="240" w:lineRule="auto"/>
              <w:jc w:val="right"/>
              <w:rPr>
                <w:rFonts w:ascii="Times New Roman" w:eastAsia="Times New Roman" w:hAnsi="Times New Roman"/>
                <w:sz w:val="24"/>
                <w:szCs w:val="24"/>
                <w:lang w:eastAsia="ru-RU"/>
              </w:rPr>
            </w:pPr>
          </w:p>
          <w:p w14:paraId="70A0B163" w14:textId="77777777" w:rsidR="0078431E" w:rsidRPr="0084750F" w:rsidRDefault="0078431E" w:rsidP="006D092B">
            <w:pPr>
              <w:spacing w:after="0" w:line="240" w:lineRule="auto"/>
              <w:jc w:val="right"/>
              <w:rPr>
                <w:rFonts w:ascii="Times New Roman" w:eastAsia="Times New Roman" w:hAnsi="Times New Roman"/>
                <w:sz w:val="24"/>
                <w:szCs w:val="24"/>
                <w:lang w:eastAsia="ru-RU"/>
              </w:rPr>
            </w:pPr>
          </w:p>
        </w:tc>
      </w:tr>
      <w:tr w:rsidR="00800849" w:rsidRPr="0084750F" w14:paraId="6A3B5630" w14:textId="77777777" w:rsidTr="006D092B">
        <w:trPr>
          <w:trHeight w:val="510"/>
        </w:trPr>
        <w:tc>
          <w:tcPr>
            <w:tcW w:w="247" w:type="pct"/>
            <w:vMerge w:val="restart"/>
          </w:tcPr>
          <w:p w14:paraId="341FADB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1.1.2</w:t>
            </w:r>
          </w:p>
        </w:tc>
        <w:tc>
          <w:tcPr>
            <w:tcW w:w="780" w:type="pct"/>
            <w:vMerge w:val="restart"/>
          </w:tcPr>
          <w:p w14:paraId="3E5806A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блочного модульного административного здания стадиона «Янтарь» МБУДО СШ «Лидер» по адресу: Томская область, г.Северск, ул.Мира, 33</w:t>
            </w:r>
          </w:p>
        </w:tc>
        <w:tc>
          <w:tcPr>
            <w:tcW w:w="374" w:type="pct"/>
            <w:shd w:val="clear" w:color="auto" w:fill="auto"/>
          </w:tcPr>
          <w:p w14:paraId="5204A902"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17D4983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1E0D57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96B163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C412FB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BCFC470"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7CAFD16E"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0002538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744A87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786EC52" w14:textId="77777777" w:rsidTr="006D092B">
        <w:trPr>
          <w:trHeight w:val="510"/>
        </w:trPr>
        <w:tc>
          <w:tcPr>
            <w:tcW w:w="247" w:type="pct"/>
            <w:vMerge/>
          </w:tcPr>
          <w:p w14:paraId="0166708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51F836B3"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3A573F5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402557B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3A2543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5862BF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75220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4AAA44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16C86D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B7EB50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46F3F19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29F603B" w14:textId="77777777" w:rsidTr="006D092B">
        <w:trPr>
          <w:trHeight w:val="510"/>
        </w:trPr>
        <w:tc>
          <w:tcPr>
            <w:tcW w:w="247" w:type="pct"/>
            <w:vMerge/>
          </w:tcPr>
          <w:p w14:paraId="2E24B27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50DEA325"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0825933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248D777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622D5CA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147A07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3E411D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F8CE3F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B13041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5390B7B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71E53E9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3905A08" w14:textId="77777777" w:rsidTr="006D092B">
        <w:trPr>
          <w:trHeight w:val="510"/>
        </w:trPr>
        <w:tc>
          <w:tcPr>
            <w:tcW w:w="247" w:type="pct"/>
            <w:vMerge/>
          </w:tcPr>
          <w:p w14:paraId="373B799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FB4A4F8"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5029AC6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69C73A3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B1036A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80E729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D502D8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7F07AB9"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FA0F8C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D73CD0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2E8D08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5E3A896" w14:textId="77777777" w:rsidTr="006D092B">
        <w:trPr>
          <w:trHeight w:val="510"/>
        </w:trPr>
        <w:tc>
          <w:tcPr>
            <w:tcW w:w="247" w:type="pct"/>
            <w:vMerge w:val="restart"/>
          </w:tcPr>
          <w:p w14:paraId="03DACD6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1.1.3</w:t>
            </w:r>
          </w:p>
        </w:tc>
        <w:tc>
          <w:tcPr>
            <w:tcW w:w="780" w:type="pct"/>
            <w:vMerge w:val="restart"/>
          </w:tcPr>
          <w:p w14:paraId="7C07DDC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лыжероллерной трассы в районе лыжной базы «Янтарь» МАУДО СШ им.Л.Егоровой по адресу: Томская область, г.Северск, ул.Сосновая, 20</w:t>
            </w:r>
          </w:p>
        </w:tc>
        <w:tc>
          <w:tcPr>
            <w:tcW w:w="374" w:type="pct"/>
            <w:shd w:val="clear" w:color="auto" w:fill="auto"/>
          </w:tcPr>
          <w:p w14:paraId="54D4464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6E98FF1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E7FD5E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93DB4C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F4D9A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F254B8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54D00FF3"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p w14:paraId="4D00D23D"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338E5CC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78935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F94FCC9" w14:textId="77777777" w:rsidTr="006D092B">
        <w:trPr>
          <w:trHeight w:val="193"/>
        </w:trPr>
        <w:tc>
          <w:tcPr>
            <w:tcW w:w="247" w:type="pct"/>
            <w:vMerge/>
          </w:tcPr>
          <w:p w14:paraId="69C76BE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283DFA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3827D5D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6B449B6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20BDFD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C97384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0581C8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F4BE54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DA7940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00E6DC7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33A36CE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5DB9638" w14:textId="77777777" w:rsidTr="006D092B">
        <w:trPr>
          <w:trHeight w:val="193"/>
        </w:trPr>
        <w:tc>
          <w:tcPr>
            <w:tcW w:w="247" w:type="pct"/>
            <w:vMerge/>
          </w:tcPr>
          <w:p w14:paraId="31B2727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5DE0D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52B2BD7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2E1ACA1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4C8C14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4AACB1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73DB0C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4B2CAEF"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A1FFF1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88A5ED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7F65222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59CFB91" w14:textId="77777777" w:rsidTr="006D092B">
        <w:trPr>
          <w:trHeight w:val="193"/>
        </w:trPr>
        <w:tc>
          <w:tcPr>
            <w:tcW w:w="247" w:type="pct"/>
            <w:vMerge/>
          </w:tcPr>
          <w:p w14:paraId="341EC5C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1B96183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682AF2C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52B0BA7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60EE894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A16248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E84AC9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2DE946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FF0AC1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7F075C7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5873980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7C9C3B0" w14:textId="77777777" w:rsidTr="006D092B">
        <w:trPr>
          <w:trHeight w:val="193"/>
        </w:trPr>
        <w:tc>
          <w:tcPr>
            <w:tcW w:w="247" w:type="pct"/>
            <w:vMerge w:val="restart"/>
          </w:tcPr>
          <w:p w14:paraId="526BE98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1.1.4</w:t>
            </w:r>
          </w:p>
        </w:tc>
        <w:tc>
          <w:tcPr>
            <w:tcW w:w="780" w:type="pct"/>
            <w:vMerge w:val="restart"/>
          </w:tcPr>
          <w:p w14:paraId="10E9CF0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пристройки к стрелковому тиру МБУДО СШ «Лидер» по адресу: Томская область, г.Северск, ул.Первомайская, 1</w:t>
            </w:r>
            <w:r w:rsidRPr="0084750F">
              <w:rPr>
                <w:rFonts w:ascii="Times New Roman" w:hAnsi="Times New Roman"/>
                <w:sz w:val="24"/>
                <w:szCs w:val="24"/>
              </w:rPr>
              <w:br w:type="page"/>
            </w:r>
          </w:p>
        </w:tc>
        <w:tc>
          <w:tcPr>
            <w:tcW w:w="374" w:type="pct"/>
            <w:shd w:val="clear" w:color="auto" w:fill="auto"/>
          </w:tcPr>
          <w:p w14:paraId="74B93A1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00F603F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90391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8F647A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B2763E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12F6788"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42A3C078"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1F1BA35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02573CF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423E634" w14:textId="77777777" w:rsidTr="006D092B">
        <w:trPr>
          <w:trHeight w:val="193"/>
        </w:trPr>
        <w:tc>
          <w:tcPr>
            <w:tcW w:w="247" w:type="pct"/>
            <w:vMerge/>
          </w:tcPr>
          <w:p w14:paraId="4265247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3D3588F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9D3E5A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611E693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66B8827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F71A3E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5AA009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5E50CEC"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F2DADC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67152E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048597F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47F4EBE" w14:textId="77777777" w:rsidTr="006D092B">
        <w:trPr>
          <w:trHeight w:val="193"/>
        </w:trPr>
        <w:tc>
          <w:tcPr>
            <w:tcW w:w="247" w:type="pct"/>
            <w:vMerge/>
          </w:tcPr>
          <w:p w14:paraId="40431BF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99428EB"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73F2B1E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40A1139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E7A363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17DCC9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21DBDB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A0372D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15A654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3EBF1D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4DAA976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C74E419" w14:textId="77777777" w:rsidTr="006D092B">
        <w:trPr>
          <w:trHeight w:val="193"/>
        </w:trPr>
        <w:tc>
          <w:tcPr>
            <w:tcW w:w="247" w:type="pct"/>
            <w:vMerge/>
          </w:tcPr>
          <w:p w14:paraId="42FCA05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09F46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96823D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B3478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70E0DE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139342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A92D46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DEC10AC"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244868D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08EBEEA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5E2F6CF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2026D95" w14:textId="77777777" w:rsidTr="006D092B">
        <w:trPr>
          <w:trHeight w:val="454"/>
        </w:trPr>
        <w:tc>
          <w:tcPr>
            <w:tcW w:w="247" w:type="pct"/>
            <w:vMerge w:val="restart"/>
          </w:tcPr>
          <w:p w14:paraId="0B5F8A2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1.1.5</w:t>
            </w:r>
          </w:p>
        </w:tc>
        <w:tc>
          <w:tcPr>
            <w:tcW w:w="780" w:type="pct"/>
            <w:vMerge w:val="restart"/>
          </w:tcPr>
          <w:p w14:paraId="6B4378F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кровли здания стрелкового тира МБУДО СШ </w:t>
            </w:r>
            <w:r w:rsidRPr="0084750F">
              <w:rPr>
                <w:rFonts w:ascii="Times New Roman" w:hAnsi="Times New Roman"/>
                <w:sz w:val="24"/>
                <w:szCs w:val="24"/>
              </w:rPr>
              <w:lastRenderedPageBreak/>
              <w:t>«Лидер» по адресу: Томская область, г.Северск, ул.Первомайская, 1</w:t>
            </w:r>
          </w:p>
        </w:tc>
        <w:tc>
          <w:tcPr>
            <w:tcW w:w="374" w:type="pct"/>
            <w:shd w:val="clear" w:color="auto" w:fill="auto"/>
          </w:tcPr>
          <w:p w14:paraId="16849F8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0" w:type="pct"/>
            <w:shd w:val="clear" w:color="auto" w:fill="auto"/>
          </w:tcPr>
          <w:p w14:paraId="78E8EB5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A9A292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729730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C2F377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A700BE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77865D62"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78B974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DA730A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6390A1D5" w14:textId="77777777" w:rsidTr="006D092B">
        <w:trPr>
          <w:trHeight w:val="454"/>
        </w:trPr>
        <w:tc>
          <w:tcPr>
            <w:tcW w:w="247" w:type="pct"/>
            <w:vMerge/>
          </w:tcPr>
          <w:p w14:paraId="0232AAC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CCF1A6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03456B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52EF293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C0CACB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D4B00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153EAA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1B5D52F2"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643DEAF"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54C2D86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51F5F3A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0DCB331" w14:textId="77777777" w:rsidTr="006D092B">
        <w:trPr>
          <w:trHeight w:val="454"/>
        </w:trPr>
        <w:tc>
          <w:tcPr>
            <w:tcW w:w="247" w:type="pct"/>
            <w:vMerge/>
          </w:tcPr>
          <w:p w14:paraId="3E9D5E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36439F0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B37A76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011E038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77ABF4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B08706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DCC85D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A3871D0"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2272FC13"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303D31A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36A5C7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4D0220FC" w14:textId="77777777" w:rsidTr="006D092B">
        <w:trPr>
          <w:trHeight w:val="454"/>
        </w:trPr>
        <w:tc>
          <w:tcPr>
            <w:tcW w:w="247" w:type="pct"/>
            <w:vMerge/>
          </w:tcPr>
          <w:p w14:paraId="7DD311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55FC03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55ED64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024F2DC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29BBF7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C0C73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4B0174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127900F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727C4B9"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5BB2CCB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5655F3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844255C" w14:textId="77777777" w:rsidTr="006D092B">
        <w:trPr>
          <w:trHeight w:val="235"/>
        </w:trPr>
        <w:tc>
          <w:tcPr>
            <w:tcW w:w="247" w:type="pct"/>
            <w:vMerge w:val="restart"/>
            <w:shd w:val="clear" w:color="auto" w:fill="auto"/>
          </w:tcPr>
          <w:p w14:paraId="65B84E5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1.1.6</w:t>
            </w:r>
          </w:p>
        </w:tc>
        <w:tc>
          <w:tcPr>
            <w:tcW w:w="780" w:type="pct"/>
            <w:vMerge w:val="restart"/>
            <w:shd w:val="clear" w:color="auto" w:fill="auto"/>
          </w:tcPr>
          <w:p w14:paraId="6AA17368" w14:textId="77777777" w:rsidR="00800849" w:rsidRPr="0084750F" w:rsidRDefault="00800849" w:rsidP="006D092B">
            <w:pPr>
              <w:spacing w:after="0" w:line="240" w:lineRule="auto"/>
              <w:rPr>
                <w:rFonts w:ascii="Times New Roman" w:hAnsi="Times New Roman"/>
                <w:sz w:val="24"/>
                <w:szCs w:val="24"/>
                <w:lang w:eastAsia="ru-RU"/>
              </w:rPr>
            </w:pPr>
            <w:r w:rsidRPr="0084750F">
              <w:rPr>
                <w:rFonts w:ascii="Times New Roman" w:hAnsi="Times New Roman"/>
                <w:sz w:val="24"/>
                <w:szCs w:val="24"/>
              </w:rPr>
              <w:t>Капитальный ремонт здания спортивного комплекса «Молодость» МАУДО СШ им.Л.Егоровой по адресу: Томская область, г.Северск, ул.Мира, 27</w:t>
            </w:r>
          </w:p>
        </w:tc>
        <w:tc>
          <w:tcPr>
            <w:tcW w:w="374" w:type="pct"/>
            <w:shd w:val="clear" w:color="auto" w:fill="auto"/>
          </w:tcPr>
          <w:p w14:paraId="4ED551E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68B3945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351" w:type="pct"/>
            <w:shd w:val="clear" w:color="auto" w:fill="auto"/>
          </w:tcPr>
          <w:p w14:paraId="4C4F62E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C928E8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D7219D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273" w:type="pct"/>
            <w:gridSpan w:val="2"/>
            <w:shd w:val="clear" w:color="auto" w:fill="auto"/>
          </w:tcPr>
          <w:p w14:paraId="5D556C2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3122C5FF"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1E12997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4A9604D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28FFBDFE" w14:textId="77777777" w:rsidTr="006D092B">
        <w:trPr>
          <w:trHeight w:val="630"/>
        </w:trPr>
        <w:tc>
          <w:tcPr>
            <w:tcW w:w="247" w:type="pct"/>
            <w:vMerge/>
          </w:tcPr>
          <w:p w14:paraId="695A2D4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438834E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B61F3D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57D4068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351" w:type="pct"/>
            <w:shd w:val="clear" w:color="auto" w:fill="auto"/>
          </w:tcPr>
          <w:p w14:paraId="7C0B1BD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1380D2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6E5D695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16 250,00</w:t>
            </w:r>
          </w:p>
        </w:tc>
        <w:tc>
          <w:tcPr>
            <w:tcW w:w="273" w:type="pct"/>
            <w:gridSpan w:val="2"/>
            <w:shd w:val="clear" w:color="auto" w:fill="auto"/>
          </w:tcPr>
          <w:p w14:paraId="109FC03F"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B9EF1D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BB0FE2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5013F7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r>
      <w:tr w:rsidR="00800849" w:rsidRPr="0084750F" w14:paraId="5AEA2BD9" w14:textId="77777777" w:rsidTr="006D092B">
        <w:trPr>
          <w:trHeight w:val="630"/>
        </w:trPr>
        <w:tc>
          <w:tcPr>
            <w:tcW w:w="247" w:type="pct"/>
            <w:vMerge/>
          </w:tcPr>
          <w:p w14:paraId="762877E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098D202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617516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479AE96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CFA1B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1F6E40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796556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1D56419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11FA93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6AB1E3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6DB1D94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4CA553F" w14:textId="77777777" w:rsidTr="006D092B">
        <w:trPr>
          <w:trHeight w:val="630"/>
        </w:trPr>
        <w:tc>
          <w:tcPr>
            <w:tcW w:w="247" w:type="pct"/>
            <w:vMerge/>
          </w:tcPr>
          <w:p w14:paraId="64A10BC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114CE8D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E8D785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244F761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771C57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2B23FA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B40AB1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AF00E10"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658469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3398975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FF212D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B38904B" w14:textId="77777777" w:rsidTr="006D092B">
        <w:trPr>
          <w:trHeight w:val="341"/>
        </w:trPr>
        <w:tc>
          <w:tcPr>
            <w:tcW w:w="247" w:type="pct"/>
            <w:vMerge w:val="restart"/>
          </w:tcPr>
          <w:p w14:paraId="613504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1.1.7</w:t>
            </w:r>
          </w:p>
        </w:tc>
        <w:tc>
          <w:tcPr>
            <w:tcW w:w="780" w:type="pct"/>
            <w:vMerge w:val="restart"/>
          </w:tcPr>
          <w:p w14:paraId="4A04937E"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теннисных кортов МАУДО СШ им.Л.Егоровой по адресу: Томская область, г.Северск, ул.Курчатова, 13а</w:t>
            </w:r>
          </w:p>
        </w:tc>
        <w:tc>
          <w:tcPr>
            <w:tcW w:w="374" w:type="pct"/>
            <w:shd w:val="clear" w:color="auto" w:fill="auto"/>
          </w:tcPr>
          <w:p w14:paraId="2C9B1CC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55AB7CC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EDF5FA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A6620D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B071D1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6AF3E9A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2A576D88"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7711C75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0019DCC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8DC5942" w14:textId="77777777" w:rsidTr="006D092B">
        <w:trPr>
          <w:trHeight w:val="907"/>
        </w:trPr>
        <w:tc>
          <w:tcPr>
            <w:tcW w:w="247" w:type="pct"/>
            <w:vMerge/>
          </w:tcPr>
          <w:p w14:paraId="440475B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A241D3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6824C0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5FABA27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68403E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1974F0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4BF6E4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EF740A2"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E777DA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91DA61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0178F85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CAC6C41" w14:textId="77777777" w:rsidTr="006D092B">
        <w:trPr>
          <w:trHeight w:val="907"/>
        </w:trPr>
        <w:tc>
          <w:tcPr>
            <w:tcW w:w="247" w:type="pct"/>
            <w:vMerge/>
          </w:tcPr>
          <w:p w14:paraId="5858F42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79C0DF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8D1AEE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4F2EACE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CABF87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C6842F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6DF394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CA64B29"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29E5E5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0958ED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64967FA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FDB01AA" w14:textId="77777777" w:rsidTr="006D092B">
        <w:trPr>
          <w:trHeight w:val="907"/>
        </w:trPr>
        <w:tc>
          <w:tcPr>
            <w:tcW w:w="247" w:type="pct"/>
            <w:vMerge/>
          </w:tcPr>
          <w:p w14:paraId="7DC1EF1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13FE8B1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72AD8A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31C7778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C42757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CA0A81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A5CBEF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315D57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7AA9BE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72CDCA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F1A527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824E4D0" w14:textId="77777777" w:rsidTr="006D092B">
        <w:trPr>
          <w:trHeight w:val="425"/>
        </w:trPr>
        <w:tc>
          <w:tcPr>
            <w:tcW w:w="247" w:type="pct"/>
            <w:vMerge w:val="restart"/>
          </w:tcPr>
          <w:p w14:paraId="7FDBAD9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1.1.8</w:t>
            </w:r>
          </w:p>
        </w:tc>
        <w:tc>
          <w:tcPr>
            <w:tcW w:w="780" w:type="pct"/>
            <w:vMerge w:val="restart"/>
          </w:tcPr>
          <w:p w14:paraId="299FB46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здания МБУДО СШ «Русь» по адресу: Томская </w:t>
            </w:r>
            <w:r w:rsidRPr="0084750F">
              <w:rPr>
                <w:rFonts w:ascii="Times New Roman" w:hAnsi="Times New Roman"/>
                <w:sz w:val="24"/>
                <w:szCs w:val="24"/>
              </w:rPr>
              <w:lastRenderedPageBreak/>
              <w:t>область, г.Северск, просп.Коммунисти-ческий, 8/1</w:t>
            </w:r>
          </w:p>
        </w:tc>
        <w:tc>
          <w:tcPr>
            <w:tcW w:w="374" w:type="pct"/>
            <w:shd w:val="clear" w:color="auto" w:fill="auto"/>
          </w:tcPr>
          <w:p w14:paraId="6ED99E86"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0" w:type="pct"/>
            <w:shd w:val="clear" w:color="auto" w:fill="auto"/>
          </w:tcPr>
          <w:p w14:paraId="2DA36E3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1C837C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910BA8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1D113A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CECC1F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31DB0791"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3ABE0B6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27C97F4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99D8BD9" w14:textId="77777777" w:rsidTr="006D092B">
        <w:trPr>
          <w:trHeight w:val="278"/>
        </w:trPr>
        <w:tc>
          <w:tcPr>
            <w:tcW w:w="247" w:type="pct"/>
            <w:vMerge/>
          </w:tcPr>
          <w:p w14:paraId="3A6B02D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3658AE9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32E074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17DA32B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8D977D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9D77BA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AAE810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39852C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5ABFAA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1BB9D2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588BBE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3AF98FD" w14:textId="77777777" w:rsidTr="006D092B">
        <w:trPr>
          <w:trHeight w:val="278"/>
        </w:trPr>
        <w:tc>
          <w:tcPr>
            <w:tcW w:w="247" w:type="pct"/>
            <w:vMerge/>
          </w:tcPr>
          <w:p w14:paraId="4C0AD2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5631F4D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589B58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1F06512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0639C0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865C37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308569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1EDC43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98CDC5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BED496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2925A1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991AC77" w14:textId="77777777" w:rsidTr="006D092B">
        <w:trPr>
          <w:trHeight w:val="278"/>
        </w:trPr>
        <w:tc>
          <w:tcPr>
            <w:tcW w:w="247" w:type="pct"/>
            <w:vMerge/>
          </w:tcPr>
          <w:p w14:paraId="228CDE1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113079A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BB729E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0CD0160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5EAF0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11286C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ECA60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4F1969C"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32BA03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BAEF52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2001E2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8AA9D80" w14:textId="77777777" w:rsidTr="006D092B">
        <w:trPr>
          <w:trHeight w:val="492"/>
        </w:trPr>
        <w:tc>
          <w:tcPr>
            <w:tcW w:w="247" w:type="pct"/>
            <w:vMerge w:val="restart"/>
            <w:shd w:val="clear" w:color="auto" w:fill="auto"/>
          </w:tcPr>
          <w:p w14:paraId="3492131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1.1.9</w:t>
            </w:r>
          </w:p>
        </w:tc>
        <w:tc>
          <w:tcPr>
            <w:tcW w:w="780" w:type="pct"/>
            <w:vMerge w:val="restart"/>
            <w:shd w:val="clear" w:color="auto" w:fill="auto"/>
          </w:tcPr>
          <w:p w14:paraId="62F34C9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Капитальный ремонт кровли здания МБУДО СШ гимнастики им.Р.Кузнецова по адресу: Томская область, г.Северск, ул.Ленинградская, 9</w:t>
            </w:r>
          </w:p>
        </w:tc>
        <w:tc>
          <w:tcPr>
            <w:tcW w:w="374" w:type="pct"/>
            <w:shd w:val="clear" w:color="auto" w:fill="auto"/>
          </w:tcPr>
          <w:p w14:paraId="2ACE4AFF"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471FE21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D30805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8B76A9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6F81AB9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5CA01C7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0571CB71"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7996745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1BF9C94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7F7DB0C3" w14:textId="77777777" w:rsidTr="006D092B">
        <w:trPr>
          <w:trHeight w:val="630"/>
        </w:trPr>
        <w:tc>
          <w:tcPr>
            <w:tcW w:w="247" w:type="pct"/>
            <w:vMerge/>
          </w:tcPr>
          <w:p w14:paraId="24691E0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FB0D26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D854CB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2DDC7CB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EA964E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390C56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3F14E4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B55593A"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44CF8F0"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67F6D43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0337672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7CD89E6" w14:textId="77777777" w:rsidTr="006D092B">
        <w:trPr>
          <w:trHeight w:val="630"/>
        </w:trPr>
        <w:tc>
          <w:tcPr>
            <w:tcW w:w="247" w:type="pct"/>
            <w:vMerge/>
          </w:tcPr>
          <w:p w14:paraId="13F3286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726094E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E3D84A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1917355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A6529E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604AB8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C36220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3C35BC7"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8A4ABD9"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2061736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559532D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4C934542" w14:textId="77777777" w:rsidTr="006D092B">
        <w:trPr>
          <w:trHeight w:val="630"/>
        </w:trPr>
        <w:tc>
          <w:tcPr>
            <w:tcW w:w="247" w:type="pct"/>
            <w:vMerge/>
          </w:tcPr>
          <w:p w14:paraId="0330242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8E8DA9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815CF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07B54FE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1C67E5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6E9EFB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79E92C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971BED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BB27905"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68D9A2E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004AB1C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79C05FC" w14:textId="77777777" w:rsidTr="006D092B">
        <w:trPr>
          <w:trHeight w:val="354"/>
        </w:trPr>
        <w:tc>
          <w:tcPr>
            <w:tcW w:w="247" w:type="pct"/>
            <w:vMerge w:val="restart"/>
          </w:tcPr>
          <w:p w14:paraId="48D4DBA1"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1.1.10</w:t>
            </w:r>
          </w:p>
        </w:tc>
        <w:tc>
          <w:tcPr>
            <w:tcW w:w="780" w:type="pct"/>
            <w:vMerge w:val="restart"/>
          </w:tcPr>
          <w:p w14:paraId="28FA91DF"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 xml:space="preserve">Строительство круговой </w:t>
            </w:r>
          </w:p>
          <w:p w14:paraId="2FBADE72"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дорожки по адресу: Томская область, г.Северск, ул.Мира, 33, строение 5</w:t>
            </w:r>
          </w:p>
        </w:tc>
        <w:tc>
          <w:tcPr>
            <w:tcW w:w="374" w:type="pct"/>
            <w:shd w:val="clear" w:color="auto" w:fill="auto"/>
          </w:tcPr>
          <w:p w14:paraId="2EF48B5D"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7693415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351" w:type="pct"/>
            <w:shd w:val="clear" w:color="auto" w:fill="auto"/>
          </w:tcPr>
          <w:p w14:paraId="0A3F205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2C8932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3C322E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273" w:type="pct"/>
            <w:gridSpan w:val="2"/>
            <w:shd w:val="clear" w:color="auto" w:fill="auto"/>
          </w:tcPr>
          <w:p w14:paraId="001FC86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5E58A768"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0A1B284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4EE44E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54BAB047" w14:textId="77777777" w:rsidTr="006D092B">
        <w:trPr>
          <w:trHeight w:val="354"/>
        </w:trPr>
        <w:tc>
          <w:tcPr>
            <w:tcW w:w="247" w:type="pct"/>
            <w:vMerge/>
          </w:tcPr>
          <w:p w14:paraId="279E689E"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03204799"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086776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04279BE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351" w:type="pct"/>
            <w:shd w:val="clear" w:color="auto" w:fill="auto"/>
          </w:tcPr>
          <w:p w14:paraId="7E95921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B12D72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CD5A34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273" w:type="pct"/>
            <w:gridSpan w:val="2"/>
            <w:shd w:val="clear" w:color="auto" w:fill="auto"/>
          </w:tcPr>
          <w:p w14:paraId="1AE6A587"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D68FCB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5FB4D08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36B18EA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4EE60F6" w14:textId="77777777" w:rsidTr="006D092B">
        <w:trPr>
          <w:trHeight w:val="354"/>
        </w:trPr>
        <w:tc>
          <w:tcPr>
            <w:tcW w:w="247" w:type="pct"/>
            <w:vMerge/>
          </w:tcPr>
          <w:p w14:paraId="19096731"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18C87CA6"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5E62A87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09E5FE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75AA43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B5AF20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B03CFC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5C47124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2D9634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76761BA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2C0EF58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16CD2F9" w14:textId="77777777" w:rsidTr="006D092B">
        <w:trPr>
          <w:trHeight w:val="354"/>
        </w:trPr>
        <w:tc>
          <w:tcPr>
            <w:tcW w:w="247" w:type="pct"/>
            <w:vMerge/>
          </w:tcPr>
          <w:p w14:paraId="580A8F30"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8240BC4"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09E4243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04D11F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7B60F7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E7CE61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8938BF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F6D88D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827F24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2F867AE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5525424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35889C14" w14:textId="77777777" w:rsidTr="006D092B">
        <w:trPr>
          <w:trHeight w:val="408"/>
        </w:trPr>
        <w:tc>
          <w:tcPr>
            <w:tcW w:w="247" w:type="pct"/>
            <w:vMerge w:val="restart"/>
            <w:shd w:val="clear" w:color="auto" w:fill="auto"/>
          </w:tcPr>
          <w:p w14:paraId="16E655E1"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1.1.11</w:t>
            </w:r>
          </w:p>
        </w:tc>
        <w:tc>
          <w:tcPr>
            <w:tcW w:w="780" w:type="pct"/>
            <w:vMerge w:val="restart"/>
            <w:shd w:val="clear" w:color="auto" w:fill="auto"/>
          </w:tcPr>
          <w:p w14:paraId="1D794DC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открытых городошных кортов МБУДО СШ «Русь» по адресу: Томская область, г.Северск, </w:t>
            </w:r>
            <w:r w:rsidRPr="0084750F">
              <w:rPr>
                <w:rFonts w:ascii="Times New Roman" w:hAnsi="Times New Roman"/>
                <w:sz w:val="24"/>
                <w:szCs w:val="24"/>
              </w:rPr>
              <w:lastRenderedPageBreak/>
              <w:t>ул.Ленинградская, 11/4</w:t>
            </w:r>
          </w:p>
        </w:tc>
        <w:tc>
          <w:tcPr>
            <w:tcW w:w="374" w:type="pct"/>
            <w:shd w:val="clear" w:color="auto" w:fill="auto"/>
          </w:tcPr>
          <w:p w14:paraId="51AA08F0"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0" w:type="pct"/>
            <w:shd w:val="clear" w:color="auto" w:fill="auto"/>
          </w:tcPr>
          <w:p w14:paraId="0325AEC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7AE44E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397535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6F657BF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3516529"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04A292D1"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6BE702E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1866A9B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2D06788C" w14:textId="77777777" w:rsidTr="006D092B">
        <w:trPr>
          <w:trHeight w:val="630"/>
        </w:trPr>
        <w:tc>
          <w:tcPr>
            <w:tcW w:w="247" w:type="pct"/>
            <w:vMerge/>
          </w:tcPr>
          <w:p w14:paraId="54D88E9F"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12E43E0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92D863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4281B6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551AE9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9A4341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B704B8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E0D36D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BFE42B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452CB3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74BAB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0487785" w14:textId="77777777" w:rsidTr="006D092B">
        <w:trPr>
          <w:trHeight w:val="630"/>
        </w:trPr>
        <w:tc>
          <w:tcPr>
            <w:tcW w:w="247" w:type="pct"/>
            <w:vMerge/>
          </w:tcPr>
          <w:p w14:paraId="6C4B6534"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3766DA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1158AF8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12519E9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603CC4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653887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DA7B50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5D84E98"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64BE58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8B12A6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3FB3D03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37C2290D" w14:textId="77777777" w:rsidTr="006D092B">
        <w:trPr>
          <w:trHeight w:val="630"/>
        </w:trPr>
        <w:tc>
          <w:tcPr>
            <w:tcW w:w="247" w:type="pct"/>
            <w:vMerge/>
          </w:tcPr>
          <w:p w14:paraId="271E0E79"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471DF3D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31FC48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54C2ADC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B91A37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D3966A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E23B44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AC8476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06765E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59BD069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43B2A71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9467219" w14:textId="77777777" w:rsidTr="006D092B">
        <w:trPr>
          <w:trHeight w:val="242"/>
        </w:trPr>
        <w:tc>
          <w:tcPr>
            <w:tcW w:w="247" w:type="pct"/>
            <w:vMerge w:val="restart"/>
            <w:shd w:val="clear" w:color="auto" w:fill="auto"/>
          </w:tcPr>
          <w:p w14:paraId="2EADBAEE"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1.1.12</w:t>
            </w:r>
          </w:p>
        </w:tc>
        <w:tc>
          <w:tcPr>
            <w:tcW w:w="780" w:type="pct"/>
            <w:vMerge w:val="restart"/>
            <w:shd w:val="clear" w:color="auto" w:fill="auto"/>
          </w:tcPr>
          <w:p w14:paraId="59E902D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системы отопления здания МБУДО СШ «Смена» по адресу: Томская область, г.Северск, ул.Советская, 21 </w:t>
            </w:r>
          </w:p>
        </w:tc>
        <w:tc>
          <w:tcPr>
            <w:tcW w:w="374" w:type="pct"/>
            <w:shd w:val="clear" w:color="auto" w:fill="auto"/>
          </w:tcPr>
          <w:p w14:paraId="5B1DFB4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283D5CC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51C5E6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C5DC29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400329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6A29D9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678524CA"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79E13F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5145AE8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5154D5C3" w14:textId="77777777" w:rsidTr="006D092B">
        <w:trPr>
          <w:trHeight w:val="630"/>
        </w:trPr>
        <w:tc>
          <w:tcPr>
            <w:tcW w:w="247" w:type="pct"/>
            <w:vMerge/>
          </w:tcPr>
          <w:p w14:paraId="1E94143B"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31D8EBA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9D660A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6046DC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9929C0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87807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FC8FAC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C49C84F"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5966FFE"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67532F5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7D4B6B0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DD88D7C" w14:textId="77777777" w:rsidTr="006D092B">
        <w:trPr>
          <w:trHeight w:val="630"/>
        </w:trPr>
        <w:tc>
          <w:tcPr>
            <w:tcW w:w="247" w:type="pct"/>
            <w:vMerge/>
          </w:tcPr>
          <w:p w14:paraId="3E996FEF"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1F67F25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1C927F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4D0EC3D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A7CB1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CB083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AB200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69C236E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AC221B3"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6493B6A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11D4053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332DACBC" w14:textId="77777777" w:rsidTr="006D092B">
        <w:trPr>
          <w:trHeight w:val="630"/>
        </w:trPr>
        <w:tc>
          <w:tcPr>
            <w:tcW w:w="247" w:type="pct"/>
            <w:vMerge/>
          </w:tcPr>
          <w:p w14:paraId="47B88F9C"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0E6A2B0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1A01F08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5775595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BF1207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C77687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BEFAB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48E2505"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C2EEB8F"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0F0FB66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68D44A2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674B0F1" w14:textId="77777777" w:rsidTr="006D092B">
        <w:trPr>
          <w:trHeight w:val="283"/>
        </w:trPr>
        <w:tc>
          <w:tcPr>
            <w:tcW w:w="247" w:type="pct"/>
            <w:vMerge w:val="restart"/>
            <w:shd w:val="clear" w:color="auto" w:fill="auto"/>
          </w:tcPr>
          <w:p w14:paraId="7A4877B8"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1.1.13</w:t>
            </w:r>
          </w:p>
        </w:tc>
        <w:tc>
          <w:tcPr>
            <w:tcW w:w="780" w:type="pct"/>
            <w:vMerge w:val="restart"/>
            <w:shd w:val="clear" w:color="auto" w:fill="auto"/>
          </w:tcPr>
          <w:p w14:paraId="4925BC5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Реконструкция спортивного комплекса «Янтарь» МБУДО СШ «Лидер» по адресу: Томская область, г.Северск, ул.Мира, 28</w:t>
            </w:r>
          </w:p>
        </w:tc>
        <w:tc>
          <w:tcPr>
            <w:tcW w:w="374" w:type="pct"/>
            <w:shd w:val="clear" w:color="auto" w:fill="auto"/>
          </w:tcPr>
          <w:p w14:paraId="47B812A0"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7BAF71F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4B41BE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C9E1F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9328F6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63B56FC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428D6EE5"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46E425F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3991B90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3EC4DEFA" w14:textId="77777777" w:rsidTr="006D092B">
        <w:trPr>
          <w:trHeight w:val="630"/>
        </w:trPr>
        <w:tc>
          <w:tcPr>
            <w:tcW w:w="247" w:type="pct"/>
            <w:vMerge/>
          </w:tcPr>
          <w:p w14:paraId="65B4CE23"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6455049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C9DA93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37724C3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6E2EFF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B1D891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721ECF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6B8C6185"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0386288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4CCD643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7E8B3D8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070217E" w14:textId="77777777" w:rsidTr="006D092B">
        <w:trPr>
          <w:trHeight w:val="630"/>
        </w:trPr>
        <w:tc>
          <w:tcPr>
            <w:tcW w:w="247" w:type="pct"/>
            <w:vMerge/>
          </w:tcPr>
          <w:p w14:paraId="21AB02CD"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38972E1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1AD0FED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5ECDD5B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98DF77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65AC2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2DD07C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47FFDE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D3BC7D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96DEC1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0907846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B96B696" w14:textId="77777777" w:rsidTr="006D092B">
        <w:trPr>
          <w:trHeight w:val="630"/>
        </w:trPr>
        <w:tc>
          <w:tcPr>
            <w:tcW w:w="247" w:type="pct"/>
            <w:vMerge/>
          </w:tcPr>
          <w:p w14:paraId="68C194B8"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65734EA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139D52F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58539C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305816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541E93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C9BCD0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01633E2"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ED1159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635BC9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36919F3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3232180" w14:textId="77777777" w:rsidTr="006D092B">
        <w:trPr>
          <w:trHeight w:val="354"/>
        </w:trPr>
        <w:tc>
          <w:tcPr>
            <w:tcW w:w="247" w:type="pct"/>
            <w:vMerge w:val="restart"/>
          </w:tcPr>
          <w:p w14:paraId="2FE760A6"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1.1.14</w:t>
            </w:r>
          </w:p>
        </w:tc>
        <w:tc>
          <w:tcPr>
            <w:tcW w:w="780" w:type="pct"/>
            <w:vMerge w:val="restart"/>
          </w:tcPr>
          <w:p w14:paraId="5A73971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Капитальный ремонт здания спортивно-оздоровительного комплекса «Русь» МБУДО СШ «Русь» по адресу: Томская область, г.Северск, ул.Лесная, 11а, стр.4</w:t>
            </w:r>
          </w:p>
        </w:tc>
        <w:tc>
          <w:tcPr>
            <w:tcW w:w="374" w:type="pct"/>
            <w:shd w:val="clear" w:color="auto" w:fill="auto"/>
          </w:tcPr>
          <w:p w14:paraId="1F77746B"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44B9EF6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C224E0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B178BC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15A1E1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9415F87"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6BFA8B97"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05CA1FF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3639D16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58D06698" w14:textId="77777777" w:rsidTr="006D092B">
        <w:trPr>
          <w:trHeight w:val="354"/>
        </w:trPr>
        <w:tc>
          <w:tcPr>
            <w:tcW w:w="247" w:type="pct"/>
            <w:vMerge/>
          </w:tcPr>
          <w:p w14:paraId="55C91778"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1E964CF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071412B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281F1F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4D03430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12F09E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49BE31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B64EDE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A08C33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6D35E34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475D13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72A7FED" w14:textId="77777777" w:rsidTr="006D092B">
        <w:trPr>
          <w:trHeight w:val="354"/>
        </w:trPr>
        <w:tc>
          <w:tcPr>
            <w:tcW w:w="247" w:type="pct"/>
            <w:vMerge/>
          </w:tcPr>
          <w:p w14:paraId="4DFCB67A"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72F1375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2AE405D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08C062F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7A18C7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B96E9A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78DA00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F400A0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6CD62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5055CA1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0635C09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44ED6C2" w14:textId="77777777" w:rsidTr="006D092B">
        <w:trPr>
          <w:trHeight w:val="354"/>
        </w:trPr>
        <w:tc>
          <w:tcPr>
            <w:tcW w:w="247" w:type="pct"/>
            <w:vMerge/>
          </w:tcPr>
          <w:p w14:paraId="147A98D7"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3E463F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2802EC6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33530F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AA4815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402F25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018110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6522B6F"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9591EC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AFDE5B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0962BD9B" w14:textId="77777777" w:rsidR="00800849"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p w14:paraId="2C109D28" w14:textId="77777777" w:rsidR="0078431E" w:rsidRDefault="0078431E" w:rsidP="006D092B">
            <w:pPr>
              <w:spacing w:after="0" w:line="240" w:lineRule="auto"/>
              <w:jc w:val="right"/>
              <w:rPr>
                <w:rFonts w:ascii="Times New Roman" w:eastAsia="Times New Roman" w:hAnsi="Times New Roman"/>
                <w:sz w:val="24"/>
                <w:szCs w:val="24"/>
                <w:lang w:eastAsia="ru-RU"/>
              </w:rPr>
            </w:pPr>
          </w:p>
          <w:p w14:paraId="1469C3B4" w14:textId="77777777" w:rsidR="0078431E" w:rsidRDefault="0078431E" w:rsidP="006D092B">
            <w:pPr>
              <w:spacing w:after="0" w:line="240" w:lineRule="auto"/>
              <w:jc w:val="right"/>
              <w:rPr>
                <w:rFonts w:ascii="Times New Roman" w:eastAsia="Times New Roman" w:hAnsi="Times New Roman"/>
                <w:sz w:val="24"/>
                <w:szCs w:val="24"/>
                <w:lang w:eastAsia="ru-RU"/>
              </w:rPr>
            </w:pPr>
          </w:p>
          <w:p w14:paraId="38857E66" w14:textId="77777777" w:rsidR="0078431E" w:rsidRPr="0084750F" w:rsidRDefault="0078431E" w:rsidP="006D092B">
            <w:pPr>
              <w:spacing w:after="0" w:line="240" w:lineRule="auto"/>
              <w:jc w:val="right"/>
              <w:rPr>
                <w:rFonts w:ascii="Times New Roman" w:eastAsia="Times New Roman" w:hAnsi="Times New Roman"/>
                <w:sz w:val="24"/>
                <w:szCs w:val="24"/>
                <w:lang w:eastAsia="ru-RU"/>
              </w:rPr>
            </w:pPr>
          </w:p>
        </w:tc>
      </w:tr>
      <w:tr w:rsidR="00800849" w:rsidRPr="0084750F" w14:paraId="1B15E6CE" w14:textId="77777777" w:rsidTr="006D092B">
        <w:trPr>
          <w:trHeight w:val="354"/>
        </w:trPr>
        <w:tc>
          <w:tcPr>
            <w:tcW w:w="247" w:type="pct"/>
            <w:vMerge w:val="restart"/>
          </w:tcPr>
          <w:p w14:paraId="0F91CA2A"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1.1.15</w:t>
            </w:r>
          </w:p>
        </w:tc>
        <w:tc>
          <w:tcPr>
            <w:tcW w:w="780" w:type="pct"/>
            <w:vMerge w:val="restart"/>
          </w:tcPr>
          <w:p w14:paraId="6705602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Реконструкция лыжной базы «Янтарь» МАУДО СШ им.Л.Егоровой по адресу: Томская область, г.Северск, ул.Сосновая, 20</w:t>
            </w:r>
          </w:p>
        </w:tc>
        <w:tc>
          <w:tcPr>
            <w:tcW w:w="374" w:type="pct"/>
            <w:shd w:val="clear" w:color="auto" w:fill="auto"/>
          </w:tcPr>
          <w:p w14:paraId="5445DF0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1788FD5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D6C7DA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61D313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68F67BD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52FB193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06042356" w14:textId="77777777" w:rsidR="00800849" w:rsidRPr="0084750F" w:rsidRDefault="00800849" w:rsidP="006D092B">
            <w:pPr>
              <w:spacing w:after="0" w:line="240" w:lineRule="auto"/>
              <w:ind w:right="-58"/>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67CC5C7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2604A40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60602B8" w14:textId="77777777" w:rsidTr="006D092B">
        <w:trPr>
          <w:trHeight w:val="354"/>
        </w:trPr>
        <w:tc>
          <w:tcPr>
            <w:tcW w:w="247" w:type="pct"/>
            <w:vMerge/>
          </w:tcPr>
          <w:p w14:paraId="32443824"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7E2A859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05484E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057BFDB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0C1473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1D625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F5E316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B99346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F7B898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158493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72FE04A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F75F567" w14:textId="77777777" w:rsidTr="006D092B">
        <w:trPr>
          <w:trHeight w:val="350"/>
        </w:trPr>
        <w:tc>
          <w:tcPr>
            <w:tcW w:w="247" w:type="pct"/>
            <w:vMerge/>
          </w:tcPr>
          <w:p w14:paraId="7FA30436"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BE594B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187D9B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73B8577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20122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099B08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31646E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8AAA8D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61BE4C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724B65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06741C7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0E2DF05" w14:textId="77777777" w:rsidTr="006D092B">
        <w:trPr>
          <w:trHeight w:val="510"/>
        </w:trPr>
        <w:tc>
          <w:tcPr>
            <w:tcW w:w="247" w:type="pct"/>
            <w:vMerge/>
          </w:tcPr>
          <w:p w14:paraId="5B542BE9"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47256C0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1AE0EF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0D815CC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6D0C42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2016A0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0B4C627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C690D6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533E10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24DACF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18F101E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480F460A" w14:textId="77777777" w:rsidTr="006D092B">
        <w:trPr>
          <w:trHeight w:val="301"/>
        </w:trPr>
        <w:tc>
          <w:tcPr>
            <w:tcW w:w="247" w:type="pct"/>
            <w:vMerge w:val="restart"/>
            <w:shd w:val="clear" w:color="auto" w:fill="auto"/>
          </w:tcPr>
          <w:p w14:paraId="4A92B66E"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1.1.16</w:t>
            </w:r>
          </w:p>
        </w:tc>
        <w:tc>
          <w:tcPr>
            <w:tcW w:w="780" w:type="pct"/>
            <w:vMerge w:val="restart"/>
            <w:shd w:val="clear" w:color="auto" w:fill="auto"/>
          </w:tcPr>
          <w:p w14:paraId="796D7E4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круговой дорожки для скоростного бега на роликовых коньках</w:t>
            </w:r>
          </w:p>
        </w:tc>
        <w:tc>
          <w:tcPr>
            <w:tcW w:w="374" w:type="pct"/>
            <w:shd w:val="clear" w:color="auto" w:fill="auto"/>
          </w:tcPr>
          <w:p w14:paraId="7892BF09"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30B7BAA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138142D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0ECCF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77DC56F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5B01FB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7626DEA3"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4C37FF4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1B48847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711FD518" w14:textId="77777777" w:rsidTr="006D092B">
        <w:trPr>
          <w:trHeight w:val="630"/>
        </w:trPr>
        <w:tc>
          <w:tcPr>
            <w:tcW w:w="247" w:type="pct"/>
            <w:vMerge/>
          </w:tcPr>
          <w:p w14:paraId="0CFEC1EE"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462883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30FE3F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43A979F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7B8965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F6BE4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9311B6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BF5856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50C9139"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1E2BFD7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18A79C3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7F2C8F1" w14:textId="77777777" w:rsidTr="006D092B">
        <w:trPr>
          <w:trHeight w:val="630"/>
        </w:trPr>
        <w:tc>
          <w:tcPr>
            <w:tcW w:w="247" w:type="pct"/>
            <w:vMerge/>
          </w:tcPr>
          <w:p w14:paraId="6D3EFCFE"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47C7F1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724F8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4068356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8D5346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647ABD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698CDF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F23768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1E869FB7"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2DA9E95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6A68F7A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2664C77" w14:textId="77777777" w:rsidTr="006D092B">
        <w:trPr>
          <w:trHeight w:val="630"/>
        </w:trPr>
        <w:tc>
          <w:tcPr>
            <w:tcW w:w="247" w:type="pct"/>
            <w:vMerge/>
          </w:tcPr>
          <w:p w14:paraId="1813B3A0"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46DEAE1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67C934D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2CFE0F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99DD0F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666855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61582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2447DD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89CBFBA"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p>
        </w:tc>
        <w:tc>
          <w:tcPr>
            <w:tcW w:w="795" w:type="pct"/>
            <w:shd w:val="clear" w:color="auto" w:fill="auto"/>
          </w:tcPr>
          <w:p w14:paraId="107430D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5483768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C00DE4D" w14:textId="77777777" w:rsidTr="006D092B">
        <w:trPr>
          <w:trHeight w:val="283"/>
        </w:trPr>
        <w:tc>
          <w:tcPr>
            <w:tcW w:w="247" w:type="pct"/>
            <w:vMerge w:val="restart"/>
            <w:shd w:val="clear" w:color="auto" w:fill="auto"/>
          </w:tcPr>
          <w:p w14:paraId="39905902"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1.1.17</w:t>
            </w:r>
          </w:p>
        </w:tc>
        <w:tc>
          <w:tcPr>
            <w:tcW w:w="780" w:type="pct"/>
            <w:vMerge w:val="restart"/>
            <w:shd w:val="clear" w:color="auto" w:fill="auto"/>
          </w:tcPr>
          <w:p w14:paraId="71B36B27"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Инструментальное обследование строительных конструкций здания специализирован-ного зала бокса «Авангард» МБУДО СШ «Янтарь» по адресу: Томская область, г.Северск, ул.Мира, 29</w:t>
            </w:r>
          </w:p>
          <w:p w14:paraId="0B22B7AC" w14:textId="77777777" w:rsidR="00800849" w:rsidRPr="0084750F" w:rsidRDefault="00800849" w:rsidP="006D092B">
            <w:pPr>
              <w:spacing w:after="0" w:line="240" w:lineRule="auto"/>
              <w:rPr>
                <w:rFonts w:ascii="Times New Roman" w:hAnsi="Times New Roman"/>
                <w:sz w:val="24"/>
                <w:szCs w:val="24"/>
              </w:rPr>
            </w:pPr>
          </w:p>
        </w:tc>
        <w:tc>
          <w:tcPr>
            <w:tcW w:w="374" w:type="pct"/>
            <w:shd w:val="clear" w:color="auto" w:fill="auto"/>
          </w:tcPr>
          <w:p w14:paraId="4DED08BE"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197530E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FE1B32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0A2E9E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4F55EF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448640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0832FD0D"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2722834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2135DC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0B80F803" w14:textId="77777777" w:rsidTr="006D092B">
        <w:trPr>
          <w:trHeight w:val="510"/>
        </w:trPr>
        <w:tc>
          <w:tcPr>
            <w:tcW w:w="247" w:type="pct"/>
            <w:vMerge/>
          </w:tcPr>
          <w:p w14:paraId="785D0F81"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528B87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63A20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1F0A05D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5E8EABA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225BCF0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722239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3BB84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BDE15F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51FCE61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6E13DFE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9B5ED95" w14:textId="77777777" w:rsidTr="006D092B">
        <w:trPr>
          <w:trHeight w:val="397"/>
        </w:trPr>
        <w:tc>
          <w:tcPr>
            <w:tcW w:w="247" w:type="pct"/>
            <w:vMerge/>
          </w:tcPr>
          <w:p w14:paraId="6DB737F8"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8EB1DB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EE0537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5EEFEA5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34FD856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CF2FD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1102958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2B3022F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0B9D79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490736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54A71AA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7A32988" w14:textId="77777777" w:rsidTr="006D092B">
        <w:trPr>
          <w:trHeight w:val="454"/>
        </w:trPr>
        <w:tc>
          <w:tcPr>
            <w:tcW w:w="247" w:type="pct"/>
            <w:vMerge/>
          </w:tcPr>
          <w:p w14:paraId="4368251A"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0D64243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55CE670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6A52C2C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407C46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905A6E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28E030A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3BB7368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EB2E9C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30BF34E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74" w:type="pct"/>
            <w:shd w:val="clear" w:color="auto" w:fill="auto"/>
          </w:tcPr>
          <w:p w14:paraId="325CA7E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6CB5086" w14:textId="77777777" w:rsidTr="006D092B">
        <w:trPr>
          <w:trHeight w:val="454"/>
        </w:trPr>
        <w:tc>
          <w:tcPr>
            <w:tcW w:w="247" w:type="pct"/>
            <w:vMerge w:val="restart"/>
          </w:tcPr>
          <w:p w14:paraId="397D189A"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1.1.18</w:t>
            </w:r>
          </w:p>
        </w:tc>
        <w:tc>
          <w:tcPr>
            <w:tcW w:w="780" w:type="pct"/>
            <w:vMerge w:val="restart"/>
          </w:tcPr>
          <w:p w14:paraId="0F25AFC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Строительство комплексных спортивных </w:t>
            </w:r>
          </w:p>
          <w:p w14:paraId="33D4307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площадок</w:t>
            </w:r>
          </w:p>
        </w:tc>
        <w:tc>
          <w:tcPr>
            <w:tcW w:w="374" w:type="pct"/>
            <w:shd w:val="clear" w:color="auto" w:fill="auto"/>
          </w:tcPr>
          <w:p w14:paraId="6E55202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0" w:type="pct"/>
            <w:shd w:val="clear" w:color="auto" w:fill="auto"/>
          </w:tcPr>
          <w:p w14:paraId="52BF2B7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AF46AF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5DB7AE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6AAEC74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4E20F4D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tcPr>
          <w:p w14:paraId="615EDA50"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795" w:type="pct"/>
            <w:shd w:val="clear" w:color="auto" w:fill="auto"/>
          </w:tcPr>
          <w:p w14:paraId="0EEA1DF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468C134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5B5B8A2" w14:textId="77777777" w:rsidTr="006D092B">
        <w:trPr>
          <w:trHeight w:val="454"/>
        </w:trPr>
        <w:tc>
          <w:tcPr>
            <w:tcW w:w="247" w:type="pct"/>
            <w:vMerge/>
          </w:tcPr>
          <w:p w14:paraId="40DCE917"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75E6EAF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36D1479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15B3824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299E09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044AECC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496A974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1939C0A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57A196C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D22E3C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6E8A2B8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366C567F" w14:textId="77777777" w:rsidTr="006D092B">
        <w:trPr>
          <w:trHeight w:val="454"/>
        </w:trPr>
        <w:tc>
          <w:tcPr>
            <w:tcW w:w="247" w:type="pct"/>
            <w:vMerge/>
          </w:tcPr>
          <w:p w14:paraId="6778F4CB"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2653F6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E2BFA8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783714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41ACF0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38495C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073F97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0C355C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7631905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67B79F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2A02546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AE1DDF8" w14:textId="77777777" w:rsidTr="006D092B">
        <w:trPr>
          <w:trHeight w:val="454"/>
        </w:trPr>
        <w:tc>
          <w:tcPr>
            <w:tcW w:w="247" w:type="pct"/>
            <w:vMerge/>
          </w:tcPr>
          <w:p w14:paraId="753F1BA1" w14:textId="77777777" w:rsidR="00800849" w:rsidRPr="0084750F" w:rsidRDefault="00800849" w:rsidP="006D092B">
            <w:pPr>
              <w:spacing w:after="0" w:line="240" w:lineRule="auto"/>
              <w:ind w:hanging="110"/>
              <w:jc w:val="center"/>
              <w:rPr>
                <w:rFonts w:ascii="Times New Roman" w:eastAsia="Times New Roman" w:hAnsi="Times New Roman"/>
                <w:sz w:val="24"/>
                <w:szCs w:val="24"/>
                <w:lang w:eastAsia="ru-RU"/>
              </w:rPr>
            </w:pPr>
          </w:p>
        </w:tc>
        <w:tc>
          <w:tcPr>
            <w:tcW w:w="780" w:type="pct"/>
            <w:vMerge/>
          </w:tcPr>
          <w:p w14:paraId="1113D2F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40923C8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4527FFB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2A8A346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308FE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5B26BEB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shd w:val="clear" w:color="auto" w:fill="auto"/>
          </w:tcPr>
          <w:p w14:paraId="786EC5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4C96C06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4E5F0E3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74" w:type="pct"/>
            <w:shd w:val="clear" w:color="auto" w:fill="auto"/>
          </w:tcPr>
          <w:p w14:paraId="2FB26BE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5C33659" w14:textId="77777777" w:rsidTr="006D092B">
        <w:trPr>
          <w:trHeight w:val="454"/>
        </w:trPr>
        <w:tc>
          <w:tcPr>
            <w:tcW w:w="247" w:type="pct"/>
            <w:shd w:val="clear" w:color="auto" w:fill="auto"/>
          </w:tcPr>
          <w:p w14:paraId="760D72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53" w:type="pct"/>
            <w:gridSpan w:val="11"/>
            <w:shd w:val="clear" w:color="auto" w:fill="auto"/>
          </w:tcPr>
          <w:p w14:paraId="7CF31D9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800849" w:rsidRPr="0084750F" w14:paraId="30457F9C" w14:textId="77777777" w:rsidTr="006D092B">
        <w:trPr>
          <w:trHeight w:val="397"/>
        </w:trPr>
        <w:tc>
          <w:tcPr>
            <w:tcW w:w="247" w:type="pct"/>
            <w:vMerge w:val="restart"/>
            <w:shd w:val="clear" w:color="auto" w:fill="auto"/>
          </w:tcPr>
          <w:p w14:paraId="7D08BDF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780" w:type="pct"/>
            <w:vMerge w:val="restart"/>
            <w:shd w:val="clear" w:color="auto" w:fill="auto"/>
          </w:tcPr>
          <w:p w14:paraId="536D5B9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«Обеспечение</w:t>
            </w:r>
          </w:p>
          <w:p w14:paraId="255F913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374" w:type="pct"/>
            <w:shd w:val="clear" w:color="auto" w:fill="auto"/>
          </w:tcPr>
          <w:p w14:paraId="5E51B66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7FCF70B2" w14:textId="77777777" w:rsidR="00800849" w:rsidRPr="0084750F" w:rsidRDefault="00800849" w:rsidP="006D092B">
            <w:pPr>
              <w:jc w:val="right"/>
            </w:pPr>
            <w:r w:rsidRPr="0084750F">
              <w:rPr>
                <w:rFonts w:ascii="Times New Roman" w:eastAsia="Times New Roman" w:hAnsi="Times New Roman"/>
                <w:sz w:val="24"/>
                <w:szCs w:val="24"/>
                <w:lang w:eastAsia="ru-RU"/>
              </w:rPr>
              <w:t>2 217,73</w:t>
            </w:r>
          </w:p>
        </w:tc>
        <w:tc>
          <w:tcPr>
            <w:tcW w:w="351" w:type="pct"/>
            <w:shd w:val="clear" w:color="auto" w:fill="auto"/>
          </w:tcPr>
          <w:p w14:paraId="5423505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9CE77E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shd w:val="clear" w:color="auto" w:fill="auto"/>
          </w:tcPr>
          <w:p w14:paraId="30DB497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273" w:type="pct"/>
            <w:gridSpan w:val="2"/>
            <w:shd w:val="clear" w:color="auto" w:fill="auto"/>
          </w:tcPr>
          <w:p w14:paraId="679D2A1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val="restart"/>
            <w:shd w:val="clear" w:color="auto" w:fill="auto"/>
          </w:tcPr>
          <w:p w14:paraId="1363F352" w14:textId="77777777" w:rsidR="00800849" w:rsidRPr="00800849" w:rsidRDefault="00800849" w:rsidP="006D092B">
            <w:pPr>
              <w:spacing w:after="0" w:line="240" w:lineRule="auto"/>
              <w:ind w:left="-57" w:right="-57"/>
              <w:rPr>
                <w:rFonts w:ascii="Times New Roman" w:eastAsia="Times New Roman" w:hAnsi="Times New Roman"/>
                <w:sz w:val="24"/>
                <w:szCs w:val="24"/>
                <w:highlight w:val="yellow"/>
                <w:lang w:eastAsia="ru-RU"/>
              </w:rPr>
            </w:pPr>
            <w:r w:rsidRPr="0084750F">
              <w:rPr>
                <w:rFonts w:ascii="Times New Roman" w:eastAsia="Times New Roman" w:hAnsi="Times New Roman"/>
                <w:spacing w:val="-6"/>
                <w:sz w:val="24"/>
                <w:szCs w:val="24"/>
                <w:lang w:eastAsia="ru-RU"/>
              </w:rPr>
              <w:t>УМСП ФКиС Администрации ЗАТО Северск, учреждения физкультурно-спортивной направленности</w:t>
            </w:r>
          </w:p>
        </w:tc>
        <w:tc>
          <w:tcPr>
            <w:tcW w:w="795" w:type="pct"/>
            <w:shd w:val="clear" w:color="auto" w:fill="auto"/>
          </w:tcPr>
          <w:p w14:paraId="7C7A512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B88202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E6A8A06" w14:textId="77777777" w:rsidTr="006D092B">
        <w:trPr>
          <w:trHeight w:val="1361"/>
        </w:trPr>
        <w:tc>
          <w:tcPr>
            <w:tcW w:w="247" w:type="pct"/>
            <w:vMerge/>
          </w:tcPr>
          <w:p w14:paraId="753D53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4CBDCD5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287B165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p w14:paraId="1513CC2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10" w:type="pct"/>
            <w:vMerge w:val="restart"/>
            <w:shd w:val="clear" w:color="auto" w:fill="auto"/>
          </w:tcPr>
          <w:p w14:paraId="338B22B9" w14:textId="77777777" w:rsidR="00800849" w:rsidRPr="0084750F" w:rsidRDefault="00800849" w:rsidP="006D092B">
            <w:pPr>
              <w:jc w:val="right"/>
            </w:pPr>
            <w:r w:rsidRPr="0084750F">
              <w:rPr>
                <w:rFonts w:ascii="Times New Roman" w:eastAsia="Times New Roman" w:hAnsi="Times New Roman"/>
                <w:sz w:val="24"/>
                <w:szCs w:val="24"/>
                <w:lang w:eastAsia="ru-RU"/>
              </w:rPr>
              <w:t>2 217,73</w:t>
            </w:r>
          </w:p>
        </w:tc>
        <w:tc>
          <w:tcPr>
            <w:tcW w:w="351" w:type="pct"/>
            <w:vMerge w:val="restart"/>
            <w:shd w:val="clear" w:color="auto" w:fill="auto"/>
          </w:tcPr>
          <w:p w14:paraId="7BBFDC0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0A69346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shd w:val="clear" w:color="auto" w:fill="auto"/>
          </w:tcPr>
          <w:p w14:paraId="010BA23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2 217,73</w:t>
            </w:r>
          </w:p>
        </w:tc>
        <w:tc>
          <w:tcPr>
            <w:tcW w:w="273" w:type="pct"/>
            <w:gridSpan w:val="2"/>
            <w:vMerge w:val="restart"/>
            <w:shd w:val="clear" w:color="auto" w:fill="auto"/>
          </w:tcPr>
          <w:p w14:paraId="3659FEA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358C1AA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5AE64104"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74" w:type="pct"/>
            <w:shd w:val="clear" w:color="auto" w:fill="auto"/>
          </w:tcPr>
          <w:p w14:paraId="4E592EF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10 </w:t>
            </w:r>
            <w:r>
              <w:rPr>
                <w:rFonts w:ascii="Times New Roman" w:eastAsia="Times New Roman" w:hAnsi="Times New Roman"/>
                <w:sz w:val="24"/>
                <w:szCs w:val="24"/>
                <w:lang w:eastAsia="ru-RU"/>
              </w:rPr>
              <w:t>5</w:t>
            </w:r>
            <w:r w:rsidRPr="0084750F">
              <w:rPr>
                <w:rFonts w:ascii="Times New Roman" w:eastAsia="Times New Roman" w:hAnsi="Times New Roman"/>
                <w:sz w:val="24"/>
                <w:szCs w:val="24"/>
                <w:lang w:eastAsia="ru-RU"/>
              </w:rPr>
              <w:t>00</w:t>
            </w:r>
          </w:p>
        </w:tc>
      </w:tr>
      <w:tr w:rsidR="00800849" w:rsidRPr="0084750F" w14:paraId="3AEDC096" w14:textId="77777777" w:rsidTr="006D092B">
        <w:trPr>
          <w:trHeight w:val="794"/>
        </w:trPr>
        <w:tc>
          <w:tcPr>
            <w:tcW w:w="247" w:type="pct"/>
            <w:vMerge/>
          </w:tcPr>
          <w:p w14:paraId="683DE40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2962480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tcPr>
          <w:p w14:paraId="3A70DED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1722032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0EE08EB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57D0EE1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054B6EE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39EA7FB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74335E1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1AE39F3"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проведенных смотров-конкурсов, ед</w:t>
            </w:r>
          </w:p>
        </w:tc>
        <w:tc>
          <w:tcPr>
            <w:tcW w:w="374" w:type="pct"/>
            <w:shd w:val="clear" w:color="auto" w:fill="auto"/>
          </w:tcPr>
          <w:p w14:paraId="43F2212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r>
      <w:tr w:rsidR="00800849" w:rsidRPr="0084750F" w14:paraId="636F9039" w14:textId="77777777" w:rsidTr="006D092B">
        <w:trPr>
          <w:trHeight w:val="64"/>
        </w:trPr>
        <w:tc>
          <w:tcPr>
            <w:tcW w:w="247" w:type="pct"/>
            <w:vMerge/>
          </w:tcPr>
          <w:p w14:paraId="4E020CE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3FB63F5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val="restart"/>
          </w:tcPr>
          <w:p w14:paraId="4DA9517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vMerge w:val="restart"/>
          </w:tcPr>
          <w:p w14:paraId="73A6052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vMerge w:val="restart"/>
          </w:tcPr>
          <w:p w14:paraId="4321D19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tcPr>
          <w:p w14:paraId="037153F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tcPr>
          <w:p w14:paraId="2DAEC54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vMerge w:val="restart"/>
          </w:tcPr>
          <w:p w14:paraId="24D233F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2F2167E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2F9BA71E"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74" w:type="pct"/>
            <w:shd w:val="clear" w:color="auto" w:fill="auto"/>
          </w:tcPr>
          <w:p w14:paraId="0166E51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22917F7" w14:textId="77777777" w:rsidTr="006D092B">
        <w:trPr>
          <w:trHeight w:val="64"/>
        </w:trPr>
        <w:tc>
          <w:tcPr>
            <w:tcW w:w="247" w:type="pct"/>
            <w:vMerge/>
          </w:tcPr>
          <w:p w14:paraId="49FCD7F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03F6DED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tcPr>
          <w:p w14:paraId="30CF1D4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14A39B8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6391E58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6F2040D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43636FA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58BF893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47003FF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6FA22ADC"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проведенных смотров-конкурсов, ед</w:t>
            </w:r>
          </w:p>
        </w:tc>
        <w:tc>
          <w:tcPr>
            <w:tcW w:w="374" w:type="pct"/>
            <w:shd w:val="clear" w:color="auto" w:fill="auto"/>
          </w:tcPr>
          <w:p w14:paraId="3B53351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D2A372D" w14:textId="77777777" w:rsidTr="006D092B">
        <w:trPr>
          <w:trHeight w:val="64"/>
        </w:trPr>
        <w:tc>
          <w:tcPr>
            <w:tcW w:w="247" w:type="pct"/>
            <w:vMerge/>
          </w:tcPr>
          <w:p w14:paraId="7D89195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0F9D60A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val="restart"/>
          </w:tcPr>
          <w:p w14:paraId="23915C1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vMerge w:val="restart"/>
          </w:tcPr>
          <w:p w14:paraId="1A873A3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vMerge w:val="restart"/>
          </w:tcPr>
          <w:p w14:paraId="50D067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tcPr>
          <w:p w14:paraId="661DBE6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1" w:type="pct"/>
            <w:vMerge w:val="restart"/>
          </w:tcPr>
          <w:p w14:paraId="1E1F746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73" w:type="pct"/>
            <w:gridSpan w:val="2"/>
            <w:vMerge w:val="restart"/>
          </w:tcPr>
          <w:p w14:paraId="37C06EB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5" w:type="pct"/>
            <w:vMerge/>
          </w:tcPr>
          <w:p w14:paraId="6C64A5F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6C3FF11C"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74" w:type="pct"/>
            <w:shd w:val="clear" w:color="auto" w:fill="auto"/>
          </w:tcPr>
          <w:p w14:paraId="6C11AD1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135B3381" w14:textId="77777777" w:rsidTr="006D092B">
        <w:trPr>
          <w:trHeight w:val="64"/>
        </w:trPr>
        <w:tc>
          <w:tcPr>
            <w:tcW w:w="247" w:type="pct"/>
            <w:vMerge/>
          </w:tcPr>
          <w:p w14:paraId="5793A1D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55B5D0D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tcPr>
          <w:p w14:paraId="3B19800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tcPr>
          <w:p w14:paraId="5C506D2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1" w:type="pct"/>
            <w:vMerge/>
          </w:tcPr>
          <w:p w14:paraId="1478FD6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60" w:type="pct"/>
            <w:vMerge/>
          </w:tcPr>
          <w:p w14:paraId="009E897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21" w:type="pct"/>
            <w:vMerge/>
          </w:tcPr>
          <w:p w14:paraId="5D0CC91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73" w:type="pct"/>
            <w:gridSpan w:val="2"/>
            <w:vMerge/>
          </w:tcPr>
          <w:p w14:paraId="4E8C356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15" w:type="pct"/>
            <w:vMerge/>
          </w:tcPr>
          <w:p w14:paraId="73EA7E5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5FEF24F"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Количество проведенных </w:t>
            </w:r>
            <w:r w:rsidRPr="0084750F">
              <w:rPr>
                <w:rFonts w:ascii="Times New Roman" w:eastAsia="Times New Roman" w:hAnsi="Times New Roman"/>
                <w:sz w:val="24"/>
                <w:szCs w:val="24"/>
                <w:lang w:eastAsia="ru-RU"/>
              </w:rPr>
              <w:lastRenderedPageBreak/>
              <w:t>смотров-конкурсов, ед</w:t>
            </w:r>
          </w:p>
        </w:tc>
        <w:tc>
          <w:tcPr>
            <w:tcW w:w="374" w:type="pct"/>
            <w:shd w:val="clear" w:color="auto" w:fill="auto"/>
          </w:tcPr>
          <w:p w14:paraId="20A2747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800849" w:rsidRPr="0084750F" w14:paraId="10569FEA" w14:textId="77777777" w:rsidTr="006D092B">
        <w:trPr>
          <w:trHeight w:val="983"/>
        </w:trPr>
        <w:tc>
          <w:tcPr>
            <w:tcW w:w="247" w:type="pct"/>
            <w:shd w:val="clear" w:color="auto" w:fill="auto"/>
          </w:tcPr>
          <w:p w14:paraId="2CD3A4C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753" w:type="pct"/>
            <w:gridSpan w:val="11"/>
            <w:shd w:val="clear" w:color="auto" w:fill="auto"/>
          </w:tcPr>
          <w:p w14:paraId="4E64E94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800849" w:rsidRPr="0084750F" w14:paraId="34FF56E8" w14:textId="77777777" w:rsidTr="006D092B">
        <w:trPr>
          <w:trHeight w:val="567"/>
        </w:trPr>
        <w:tc>
          <w:tcPr>
            <w:tcW w:w="247" w:type="pct"/>
            <w:vMerge w:val="restart"/>
            <w:shd w:val="clear" w:color="auto" w:fill="auto"/>
          </w:tcPr>
          <w:p w14:paraId="66419A4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w:t>
            </w:r>
          </w:p>
        </w:tc>
        <w:tc>
          <w:tcPr>
            <w:tcW w:w="780" w:type="pct"/>
            <w:vMerge w:val="restart"/>
            <w:shd w:val="clear" w:color="auto" w:fill="auto"/>
          </w:tcPr>
          <w:p w14:paraId="7DC8F141" w14:textId="77777777" w:rsidR="00800849" w:rsidRPr="0084750F" w:rsidRDefault="00800849" w:rsidP="00FF0D61">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Основное мероприятие. Участие в региональном проекте «Спорт</w:t>
            </w:r>
            <w:r w:rsidR="00FF0D61">
              <w:rPr>
                <w:rFonts w:ascii="Times New Roman" w:eastAsia="Times New Roman" w:hAnsi="Times New Roman"/>
                <w:sz w:val="24"/>
                <w:szCs w:val="24"/>
                <w:lang w:eastAsia="ru-RU"/>
              </w:rPr>
              <w:t xml:space="preserve"> </w:t>
            </w:r>
            <w:r w:rsidR="00FF0D61"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норма жизни», в т.ч.:</w:t>
            </w:r>
          </w:p>
        </w:tc>
        <w:tc>
          <w:tcPr>
            <w:tcW w:w="374" w:type="pct"/>
            <w:shd w:val="clear" w:color="auto" w:fill="auto"/>
          </w:tcPr>
          <w:p w14:paraId="20DC4BCB"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3E5463EB"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37 819,26</w:t>
            </w:r>
          </w:p>
        </w:tc>
        <w:tc>
          <w:tcPr>
            <w:tcW w:w="351" w:type="pct"/>
            <w:shd w:val="clear" w:color="auto" w:fill="auto"/>
          </w:tcPr>
          <w:p w14:paraId="4689F88D"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6110C52"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33 626,70</w:t>
            </w:r>
          </w:p>
        </w:tc>
        <w:tc>
          <w:tcPr>
            <w:tcW w:w="421" w:type="pct"/>
            <w:shd w:val="clear" w:color="auto" w:fill="auto"/>
          </w:tcPr>
          <w:p w14:paraId="47126A20"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4 192,56</w:t>
            </w:r>
          </w:p>
        </w:tc>
        <w:tc>
          <w:tcPr>
            <w:tcW w:w="269" w:type="pct"/>
            <w:shd w:val="clear" w:color="auto" w:fill="auto"/>
          </w:tcPr>
          <w:p w14:paraId="287E1A47"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val="restart"/>
            <w:shd w:val="clear" w:color="auto" w:fill="auto"/>
          </w:tcPr>
          <w:p w14:paraId="08C2E8AB"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w:t>
            </w:r>
          </w:p>
        </w:tc>
        <w:tc>
          <w:tcPr>
            <w:tcW w:w="795" w:type="pct"/>
            <w:shd w:val="clear" w:color="auto" w:fill="auto"/>
          </w:tcPr>
          <w:p w14:paraId="3864978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0616D53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72DF103A" w14:textId="77777777" w:rsidTr="006D092B">
        <w:trPr>
          <w:trHeight w:val="354"/>
        </w:trPr>
        <w:tc>
          <w:tcPr>
            <w:tcW w:w="247" w:type="pct"/>
            <w:vMerge/>
            <w:shd w:val="clear" w:color="auto" w:fill="auto"/>
          </w:tcPr>
          <w:p w14:paraId="42B5E2A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56C477A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4A3040B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vMerge w:val="restart"/>
            <w:shd w:val="clear" w:color="auto" w:fill="auto"/>
          </w:tcPr>
          <w:p w14:paraId="382F01D9"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12 818,58</w:t>
            </w:r>
          </w:p>
        </w:tc>
        <w:tc>
          <w:tcPr>
            <w:tcW w:w="351" w:type="pct"/>
            <w:vMerge w:val="restart"/>
            <w:shd w:val="clear" w:color="auto" w:fill="auto"/>
          </w:tcPr>
          <w:p w14:paraId="7E66AE1B"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44323E90"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vMerge w:val="restart"/>
            <w:shd w:val="clear" w:color="auto" w:fill="auto"/>
          </w:tcPr>
          <w:p w14:paraId="569704C9"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1 609,68</w:t>
            </w:r>
          </w:p>
        </w:tc>
        <w:tc>
          <w:tcPr>
            <w:tcW w:w="269" w:type="pct"/>
            <w:vMerge w:val="restart"/>
            <w:shd w:val="clear" w:color="auto" w:fill="auto"/>
          </w:tcPr>
          <w:p w14:paraId="7A9F7120"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51C3DE3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231057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Доля детей и молодежи (возраст 3 </w:t>
            </w:r>
            <w:r w:rsidRPr="0084750F">
              <w:rPr>
                <w:rFonts w:ascii="Times New Roman" w:eastAsia="Times New Roman" w:hAnsi="Times New Roman"/>
                <w:sz w:val="24"/>
                <w:szCs w:val="24"/>
                <w:lang w:eastAsia="ru-RU"/>
              </w:rPr>
              <w:noBreakHyphen/>
              <w:t> 29 лет), систематически занимающихся физической культурой и спортом, в общей численности детей и молодежи, проц</w:t>
            </w:r>
          </w:p>
        </w:tc>
        <w:tc>
          <w:tcPr>
            <w:tcW w:w="374" w:type="pct"/>
            <w:shd w:val="clear" w:color="auto" w:fill="auto"/>
          </w:tcPr>
          <w:p w14:paraId="0DAAF754" w14:textId="77777777" w:rsidR="00800849" w:rsidRPr="0084750F" w:rsidRDefault="00FF0D61"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r>
      <w:tr w:rsidR="00800849" w:rsidRPr="0084750F" w14:paraId="2B0C3BD2" w14:textId="77777777" w:rsidTr="006D092B">
        <w:trPr>
          <w:trHeight w:val="354"/>
        </w:trPr>
        <w:tc>
          <w:tcPr>
            <w:tcW w:w="247" w:type="pct"/>
            <w:vMerge/>
            <w:shd w:val="clear" w:color="auto" w:fill="auto"/>
          </w:tcPr>
          <w:p w14:paraId="727E828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7A6309E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447FC30D"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c>
          <w:tcPr>
            <w:tcW w:w="410" w:type="pct"/>
            <w:vMerge/>
            <w:shd w:val="clear" w:color="auto" w:fill="auto"/>
          </w:tcPr>
          <w:p w14:paraId="746AA55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351" w:type="pct"/>
            <w:vMerge/>
            <w:shd w:val="clear" w:color="auto" w:fill="auto"/>
          </w:tcPr>
          <w:p w14:paraId="3A5699E2"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360" w:type="pct"/>
            <w:vMerge/>
            <w:shd w:val="clear" w:color="auto" w:fill="auto"/>
          </w:tcPr>
          <w:p w14:paraId="275A3677" w14:textId="77777777" w:rsidR="00800849" w:rsidRPr="0084750F" w:rsidRDefault="00800849" w:rsidP="006D092B">
            <w:pPr>
              <w:spacing w:after="0" w:line="240" w:lineRule="auto"/>
              <w:ind w:right="-57" w:hanging="112"/>
              <w:jc w:val="right"/>
              <w:rPr>
                <w:rFonts w:ascii="Times New Roman" w:eastAsia="Times New Roman" w:hAnsi="Times New Roman"/>
                <w:sz w:val="24"/>
                <w:szCs w:val="24"/>
                <w:lang w:eastAsia="ru-RU"/>
              </w:rPr>
            </w:pPr>
          </w:p>
        </w:tc>
        <w:tc>
          <w:tcPr>
            <w:tcW w:w="421" w:type="pct"/>
            <w:vMerge/>
            <w:shd w:val="clear" w:color="auto" w:fill="auto"/>
          </w:tcPr>
          <w:p w14:paraId="4AE83205"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269" w:type="pct"/>
            <w:vMerge/>
            <w:shd w:val="clear" w:color="auto" w:fill="auto"/>
          </w:tcPr>
          <w:p w14:paraId="48D3CBE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19" w:type="pct"/>
            <w:gridSpan w:val="2"/>
            <w:vMerge/>
            <w:shd w:val="clear" w:color="auto" w:fill="auto"/>
          </w:tcPr>
          <w:p w14:paraId="0042077B"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p>
        </w:tc>
        <w:tc>
          <w:tcPr>
            <w:tcW w:w="795" w:type="pct"/>
            <w:shd w:val="clear" w:color="auto" w:fill="auto"/>
          </w:tcPr>
          <w:p w14:paraId="0025B3C2"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374" w:type="pct"/>
            <w:shd w:val="clear" w:color="auto" w:fill="auto"/>
          </w:tcPr>
          <w:p w14:paraId="416DC430" w14:textId="77777777" w:rsidR="00800849" w:rsidRPr="0084750F" w:rsidRDefault="00FF0D61"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59,00</w:t>
            </w:r>
          </w:p>
        </w:tc>
      </w:tr>
      <w:tr w:rsidR="00800849" w:rsidRPr="0084750F" w14:paraId="7CD61E27" w14:textId="77777777" w:rsidTr="006D092B">
        <w:trPr>
          <w:trHeight w:val="354"/>
        </w:trPr>
        <w:tc>
          <w:tcPr>
            <w:tcW w:w="247" w:type="pct"/>
            <w:vMerge/>
            <w:shd w:val="clear" w:color="auto" w:fill="auto"/>
          </w:tcPr>
          <w:p w14:paraId="0F5FA5B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6364CFF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shd w:val="clear" w:color="auto" w:fill="auto"/>
          </w:tcPr>
          <w:p w14:paraId="2D8C28C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10" w:type="pct"/>
            <w:vMerge/>
            <w:shd w:val="clear" w:color="auto" w:fill="auto"/>
          </w:tcPr>
          <w:p w14:paraId="75061F0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51" w:type="pct"/>
            <w:vMerge/>
            <w:shd w:val="clear" w:color="auto" w:fill="auto"/>
          </w:tcPr>
          <w:p w14:paraId="06E1589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60" w:type="pct"/>
            <w:vMerge/>
            <w:shd w:val="clear" w:color="auto" w:fill="auto"/>
          </w:tcPr>
          <w:p w14:paraId="0E1054E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21" w:type="pct"/>
            <w:vMerge/>
            <w:shd w:val="clear" w:color="auto" w:fill="auto"/>
          </w:tcPr>
          <w:p w14:paraId="2394DBC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69" w:type="pct"/>
            <w:vMerge/>
            <w:shd w:val="clear" w:color="auto" w:fill="auto"/>
          </w:tcPr>
          <w:p w14:paraId="20C1642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619" w:type="pct"/>
            <w:gridSpan w:val="2"/>
            <w:vMerge/>
            <w:shd w:val="clear" w:color="auto" w:fill="auto"/>
          </w:tcPr>
          <w:p w14:paraId="362BD86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4B18BB28"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3. Доля граждан старшего возраста (женщины: 55 - 79; мужчины: 60 - 79 лет), </w:t>
            </w:r>
            <w:r w:rsidRPr="0084750F">
              <w:rPr>
                <w:rFonts w:ascii="Times New Roman" w:eastAsia="Times New Roman" w:hAnsi="Times New Roman"/>
                <w:spacing w:val="-6"/>
                <w:sz w:val="24"/>
                <w:szCs w:val="24"/>
                <w:lang w:eastAsia="ru-RU"/>
              </w:rPr>
              <w:lastRenderedPageBreak/>
              <w:t>систематически занимающихся физической культурой и спортом, в общей численности граждан старшего возраста, проц</w:t>
            </w:r>
          </w:p>
        </w:tc>
        <w:tc>
          <w:tcPr>
            <w:tcW w:w="374" w:type="pct"/>
            <w:shd w:val="clear" w:color="auto" w:fill="auto"/>
          </w:tcPr>
          <w:p w14:paraId="0ED0D70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24,92</w:t>
            </w:r>
          </w:p>
        </w:tc>
      </w:tr>
      <w:tr w:rsidR="00800849" w:rsidRPr="0084750F" w14:paraId="3E92505B" w14:textId="77777777" w:rsidTr="006D092B">
        <w:trPr>
          <w:trHeight w:val="354"/>
        </w:trPr>
        <w:tc>
          <w:tcPr>
            <w:tcW w:w="247" w:type="pct"/>
            <w:vMerge/>
            <w:shd w:val="clear" w:color="auto" w:fill="auto"/>
          </w:tcPr>
          <w:p w14:paraId="3D4FAC9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349DD2F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25B3E0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vMerge w:val="restart"/>
            <w:shd w:val="clear" w:color="auto" w:fill="auto"/>
          </w:tcPr>
          <w:p w14:paraId="00A9BF2F"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351" w:type="pct"/>
            <w:vMerge w:val="restart"/>
            <w:shd w:val="clear" w:color="auto" w:fill="auto"/>
          </w:tcPr>
          <w:p w14:paraId="0B183137"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3A24B4DE"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vMerge w:val="restart"/>
            <w:shd w:val="clear" w:color="auto" w:fill="auto"/>
          </w:tcPr>
          <w:p w14:paraId="2D3B7C3B"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269" w:type="pct"/>
            <w:vMerge w:val="restart"/>
            <w:shd w:val="clear" w:color="auto" w:fill="auto"/>
          </w:tcPr>
          <w:p w14:paraId="5E19C1D7"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1D2E503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14C8122B"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1. Доля детей и молодежи (возраст </w:t>
            </w:r>
            <w:r w:rsidRPr="0084750F">
              <w:rPr>
                <w:rFonts w:ascii="Times New Roman" w:eastAsia="Times New Roman" w:hAnsi="Times New Roman"/>
                <w:spacing w:val="-6"/>
                <w:sz w:val="24"/>
                <w:szCs w:val="24"/>
                <w:lang w:eastAsia="ru-RU"/>
              </w:rPr>
              <w:br/>
              <w:t>3 - 29 лет), систематически занимающихся физической культурой и спортом, в общей численности детей и молодежи, проц</w:t>
            </w:r>
          </w:p>
        </w:tc>
        <w:tc>
          <w:tcPr>
            <w:tcW w:w="374" w:type="pct"/>
            <w:shd w:val="clear" w:color="auto" w:fill="auto"/>
          </w:tcPr>
          <w:p w14:paraId="5A6DBA56" w14:textId="77777777" w:rsidR="00800849" w:rsidRPr="0084750F" w:rsidRDefault="00FF0D61"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r>
      <w:tr w:rsidR="00800849" w:rsidRPr="0084750F" w14:paraId="53828E5D" w14:textId="77777777" w:rsidTr="006D092B">
        <w:trPr>
          <w:trHeight w:val="354"/>
        </w:trPr>
        <w:tc>
          <w:tcPr>
            <w:tcW w:w="247" w:type="pct"/>
            <w:vMerge/>
            <w:shd w:val="clear" w:color="auto" w:fill="auto"/>
          </w:tcPr>
          <w:p w14:paraId="0E21881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376F2D8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3F31827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c>
          <w:tcPr>
            <w:tcW w:w="410" w:type="pct"/>
            <w:vMerge/>
            <w:shd w:val="clear" w:color="auto" w:fill="auto"/>
          </w:tcPr>
          <w:p w14:paraId="69669F1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351" w:type="pct"/>
            <w:vMerge/>
            <w:shd w:val="clear" w:color="auto" w:fill="auto"/>
          </w:tcPr>
          <w:p w14:paraId="20F308DC"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360" w:type="pct"/>
            <w:vMerge/>
            <w:shd w:val="clear" w:color="auto" w:fill="auto"/>
          </w:tcPr>
          <w:p w14:paraId="26A793ED" w14:textId="77777777" w:rsidR="00800849" w:rsidRPr="0084750F" w:rsidRDefault="00800849" w:rsidP="006D092B">
            <w:pPr>
              <w:spacing w:after="0" w:line="240" w:lineRule="auto"/>
              <w:ind w:right="-57" w:hanging="112"/>
              <w:jc w:val="right"/>
              <w:rPr>
                <w:rFonts w:ascii="Times New Roman" w:eastAsia="Times New Roman" w:hAnsi="Times New Roman"/>
                <w:sz w:val="24"/>
                <w:szCs w:val="24"/>
                <w:lang w:eastAsia="ru-RU"/>
              </w:rPr>
            </w:pPr>
          </w:p>
        </w:tc>
        <w:tc>
          <w:tcPr>
            <w:tcW w:w="421" w:type="pct"/>
            <w:vMerge/>
            <w:shd w:val="clear" w:color="auto" w:fill="auto"/>
          </w:tcPr>
          <w:p w14:paraId="05E2A0D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269" w:type="pct"/>
            <w:vMerge/>
            <w:shd w:val="clear" w:color="auto" w:fill="auto"/>
          </w:tcPr>
          <w:p w14:paraId="62407B31"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19" w:type="pct"/>
            <w:gridSpan w:val="2"/>
            <w:vMerge/>
            <w:shd w:val="clear" w:color="auto" w:fill="auto"/>
          </w:tcPr>
          <w:p w14:paraId="5EC2FE03"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p>
        </w:tc>
        <w:tc>
          <w:tcPr>
            <w:tcW w:w="795" w:type="pct"/>
            <w:shd w:val="clear" w:color="auto" w:fill="auto"/>
          </w:tcPr>
          <w:p w14:paraId="7997928D"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374" w:type="pct"/>
            <w:shd w:val="clear" w:color="auto" w:fill="auto"/>
          </w:tcPr>
          <w:p w14:paraId="46DE26C8" w14:textId="77777777" w:rsidR="00800849" w:rsidRPr="0084750F" w:rsidRDefault="00FF0D61"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62,00</w:t>
            </w:r>
          </w:p>
        </w:tc>
      </w:tr>
      <w:tr w:rsidR="00800849" w:rsidRPr="0084750F" w14:paraId="3B8D65C8" w14:textId="77777777" w:rsidTr="006D092B">
        <w:trPr>
          <w:trHeight w:val="354"/>
        </w:trPr>
        <w:tc>
          <w:tcPr>
            <w:tcW w:w="247" w:type="pct"/>
            <w:vMerge/>
            <w:shd w:val="clear" w:color="auto" w:fill="auto"/>
          </w:tcPr>
          <w:p w14:paraId="529C591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53133A0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shd w:val="clear" w:color="auto" w:fill="auto"/>
          </w:tcPr>
          <w:p w14:paraId="23A6C50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10" w:type="pct"/>
            <w:vMerge/>
            <w:shd w:val="clear" w:color="auto" w:fill="auto"/>
          </w:tcPr>
          <w:p w14:paraId="4FE0D8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51" w:type="pct"/>
            <w:vMerge/>
            <w:shd w:val="clear" w:color="auto" w:fill="auto"/>
          </w:tcPr>
          <w:p w14:paraId="7FCE8F3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60" w:type="pct"/>
            <w:vMerge/>
            <w:shd w:val="clear" w:color="auto" w:fill="auto"/>
          </w:tcPr>
          <w:p w14:paraId="32593F4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21" w:type="pct"/>
            <w:vMerge/>
            <w:shd w:val="clear" w:color="auto" w:fill="auto"/>
          </w:tcPr>
          <w:p w14:paraId="24DD118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69" w:type="pct"/>
            <w:vMerge/>
            <w:shd w:val="clear" w:color="auto" w:fill="auto"/>
          </w:tcPr>
          <w:p w14:paraId="4FF5811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619" w:type="pct"/>
            <w:gridSpan w:val="2"/>
            <w:vMerge/>
            <w:shd w:val="clear" w:color="auto" w:fill="auto"/>
          </w:tcPr>
          <w:p w14:paraId="1866398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24B9D8A5"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3. Доля граждан старшего возраста (женщины: 55 - 79; мужчины: 60 - 79 лет), </w:t>
            </w:r>
            <w:r w:rsidRPr="0084750F">
              <w:rPr>
                <w:rFonts w:ascii="Times New Roman" w:eastAsia="Times New Roman" w:hAnsi="Times New Roman"/>
                <w:spacing w:val="-6"/>
                <w:sz w:val="24"/>
                <w:szCs w:val="24"/>
                <w:lang w:eastAsia="ru-RU"/>
              </w:rPr>
              <w:lastRenderedPageBreak/>
              <w:t>систематически занимающихся физической культурой и спортом, в общей численности граждан старшего возраста, проц</w:t>
            </w:r>
          </w:p>
        </w:tc>
        <w:tc>
          <w:tcPr>
            <w:tcW w:w="374" w:type="pct"/>
            <w:shd w:val="clear" w:color="auto" w:fill="auto"/>
          </w:tcPr>
          <w:p w14:paraId="08B8FB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29,07</w:t>
            </w:r>
          </w:p>
        </w:tc>
      </w:tr>
      <w:tr w:rsidR="00800849" w:rsidRPr="0084750F" w14:paraId="3774D290" w14:textId="77777777" w:rsidTr="006D092B">
        <w:trPr>
          <w:trHeight w:val="354"/>
        </w:trPr>
        <w:tc>
          <w:tcPr>
            <w:tcW w:w="247" w:type="pct"/>
            <w:vMerge/>
            <w:shd w:val="clear" w:color="auto" w:fill="auto"/>
          </w:tcPr>
          <w:p w14:paraId="3A8674F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5341C9E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1DEB4FC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vMerge w:val="restart"/>
            <w:shd w:val="clear" w:color="auto" w:fill="auto"/>
          </w:tcPr>
          <w:p w14:paraId="67613DB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351" w:type="pct"/>
            <w:vMerge w:val="restart"/>
            <w:shd w:val="clear" w:color="auto" w:fill="auto"/>
          </w:tcPr>
          <w:p w14:paraId="188A8CC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164841BB"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vMerge w:val="restart"/>
            <w:shd w:val="clear" w:color="auto" w:fill="auto"/>
          </w:tcPr>
          <w:p w14:paraId="6D0E71AE" w14:textId="77777777" w:rsidR="00800849" w:rsidRPr="0084750F" w:rsidRDefault="00800849" w:rsidP="00A56228">
            <w:pPr>
              <w:jc w:val="right"/>
            </w:pPr>
            <w:r w:rsidRPr="0084750F">
              <w:rPr>
                <w:rFonts w:ascii="Times New Roman" w:eastAsia="Times New Roman" w:hAnsi="Times New Roman"/>
                <w:sz w:val="24"/>
                <w:szCs w:val="24"/>
                <w:lang w:eastAsia="ru-RU"/>
              </w:rPr>
              <w:t>1 29</w:t>
            </w:r>
            <w:r w:rsidR="00A56228">
              <w:rPr>
                <w:rFonts w:ascii="Times New Roman" w:eastAsia="Times New Roman" w:hAnsi="Times New Roman"/>
                <w:sz w:val="24"/>
                <w:szCs w:val="24"/>
                <w:lang w:val="en-US" w:eastAsia="ru-RU"/>
              </w:rPr>
              <w:t>1</w:t>
            </w:r>
            <w:r w:rsidRPr="0084750F">
              <w:rPr>
                <w:rFonts w:ascii="Times New Roman" w:eastAsia="Times New Roman" w:hAnsi="Times New Roman"/>
                <w:sz w:val="24"/>
                <w:szCs w:val="24"/>
                <w:lang w:eastAsia="ru-RU"/>
              </w:rPr>
              <w:t>,44</w:t>
            </w:r>
          </w:p>
        </w:tc>
        <w:tc>
          <w:tcPr>
            <w:tcW w:w="269" w:type="pct"/>
            <w:vMerge w:val="restart"/>
            <w:shd w:val="clear" w:color="auto" w:fill="auto"/>
          </w:tcPr>
          <w:p w14:paraId="5E2C1CB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5D577AA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009BD34"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1. Доля детей и молодежи (возраст </w:t>
            </w:r>
            <w:r w:rsidRPr="0084750F">
              <w:rPr>
                <w:rFonts w:ascii="Times New Roman" w:eastAsia="Times New Roman" w:hAnsi="Times New Roman"/>
                <w:spacing w:val="-6"/>
                <w:sz w:val="24"/>
                <w:szCs w:val="24"/>
                <w:lang w:eastAsia="ru-RU"/>
              </w:rPr>
              <w:br/>
              <w:t>3 - 29 лет), систематически занимающихся физической культурой и спортом, в общей численности детей и молодежи, проц</w:t>
            </w:r>
          </w:p>
        </w:tc>
        <w:tc>
          <w:tcPr>
            <w:tcW w:w="374" w:type="pct"/>
            <w:shd w:val="clear" w:color="auto" w:fill="auto"/>
          </w:tcPr>
          <w:p w14:paraId="10AC2785" w14:textId="77777777" w:rsidR="00800849" w:rsidRPr="0084750F" w:rsidRDefault="00FF0D61"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87,70</w:t>
            </w:r>
          </w:p>
        </w:tc>
      </w:tr>
      <w:tr w:rsidR="00800849" w:rsidRPr="0084750F" w14:paraId="68EB97ED" w14:textId="77777777" w:rsidTr="006D092B">
        <w:trPr>
          <w:trHeight w:val="354"/>
        </w:trPr>
        <w:tc>
          <w:tcPr>
            <w:tcW w:w="247" w:type="pct"/>
            <w:vMerge/>
            <w:shd w:val="clear" w:color="auto" w:fill="auto"/>
          </w:tcPr>
          <w:p w14:paraId="17BEBD1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0B69F14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7A591DC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c>
          <w:tcPr>
            <w:tcW w:w="410" w:type="pct"/>
            <w:vMerge/>
            <w:shd w:val="clear" w:color="auto" w:fill="auto"/>
          </w:tcPr>
          <w:p w14:paraId="47D87353"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351" w:type="pct"/>
            <w:vMerge/>
            <w:shd w:val="clear" w:color="auto" w:fill="auto"/>
          </w:tcPr>
          <w:p w14:paraId="55CCFFC2"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360" w:type="pct"/>
            <w:vMerge/>
            <w:shd w:val="clear" w:color="auto" w:fill="auto"/>
          </w:tcPr>
          <w:p w14:paraId="347C8FB1" w14:textId="77777777" w:rsidR="00800849" w:rsidRPr="0084750F" w:rsidRDefault="00800849" w:rsidP="006D092B">
            <w:pPr>
              <w:spacing w:after="0" w:line="240" w:lineRule="auto"/>
              <w:ind w:right="-57" w:hanging="112"/>
              <w:jc w:val="right"/>
              <w:rPr>
                <w:rFonts w:ascii="Times New Roman" w:eastAsia="Times New Roman" w:hAnsi="Times New Roman"/>
                <w:sz w:val="24"/>
                <w:szCs w:val="24"/>
                <w:lang w:eastAsia="ru-RU"/>
              </w:rPr>
            </w:pPr>
          </w:p>
        </w:tc>
        <w:tc>
          <w:tcPr>
            <w:tcW w:w="421" w:type="pct"/>
            <w:vMerge/>
            <w:shd w:val="clear" w:color="auto" w:fill="auto"/>
          </w:tcPr>
          <w:p w14:paraId="29A1477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269" w:type="pct"/>
            <w:vMerge/>
            <w:shd w:val="clear" w:color="auto" w:fill="auto"/>
          </w:tcPr>
          <w:p w14:paraId="2B3EF1E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19" w:type="pct"/>
            <w:gridSpan w:val="2"/>
            <w:vMerge/>
            <w:shd w:val="clear" w:color="auto" w:fill="auto"/>
          </w:tcPr>
          <w:p w14:paraId="28D3E133"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p>
        </w:tc>
        <w:tc>
          <w:tcPr>
            <w:tcW w:w="795" w:type="pct"/>
            <w:shd w:val="clear" w:color="auto" w:fill="auto"/>
          </w:tcPr>
          <w:p w14:paraId="63731BAB"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374" w:type="pct"/>
            <w:shd w:val="clear" w:color="auto" w:fill="auto"/>
          </w:tcPr>
          <w:p w14:paraId="51F96D86" w14:textId="77777777" w:rsidR="00800849" w:rsidRPr="0084750F" w:rsidRDefault="00E14BDA" w:rsidP="006D092B">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62,00</w:t>
            </w:r>
          </w:p>
        </w:tc>
      </w:tr>
      <w:tr w:rsidR="00800849" w:rsidRPr="0084750F" w14:paraId="1C9D6A7F" w14:textId="77777777" w:rsidTr="006D092B">
        <w:trPr>
          <w:trHeight w:val="354"/>
        </w:trPr>
        <w:tc>
          <w:tcPr>
            <w:tcW w:w="247" w:type="pct"/>
            <w:vMerge/>
            <w:shd w:val="clear" w:color="auto" w:fill="auto"/>
          </w:tcPr>
          <w:p w14:paraId="31304EA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2546BB5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shd w:val="clear" w:color="auto" w:fill="auto"/>
          </w:tcPr>
          <w:p w14:paraId="258E65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10" w:type="pct"/>
            <w:vMerge/>
            <w:shd w:val="clear" w:color="auto" w:fill="auto"/>
          </w:tcPr>
          <w:p w14:paraId="62DCB31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51" w:type="pct"/>
            <w:vMerge/>
            <w:shd w:val="clear" w:color="auto" w:fill="auto"/>
          </w:tcPr>
          <w:p w14:paraId="47CF53A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60" w:type="pct"/>
            <w:vMerge/>
            <w:shd w:val="clear" w:color="auto" w:fill="auto"/>
          </w:tcPr>
          <w:p w14:paraId="77C8B6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21" w:type="pct"/>
            <w:vMerge/>
            <w:shd w:val="clear" w:color="auto" w:fill="auto"/>
          </w:tcPr>
          <w:p w14:paraId="69FD447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69" w:type="pct"/>
            <w:vMerge/>
            <w:shd w:val="clear" w:color="auto" w:fill="auto"/>
          </w:tcPr>
          <w:p w14:paraId="3438CCD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619" w:type="pct"/>
            <w:gridSpan w:val="2"/>
            <w:vMerge/>
            <w:shd w:val="clear" w:color="auto" w:fill="auto"/>
          </w:tcPr>
          <w:p w14:paraId="021844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780CAD9F"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3. Доля граждан старшего возраста (женщины: 55 </w:t>
            </w:r>
            <w:r w:rsidRPr="0084750F">
              <w:rPr>
                <w:rFonts w:ascii="Times New Roman" w:eastAsia="Times New Roman" w:hAnsi="Times New Roman"/>
                <w:spacing w:val="-6"/>
                <w:sz w:val="24"/>
                <w:szCs w:val="24"/>
                <w:lang w:eastAsia="ru-RU"/>
              </w:rPr>
              <w:noBreakHyphen/>
              <w:t xml:space="preserve"> 79; мужчины: 60 - 79 лет), </w:t>
            </w:r>
            <w:r w:rsidRPr="0084750F">
              <w:rPr>
                <w:rFonts w:ascii="Times New Roman" w:eastAsia="Times New Roman" w:hAnsi="Times New Roman"/>
                <w:spacing w:val="-6"/>
                <w:sz w:val="24"/>
                <w:szCs w:val="24"/>
                <w:lang w:eastAsia="ru-RU"/>
              </w:rPr>
              <w:lastRenderedPageBreak/>
              <w:t>систематически занимающихся физической культурой и спортом, в общей численности граждан старшего возраста, проц</w:t>
            </w:r>
          </w:p>
        </w:tc>
        <w:tc>
          <w:tcPr>
            <w:tcW w:w="374" w:type="pct"/>
            <w:shd w:val="clear" w:color="auto" w:fill="auto"/>
          </w:tcPr>
          <w:p w14:paraId="196D994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29,07</w:t>
            </w:r>
          </w:p>
        </w:tc>
      </w:tr>
      <w:tr w:rsidR="00800849" w:rsidRPr="0084750F" w14:paraId="5F462C1B" w14:textId="77777777" w:rsidTr="006D092B">
        <w:trPr>
          <w:trHeight w:val="354"/>
        </w:trPr>
        <w:tc>
          <w:tcPr>
            <w:tcW w:w="247" w:type="pct"/>
            <w:vMerge w:val="restart"/>
            <w:shd w:val="clear" w:color="auto" w:fill="auto"/>
          </w:tcPr>
          <w:p w14:paraId="5E0B44B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3.1.1</w:t>
            </w:r>
          </w:p>
        </w:tc>
        <w:tc>
          <w:tcPr>
            <w:tcW w:w="780" w:type="pct"/>
            <w:vMerge w:val="restart"/>
            <w:shd w:val="clear" w:color="auto" w:fill="auto"/>
          </w:tcPr>
          <w:p w14:paraId="7158956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Обеспечение условий для развития физической культуры и массового спорта </w:t>
            </w:r>
          </w:p>
        </w:tc>
        <w:tc>
          <w:tcPr>
            <w:tcW w:w="374" w:type="pct"/>
            <w:shd w:val="clear" w:color="auto" w:fill="auto"/>
          </w:tcPr>
          <w:p w14:paraId="6E6921C1"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5240DAEE"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17 515,61</w:t>
            </w:r>
          </w:p>
        </w:tc>
        <w:tc>
          <w:tcPr>
            <w:tcW w:w="351" w:type="pct"/>
            <w:shd w:val="clear" w:color="auto" w:fill="auto"/>
          </w:tcPr>
          <w:p w14:paraId="1D1BB301"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AAEFF56"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14 529,30</w:t>
            </w:r>
          </w:p>
        </w:tc>
        <w:tc>
          <w:tcPr>
            <w:tcW w:w="421" w:type="pct"/>
            <w:shd w:val="clear" w:color="auto" w:fill="auto"/>
          </w:tcPr>
          <w:p w14:paraId="36865525"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2 986,31</w:t>
            </w:r>
          </w:p>
        </w:tc>
        <w:tc>
          <w:tcPr>
            <w:tcW w:w="269" w:type="pct"/>
            <w:shd w:val="clear" w:color="auto" w:fill="auto"/>
          </w:tcPr>
          <w:p w14:paraId="5A7D2A2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val="restart"/>
            <w:shd w:val="clear" w:color="auto" w:fill="auto"/>
          </w:tcPr>
          <w:p w14:paraId="0EC81A54"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c>
          <w:tcPr>
            <w:tcW w:w="795" w:type="pct"/>
            <w:shd w:val="clear" w:color="auto" w:fill="auto"/>
          </w:tcPr>
          <w:p w14:paraId="2DA6C66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2165EF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709A86D1" w14:textId="77777777" w:rsidTr="006D092B">
        <w:trPr>
          <w:trHeight w:val="354"/>
        </w:trPr>
        <w:tc>
          <w:tcPr>
            <w:tcW w:w="247" w:type="pct"/>
            <w:vMerge/>
            <w:shd w:val="clear" w:color="auto" w:fill="auto"/>
          </w:tcPr>
          <w:p w14:paraId="2216E3B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632BEB5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26F0DB2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vMerge w:val="restart"/>
            <w:shd w:val="clear" w:color="auto" w:fill="auto"/>
          </w:tcPr>
          <w:p w14:paraId="01141986"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5 998,43</w:t>
            </w:r>
          </w:p>
        </w:tc>
        <w:tc>
          <w:tcPr>
            <w:tcW w:w="351" w:type="pct"/>
            <w:vMerge w:val="restart"/>
            <w:shd w:val="clear" w:color="auto" w:fill="auto"/>
          </w:tcPr>
          <w:p w14:paraId="7B23DF8D"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2A441511"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4 843,10</w:t>
            </w:r>
          </w:p>
        </w:tc>
        <w:tc>
          <w:tcPr>
            <w:tcW w:w="421" w:type="pct"/>
            <w:vMerge w:val="restart"/>
            <w:shd w:val="clear" w:color="auto" w:fill="auto"/>
          </w:tcPr>
          <w:p w14:paraId="10E90153"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1 155,33</w:t>
            </w:r>
          </w:p>
        </w:tc>
        <w:tc>
          <w:tcPr>
            <w:tcW w:w="269" w:type="pct"/>
            <w:vMerge w:val="restart"/>
            <w:shd w:val="clear" w:color="auto" w:fill="auto"/>
          </w:tcPr>
          <w:p w14:paraId="55E47FF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3A0D935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35D9AF45"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74" w:type="pct"/>
            <w:shd w:val="clear" w:color="auto" w:fill="auto"/>
          </w:tcPr>
          <w:p w14:paraId="7B25B4E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800849" w:rsidRPr="0084750F" w14:paraId="0EE73F94" w14:textId="77777777" w:rsidTr="006D092B">
        <w:trPr>
          <w:trHeight w:val="354"/>
        </w:trPr>
        <w:tc>
          <w:tcPr>
            <w:tcW w:w="247" w:type="pct"/>
            <w:vMerge/>
            <w:shd w:val="clear" w:color="auto" w:fill="auto"/>
          </w:tcPr>
          <w:p w14:paraId="7332EC0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0396666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3BE3090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0FDE57A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5FD5F3D7"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2DF86C34"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shd w:val="clear" w:color="auto" w:fill="auto"/>
          </w:tcPr>
          <w:p w14:paraId="2E5BCC5A"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12BB5AC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38968C7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296801B"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74" w:type="pct"/>
            <w:shd w:val="clear" w:color="auto" w:fill="auto"/>
          </w:tcPr>
          <w:p w14:paraId="62BD2FF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800849" w:rsidRPr="0084750F" w14:paraId="700B0FC1" w14:textId="77777777" w:rsidTr="006D092B">
        <w:trPr>
          <w:trHeight w:val="354"/>
        </w:trPr>
        <w:tc>
          <w:tcPr>
            <w:tcW w:w="247" w:type="pct"/>
            <w:vMerge/>
            <w:shd w:val="clear" w:color="auto" w:fill="auto"/>
          </w:tcPr>
          <w:p w14:paraId="587ED77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151E0EF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3D30B57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10AE04ED"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7EFFAD25"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31A2555C"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shd w:val="clear" w:color="auto" w:fill="auto"/>
          </w:tcPr>
          <w:p w14:paraId="3BB17A12"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22A4E19A"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2A6F9B5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16A78D56"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3. Количество проведенных спортивных мероприятий, ед</w:t>
            </w:r>
          </w:p>
        </w:tc>
        <w:tc>
          <w:tcPr>
            <w:tcW w:w="374" w:type="pct"/>
            <w:shd w:val="clear" w:color="auto" w:fill="auto"/>
          </w:tcPr>
          <w:p w14:paraId="34E5D43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800849" w:rsidRPr="0084750F" w14:paraId="5B88DE4C" w14:textId="77777777" w:rsidTr="006D092B">
        <w:trPr>
          <w:trHeight w:val="354"/>
        </w:trPr>
        <w:tc>
          <w:tcPr>
            <w:tcW w:w="247" w:type="pct"/>
            <w:vMerge/>
            <w:shd w:val="clear" w:color="auto" w:fill="auto"/>
          </w:tcPr>
          <w:p w14:paraId="73684DC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037CD67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val="restart"/>
            <w:shd w:val="clear" w:color="auto" w:fill="auto"/>
          </w:tcPr>
          <w:p w14:paraId="673B460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vMerge w:val="restart"/>
            <w:shd w:val="clear" w:color="auto" w:fill="auto"/>
          </w:tcPr>
          <w:p w14:paraId="67F95A7E"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351" w:type="pct"/>
            <w:vMerge w:val="restart"/>
            <w:shd w:val="clear" w:color="auto" w:fill="auto"/>
          </w:tcPr>
          <w:p w14:paraId="64119493"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117DAE76"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4 843,10</w:t>
            </w:r>
          </w:p>
        </w:tc>
        <w:tc>
          <w:tcPr>
            <w:tcW w:w="421" w:type="pct"/>
            <w:vMerge w:val="restart"/>
            <w:shd w:val="clear" w:color="auto" w:fill="auto"/>
          </w:tcPr>
          <w:p w14:paraId="1D9A9D4A"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915,49</w:t>
            </w:r>
          </w:p>
        </w:tc>
        <w:tc>
          <w:tcPr>
            <w:tcW w:w="269" w:type="pct"/>
            <w:vMerge w:val="restart"/>
            <w:shd w:val="clear" w:color="auto" w:fill="auto"/>
          </w:tcPr>
          <w:p w14:paraId="4F90F11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067E6EC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3B6BA2B4"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74" w:type="pct"/>
            <w:shd w:val="clear" w:color="auto" w:fill="auto"/>
          </w:tcPr>
          <w:p w14:paraId="2B4D9CE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800849" w:rsidRPr="0084750F" w14:paraId="32962977" w14:textId="77777777" w:rsidTr="006D092B">
        <w:trPr>
          <w:trHeight w:val="354"/>
        </w:trPr>
        <w:tc>
          <w:tcPr>
            <w:tcW w:w="247" w:type="pct"/>
            <w:vMerge/>
            <w:shd w:val="clear" w:color="auto" w:fill="auto"/>
          </w:tcPr>
          <w:p w14:paraId="2CC4F30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1AAC698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635A126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1181AF0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3724415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04EB5703"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421" w:type="pct"/>
            <w:vMerge/>
            <w:shd w:val="clear" w:color="auto" w:fill="auto"/>
          </w:tcPr>
          <w:p w14:paraId="5375CE9A"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6983D2D8"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013C8D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0B14CEB8"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74" w:type="pct"/>
            <w:shd w:val="clear" w:color="auto" w:fill="auto"/>
          </w:tcPr>
          <w:p w14:paraId="384B0F49" w14:textId="77777777" w:rsidR="00800849" w:rsidRPr="0084750F" w:rsidRDefault="00800849" w:rsidP="006D092B">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800849" w:rsidRPr="0084750F" w14:paraId="00F04BC6" w14:textId="77777777" w:rsidTr="006D092B">
        <w:trPr>
          <w:trHeight w:val="354"/>
        </w:trPr>
        <w:tc>
          <w:tcPr>
            <w:tcW w:w="247" w:type="pct"/>
            <w:vMerge/>
            <w:shd w:val="clear" w:color="auto" w:fill="auto"/>
          </w:tcPr>
          <w:p w14:paraId="45C1966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2EB3643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3317EB9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37B6E63D"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7EAB83D4"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14ED5BC5"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421" w:type="pct"/>
            <w:vMerge/>
            <w:shd w:val="clear" w:color="auto" w:fill="auto"/>
          </w:tcPr>
          <w:p w14:paraId="70E662DD"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516BB15E"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2B80515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74BE6467"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3. Количество проведенных спортивных мероприятий, ед</w:t>
            </w:r>
          </w:p>
        </w:tc>
        <w:tc>
          <w:tcPr>
            <w:tcW w:w="374" w:type="pct"/>
            <w:shd w:val="clear" w:color="auto" w:fill="auto"/>
          </w:tcPr>
          <w:p w14:paraId="471EBAC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800849" w:rsidRPr="0084750F" w14:paraId="2D4CC065" w14:textId="77777777" w:rsidTr="006D092B">
        <w:trPr>
          <w:trHeight w:val="354"/>
        </w:trPr>
        <w:tc>
          <w:tcPr>
            <w:tcW w:w="247" w:type="pct"/>
            <w:vMerge/>
            <w:shd w:val="clear" w:color="auto" w:fill="auto"/>
          </w:tcPr>
          <w:p w14:paraId="1D97987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5BC1B7A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val="restart"/>
            <w:shd w:val="clear" w:color="auto" w:fill="auto"/>
          </w:tcPr>
          <w:p w14:paraId="31B012A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vMerge w:val="restart"/>
            <w:shd w:val="clear" w:color="auto" w:fill="auto"/>
          </w:tcPr>
          <w:p w14:paraId="4AC90FB9"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5 758,59</w:t>
            </w:r>
          </w:p>
        </w:tc>
        <w:tc>
          <w:tcPr>
            <w:tcW w:w="351" w:type="pct"/>
            <w:vMerge w:val="restart"/>
            <w:shd w:val="clear" w:color="auto" w:fill="auto"/>
          </w:tcPr>
          <w:p w14:paraId="1E6D11B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vMerge w:val="restart"/>
            <w:shd w:val="clear" w:color="auto" w:fill="auto"/>
          </w:tcPr>
          <w:p w14:paraId="594E37DB"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4 843,10</w:t>
            </w:r>
          </w:p>
        </w:tc>
        <w:tc>
          <w:tcPr>
            <w:tcW w:w="421" w:type="pct"/>
            <w:vMerge w:val="restart"/>
            <w:shd w:val="clear" w:color="auto" w:fill="auto"/>
          </w:tcPr>
          <w:p w14:paraId="28C1AF3E" w14:textId="77777777" w:rsidR="00800849" w:rsidRPr="0084750F" w:rsidRDefault="00800849" w:rsidP="006D092B">
            <w:pPr>
              <w:jc w:val="right"/>
            </w:pPr>
            <w:r w:rsidRPr="0084750F">
              <w:rPr>
                <w:rFonts w:ascii="Times New Roman" w:eastAsia="Times New Roman" w:hAnsi="Times New Roman"/>
                <w:sz w:val="24"/>
                <w:szCs w:val="24"/>
                <w:lang w:eastAsia="ru-RU"/>
              </w:rPr>
              <w:t>915,49</w:t>
            </w:r>
          </w:p>
        </w:tc>
        <w:tc>
          <w:tcPr>
            <w:tcW w:w="269" w:type="pct"/>
            <w:vMerge w:val="restart"/>
            <w:shd w:val="clear" w:color="auto" w:fill="auto"/>
          </w:tcPr>
          <w:p w14:paraId="296C997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464850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5F342384"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74" w:type="pct"/>
            <w:shd w:val="clear" w:color="auto" w:fill="auto"/>
          </w:tcPr>
          <w:p w14:paraId="6E4377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800849" w:rsidRPr="0084750F" w14:paraId="34E85F13" w14:textId="77777777" w:rsidTr="006D092B">
        <w:trPr>
          <w:trHeight w:val="354"/>
        </w:trPr>
        <w:tc>
          <w:tcPr>
            <w:tcW w:w="247" w:type="pct"/>
            <w:vMerge/>
            <w:shd w:val="clear" w:color="auto" w:fill="auto"/>
          </w:tcPr>
          <w:p w14:paraId="747DBA6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166602B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vMerge/>
            <w:shd w:val="clear" w:color="auto" w:fill="auto"/>
          </w:tcPr>
          <w:p w14:paraId="628266D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3FB12452"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09CB372F"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5410ADEF"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shd w:val="clear" w:color="auto" w:fill="auto"/>
          </w:tcPr>
          <w:p w14:paraId="1EED9BF1"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1C843888"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177973E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29611F9E"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74" w:type="pct"/>
            <w:shd w:val="clear" w:color="auto" w:fill="auto"/>
          </w:tcPr>
          <w:p w14:paraId="0E06C60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800849" w:rsidRPr="0084750F" w14:paraId="63930E72" w14:textId="77777777" w:rsidTr="006D092B">
        <w:trPr>
          <w:trHeight w:val="354"/>
        </w:trPr>
        <w:tc>
          <w:tcPr>
            <w:tcW w:w="247" w:type="pct"/>
            <w:vMerge/>
            <w:shd w:val="clear" w:color="auto" w:fill="auto"/>
          </w:tcPr>
          <w:p w14:paraId="519435E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3DE44B7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vMerge/>
            <w:shd w:val="clear" w:color="auto" w:fill="auto"/>
          </w:tcPr>
          <w:p w14:paraId="7A2ED8D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0" w:type="pct"/>
            <w:vMerge/>
            <w:shd w:val="clear" w:color="auto" w:fill="auto"/>
          </w:tcPr>
          <w:p w14:paraId="724158B7"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1" w:type="pct"/>
            <w:vMerge/>
            <w:shd w:val="clear" w:color="auto" w:fill="auto"/>
          </w:tcPr>
          <w:p w14:paraId="4FF54FB4"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60" w:type="pct"/>
            <w:vMerge/>
            <w:shd w:val="clear" w:color="auto" w:fill="auto"/>
          </w:tcPr>
          <w:p w14:paraId="10FF838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21" w:type="pct"/>
            <w:vMerge/>
            <w:shd w:val="clear" w:color="auto" w:fill="auto"/>
          </w:tcPr>
          <w:p w14:paraId="3565DBC3"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69" w:type="pct"/>
            <w:vMerge/>
            <w:shd w:val="clear" w:color="auto" w:fill="auto"/>
          </w:tcPr>
          <w:p w14:paraId="1FAC9C23"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619" w:type="pct"/>
            <w:gridSpan w:val="2"/>
            <w:vMerge/>
            <w:shd w:val="clear" w:color="auto" w:fill="auto"/>
          </w:tcPr>
          <w:p w14:paraId="3BEEAB74"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p>
        </w:tc>
        <w:tc>
          <w:tcPr>
            <w:tcW w:w="795" w:type="pct"/>
            <w:shd w:val="clear" w:color="auto" w:fill="auto"/>
          </w:tcPr>
          <w:p w14:paraId="4E345895"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z w:val="24"/>
                <w:szCs w:val="24"/>
                <w:lang w:eastAsia="ru-RU"/>
              </w:rPr>
              <w:t>3. Количество проведенных спортивных мероприятий, ед</w:t>
            </w:r>
          </w:p>
        </w:tc>
        <w:tc>
          <w:tcPr>
            <w:tcW w:w="374" w:type="pct"/>
            <w:shd w:val="clear" w:color="auto" w:fill="auto"/>
          </w:tcPr>
          <w:p w14:paraId="493724F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800849" w:rsidRPr="0084750F" w14:paraId="0FE39742" w14:textId="77777777" w:rsidTr="006D092B">
        <w:trPr>
          <w:trHeight w:val="272"/>
        </w:trPr>
        <w:tc>
          <w:tcPr>
            <w:tcW w:w="247" w:type="pct"/>
            <w:vMerge w:val="restart"/>
            <w:shd w:val="clear" w:color="auto" w:fill="auto"/>
          </w:tcPr>
          <w:p w14:paraId="1B9E140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3.1.2</w:t>
            </w:r>
          </w:p>
        </w:tc>
        <w:tc>
          <w:tcPr>
            <w:tcW w:w="780" w:type="pct"/>
            <w:vMerge w:val="restart"/>
            <w:shd w:val="clear" w:color="auto" w:fill="auto"/>
          </w:tcPr>
          <w:p w14:paraId="1A72A6C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374" w:type="pct"/>
            <w:shd w:val="clear" w:color="auto" w:fill="auto"/>
          </w:tcPr>
          <w:p w14:paraId="3B76265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3EAAD5D1"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20 225,25</w:t>
            </w:r>
          </w:p>
        </w:tc>
        <w:tc>
          <w:tcPr>
            <w:tcW w:w="351" w:type="pct"/>
            <w:shd w:val="clear" w:color="auto" w:fill="auto"/>
          </w:tcPr>
          <w:p w14:paraId="3AD97B75"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4620AC0"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19 097,40</w:t>
            </w:r>
          </w:p>
        </w:tc>
        <w:tc>
          <w:tcPr>
            <w:tcW w:w="421" w:type="pct"/>
            <w:shd w:val="clear" w:color="auto" w:fill="auto"/>
          </w:tcPr>
          <w:p w14:paraId="00433A07"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1 127,85</w:t>
            </w:r>
          </w:p>
        </w:tc>
        <w:tc>
          <w:tcPr>
            <w:tcW w:w="269" w:type="pct"/>
            <w:shd w:val="clear" w:color="auto" w:fill="auto"/>
          </w:tcPr>
          <w:p w14:paraId="2E15BC9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val="restart"/>
            <w:shd w:val="clear" w:color="auto" w:fill="auto"/>
          </w:tcPr>
          <w:p w14:paraId="12F0C07B" w14:textId="77777777" w:rsidR="00800849" w:rsidRPr="0084750F" w:rsidRDefault="00800849" w:rsidP="006D092B">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c>
          <w:tcPr>
            <w:tcW w:w="795" w:type="pct"/>
            <w:shd w:val="clear" w:color="auto" w:fill="auto"/>
          </w:tcPr>
          <w:p w14:paraId="3914E57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1B38AE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54AFF6B9" w14:textId="77777777" w:rsidTr="006D092B">
        <w:trPr>
          <w:trHeight w:val="354"/>
        </w:trPr>
        <w:tc>
          <w:tcPr>
            <w:tcW w:w="247" w:type="pct"/>
            <w:vMerge/>
            <w:shd w:val="clear" w:color="auto" w:fill="auto"/>
          </w:tcPr>
          <w:p w14:paraId="292E776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76A7554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0C7F5AB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0CC8C554"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6 741,75</w:t>
            </w:r>
          </w:p>
        </w:tc>
        <w:tc>
          <w:tcPr>
            <w:tcW w:w="351" w:type="pct"/>
            <w:shd w:val="clear" w:color="auto" w:fill="auto"/>
          </w:tcPr>
          <w:p w14:paraId="0D46D1A1"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0E4C41C"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6 365,80</w:t>
            </w:r>
          </w:p>
        </w:tc>
        <w:tc>
          <w:tcPr>
            <w:tcW w:w="421" w:type="pct"/>
            <w:shd w:val="clear" w:color="auto" w:fill="auto"/>
          </w:tcPr>
          <w:p w14:paraId="13444FF9"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375,95</w:t>
            </w:r>
          </w:p>
        </w:tc>
        <w:tc>
          <w:tcPr>
            <w:tcW w:w="269" w:type="pct"/>
            <w:shd w:val="clear" w:color="auto" w:fill="auto"/>
          </w:tcPr>
          <w:p w14:paraId="3EBCC93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6B8020F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D7C8ED9"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Количество муниципальных спортивных школ, специализированных спортивных школ олимпийского резерва, ед </w:t>
            </w:r>
          </w:p>
        </w:tc>
        <w:tc>
          <w:tcPr>
            <w:tcW w:w="374" w:type="pct"/>
            <w:shd w:val="clear" w:color="auto" w:fill="auto"/>
          </w:tcPr>
          <w:p w14:paraId="1E80F7D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800849" w:rsidRPr="0084750F" w14:paraId="1390A208" w14:textId="77777777" w:rsidTr="006D092B">
        <w:trPr>
          <w:trHeight w:val="1936"/>
        </w:trPr>
        <w:tc>
          <w:tcPr>
            <w:tcW w:w="247" w:type="pct"/>
            <w:vMerge/>
            <w:shd w:val="clear" w:color="auto" w:fill="auto"/>
          </w:tcPr>
          <w:p w14:paraId="7D99035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72218B7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374" w:type="pct"/>
            <w:shd w:val="clear" w:color="auto" w:fill="auto"/>
          </w:tcPr>
          <w:p w14:paraId="0BF098C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28218221"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6 741,75</w:t>
            </w:r>
          </w:p>
        </w:tc>
        <w:tc>
          <w:tcPr>
            <w:tcW w:w="351" w:type="pct"/>
            <w:shd w:val="clear" w:color="auto" w:fill="auto"/>
          </w:tcPr>
          <w:p w14:paraId="2889E72F"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p>
        </w:tc>
        <w:tc>
          <w:tcPr>
            <w:tcW w:w="360" w:type="pct"/>
            <w:shd w:val="clear" w:color="auto" w:fill="auto"/>
          </w:tcPr>
          <w:p w14:paraId="4D76BC95"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6 365,80</w:t>
            </w:r>
          </w:p>
        </w:tc>
        <w:tc>
          <w:tcPr>
            <w:tcW w:w="421" w:type="pct"/>
            <w:shd w:val="clear" w:color="auto" w:fill="auto"/>
          </w:tcPr>
          <w:p w14:paraId="5F2D770B" w14:textId="77777777" w:rsidR="00800849" w:rsidRPr="0084750F" w:rsidRDefault="00800849" w:rsidP="006D092B">
            <w:pPr>
              <w:jc w:val="right"/>
            </w:pPr>
            <w:r w:rsidRPr="0084750F">
              <w:rPr>
                <w:rFonts w:ascii="Times New Roman" w:eastAsia="Times New Roman" w:hAnsi="Times New Roman"/>
                <w:sz w:val="24"/>
                <w:szCs w:val="24"/>
                <w:lang w:eastAsia="ru-RU"/>
              </w:rPr>
              <w:t>375,95</w:t>
            </w:r>
          </w:p>
        </w:tc>
        <w:tc>
          <w:tcPr>
            <w:tcW w:w="269" w:type="pct"/>
            <w:shd w:val="clear" w:color="auto" w:fill="auto"/>
          </w:tcPr>
          <w:p w14:paraId="6E3CD5C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2EE346D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95" w:type="pct"/>
            <w:shd w:val="clear" w:color="auto" w:fill="auto"/>
          </w:tcPr>
          <w:p w14:paraId="602225AF"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Количество муниципальных спортивных школ, специализированных спортивных школ олимпийского резерва, ед </w:t>
            </w:r>
          </w:p>
        </w:tc>
        <w:tc>
          <w:tcPr>
            <w:tcW w:w="374" w:type="pct"/>
            <w:shd w:val="clear" w:color="auto" w:fill="auto"/>
          </w:tcPr>
          <w:p w14:paraId="190C9A8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800849" w:rsidRPr="0084750F" w14:paraId="09D52806" w14:textId="77777777" w:rsidTr="004A553C">
        <w:trPr>
          <w:trHeight w:val="368"/>
        </w:trPr>
        <w:tc>
          <w:tcPr>
            <w:tcW w:w="247" w:type="pct"/>
            <w:vMerge/>
            <w:shd w:val="clear" w:color="auto" w:fill="auto"/>
          </w:tcPr>
          <w:p w14:paraId="2EA4CBD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032D0D7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26B3D1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7137C8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6 741,75</w:t>
            </w:r>
          </w:p>
        </w:tc>
        <w:tc>
          <w:tcPr>
            <w:tcW w:w="351" w:type="pct"/>
            <w:shd w:val="clear" w:color="auto" w:fill="auto"/>
          </w:tcPr>
          <w:p w14:paraId="619D9B2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6567CB6" w14:textId="77777777" w:rsidR="00800849" w:rsidRPr="0084750F" w:rsidRDefault="00800849" w:rsidP="006D092B">
            <w:pPr>
              <w:spacing w:after="0" w:line="240" w:lineRule="auto"/>
              <w:ind w:right="-57" w:hanging="111"/>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6 365,80</w:t>
            </w:r>
          </w:p>
        </w:tc>
        <w:tc>
          <w:tcPr>
            <w:tcW w:w="421" w:type="pct"/>
            <w:shd w:val="clear" w:color="auto" w:fill="auto"/>
          </w:tcPr>
          <w:p w14:paraId="6EFB45E1" w14:textId="77777777" w:rsidR="00800849" w:rsidRPr="0084750F" w:rsidRDefault="00800849" w:rsidP="006D092B">
            <w:pPr>
              <w:jc w:val="right"/>
            </w:pPr>
            <w:r w:rsidRPr="0084750F">
              <w:rPr>
                <w:rFonts w:ascii="Times New Roman" w:eastAsia="Times New Roman" w:hAnsi="Times New Roman"/>
                <w:sz w:val="24"/>
                <w:szCs w:val="24"/>
                <w:lang w:eastAsia="ru-RU"/>
              </w:rPr>
              <w:t>375,95</w:t>
            </w:r>
          </w:p>
        </w:tc>
        <w:tc>
          <w:tcPr>
            <w:tcW w:w="269" w:type="pct"/>
            <w:shd w:val="clear" w:color="auto" w:fill="auto"/>
          </w:tcPr>
          <w:p w14:paraId="38B4BB0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0876EF5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55C92F4E" w14:textId="77777777" w:rsidR="00800849" w:rsidRPr="0084750F" w:rsidRDefault="00800849" w:rsidP="006D092B">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Количество муниципальных спортивных школ, специализированных спортивных школ </w:t>
            </w:r>
            <w:r w:rsidRPr="0084750F">
              <w:rPr>
                <w:rFonts w:ascii="Times New Roman" w:eastAsia="Times New Roman" w:hAnsi="Times New Roman"/>
                <w:sz w:val="24"/>
                <w:szCs w:val="24"/>
                <w:lang w:eastAsia="ru-RU"/>
              </w:rPr>
              <w:lastRenderedPageBreak/>
              <w:t xml:space="preserve">олимпийского резерва, ед </w:t>
            </w:r>
          </w:p>
        </w:tc>
        <w:tc>
          <w:tcPr>
            <w:tcW w:w="374" w:type="pct"/>
            <w:shd w:val="clear" w:color="auto" w:fill="auto"/>
          </w:tcPr>
          <w:p w14:paraId="2228947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6</w:t>
            </w:r>
          </w:p>
        </w:tc>
      </w:tr>
      <w:tr w:rsidR="00800849" w:rsidRPr="0084750F" w14:paraId="58270EF9" w14:textId="77777777" w:rsidTr="006D092B">
        <w:trPr>
          <w:trHeight w:val="354"/>
        </w:trPr>
        <w:tc>
          <w:tcPr>
            <w:tcW w:w="247" w:type="pct"/>
            <w:vMerge w:val="restart"/>
            <w:shd w:val="clear" w:color="auto" w:fill="auto"/>
          </w:tcPr>
          <w:p w14:paraId="516D32E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3.1.3</w:t>
            </w:r>
          </w:p>
        </w:tc>
        <w:tc>
          <w:tcPr>
            <w:tcW w:w="780" w:type="pct"/>
            <w:vMerge w:val="restart"/>
            <w:shd w:val="clear" w:color="auto" w:fill="auto"/>
          </w:tcPr>
          <w:p w14:paraId="65461DF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Государственная поддержка организаций, входящих в систему спортивной подготовки</w:t>
            </w:r>
          </w:p>
        </w:tc>
        <w:tc>
          <w:tcPr>
            <w:tcW w:w="374" w:type="pct"/>
            <w:shd w:val="clear" w:color="auto" w:fill="auto"/>
          </w:tcPr>
          <w:p w14:paraId="4DF824A2"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43A2328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r>
              <w:rPr>
                <w:rFonts w:ascii="Times New Roman" w:eastAsia="Times New Roman" w:hAnsi="Times New Roman"/>
                <w:sz w:val="24"/>
                <w:szCs w:val="24"/>
                <w:lang w:eastAsia="ru-RU"/>
              </w:rPr>
              <w:t>0</w:t>
            </w:r>
          </w:p>
        </w:tc>
        <w:tc>
          <w:tcPr>
            <w:tcW w:w="351" w:type="pct"/>
            <w:shd w:val="clear" w:color="auto" w:fill="auto"/>
          </w:tcPr>
          <w:p w14:paraId="4078DFB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82B9A04"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421" w:type="pct"/>
            <w:shd w:val="clear" w:color="auto" w:fill="auto"/>
          </w:tcPr>
          <w:p w14:paraId="3BC0752D" w14:textId="77777777" w:rsidR="00800849" w:rsidRPr="0084750F" w:rsidRDefault="00800849" w:rsidP="006D092B">
            <w:pPr>
              <w:jc w:val="right"/>
            </w:pPr>
            <w:r w:rsidRPr="0084750F">
              <w:rPr>
                <w:rFonts w:ascii="Times New Roman" w:eastAsia="Times New Roman" w:hAnsi="Times New Roman"/>
                <w:sz w:val="24"/>
                <w:szCs w:val="24"/>
                <w:lang w:eastAsia="ru-RU"/>
              </w:rPr>
              <w:t>78,4</w:t>
            </w:r>
            <w:r>
              <w:rPr>
                <w:rFonts w:ascii="Times New Roman" w:eastAsia="Times New Roman" w:hAnsi="Times New Roman"/>
                <w:sz w:val="24"/>
                <w:szCs w:val="24"/>
                <w:lang w:eastAsia="ru-RU"/>
              </w:rPr>
              <w:t>0</w:t>
            </w:r>
          </w:p>
        </w:tc>
        <w:tc>
          <w:tcPr>
            <w:tcW w:w="269" w:type="pct"/>
            <w:shd w:val="clear" w:color="auto" w:fill="auto"/>
          </w:tcPr>
          <w:p w14:paraId="615C249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val="restart"/>
            <w:shd w:val="clear" w:color="auto" w:fill="auto"/>
          </w:tcPr>
          <w:p w14:paraId="26F40474"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w:t>
            </w:r>
          </w:p>
        </w:tc>
        <w:tc>
          <w:tcPr>
            <w:tcW w:w="795" w:type="pct"/>
            <w:shd w:val="clear" w:color="auto" w:fill="auto"/>
          </w:tcPr>
          <w:p w14:paraId="7A5BA2F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2886D85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3D2737F" w14:textId="77777777" w:rsidTr="006D092B">
        <w:trPr>
          <w:trHeight w:val="354"/>
        </w:trPr>
        <w:tc>
          <w:tcPr>
            <w:tcW w:w="247" w:type="pct"/>
            <w:vMerge/>
            <w:shd w:val="clear" w:color="auto" w:fill="auto"/>
          </w:tcPr>
          <w:p w14:paraId="6D76403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6C8A956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1B92BAB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67126CD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78,4</w:t>
            </w:r>
            <w:r>
              <w:rPr>
                <w:rFonts w:ascii="Times New Roman" w:eastAsia="Times New Roman" w:hAnsi="Times New Roman"/>
                <w:sz w:val="24"/>
                <w:szCs w:val="24"/>
                <w:lang w:eastAsia="ru-RU"/>
              </w:rPr>
              <w:t>0</w:t>
            </w:r>
          </w:p>
        </w:tc>
        <w:tc>
          <w:tcPr>
            <w:tcW w:w="351" w:type="pct"/>
            <w:shd w:val="clear" w:color="auto" w:fill="auto"/>
          </w:tcPr>
          <w:p w14:paraId="48E5D32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3E1C28D"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421" w:type="pct"/>
            <w:shd w:val="clear" w:color="auto" w:fill="auto"/>
          </w:tcPr>
          <w:p w14:paraId="76F17715" w14:textId="77777777" w:rsidR="00800849" w:rsidRPr="0084750F" w:rsidRDefault="00800849" w:rsidP="006D092B">
            <w:pPr>
              <w:jc w:val="right"/>
            </w:pPr>
            <w:r w:rsidRPr="0084750F">
              <w:rPr>
                <w:rFonts w:ascii="Times New Roman" w:eastAsia="Times New Roman" w:hAnsi="Times New Roman"/>
                <w:sz w:val="24"/>
                <w:szCs w:val="24"/>
                <w:lang w:eastAsia="ru-RU"/>
              </w:rPr>
              <w:t>78,4</w:t>
            </w:r>
            <w:r>
              <w:rPr>
                <w:rFonts w:ascii="Times New Roman" w:eastAsia="Times New Roman" w:hAnsi="Times New Roman"/>
                <w:sz w:val="24"/>
                <w:szCs w:val="24"/>
                <w:lang w:eastAsia="ru-RU"/>
              </w:rPr>
              <w:t>0</w:t>
            </w:r>
          </w:p>
        </w:tc>
        <w:tc>
          <w:tcPr>
            <w:tcW w:w="269" w:type="pct"/>
            <w:shd w:val="clear" w:color="auto" w:fill="auto"/>
          </w:tcPr>
          <w:p w14:paraId="287254F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4533718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61985A42"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74" w:type="pct"/>
            <w:shd w:val="clear" w:color="auto" w:fill="auto"/>
          </w:tcPr>
          <w:p w14:paraId="2CCB71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r>
      <w:tr w:rsidR="00800849" w:rsidRPr="0084750F" w14:paraId="2BD9BFAC" w14:textId="77777777" w:rsidTr="006D092B">
        <w:trPr>
          <w:trHeight w:val="354"/>
        </w:trPr>
        <w:tc>
          <w:tcPr>
            <w:tcW w:w="247" w:type="pct"/>
            <w:vMerge/>
            <w:shd w:val="clear" w:color="auto" w:fill="auto"/>
          </w:tcPr>
          <w:p w14:paraId="0BA5925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69EC378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261BE02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16743B4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0411C75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391A0EB5"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421" w:type="pct"/>
            <w:shd w:val="clear" w:color="auto" w:fill="auto"/>
          </w:tcPr>
          <w:p w14:paraId="37B2FA04"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269" w:type="pct"/>
            <w:shd w:val="clear" w:color="auto" w:fill="auto"/>
          </w:tcPr>
          <w:p w14:paraId="682E312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4F1FE2B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15490F2D"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74" w:type="pct"/>
            <w:shd w:val="clear" w:color="auto" w:fill="auto"/>
          </w:tcPr>
          <w:p w14:paraId="2ED7E78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FAD56A4" w14:textId="77777777" w:rsidTr="006D092B">
        <w:trPr>
          <w:trHeight w:val="354"/>
        </w:trPr>
        <w:tc>
          <w:tcPr>
            <w:tcW w:w="247" w:type="pct"/>
            <w:vMerge/>
            <w:shd w:val="clear" w:color="auto" w:fill="auto"/>
          </w:tcPr>
          <w:p w14:paraId="5B9AE1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shd w:val="clear" w:color="auto" w:fill="auto"/>
          </w:tcPr>
          <w:p w14:paraId="5FCDD30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6254D3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101128F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1" w:type="pct"/>
            <w:shd w:val="clear" w:color="auto" w:fill="auto"/>
          </w:tcPr>
          <w:p w14:paraId="7D5DD68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3FD20B1"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421" w:type="pct"/>
            <w:shd w:val="clear" w:color="auto" w:fill="auto"/>
          </w:tcPr>
          <w:p w14:paraId="70DBD9C6" w14:textId="77777777" w:rsidR="00800849" w:rsidRPr="0084750F" w:rsidRDefault="00800849" w:rsidP="006D092B">
            <w:pPr>
              <w:jc w:val="right"/>
            </w:pPr>
            <w:r w:rsidRPr="0084750F">
              <w:rPr>
                <w:rFonts w:ascii="Times New Roman" w:eastAsia="Times New Roman" w:hAnsi="Times New Roman"/>
                <w:sz w:val="24"/>
                <w:szCs w:val="24"/>
                <w:lang w:eastAsia="ru-RU"/>
              </w:rPr>
              <w:t>0,00</w:t>
            </w:r>
          </w:p>
        </w:tc>
        <w:tc>
          <w:tcPr>
            <w:tcW w:w="269" w:type="pct"/>
            <w:shd w:val="clear" w:color="auto" w:fill="auto"/>
          </w:tcPr>
          <w:p w14:paraId="3D3E78F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shd w:val="clear" w:color="auto" w:fill="auto"/>
          </w:tcPr>
          <w:p w14:paraId="20B3754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1FA6B43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74" w:type="pct"/>
            <w:shd w:val="clear" w:color="auto" w:fill="auto"/>
          </w:tcPr>
          <w:p w14:paraId="595CFEF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6A80DAD0" w14:textId="77777777" w:rsidTr="006D092B">
        <w:trPr>
          <w:trHeight w:val="346"/>
        </w:trPr>
        <w:tc>
          <w:tcPr>
            <w:tcW w:w="247" w:type="pct"/>
            <w:vMerge w:val="restart"/>
            <w:shd w:val="clear" w:color="auto" w:fill="auto"/>
          </w:tcPr>
          <w:p w14:paraId="17E1AB6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val="restart"/>
            <w:shd w:val="clear" w:color="auto" w:fill="auto"/>
          </w:tcPr>
          <w:p w14:paraId="4779F98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1</w:t>
            </w:r>
          </w:p>
        </w:tc>
        <w:tc>
          <w:tcPr>
            <w:tcW w:w="374" w:type="pct"/>
            <w:shd w:val="clear" w:color="auto" w:fill="auto"/>
          </w:tcPr>
          <w:p w14:paraId="2D6722E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0" w:type="pct"/>
            <w:shd w:val="clear" w:color="auto" w:fill="auto"/>
          </w:tcPr>
          <w:p w14:paraId="68B22CB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58 177,33</w:t>
            </w:r>
          </w:p>
        </w:tc>
        <w:tc>
          <w:tcPr>
            <w:tcW w:w="351" w:type="pct"/>
            <w:shd w:val="clear" w:color="auto" w:fill="auto"/>
          </w:tcPr>
          <w:p w14:paraId="16694E0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60E43B10" w14:textId="77777777" w:rsidR="00800849" w:rsidRPr="0084750F" w:rsidRDefault="00800849" w:rsidP="006D092B">
            <w:pPr>
              <w:spacing w:after="0" w:line="240" w:lineRule="auto"/>
              <w:ind w:hanging="153"/>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33 626,70</w:t>
            </w:r>
          </w:p>
        </w:tc>
        <w:tc>
          <w:tcPr>
            <w:tcW w:w="421" w:type="pct"/>
            <w:shd w:val="clear" w:color="auto" w:fill="auto"/>
          </w:tcPr>
          <w:p w14:paraId="2EBAB5B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24 550,63</w:t>
            </w:r>
          </w:p>
        </w:tc>
        <w:tc>
          <w:tcPr>
            <w:tcW w:w="269" w:type="pct"/>
            <w:shd w:val="clear" w:color="auto" w:fill="auto"/>
          </w:tcPr>
          <w:p w14:paraId="4BD9422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val="restart"/>
            <w:shd w:val="clear" w:color="auto" w:fill="auto"/>
          </w:tcPr>
          <w:p w14:paraId="68CCDAB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795" w:type="pct"/>
            <w:shd w:val="clear" w:color="auto" w:fill="auto"/>
          </w:tcPr>
          <w:p w14:paraId="15EF8FE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22712AB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777A2D4" w14:textId="77777777" w:rsidTr="006D092B">
        <w:trPr>
          <w:trHeight w:val="315"/>
        </w:trPr>
        <w:tc>
          <w:tcPr>
            <w:tcW w:w="247" w:type="pct"/>
            <w:vMerge/>
          </w:tcPr>
          <w:p w14:paraId="6C57551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D6788E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37FAE49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0" w:type="pct"/>
            <w:shd w:val="clear" w:color="auto" w:fill="auto"/>
          </w:tcPr>
          <w:p w14:paraId="2F2098B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33 176,65</w:t>
            </w:r>
          </w:p>
        </w:tc>
        <w:tc>
          <w:tcPr>
            <w:tcW w:w="351" w:type="pct"/>
            <w:shd w:val="clear" w:color="auto" w:fill="auto"/>
          </w:tcPr>
          <w:p w14:paraId="108FD49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78DA6C9B" w14:textId="77777777" w:rsidR="00800849" w:rsidRPr="0084750F" w:rsidRDefault="00800849" w:rsidP="006D092B">
            <w:pPr>
              <w:spacing w:after="0" w:line="240" w:lineRule="auto"/>
              <w:ind w:hanging="153"/>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shd w:val="clear" w:color="auto" w:fill="auto"/>
          </w:tcPr>
          <w:p w14:paraId="6E855D6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21 967,75</w:t>
            </w:r>
          </w:p>
        </w:tc>
        <w:tc>
          <w:tcPr>
            <w:tcW w:w="269" w:type="pct"/>
            <w:shd w:val="clear" w:color="auto" w:fill="auto"/>
          </w:tcPr>
          <w:p w14:paraId="0D5D5C9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tcPr>
          <w:p w14:paraId="51B5BF6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447DD01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29A559E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7ADA8DB" w14:textId="77777777" w:rsidTr="006D092B">
        <w:trPr>
          <w:trHeight w:val="315"/>
        </w:trPr>
        <w:tc>
          <w:tcPr>
            <w:tcW w:w="247" w:type="pct"/>
            <w:vMerge/>
          </w:tcPr>
          <w:p w14:paraId="53AE6EA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5D84CD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3607DEB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0" w:type="pct"/>
            <w:shd w:val="clear" w:color="auto" w:fill="auto"/>
          </w:tcPr>
          <w:p w14:paraId="66F714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351" w:type="pct"/>
            <w:shd w:val="clear" w:color="auto" w:fill="auto"/>
          </w:tcPr>
          <w:p w14:paraId="2FD2AC4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4029207A" w14:textId="77777777" w:rsidR="00800849" w:rsidRPr="0084750F" w:rsidRDefault="00800849" w:rsidP="006D092B">
            <w:pPr>
              <w:spacing w:after="0" w:line="240" w:lineRule="auto"/>
              <w:ind w:hanging="153"/>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shd w:val="clear" w:color="auto" w:fill="auto"/>
          </w:tcPr>
          <w:p w14:paraId="04CFB0A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269" w:type="pct"/>
            <w:shd w:val="clear" w:color="auto" w:fill="auto"/>
          </w:tcPr>
          <w:p w14:paraId="2EB7CE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tcPr>
          <w:p w14:paraId="5C8679A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2DF5BEF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47AB74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517E828C" w14:textId="77777777" w:rsidTr="006D092B">
        <w:trPr>
          <w:trHeight w:val="315"/>
        </w:trPr>
        <w:tc>
          <w:tcPr>
            <w:tcW w:w="247" w:type="pct"/>
            <w:vMerge/>
          </w:tcPr>
          <w:p w14:paraId="7C33AA1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80" w:type="pct"/>
            <w:vMerge/>
          </w:tcPr>
          <w:p w14:paraId="6511B1C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4" w:type="pct"/>
            <w:shd w:val="clear" w:color="auto" w:fill="auto"/>
          </w:tcPr>
          <w:p w14:paraId="72DD6BA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0" w:type="pct"/>
            <w:shd w:val="clear" w:color="auto" w:fill="auto"/>
          </w:tcPr>
          <w:p w14:paraId="3378533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12 500,34</w:t>
            </w:r>
          </w:p>
        </w:tc>
        <w:tc>
          <w:tcPr>
            <w:tcW w:w="351" w:type="pct"/>
            <w:shd w:val="clear" w:color="auto" w:fill="auto"/>
          </w:tcPr>
          <w:p w14:paraId="2A1C512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60" w:type="pct"/>
            <w:shd w:val="clear" w:color="auto" w:fill="auto"/>
          </w:tcPr>
          <w:p w14:paraId="1B61EA2F" w14:textId="77777777" w:rsidR="00800849" w:rsidRPr="0084750F" w:rsidRDefault="00800849" w:rsidP="006D092B">
            <w:pPr>
              <w:spacing w:after="0" w:line="240" w:lineRule="auto"/>
              <w:ind w:hanging="153"/>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11 208,90</w:t>
            </w:r>
          </w:p>
        </w:tc>
        <w:tc>
          <w:tcPr>
            <w:tcW w:w="421" w:type="pct"/>
            <w:shd w:val="clear" w:color="auto" w:fill="auto"/>
          </w:tcPr>
          <w:p w14:paraId="1661DC9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1 291,44</w:t>
            </w:r>
          </w:p>
        </w:tc>
        <w:tc>
          <w:tcPr>
            <w:tcW w:w="269" w:type="pct"/>
            <w:shd w:val="clear" w:color="auto" w:fill="auto"/>
          </w:tcPr>
          <w:p w14:paraId="4357C28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19" w:type="pct"/>
            <w:gridSpan w:val="2"/>
            <w:vMerge/>
          </w:tcPr>
          <w:p w14:paraId="18CE87B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95" w:type="pct"/>
            <w:shd w:val="clear" w:color="auto" w:fill="auto"/>
          </w:tcPr>
          <w:p w14:paraId="4638523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74" w:type="pct"/>
            <w:shd w:val="clear" w:color="auto" w:fill="auto"/>
          </w:tcPr>
          <w:p w14:paraId="79B5E0D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bl>
    <w:p w14:paraId="7D631FC7" w14:textId="77777777" w:rsidR="00800849" w:rsidRPr="0084750F" w:rsidRDefault="00800849" w:rsidP="00800849">
      <w:pPr>
        <w:pStyle w:val="ConsPlusNormal"/>
        <w:jc w:val="both"/>
        <w:rPr>
          <w:sz w:val="24"/>
          <w:szCs w:val="24"/>
        </w:rPr>
      </w:pPr>
    </w:p>
    <w:p w14:paraId="5EC71D36" w14:textId="77777777" w:rsidR="00800849" w:rsidRPr="0084750F" w:rsidRDefault="00800849" w:rsidP="00800849">
      <w:pPr>
        <w:pStyle w:val="ConsPlusNormal"/>
        <w:jc w:val="both"/>
        <w:rPr>
          <w:sz w:val="24"/>
          <w:szCs w:val="24"/>
        </w:rPr>
      </w:pPr>
    </w:p>
    <w:p w14:paraId="17B88DA4" w14:textId="77777777" w:rsidR="00800849" w:rsidRPr="0084750F" w:rsidRDefault="00800849" w:rsidP="00800849">
      <w:pPr>
        <w:rPr>
          <w:sz w:val="24"/>
          <w:szCs w:val="24"/>
        </w:rPr>
        <w:sectPr w:rsidR="00800849" w:rsidRPr="0084750F" w:rsidSect="00F543D4">
          <w:pgSz w:w="16838" w:h="11905" w:orient="landscape"/>
          <w:pgMar w:top="1701" w:right="1134" w:bottom="567" w:left="1134" w:header="567" w:footer="567" w:gutter="0"/>
          <w:cols w:space="720"/>
          <w:docGrid w:linePitch="299"/>
        </w:sectPr>
      </w:pPr>
    </w:p>
    <w:tbl>
      <w:tblPr>
        <w:tblW w:w="0" w:type="auto"/>
        <w:tblInd w:w="9776" w:type="dxa"/>
        <w:tblLook w:val="04A0" w:firstRow="1" w:lastRow="0" w:firstColumn="1" w:lastColumn="0" w:noHBand="0" w:noVBand="1"/>
      </w:tblPr>
      <w:tblGrid>
        <w:gridCol w:w="4784"/>
      </w:tblGrid>
      <w:tr w:rsidR="00800849" w:rsidRPr="0084750F" w14:paraId="23DC275F" w14:textId="77777777" w:rsidTr="006D092B">
        <w:tc>
          <w:tcPr>
            <w:tcW w:w="4784" w:type="dxa"/>
            <w:shd w:val="clear" w:color="auto" w:fill="auto"/>
          </w:tcPr>
          <w:p w14:paraId="1E1E8B12" w14:textId="77777777" w:rsidR="00800849" w:rsidRPr="0084750F" w:rsidRDefault="00800849" w:rsidP="006D092B">
            <w:pPr>
              <w:pStyle w:val="ConsPlusNormal"/>
              <w:ind w:left="143"/>
              <w:outlineLvl w:val="1"/>
              <w:rPr>
                <w:rFonts w:ascii="Times New Roman" w:hAnsi="Times New Roman" w:cs="Times New Roman"/>
                <w:sz w:val="24"/>
                <w:szCs w:val="24"/>
              </w:rPr>
            </w:pPr>
            <w:r w:rsidRPr="0084750F">
              <w:rPr>
                <w:rFonts w:ascii="Times New Roman" w:hAnsi="Times New Roman" w:cs="Times New Roman"/>
                <w:sz w:val="24"/>
                <w:szCs w:val="24"/>
              </w:rPr>
              <w:lastRenderedPageBreak/>
              <w:t>Приложение 2</w:t>
            </w:r>
          </w:p>
          <w:p w14:paraId="14C9F7C0" w14:textId="77777777" w:rsidR="00800849" w:rsidRPr="0084750F" w:rsidRDefault="00800849" w:rsidP="006D092B">
            <w:pPr>
              <w:pStyle w:val="ConsPlusNormal"/>
              <w:ind w:left="143"/>
              <w:rPr>
                <w:rFonts w:ascii="Times New Roman" w:hAnsi="Times New Roman" w:cs="Times New Roman"/>
                <w:sz w:val="24"/>
                <w:szCs w:val="24"/>
              </w:rPr>
            </w:pPr>
            <w:r w:rsidRPr="0084750F">
              <w:rPr>
                <w:rFonts w:ascii="Times New Roman" w:hAnsi="Times New Roman" w:cs="Times New Roman"/>
                <w:sz w:val="24"/>
                <w:szCs w:val="24"/>
              </w:rPr>
              <w:t>к муниципальной программе</w:t>
            </w:r>
          </w:p>
          <w:p w14:paraId="23323BCC" w14:textId="77777777" w:rsidR="00800849" w:rsidRPr="0084750F" w:rsidRDefault="00800849" w:rsidP="006D092B">
            <w:pPr>
              <w:pStyle w:val="ConsPlusNormal"/>
              <w:ind w:left="143"/>
              <w:rPr>
                <w:rFonts w:ascii="Times New Roman" w:hAnsi="Times New Roman" w:cs="Times New Roman"/>
                <w:sz w:val="24"/>
                <w:szCs w:val="24"/>
              </w:rPr>
            </w:pPr>
            <w:r w:rsidRPr="0084750F">
              <w:rPr>
                <w:rFonts w:ascii="Times New Roman" w:hAnsi="Times New Roman" w:cs="Times New Roman"/>
                <w:sz w:val="24"/>
                <w:szCs w:val="24"/>
              </w:rPr>
              <w:t>«Развитие физической культуры и спорта</w:t>
            </w:r>
            <w:r w:rsidRPr="0084750F">
              <w:rPr>
                <w:rFonts w:ascii="Times New Roman" w:hAnsi="Times New Roman" w:cs="Times New Roman"/>
                <w:sz w:val="24"/>
                <w:szCs w:val="24"/>
              </w:rPr>
              <w:br/>
              <w:t>в ЗАТО Северск» на 2025 - 2027 годы</w:t>
            </w:r>
          </w:p>
          <w:p w14:paraId="592CB9AE" w14:textId="77777777" w:rsidR="00800849" w:rsidRPr="0084750F" w:rsidRDefault="00800849" w:rsidP="006D092B">
            <w:pPr>
              <w:pStyle w:val="ConsPlusNormal"/>
              <w:ind w:left="143"/>
              <w:jc w:val="right"/>
              <w:outlineLvl w:val="1"/>
              <w:rPr>
                <w:rFonts w:ascii="Times New Roman" w:hAnsi="Times New Roman" w:cs="Times New Roman"/>
                <w:sz w:val="24"/>
                <w:szCs w:val="24"/>
              </w:rPr>
            </w:pPr>
          </w:p>
        </w:tc>
      </w:tr>
    </w:tbl>
    <w:p w14:paraId="4FDF3536" w14:textId="77777777" w:rsidR="00800849" w:rsidRPr="0084750F" w:rsidRDefault="00800849" w:rsidP="00800849">
      <w:pPr>
        <w:pStyle w:val="ConsPlusTitle"/>
        <w:jc w:val="center"/>
        <w:rPr>
          <w:rFonts w:ascii="Times New Roman" w:hAnsi="Times New Roman" w:cs="Times New Roman"/>
          <w:b w:val="0"/>
          <w:sz w:val="24"/>
          <w:szCs w:val="24"/>
        </w:rPr>
      </w:pPr>
      <w:bookmarkStart w:id="5" w:name="P7892"/>
      <w:bookmarkEnd w:id="5"/>
      <w:r w:rsidRPr="0084750F">
        <w:rPr>
          <w:rFonts w:ascii="Times New Roman" w:hAnsi="Times New Roman" w:cs="Times New Roman"/>
          <w:b w:val="0"/>
          <w:sz w:val="24"/>
          <w:szCs w:val="24"/>
        </w:rPr>
        <w:t>ПОДПРОГРАММА 2</w:t>
      </w:r>
    </w:p>
    <w:p w14:paraId="41094051"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«Развитие системы подготовки спортивного резерва»</w:t>
      </w:r>
    </w:p>
    <w:p w14:paraId="1AF54C41"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4F7B1182" w14:textId="77777777" w:rsidR="00800849" w:rsidRPr="0084750F" w:rsidRDefault="00800849" w:rsidP="00800849">
      <w:pPr>
        <w:pStyle w:val="ConsPlusNormal"/>
        <w:jc w:val="both"/>
        <w:rPr>
          <w:rFonts w:ascii="Times New Roman" w:hAnsi="Times New Roman" w:cs="Times New Roman"/>
          <w:sz w:val="24"/>
          <w:szCs w:val="24"/>
        </w:rPr>
      </w:pPr>
    </w:p>
    <w:p w14:paraId="3F5B9566"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ПАСПОРТ </w:t>
      </w:r>
    </w:p>
    <w:p w14:paraId="377F367B"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подпрограммы 2 «Развитие системы подготовки спортивного резерва» </w:t>
      </w:r>
    </w:p>
    <w:p w14:paraId="2659F104"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637FE23E" w14:textId="77777777" w:rsidR="00800849" w:rsidRPr="0084750F" w:rsidRDefault="00800849" w:rsidP="00800849">
      <w:pPr>
        <w:pStyle w:val="ConsPlusTitle"/>
        <w:jc w:val="center"/>
        <w:rPr>
          <w:rFonts w:ascii="Times New Roman" w:hAnsi="Times New Roman" w:cs="Times New Roman"/>
          <w:b w:val="0"/>
          <w:sz w:val="24"/>
          <w:szCs w:val="24"/>
        </w:rPr>
      </w:pPr>
    </w:p>
    <w:tbl>
      <w:tblPr>
        <w:tblW w:w="5000" w:type="pct"/>
        <w:tblLook w:val="04A0" w:firstRow="1" w:lastRow="0" w:firstColumn="1" w:lastColumn="0" w:noHBand="0" w:noVBand="1"/>
      </w:tblPr>
      <w:tblGrid>
        <w:gridCol w:w="3680"/>
        <w:gridCol w:w="4680"/>
        <w:gridCol w:w="1558"/>
        <w:gridCol w:w="1558"/>
        <w:gridCol w:w="1561"/>
        <w:gridCol w:w="1511"/>
        <w:gridCol w:w="12"/>
      </w:tblGrid>
      <w:tr w:rsidR="00800849" w:rsidRPr="0084750F" w14:paraId="5F2F33C1" w14:textId="77777777" w:rsidTr="006D092B">
        <w:trPr>
          <w:gridAfter w:val="1"/>
          <w:wAfter w:w="4" w:type="pct"/>
          <w:trHeight w:val="370"/>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C1762C7"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2</w:t>
            </w:r>
          </w:p>
        </w:tc>
        <w:tc>
          <w:tcPr>
            <w:tcW w:w="3732" w:type="pct"/>
            <w:gridSpan w:val="5"/>
            <w:tcBorders>
              <w:top w:val="single" w:sz="4" w:space="0" w:color="auto"/>
              <w:left w:val="nil"/>
              <w:bottom w:val="single" w:sz="4" w:space="0" w:color="auto"/>
              <w:right w:val="single" w:sz="4" w:space="0" w:color="auto"/>
            </w:tcBorders>
            <w:shd w:val="clear" w:color="auto" w:fill="auto"/>
          </w:tcPr>
          <w:p w14:paraId="6835489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Развитие системы подготовки спортивного резерва</w:t>
            </w:r>
          </w:p>
        </w:tc>
      </w:tr>
      <w:tr w:rsidR="00800849" w:rsidRPr="0084750F" w14:paraId="030601A3" w14:textId="77777777" w:rsidTr="006D092B">
        <w:trPr>
          <w:gridAfter w:val="1"/>
          <w:wAfter w:w="4" w:type="pct"/>
          <w:trHeight w:val="133"/>
        </w:trPr>
        <w:tc>
          <w:tcPr>
            <w:tcW w:w="1264" w:type="pct"/>
            <w:tcBorders>
              <w:top w:val="nil"/>
              <w:left w:val="single" w:sz="4" w:space="0" w:color="auto"/>
              <w:bottom w:val="single" w:sz="4" w:space="0" w:color="auto"/>
              <w:right w:val="single" w:sz="4" w:space="0" w:color="auto"/>
            </w:tcBorders>
            <w:shd w:val="clear" w:color="auto" w:fill="auto"/>
          </w:tcPr>
          <w:p w14:paraId="30E15DF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реализации подпрограммы 2</w:t>
            </w:r>
          </w:p>
        </w:tc>
        <w:tc>
          <w:tcPr>
            <w:tcW w:w="3732" w:type="pct"/>
            <w:gridSpan w:val="5"/>
            <w:tcBorders>
              <w:top w:val="single" w:sz="4" w:space="0" w:color="auto"/>
              <w:left w:val="nil"/>
              <w:bottom w:val="single" w:sz="4" w:space="0" w:color="auto"/>
              <w:right w:val="single" w:sz="4" w:space="0" w:color="auto"/>
            </w:tcBorders>
            <w:shd w:val="clear" w:color="auto" w:fill="auto"/>
          </w:tcPr>
          <w:p w14:paraId="50DE80F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2025 - 2027 годы</w:t>
            </w:r>
          </w:p>
        </w:tc>
      </w:tr>
      <w:tr w:rsidR="00800849" w:rsidRPr="0084750F" w14:paraId="06F8CDAA" w14:textId="77777777" w:rsidTr="006D092B">
        <w:trPr>
          <w:gridAfter w:val="1"/>
          <w:wAfter w:w="4" w:type="pct"/>
          <w:trHeight w:val="563"/>
        </w:trPr>
        <w:tc>
          <w:tcPr>
            <w:tcW w:w="1264" w:type="pct"/>
            <w:tcBorders>
              <w:top w:val="nil"/>
              <w:left w:val="single" w:sz="4" w:space="0" w:color="auto"/>
              <w:bottom w:val="single" w:sz="4" w:space="0" w:color="auto"/>
              <w:right w:val="single" w:sz="4" w:space="0" w:color="auto"/>
            </w:tcBorders>
            <w:shd w:val="clear" w:color="auto" w:fill="auto"/>
          </w:tcPr>
          <w:p w14:paraId="18797A65"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Ответственный исполнитель подпрограммы 2 (соисполнитель Программы) </w:t>
            </w:r>
          </w:p>
        </w:tc>
        <w:tc>
          <w:tcPr>
            <w:tcW w:w="3732" w:type="pct"/>
            <w:gridSpan w:val="5"/>
            <w:tcBorders>
              <w:top w:val="single" w:sz="4" w:space="0" w:color="auto"/>
              <w:left w:val="nil"/>
              <w:bottom w:val="single" w:sz="4" w:space="0" w:color="auto"/>
              <w:right w:val="single" w:sz="4" w:space="0" w:color="auto"/>
            </w:tcBorders>
            <w:shd w:val="clear" w:color="auto" w:fill="auto"/>
          </w:tcPr>
          <w:p w14:paraId="075946A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2061FC3C" w14:textId="77777777" w:rsidTr="006D092B">
        <w:trPr>
          <w:gridAfter w:val="1"/>
          <w:wAfter w:w="4" w:type="pct"/>
          <w:trHeight w:val="291"/>
        </w:trPr>
        <w:tc>
          <w:tcPr>
            <w:tcW w:w="1264" w:type="pct"/>
            <w:tcBorders>
              <w:top w:val="nil"/>
              <w:left w:val="single" w:sz="4" w:space="0" w:color="auto"/>
              <w:bottom w:val="single" w:sz="4" w:space="0" w:color="auto"/>
              <w:right w:val="single" w:sz="4" w:space="0" w:color="auto"/>
            </w:tcBorders>
            <w:shd w:val="clear" w:color="auto" w:fill="auto"/>
          </w:tcPr>
          <w:p w14:paraId="11F6A76F"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2</w:t>
            </w:r>
          </w:p>
        </w:tc>
        <w:tc>
          <w:tcPr>
            <w:tcW w:w="3732" w:type="pct"/>
            <w:gridSpan w:val="5"/>
            <w:tcBorders>
              <w:top w:val="single" w:sz="4" w:space="0" w:color="auto"/>
              <w:left w:val="nil"/>
              <w:bottom w:val="single" w:sz="4" w:space="0" w:color="auto"/>
              <w:right w:val="single" w:sz="4" w:space="0" w:color="auto"/>
            </w:tcBorders>
            <w:shd w:val="clear" w:color="auto" w:fill="auto"/>
          </w:tcPr>
          <w:p w14:paraId="3E821B6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5FF4190E" w14:textId="77777777" w:rsidTr="006D092B">
        <w:trPr>
          <w:gridAfter w:val="1"/>
          <w:wAfter w:w="4" w:type="pct"/>
          <w:trHeight w:val="227"/>
        </w:trPr>
        <w:tc>
          <w:tcPr>
            <w:tcW w:w="1264" w:type="pct"/>
            <w:tcBorders>
              <w:top w:val="nil"/>
              <w:left w:val="single" w:sz="4" w:space="0" w:color="auto"/>
              <w:bottom w:val="single" w:sz="4" w:space="0" w:color="auto"/>
              <w:right w:val="single" w:sz="4" w:space="0" w:color="auto"/>
            </w:tcBorders>
            <w:shd w:val="clear" w:color="auto" w:fill="auto"/>
          </w:tcPr>
          <w:p w14:paraId="6A165E04"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Цель подпрограммы 2</w:t>
            </w:r>
          </w:p>
        </w:tc>
        <w:tc>
          <w:tcPr>
            <w:tcW w:w="3732" w:type="pct"/>
            <w:gridSpan w:val="5"/>
            <w:tcBorders>
              <w:top w:val="single" w:sz="4" w:space="0" w:color="auto"/>
              <w:left w:val="nil"/>
              <w:bottom w:val="single" w:sz="4" w:space="0" w:color="auto"/>
              <w:right w:val="single" w:sz="4" w:space="0" w:color="auto"/>
            </w:tcBorders>
            <w:shd w:val="clear" w:color="auto" w:fill="auto"/>
          </w:tcPr>
          <w:p w14:paraId="77219F9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Обеспечение условий для развития детско-юношеского спорта, поддержка спорта высших достижений</w:t>
            </w:r>
          </w:p>
        </w:tc>
      </w:tr>
      <w:tr w:rsidR="00800849" w:rsidRPr="0084750F" w14:paraId="083B5C13" w14:textId="77777777" w:rsidTr="006D092B">
        <w:trPr>
          <w:trHeight w:val="433"/>
        </w:trPr>
        <w:tc>
          <w:tcPr>
            <w:tcW w:w="1264" w:type="pct"/>
            <w:vMerge w:val="restart"/>
            <w:tcBorders>
              <w:top w:val="nil"/>
              <w:left w:val="single" w:sz="4" w:space="0" w:color="auto"/>
              <w:right w:val="single" w:sz="4" w:space="0" w:color="auto"/>
            </w:tcBorders>
            <w:shd w:val="clear" w:color="auto" w:fill="auto"/>
          </w:tcPr>
          <w:p w14:paraId="327206BA"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 подпрограммы 2 и их значения (по годам реализации)</w:t>
            </w:r>
          </w:p>
        </w:tc>
        <w:tc>
          <w:tcPr>
            <w:tcW w:w="1607" w:type="pct"/>
            <w:tcBorders>
              <w:top w:val="nil"/>
              <w:left w:val="nil"/>
              <w:bottom w:val="single" w:sz="4" w:space="0" w:color="auto"/>
              <w:right w:val="single" w:sz="4" w:space="0" w:color="auto"/>
            </w:tcBorders>
            <w:shd w:val="clear" w:color="auto" w:fill="auto"/>
          </w:tcPr>
          <w:p w14:paraId="5B78E2D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 единица измерения</w:t>
            </w:r>
          </w:p>
        </w:tc>
        <w:tc>
          <w:tcPr>
            <w:tcW w:w="535" w:type="pct"/>
            <w:tcBorders>
              <w:top w:val="nil"/>
              <w:left w:val="nil"/>
              <w:bottom w:val="single" w:sz="4" w:space="0" w:color="auto"/>
              <w:right w:val="single" w:sz="4" w:space="0" w:color="auto"/>
            </w:tcBorders>
            <w:shd w:val="clear" w:color="auto" w:fill="auto"/>
          </w:tcPr>
          <w:p w14:paraId="47A320B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535" w:type="pct"/>
            <w:tcBorders>
              <w:top w:val="nil"/>
              <w:left w:val="nil"/>
              <w:bottom w:val="single" w:sz="4" w:space="0" w:color="auto"/>
              <w:right w:val="single" w:sz="4" w:space="0" w:color="auto"/>
            </w:tcBorders>
            <w:shd w:val="clear" w:color="auto" w:fill="auto"/>
          </w:tcPr>
          <w:p w14:paraId="582A87F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536" w:type="pct"/>
            <w:tcBorders>
              <w:top w:val="nil"/>
              <w:left w:val="nil"/>
              <w:bottom w:val="single" w:sz="4" w:space="0" w:color="auto"/>
              <w:right w:val="single" w:sz="4" w:space="0" w:color="auto"/>
            </w:tcBorders>
            <w:shd w:val="clear" w:color="auto" w:fill="auto"/>
          </w:tcPr>
          <w:p w14:paraId="72AFAC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523" w:type="pct"/>
            <w:gridSpan w:val="2"/>
            <w:tcBorders>
              <w:top w:val="nil"/>
              <w:left w:val="nil"/>
              <w:bottom w:val="single" w:sz="4" w:space="0" w:color="auto"/>
              <w:right w:val="single" w:sz="4" w:space="0" w:color="auto"/>
            </w:tcBorders>
            <w:shd w:val="clear" w:color="auto" w:fill="auto"/>
          </w:tcPr>
          <w:p w14:paraId="587128E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r>
      <w:tr w:rsidR="00800849" w:rsidRPr="0084750F" w14:paraId="6A243795" w14:textId="77777777" w:rsidTr="006D092B">
        <w:trPr>
          <w:trHeight w:val="575"/>
        </w:trPr>
        <w:tc>
          <w:tcPr>
            <w:tcW w:w="1264" w:type="pct"/>
            <w:vMerge/>
            <w:tcBorders>
              <w:left w:val="single" w:sz="4" w:space="0" w:color="auto"/>
              <w:right w:val="single" w:sz="4" w:space="0" w:color="auto"/>
            </w:tcBorders>
            <w:shd w:val="clear" w:color="auto" w:fill="auto"/>
          </w:tcPr>
          <w:p w14:paraId="6847E7D1"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1607" w:type="pct"/>
            <w:tcBorders>
              <w:top w:val="single" w:sz="4" w:space="0" w:color="auto"/>
              <w:left w:val="nil"/>
              <w:bottom w:val="single" w:sz="4" w:space="0" w:color="auto"/>
              <w:right w:val="single" w:sz="4" w:space="0" w:color="auto"/>
            </w:tcBorders>
            <w:shd w:val="clear" w:color="auto" w:fill="auto"/>
          </w:tcPr>
          <w:p w14:paraId="29952F7E" w14:textId="77777777" w:rsidR="00800849" w:rsidRPr="0084750F" w:rsidRDefault="00800849" w:rsidP="005B7AEA">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w:t>
            </w:r>
            <w:r w:rsidR="00FC0432" w:rsidRPr="00FC0432">
              <w:rPr>
                <w:rFonts w:ascii="Times New Roman" w:eastAsia="Times New Roman" w:hAnsi="Times New Roman"/>
                <w:spacing w:val="-6"/>
                <w:sz w:val="24"/>
                <w:szCs w:val="24"/>
                <w:lang w:eastAsia="ru-RU"/>
              </w:rPr>
              <w:t xml:space="preserve">Доля детей, занимающихся физической культурой и спортом в учреждениях дополнительного образования, в общей численности детей и молодежи в возрасте </w:t>
            </w:r>
            <w:r w:rsidR="005B7AEA">
              <w:rPr>
                <w:rFonts w:ascii="Times New Roman" w:eastAsia="Times New Roman" w:hAnsi="Times New Roman"/>
                <w:spacing w:val="-6"/>
                <w:sz w:val="24"/>
                <w:szCs w:val="24"/>
                <w:lang w:eastAsia="ru-RU"/>
              </w:rPr>
              <w:t xml:space="preserve">            </w:t>
            </w:r>
            <w:r w:rsidR="00FC0432" w:rsidRPr="00FC0432">
              <w:rPr>
                <w:rFonts w:ascii="Times New Roman" w:eastAsia="Times New Roman" w:hAnsi="Times New Roman"/>
                <w:spacing w:val="-6"/>
                <w:sz w:val="24"/>
                <w:szCs w:val="24"/>
                <w:lang w:eastAsia="ru-RU"/>
              </w:rPr>
              <w:t>5</w:t>
            </w:r>
            <w:r w:rsidR="005B7AEA">
              <w:rPr>
                <w:rFonts w:ascii="Times New Roman" w:eastAsia="Times New Roman" w:hAnsi="Times New Roman"/>
                <w:spacing w:val="-6"/>
                <w:sz w:val="24"/>
                <w:szCs w:val="24"/>
                <w:lang w:eastAsia="ru-RU"/>
              </w:rPr>
              <w:t xml:space="preserve"> </w:t>
            </w:r>
            <w:r w:rsidR="00FC0432" w:rsidRPr="00FC0432">
              <w:rPr>
                <w:rFonts w:ascii="Times New Roman" w:eastAsia="Times New Roman" w:hAnsi="Times New Roman"/>
                <w:spacing w:val="-6"/>
                <w:sz w:val="24"/>
                <w:szCs w:val="24"/>
                <w:lang w:eastAsia="ru-RU"/>
              </w:rPr>
              <w:t>-</w:t>
            </w:r>
            <w:r w:rsidR="005B7AEA">
              <w:rPr>
                <w:rFonts w:ascii="Times New Roman" w:eastAsia="Times New Roman" w:hAnsi="Times New Roman"/>
                <w:spacing w:val="-6"/>
                <w:sz w:val="24"/>
                <w:szCs w:val="24"/>
                <w:lang w:eastAsia="ru-RU"/>
              </w:rPr>
              <w:t xml:space="preserve"> </w:t>
            </w:r>
            <w:r w:rsidR="00FC0432" w:rsidRPr="00FC0432">
              <w:rPr>
                <w:rFonts w:ascii="Times New Roman" w:eastAsia="Times New Roman" w:hAnsi="Times New Roman"/>
                <w:spacing w:val="-6"/>
                <w:sz w:val="24"/>
                <w:szCs w:val="24"/>
                <w:lang w:eastAsia="ru-RU"/>
              </w:rPr>
              <w:t>18 лет, проц</w:t>
            </w:r>
          </w:p>
        </w:tc>
        <w:tc>
          <w:tcPr>
            <w:tcW w:w="535" w:type="pct"/>
            <w:tcBorders>
              <w:top w:val="single" w:sz="4" w:space="0" w:color="auto"/>
              <w:left w:val="nil"/>
              <w:bottom w:val="single" w:sz="4" w:space="0" w:color="auto"/>
              <w:right w:val="single" w:sz="4" w:space="0" w:color="auto"/>
            </w:tcBorders>
            <w:shd w:val="clear" w:color="auto" w:fill="auto"/>
          </w:tcPr>
          <w:p w14:paraId="5B4BC43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28,8</w:t>
            </w:r>
          </w:p>
        </w:tc>
        <w:tc>
          <w:tcPr>
            <w:tcW w:w="535" w:type="pct"/>
            <w:tcBorders>
              <w:top w:val="single" w:sz="4" w:space="0" w:color="auto"/>
              <w:left w:val="nil"/>
              <w:bottom w:val="single" w:sz="4" w:space="0" w:color="auto"/>
              <w:right w:val="single" w:sz="4" w:space="0" w:color="auto"/>
            </w:tcBorders>
            <w:shd w:val="clear" w:color="auto" w:fill="auto"/>
          </w:tcPr>
          <w:p w14:paraId="04B2A0B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28,8</w:t>
            </w:r>
          </w:p>
        </w:tc>
        <w:tc>
          <w:tcPr>
            <w:tcW w:w="536" w:type="pct"/>
            <w:tcBorders>
              <w:top w:val="single" w:sz="4" w:space="0" w:color="auto"/>
              <w:left w:val="nil"/>
              <w:bottom w:val="single" w:sz="4" w:space="0" w:color="auto"/>
              <w:right w:val="single" w:sz="4" w:space="0" w:color="auto"/>
            </w:tcBorders>
            <w:shd w:val="clear" w:color="auto" w:fill="auto"/>
          </w:tcPr>
          <w:p w14:paraId="53CB305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28,8</w:t>
            </w:r>
          </w:p>
        </w:tc>
        <w:tc>
          <w:tcPr>
            <w:tcW w:w="523" w:type="pct"/>
            <w:gridSpan w:val="2"/>
            <w:tcBorders>
              <w:top w:val="single" w:sz="4" w:space="0" w:color="auto"/>
              <w:left w:val="nil"/>
              <w:bottom w:val="single" w:sz="4" w:space="0" w:color="auto"/>
              <w:right w:val="single" w:sz="4" w:space="0" w:color="auto"/>
            </w:tcBorders>
            <w:shd w:val="clear" w:color="auto" w:fill="auto"/>
          </w:tcPr>
          <w:p w14:paraId="350A607C" w14:textId="77777777" w:rsidR="00800849" w:rsidRPr="0084750F" w:rsidRDefault="00800849" w:rsidP="006D092B">
            <w:pPr>
              <w:spacing w:after="0" w:line="240" w:lineRule="auto"/>
              <w:jc w:val="center"/>
              <w:rPr>
                <w:rFonts w:ascii="Times New Roman" w:eastAsia="Times New Roman" w:hAnsi="Times New Roman"/>
                <w:sz w:val="24"/>
                <w:szCs w:val="24"/>
                <w:lang w:val="en-US" w:eastAsia="ru-RU"/>
              </w:rPr>
            </w:pPr>
            <w:r w:rsidRPr="0084750F">
              <w:rPr>
                <w:rFonts w:ascii="Times New Roman" w:eastAsia="Times New Roman" w:hAnsi="Times New Roman"/>
                <w:sz w:val="24"/>
                <w:szCs w:val="24"/>
                <w:lang w:eastAsia="ru-RU"/>
              </w:rPr>
              <w:t>28,8</w:t>
            </w:r>
          </w:p>
        </w:tc>
      </w:tr>
      <w:tr w:rsidR="00800849" w:rsidRPr="0084750F" w14:paraId="5FBA7FD0" w14:textId="77777777" w:rsidTr="006D092B">
        <w:trPr>
          <w:trHeight w:val="575"/>
        </w:trPr>
        <w:tc>
          <w:tcPr>
            <w:tcW w:w="1264" w:type="pct"/>
            <w:vMerge/>
            <w:tcBorders>
              <w:left w:val="single" w:sz="4" w:space="0" w:color="auto"/>
              <w:bottom w:val="single" w:sz="4" w:space="0" w:color="auto"/>
              <w:right w:val="single" w:sz="4" w:space="0" w:color="auto"/>
            </w:tcBorders>
            <w:shd w:val="clear" w:color="auto" w:fill="auto"/>
          </w:tcPr>
          <w:p w14:paraId="0A75345C"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1607" w:type="pct"/>
            <w:tcBorders>
              <w:top w:val="single" w:sz="4" w:space="0" w:color="auto"/>
              <w:left w:val="nil"/>
              <w:bottom w:val="single" w:sz="4" w:space="0" w:color="auto"/>
              <w:right w:val="single" w:sz="4" w:space="0" w:color="auto"/>
            </w:tcBorders>
            <w:shd w:val="clear" w:color="auto" w:fill="auto"/>
          </w:tcPr>
          <w:p w14:paraId="4D66701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зачисленных в сборные команды Томской области, чел</w:t>
            </w:r>
          </w:p>
        </w:tc>
        <w:tc>
          <w:tcPr>
            <w:tcW w:w="535" w:type="pct"/>
            <w:tcBorders>
              <w:top w:val="single" w:sz="4" w:space="0" w:color="auto"/>
              <w:left w:val="nil"/>
              <w:bottom w:val="single" w:sz="4" w:space="0" w:color="auto"/>
              <w:right w:val="single" w:sz="4" w:space="0" w:color="auto"/>
            </w:tcBorders>
            <w:shd w:val="clear" w:color="auto" w:fill="auto"/>
          </w:tcPr>
          <w:p w14:paraId="6DE7AEF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535" w:type="pct"/>
            <w:tcBorders>
              <w:top w:val="single" w:sz="4" w:space="0" w:color="auto"/>
              <w:left w:val="nil"/>
              <w:bottom w:val="single" w:sz="4" w:space="0" w:color="auto"/>
              <w:right w:val="single" w:sz="4" w:space="0" w:color="auto"/>
            </w:tcBorders>
            <w:shd w:val="clear" w:color="auto" w:fill="auto"/>
          </w:tcPr>
          <w:p w14:paraId="6C30674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536" w:type="pct"/>
            <w:tcBorders>
              <w:top w:val="single" w:sz="4" w:space="0" w:color="auto"/>
              <w:left w:val="nil"/>
              <w:bottom w:val="single" w:sz="4" w:space="0" w:color="auto"/>
              <w:right w:val="single" w:sz="4" w:space="0" w:color="auto"/>
            </w:tcBorders>
            <w:shd w:val="clear" w:color="auto" w:fill="auto"/>
          </w:tcPr>
          <w:p w14:paraId="17F6694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523" w:type="pct"/>
            <w:gridSpan w:val="2"/>
            <w:tcBorders>
              <w:top w:val="single" w:sz="4" w:space="0" w:color="auto"/>
              <w:left w:val="nil"/>
              <w:bottom w:val="single" w:sz="4" w:space="0" w:color="auto"/>
              <w:right w:val="single" w:sz="4" w:space="0" w:color="auto"/>
            </w:tcBorders>
            <w:shd w:val="clear" w:color="auto" w:fill="auto"/>
          </w:tcPr>
          <w:p w14:paraId="6330BC7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r>
    </w:tbl>
    <w:p w14:paraId="10C627F5" w14:textId="77777777" w:rsidR="00800849" w:rsidRDefault="00800849" w:rsidP="00800849"/>
    <w:p w14:paraId="1CF789DE" w14:textId="77777777" w:rsidR="009A0906" w:rsidRPr="0084750F" w:rsidRDefault="009A0906" w:rsidP="00800849"/>
    <w:tbl>
      <w:tblPr>
        <w:tblW w:w="5061" w:type="pct"/>
        <w:tblLook w:val="04A0" w:firstRow="1" w:lastRow="0" w:firstColumn="1" w:lastColumn="0" w:noHBand="0" w:noVBand="1"/>
      </w:tblPr>
      <w:tblGrid>
        <w:gridCol w:w="3652"/>
        <w:gridCol w:w="4905"/>
        <w:gridCol w:w="1813"/>
        <w:gridCol w:w="1671"/>
        <w:gridCol w:w="1356"/>
        <w:gridCol w:w="1341"/>
      </w:tblGrid>
      <w:tr w:rsidR="00800849" w:rsidRPr="0084750F" w14:paraId="4CF7AF93" w14:textId="77777777" w:rsidTr="006D092B">
        <w:trPr>
          <w:trHeight w:val="238"/>
        </w:trPr>
        <w:tc>
          <w:tcPr>
            <w:tcW w:w="1239" w:type="pct"/>
            <w:vMerge w:val="restart"/>
            <w:tcBorders>
              <w:top w:val="single" w:sz="4" w:space="0" w:color="auto"/>
              <w:left w:val="single" w:sz="4" w:space="0" w:color="auto"/>
              <w:bottom w:val="single" w:sz="4" w:space="0" w:color="auto"/>
              <w:right w:val="single" w:sz="4" w:space="0" w:color="auto"/>
            </w:tcBorders>
            <w:shd w:val="clear" w:color="auto" w:fill="auto"/>
          </w:tcPr>
          <w:p w14:paraId="5F70D56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Задачи подпрограммы 2</w:t>
            </w:r>
          </w:p>
        </w:tc>
        <w:tc>
          <w:tcPr>
            <w:tcW w:w="3761" w:type="pct"/>
            <w:gridSpan w:val="5"/>
            <w:tcBorders>
              <w:top w:val="single" w:sz="4" w:space="0" w:color="auto"/>
              <w:left w:val="nil"/>
              <w:bottom w:val="single" w:sz="4" w:space="0" w:color="auto"/>
              <w:right w:val="single" w:sz="4" w:space="0" w:color="auto"/>
            </w:tcBorders>
            <w:shd w:val="clear" w:color="auto" w:fill="auto"/>
          </w:tcPr>
          <w:p w14:paraId="06B79C6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Организация предоставления дополнительного образования в учреждениях физкультурно-спортивной направленности</w:t>
            </w:r>
          </w:p>
        </w:tc>
      </w:tr>
      <w:tr w:rsidR="00800849" w:rsidRPr="0084750F" w14:paraId="50CB3951" w14:textId="77777777" w:rsidTr="006D092B">
        <w:trPr>
          <w:trHeight w:val="510"/>
        </w:trPr>
        <w:tc>
          <w:tcPr>
            <w:tcW w:w="1239" w:type="pct"/>
            <w:vMerge/>
            <w:tcBorders>
              <w:top w:val="single" w:sz="4" w:space="0" w:color="auto"/>
              <w:left w:val="single" w:sz="4" w:space="0" w:color="auto"/>
              <w:bottom w:val="single" w:sz="4" w:space="0" w:color="auto"/>
              <w:right w:val="single" w:sz="4" w:space="0" w:color="auto"/>
            </w:tcBorders>
            <w:vAlign w:val="center"/>
          </w:tcPr>
          <w:p w14:paraId="55176EE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61" w:type="pct"/>
            <w:gridSpan w:val="5"/>
            <w:tcBorders>
              <w:top w:val="single" w:sz="4" w:space="0" w:color="auto"/>
              <w:left w:val="nil"/>
              <w:bottom w:val="single" w:sz="4" w:space="0" w:color="auto"/>
              <w:right w:val="single" w:sz="4" w:space="0" w:color="auto"/>
            </w:tcBorders>
            <w:shd w:val="clear" w:color="auto" w:fill="auto"/>
          </w:tcPr>
          <w:p w14:paraId="7F072960" w14:textId="77777777" w:rsidR="00800849" w:rsidRPr="0084750F" w:rsidRDefault="00800849" w:rsidP="00974C0E">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Обеспечение спортивных сборных команд ЗАТО Северск, реализация мероприятий, направленных на поддержку спортсменов и их тренеров</w:t>
            </w:r>
          </w:p>
        </w:tc>
      </w:tr>
      <w:tr w:rsidR="00800849" w:rsidRPr="0084750F" w14:paraId="26F4B182" w14:textId="77777777" w:rsidTr="006D092B">
        <w:trPr>
          <w:trHeight w:val="256"/>
        </w:trPr>
        <w:tc>
          <w:tcPr>
            <w:tcW w:w="1239" w:type="pct"/>
            <w:vMerge w:val="restart"/>
            <w:tcBorders>
              <w:top w:val="single" w:sz="4" w:space="0" w:color="auto"/>
              <w:left w:val="single" w:sz="4" w:space="0" w:color="auto"/>
              <w:bottom w:val="single" w:sz="4" w:space="0" w:color="auto"/>
              <w:right w:val="single" w:sz="4" w:space="0" w:color="auto"/>
            </w:tcBorders>
            <w:shd w:val="clear" w:color="auto" w:fill="auto"/>
          </w:tcPr>
          <w:p w14:paraId="1F62B29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подпрограммы 2, всего, в т.ч. по годам ее реализации, тыс. руб.</w:t>
            </w:r>
          </w:p>
        </w:tc>
        <w:tc>
          <w:tcPr>
            <w:tcW w:w="1664" w:type="pct"/>
            <w:tcBorders>
              <w:top w:val="nil"/>
              <w:left w:val="nil"/>
              <w:bottom w:val="single" w:sz="4" w:space="0" w:color="auto"/>
              <w:right w:val="single" w:sz="4" w:space="0" w:color="auto"/>
            </w:tcBorders>
            <w:shd w:val="clear" w:color="auto" w:fill="auto"/>
          </w:tcPr>
          <w:p w14:paraId="28692BD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Источники</w:t>
            </w:r>
          </w:p>
        </w:tc>
        <w:tc>
          <w:tcPr>
            <w:tcW w:w="615" w:type="pct"/>
            <w:tcBorders>
              <w:top w:val="nil"/>
              <w:left w:val="nil"/>
              <w:bottom w:val="single" w:sz="4" w:space="0" w:color="auto"/>
              <w:right w:val="single" w:sz="4" w:space="0" w:color="auto"/>
            </w:tcBorders>
            <w:shd w:val="clear" w:color="auto" w:fill="auto"/>
          </w:tcPr>
          <w:p w14:paraId="65C45F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567" w:type="pct"/>
            <w:tcBorders>
              <w:top w:val="nil"/>
              <w:left w:val="nil"/>
              <w:bottom w:val="single" w:sz="4" w:space="0" w:color="auto"/>
              <w:right w:val="single" w:sz="4" w:space="0" w:color="auto"/>
            </w:tcBorders>
            <w:shd w:val="clear" w:color="auto" w:fill="auto"/>
          </w:tcPr>
          <w:p w14:paraId="399D17B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460" w:type="pct"/>
            <w:tcBorders>
              <w:top w:val="nil"/>
              <w:left w:val="nil"/>
              <w:bottom w:val="single" w:sz="4" w:space="0" w:color="auto"/>
              <w:right w:val="single" w:sz="4" w:space="0" w:color="auto"/>
            </w:tcBorders>
            <w:shd w:val="clear" w:color="auto" w:fill="auto"/>
          </w:tcPr>
          <w:p w14:paraId="5AA491B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455" w:type="pct"/>
            <w:tcBorders>
              <w:top w:val="nil"/>
              <w:left w:val="nil"/>
              <w:bottom w:val="single" w:sz="4" w:space="0" w:color="auto"/>
              <w:right w:val="single" w:sz="4" w:space="0" w:color="auto"/>
            </w:tcBorders>
            <w:shd w:val="clear" w:color="auto" w:fill="auto"/>
          </w:tcPr>
          <w:p w14:paraId="7675F995" w14:textId="77777777" w:rsidR="00800849" w:rsidRPr="0084750F" w:rsidRDefault="00800849" w:rsidP="006D092B">
            <w:pPr>
              <w:spacing w:after="0" w:line="240" w:lineRule="auto"/>
              <w:ind w:right="-138" w:hanging="44"/>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r>
      <w:tr w:rsidR="00800849" w:rsidRPr="0084750F" w14:paraId="1B44BEDC" w14:textId="77777777" w:rsidTr="006D092B">
        <w:trPr>
          <w:trHeight w:val="245"/>
        </w:trPr>
        <w:tc>
          <w:tcPr>
            <w:tcW w:w="1239" w:type="pct"/>
            <w:vMerge/>
            <w:tcBorders>
              <w:top w:val="nil"/>
              <w:left w:val="single" w:sz="4" w:space="0" w:color="auto"/>
              <w:bottom w:val="single" w:sz="4" w:space="0" w:color="auto"/>
              <w:right w:val="single" w:sz="4" w:space="0" w:color="auto"/>
            </w:tcBorders>
            <w:vAlign w:val="center"/>
          </w:tcPr>
          <w:p w14:paraId="144A7CC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08A0B84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Местный бюджет</w:t>
            </w:r>
          </w:p>
        </w:tc>
        <w:tc>
          <w:tcPr>
            <w:tcW w:w="615" w:type="pct"/>
            <w:tcBorders>
              <w:top w:val="nil"/>
              <w:left w:val="nil"/>
              <w:bottom w:val="single" w:sz="4" w:space="0" w:color="auto"/>
              <w:right w:val="single" w:sz="4" w:space="0" w:color="auto"/>
            </w:tcBorders>
            <w:shd w:val="clear" w:color="auto" w:fill="auto"/>
          </w:tcPr>
          <w:p w14:paraId="18C95BA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1 029 782,20</w:t>
            </w:r>
          </w:p>
        </w:tc>
        <w:tc>
          <w:tcPr>
            <w:tcW w:w="567" w:type="pct"/>
            <w:tcBorders>
              <w:top w:val="nil"/>
              <w:left w:val="nil"/>
              <w:bottom w:val="single" w:sz="4" w:space="0" w:color="auto"/>
              <w:right w:val="single" w:sz="4" w:space="0" w:color="auto"/>
            </w:tcBorders>
            <w:shd w:val="clear" w:color="auto" w:fill="auto"/>
          </w:tcPr>
          <w:p w14:paraId="7FCEA8F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445 989,61</w:t>
            </w:r>
          </w:p>
        </w:tc>
        <w:tc>
          <w:tcPr>
            <w:tcW w:w="460" w:type="pct"/>
            <w:tcBorders>
              <w:top w:val="nil"/>
              <w:left w:val="nil"/>
              <w:bottom w:val="single" w:sz="4" w:space="0" w:color="auto"/>
              <w:right w:val="single" w:sz="4" w:space="0" w:color="auto"/>
            </w:tcBorders>
            <w:shd w:val="clear" w:color="auto" w:fill="auto"/>
          </w:tcPr>
          <w:p w14:paraId="36347FD1" w14:textId="77777777" w:rsidR="00800849" w:rsidRPr="0084750F" w:rsidRDefault="00800849" w:rsidP="006D092B">
            <w:pPr>
              <w:spacing w:after="0" w:line="240" w:lineRule="auto"/>
              <w:ind w:left="-100" w:right="-12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290 184,41</w:t>
            </w:r>
          </w:p>
        </w:tc>
        <w:tc>
          <w:tcPr>
            <w:tcW w:w="455" w:type="pct"/>
            <w:tcBorders>
              <w:top w:val="nil"/>
              <w:left w:val="nil"/>
              <w:bottom w:val="single" w:sz="4" w:space="0" w:color="auto"/>
              <w:right w:val="single" w:sz="4" w:space="0" w:color="auto"/>
            </w:tcBorders>
            <w:shd w:val="clear" w:color="auto" w:fill="auto"/>
          </w:tcPr>
          <w:p w14:paraId="1718536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293 608,18</w:t>
            </w:r>
          </w:p>
        </w:tc>
      </w:tr>
      <w:tr w:rsidR="00800849" w:rsidRPr="0084750F" w14:paraId="7B703506" w14:textId="77777777" w:rsidTr="006D092B">
        <w:trPr>
          <w:trHeight w:val="236"/>
        </w:trPr>
        <w:tc>
          <w:tcPr>
            <w:tcW w:w="1239" w:type="pct"/>
            <w:vMerge/>
            <w:tcBorders>
              <w:top w:val="nil"/>
              <w:left w:val="single" w:sz="4" w:space="0" w:color="auto"/>
              <w:bottom w:val="single" w:sz="4" w:space="0" w:color="auto"/>
              <w:right w:val="single" w:sz="4" w:space="0" w:color="auto"/>
            </w:tcBorders>
            <w:vAlign w:val="center"/>
          </w:tcPr>
          <w:p w14:paraId="375ABDF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2F37520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Другие источники:</w:t>
            </w:r>
          </w:p>
        </w:tc>
        <w:tc>
          <w:tcPr>
            <w:tcW w:w="615" w:type="pct"/>
            <w:tcBorders>
              <w:top w:val="nil"/>
              <w:left w:val="nil"/>
              <w:bottom w:val="single" w:sz="4" w:space="0" w:color="auto"/>
              <w:right w:val="single" w:sz="4" w:space="0" w:color="auto"/>
            </w:tcBorders>
            <w:shd w:val="clear" w:color="auto" w:fill="auto"/>
          </w:tcPr>
          <w:p w14:paraId="7851A19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567" w:type="pct"/>
            <w:tcBorders>
              <w:top w:val="nil"/>
              <w:left w:val="nil"/>
              <w:bottom w:val="single" w:sz="4" w:space="0" w:color="auto"/>
              <w:right w:val="single" w:sz="4" w:space="0" w:color="auto"/>
            </w:tcBorders>
            <w:shd w:val="clear" w:color="auto" w:fill="auto"/>
          </w:tcPr>
          <w:p w14:paraId="6EB104A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60" w:type="pct"/>
            <w:tcBorders>
              <w:top w:val="nil"/>
              <w:left w:val="nil"/>
              <w:bottom w:val="single" w:sz="4" w:space="0" w:color="auto"/>
              <w:right w:val="single" w:sz="4" w:space="0" w:color="auto"/>
            </w:tcBorders>
            <w:shd w:val="clear" w:color="auto" w:fill="auto"/>
          </w:tcPr>
          <w:p w14:paraId="180C82F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55" w:type="pct"/>
            <w:tcBorders>
              <w:top w:val="nil"/>
              <w:left w:val="nil"/>
              <w:bottom w:val="single" w:sz="4" w:space="0" w:color="auto"/>
              <w:right w:val="single" w:sz="4" w:space="0" w:color="auto"/>
            </w:tcBorders>
            <w:shd w:val="clear" w:color="auto" w:fill="auto"/>
          </w:tcPr>
          <w:p w14:paraId="330900C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r>
      <w:tr w:rsidR="00800849" w:rsidRPr="0084750F" w14:paraId="5AC391A6" w14:textId="77777777" w:rsidTr="006D092B">
        <w:trPr>
          <w:trHeight w:val="253"/>
        </w:trPr>
        <w:tc>
          <w:tcPr>
            <w:tcW w:w="1239" w:type="pct"/>
            <w:vMerge/>
            <w:tcBorders>
              <w:top w:val="nil"/>
              <w:left w:val="single" w:sz="4" w:space="0" w:color="auto"/>
              <w:bottom w:val="single" w:sz="4" w:space="0" w:color="auto"/>
              <w:right w:val="single" w:sz="4" w:space="0" w:color="auto"/>
            </w:tcBorders>
            <w:vAlign w:val="center"/>
          </w:tcPr>
          <w:p w14:paraId="1AAF19B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4A7B83E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федеральный бюджет (по согласованию (прогноз)</w:t>
            </w:r>
          </w:p>
        </w:tc>
        <w:tc>
          <w:tcPr>
            <w:tcW w:w="615" w:type="pct"/>
            <w:tcBorders>
              <w:top w:val="nil"/>
              <w:left w:val="nil"/>
              <w:bottom w:val="single" w:sz="4" w:space="0" w:color="auto"/>
              <w:right w:val="single" w:sz="4" w:space="0" w:color="auto"/>
            </w:tcBorders>
            <w:shd w:val="clear" w:color="auto" w:fill="auto"/>
          </w:tcPr>
          <w:p w14:paraId="7F7F6A9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67" w:type="pct"/>
            <w:tcBorders>
              <w:top w:val="nil"/>
              <w:left w:val="nil"/>
              <w:bottom w:val="single" w:sz="4" w:space="0" w:color="auto"/>
              <w:right w:val="single" w:sz="4" w:space="0" w:color="auto"/>
            </w:tcBorders>
            <w:shd w:val="clear" w:color="auto" w:fill="auto"/>
          </w:tcPr>
          <w:p w14:paraId="5628F58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0" w:type="pct"/>
            <w:tcBorders>
              <w:top w:val="nil"/>
              <w:left w:val="nil"/>
              <w:bottom w:val="single" w:sz="4" w:space="0" w:color="auto"/>
              <w:right w:val="single" w:sz="4" w:space="0" w:color="auto"/>
            </w:tcBorders>
            <w:shd w:val="clear" w:color="auto" w:fill="auto"/>
          </w:tcPr>
          <w:p w14:paraId="7C5F16D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55" w:type="pct"/>
            <w:tcBorders>
              <w:top w:val="nil"/>
              <w:left w:val="nil"/>
              <w:bottom w:val="single" w:sz="4" w:space="0" w:color="auto"/>
              <w:right w:val="single" w:sz="4" w:space="0" w:color="auto"/>
            </w:tcBorders>
            <w:shd w:val="clear" w:color="auto" w:fill="auto"/>
          </w:tcPr>
          <w:p w14:paraId="66FB88F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69B9AB93" w14:textId="77777777" w:rsidTr="006D092B">
        <w:trPr>
          <w:trHeight w:val="527"/>
        </w:trPr>
        <w:tc>
          <w:tcPr>
            <w:tcW w:w="1239" w:type="pct"/>
            <w:vMerge/>
            <w:tcBorders>
              <w:top w:val="nil"/>
              <w:left w:val="single" w:sz="4" w:space="0" w:color="auto"/>
              <w:bottom w:val="single" w:sz="4" w:space="0" w:color="auto"/>
              <w:right w:val="single" w:sz="4" w:space="0" w:color="auto"/>
            </w:tcBorders>
            <w:vAlign w:val="center"/>
          </w:tcPr>
          <w:p w14:paraId="1BB7868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6AB131EC" w14:textId="77777777" w:rsidR="00800849" w:rsidRPr="0084750F" w:rsidRDefault="00800849" w:rsidP="006D092B">
            <w:pPr>
              <w:spacing w:after="0" w:line="240" w:lineRule="auto"/>
              <w:ind w:right="-95"/>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бюджет Томской области (по согласованию (прогноз)</w:t>
            </w:r>
          </w:p>
        </w:tc>
        <w:tc>
          <w:tcPr>
            <w:tcW w:w="615" w:type="pct"/>
            <w:tcBorders>
              <w:top w:val="nil"/>
              <w:left w:val="nil"/>
              <w:bottom w:val="single" w:sz="4" w:space="0" w:color="auto"/>
              <w:right w:val="single" w:sz="4" w:space="0" w:color="auto"/>
            </w:tcBorders>
            <w:shd w:val="clear" w:color="auto" w:fill="auto"/>
          </w:tcPr>
          <w:p w14:paraId="2AD52A1D" w14:textId="77777777" w:rsidR="00800849" w:rsidRPr="0084750F" w:rsidRDefault="00800849" w:rsidP="006D092B">
            <w:pPr>
              <w:spacing w:after="0" w:line="240" w:lineRule="auto"/>
              <w:ind w:right="-95"/>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4 394,40</w:t>
            </w:r>
          </w:p>
        </w:tc>
        <w:tc>
          <w:tcPr>
            <w:tcW w:w="567" w:type="pct"/>
            <w:tcBorders>
              <w:top w:val="nil"/>
              <w:left w:val="nil"/>
              <w:bottom w:val="single" w:sz="4" w:space="0" w:color="auto"/>
              <w:right w:val="single" w:sz="4" w:space="0" w:color="auto"/>
            </w:tcBorders>
            <w:shd w:val="clear" w:color="auto" w:fill="auto"/>
          </w:tcPr>
          <w:p w14:paraId="4EBD6C48" w14:textId="77777777" w:rsidR="00800849" w:rsidRPr="0084750F" w:rsidRDefault="00800849" w:rsidP="006D092B">
            <w:pPr>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460" w:type="pct"/>
            <w:tcBorders>
              <w:top w:val="nil"/>
              <w:left w:val="nil"/>
              <w:bottom w:val="single" w:sz="4" w:space="0" w:color="auto"/>
              <w:right w:val="single" w:sz="4" w:space="0" w:color="auto"/>
            </w:tcBorders>
            <w:shd w:val="clear" w:color="auto" w:fill="auto"/>
          </w:tcPr>
          <w:p w14:paraId="53EFE683" w14:textId="77777777" w:rsidR="00800849" w:rsidRPr="0084750F" w:rsidRDefault="00800849" w:rsidP="006D092B">
            <w:pPr>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455" w:type="pct"/>
            <w:tcBorders>
              <w:top w:val="nil"/>
              <w:left w:val="nil"/>
              <w:bottom w:val="single" w:sz="4" w:space="0" w:color="auto"/>
              <w:right w:val="single" w:sz="4" w:space="0" w:color="auto"/>
            </w:tcBorders>
            <w:shd w:val="clear" w:color="auto" w:fill="auto"/>
          </w:tcPr>
          <w:p w14:paraId="356B200F" w14:textId="77777777" w:rsidR="00800849" w:rsidRPr="0084750F" w:rsidRDefault="00800849" w:rsidP="006D092B">
            <w:pPr>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r>
      <w:tr w:rsidR="00800849" w:rsidRPr="0084750F" w14:paraId="2D25998D" w14:textId="77777777" w:rsidTr="006D092B">
        <w:trPr>
          <w:trHeight w:val="60"/>
        </w:trPr>
        <w:tc>
          <w:tcPr>
            <w:tcW w:w="1239" w:type="pct"/>
            <w:vMerge/>
            <w:tcBorders>
              <w:top w:val="nil"/>
              <w:left w:val="single" w:sz="4" w:space="0" w:color="auto"/>
              <w:bottom w:val="single" w:sz="4" w:space="0" w:color="auto"/>
              <w:right w:val="single" w:sz="4" w:space="0" w:color="auto"/>
            </w:tcBorders>
            <w:vAlign w:val="center"/>
          </w:tcPr>
          <w:p w14:paraId="12F8153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5252F7F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внебюджетные источники (по согласованию (прогноз)</w:t>
            </w:r>
          </w:p>
        </w:tc>
        <w:tc>
          <w:tcPr>
            <w:tcW w:w="615" w:type="pct"/>
            <w:tcBorders>
              <w:top w:val="nil"/>
              <w:left w:val="nil"/>
              <w:bottom w:val="single" w:sz="4" w:space="0" w:color="auto"/>
              <w:right w:val="single" w:sz="4" w:space="0" w:color="auto"/>
            </w:tcBorders>
            <w:shd w:val="clear" w:color="auto" w:fill="auto"/>
          </w:tcPr>
          <w:p w14:paraId="540054F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67" w:type="pct"/>
            <w:tcBorders>
              <w:top w:val="nil"/>
              <w:left w:val="nil"/>
              <w:bottom w:val="single" w:sz="4" w:space="0" w:color="auto"/>
              <w:right w:val="single" w:sz="4" w:space="0" w:color="auto"/>
            </w:tcBorders>
            <w:shd w:val="clear" w:color="auto" w:fill="auto"/>
          </w:tcPr>
          <w:p w14:paraId="2BC7659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60" w:type="pct"/>
            <w:tcBorders>
              <w:top w:val="nil"/>
              <w:left w:val="nil"/>
              <w:bottom w:val="single" w:sz="4" w:space="0" w:color="auto"/>
              <w:right w:val="single" w:sz="4" w:space="0" w:color="auto"/>
            </w:tcBorders>
            <w:shd w:val="clear" w:color="auto" w:fill="auto"/>
          </w:tcPr>
          <w:p w14:paraId="1B9102A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55" w:type="pct"/>
            <w:tcBorders>
              <w:top w:val="nil"/>
              <w:left w:val="nil"/>
              <w:bottom w:val="single" w:sz="4" w:space="0" w:color="auto"/>
              <w:right w:val="single" w:sz="4" w:space="0" w:color="auto"/>
            </w:tcBorders>
            <w:shd w:val="clear" w:color="auto" w:fill="auto"/>
          </w:tcPr>
          <w:p w14:paraId="251EE43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5B96A610" w14:textId="77777777" w:rsidTr="006D092B">
        <w:trPr>
          <w:trHeight w:val="60"/>
        </w:trPr>
        <w:tc>
          <w:tcPr>
            <w:tcW w:w="1239" w:type="pct"/>
            <w:vMerge/>
            <w:tcBorders>
              <w:top w:val="nil"/>
              <w:left w:val="single" w:sz="4" w:space="0" w:color="auto"/>
              <w:bottom w:val="single" w:sz="4" w:space="0" w:color="auto"/>
              <w:right w:val="single" w:sz="4" w:space="0" w:color="auto"/>
            </w:tcBorders>
            <w:vAlign w:val="center"/>
          </w:tcPr>
          <w:p w14:paraId="168076F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1664" w:type="pct"/>
            <w:tcBorders>
              <w:top w:val="nil"/>
              <w:left w:val="nil"/>
              <w:bottom w:val="single" w:sz="4" w:space="0" w:color="auto"/>
              <w:right w:val="single" w:sz="4" w:space="0" w:color="auto"/>
            </w:tcBorders>
            <w:shd w:val="clear" w:color="auto" w:fill="auto"/>
          </w:tcPr>
          <w:p w14:paraId="596092CF" w14:textId="77777777" w:rsidR="00800849" w:rsidRPr="0084750F" w:rsidRDefault="00800849" w:rsidP="006D092B">
            <w:pPr>
              <w:spacing w:after="0" w:line="240" w:lineRule="auto"/>
              <w:ind w:right="-95"/>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615" w:type="pct"/>
            <w:tcBorders>
              <w:top w:val="nil"/>
              <w:left w:val="nil"/>
              <w:bottom w:val="single" w:sz="4" w:space="0" w:color="auto"/>
              <w:right w:val="single" w:sz="4" w:space="0" w:color="auto"/>
            </w:tcBorders>
            <w:shd w:val="clear" w:color="auto" w:fill="auto"/>
          </w:tcPr>
          <w:p w14:paraId="68ECE81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1 034 176,60</w:t>
            </w:r>
          </w:p>
        </w:tc>
        <w:tc>
          <w:tcPr>
            <w:tcW w:w="567" w:type="pct"/>
            <w:tcBorders>
              <w:top w:val="nil"/>
              <w:left w:val="nil"/>
              <w:bottom w:val="single" w:sz="4" w:space="0" w:color="auto"/>
              <w:right w:val="single" w:sz="4" w:space="0" w:color="auto"/>
            </w:tcBorders>
            <w:shd w:val="clear" w:color="auto" w:fill="auto"/>
          </w:tcPr>
          <w:p w14:paraId="638F97F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447 454,41</w:t>
            </w:r>
          </w:p>
        </w:tc>
        <w:tc>
          <w:tcPr>
            <w:tcW w:w="460" w:type="pct"/>
            <w:tcBorders>
              <w:top w:val="nil"/>
              <w:left w:val="nil"/>
              <w:bottom w:val="single" w:sz="4" w:space="0" w:color="auto"/>
              <w:right w:val="single" w:sz="4" w:space="0" w:color="auto"/>
            </w:tcBorders>
            <w:shd w:val="clear" w:color="auto" w:fill="auto"/>
          </w:tcPr>
          <w:p w14:paraId="16C68726" w14:textId="77777777" w:rsidR="00800849" w:rsidRPr="0084750F" w:rsidRDefault="00800849" w:rsidP="006D092B">
            <w:pPr>
              <w:spacing w:after="0" w:line="240" w:lineRule="auto"/>
              <w:ind w:left="-100" w:right="-123" w:firstLine="10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455" w:type="pct"/>
            <w:tcBorders>
              <w:top w:val="nil"/>
              <w:left w:val="nil"/>
              <w:bottom w:val="single" w:sz="4" w:space="0" w:color="auto"/>
              <w:right w:val="single" w:sz="4" w:space="0" w:color="auto"/>
            </w:tcBorders>
            <w:shd w:val="clear" w:color="auto" w:fill="auto"/>
          </w:tcPr>
          <w:p w14:paraId="593B862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r>
    </w:tbl>
    <w:p w14:paraId="3D6DA57B" w14:textId="77777777" w:rsidR="00800849" w:rsidRPr="0084750F" w:rsidRDefault="00800849" w:rsidP="00800849">
      <w:pPr>
        <w:pStyle w:val="ConsPlusNormal"/>
        <w:jc w:val="both"/>
        <w:rPr>
          <w:rFonts w:ascii="Times New Roman" w:hAnsi="Times New Roman" w:cs="Times New Roman"/>
          <w:sz w:val="24"/>
          <w:szCs w:val="24"/>
        </w:rPr>
      </w:pPr>
    </w:p>
    <w:p w14:paraId="32722837" w14:textId="77777777" w:rsidR="00800849" w:rsidRPr="0084750F" w:rsidRDefault="00800849" w:rsidP="00800849">
      <w:pPr>
        <w:rPr>
          <w:sz w:val="24"/>
          <w:szCs w:val="24"/>
        </w:rPr>
        <w:sectPr w:rsidR="00800849" w:rsidRPr="0084750F" w:rsidSect="006A00AD">
          <w:pgSz w:w="16838" w:h="11905" w:orient="landscape"/>
          <w:pgMar w:top="1701" w:right="1134" w:bottom="567" w:left="1134" w:header="567" w:footer="567" w:gutter="0"/>
          <w:cols w:space="720"/>
          <w:docGrid w:linePitch="299"/>
        </w:sectPr>
      </w:pPr>
    </w:p>
    <w:p w14:paraId="607D9939"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 ХАРАКТЕРИСТИКА ТЕКУЩЕГО СОСТОЯНИЯ</w:t>
      </w:r>
    </w:p>
    <w:p w14:paraId="4D6C1857"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СФЕРЫ РЕАЛИЗАЦИИ ПОДПРОГРАММЫ 2</w:t>
      </w:r>
    </w:p>
    <w:p w14:paraId="46EEAC61" w14:textId="77777777" w:rsidR="00800849" w:rsidRPr="0084750F" w:rsidRDefault="00800849" w:rsidP="00800849">
      <w:pPr>
        <w:pStyle w:val="ConsPlusNormal"/>
        <w:jc w:val="both"/>
        <w:rPr>
          <w:sz w:val="24"/>
          <w:szCs w:val="24"/>
        </w:rPr>
      </w:pPr>
    </w:p>
    <w:p w14:paraId="4D57D8D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w:t>
      </w:r>
      <w:r w:rsidRPr="0084750F">
        <w:rPr>
          <w:rFonts w:ascii="Times New Roman" w:hAnsi="Times New Roman" w:cs="Times New Roman"/>
          <w:sz w:val="24"/>
          <w:szCs w:val="24"/>
        </w:rPr>
        <w:br/>
        <w:t>и спортом.</w:t>
      </w:r>
    </w:p>
    <w:p w14:paraId="3E273EA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На</w:t>
      </w:r>
      <w:r w:rsidR="00473184">
        <w:rPr>
          <w:rFonts w:ascii="Times New Roman" w:hAnsi="Times New Roman" w:cs="Times New Roman"/>
          <w:sz w:val="24"/>
          <w:szCs w:val="24"/>
        </w:rPr>
        <w:t xml:space="preserve"> территории ЗАТО Северск работаю</w:t>
      </w:r>
      <w:r w:rsidRPr="0084750F">
        <w:rPr>
          <w:rFonts w:ascii="Times New Roman" w:hAnsi="Times New Roman" w:cs="Times New Roman"/>
          <w:sz w:val="24"/>
          <w:szCs w:val="24"/>
        </w:rPr>
        <w:t>т 1 автономное и 5 бюджетных муниципальных учреждений дополнительного образования физкультурно-спортивной направленности. Количество обучающихся в 2023 году составило 4 330 человек. В 2023 году в учреждениях физкультурно-спортивной направленности подготовлено 1 268 спортсменов-разрядников, присвоено 7 званий «Мастер спорта России», 45 спортивных разрядов «Кандидат в мастера спорта». В 2023 году в составы спортивных сборных команд Томской области зачислено 368 спортсменов ЗАТО Северск. В целях повышения устойчивого интереса к физической культуре и спорту решением Думы ЗАТО Северск устанавливаются 20 стипендий особо одаренным юным спортсменам ЗАТО Северск, 2 стипендии лучшим спортсменам по олимпийским видам спорта, 1 стипендия лучшему спортсмену по неолимпийским видам спорта, что является хорошим стимулом для достижения высоких спортивных результатов.</w:t>
      </w:r>
    </w:p>
    <w:p w14:paraId="029C22A8"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Основным направлением в области физической культуры и спорта в ЗАТО Северск является обеспечение спорта высших достижений, </w:t>
      </w:r>
      <w:r w:rsidR="00B4618A">
        <w:rPr>
          <w:rFonts w:ascii="Times New Roman" w:hAnsi="Times New Roman" w:cs="Times New Roman"/>
          <w:sz w:val="24"/>
          <w:szCs w:val="24"/>
        </w:rPr>
        <w:t>оно</w:t>
      </w:r>
      <w:r w:rsidRPr="0084750F">
        <w:rPr>
          <w:rFonts w:ascii="Times New Roman" w:hAnsi="Times New Roman" w:cs="Times New Roman"/>
          <w:sz w:val="24"/>
          <w:szCs w:val="24"/>
        </w:rPr>
        <w:t xml:space="preserve"> формирует имидж Северск</w:t>
      </w:r>
      <w:r w:rsidR="00B4618A">
        <w:rPr>
          <w:rFonts w:ascii="Times New Roman" w:hAnsi="Times New Roman" w:cs="Times New Roman"/>
          <w:sz w:val="24"/>
          <w:szCs w:val="24"/>
        </w:rPr>
        <w:t>а</w:t>
      </w:r>
      <w:r w:rsidRPr="0084750F">
        <w:rPr>
          <w:rFonts w:ascii="Times New Roman" w:hAnsi="Times New Roman" w:cs="Times New Roman"/>
          <w:sz w:val="24"/>
          <w:szCs w:val="24"/>
        </w:rPr>
        <w:t xml:space="preserve"> – </w:t>
      </w:r>
      <w:r w:rsidR="00B4618A">
        <w:rPr>
          <w:rFonts w:ascii="Times New Roman" w:hAnsi="Times New Roman" w:cs="Times New Roman"/>
          <w:sz w:val="24"/>
          <w:szCs w:val="24"/>
        </w:rPr>
        <w:t xml:space="preserve">как </w:t>
      </w:r>
      <w:r w:rsidRPr="0084750F">
        <w:rPr>
          <w:rFonts w:ascii="Times New Roman" w:hAnsi="Times New Roman" w:cs="Times New Roman"/>
          <w:sz w:val="24"/>
          <w:szCs w:val="24"/>
        </w:rPr>
        <w:t>город</w:t>
      </w:r>
      <w:r w:rsidR="004359CB">
        <w:rPr>
          <w:rFonts w:ascii="Times New Roman" w:hAnsi="Times New Roman" w:cs="Times New Roman"/>
          <w:sz w:val="24"/>
          <w:szCs w:val="24"/>
        </w:rPr>
        <w:t>а</w:t>
      </w:r>
      <w:r w:rsidR="00B4618A">
        <w:rPr>
          <w:rFonts w:ascii="Times New Roman" w:hAnsi="Times New Roman" w:cs="Times New Roman"/>
          <w:sz w:val="24"/>
          <w:szCs w:val="24"/>
        </w:rPr>
        <w:t xml:space="preserve"> спортивных традиций и</w:t>
      </w:r>
      <w:r w:rsidRPr="0084750F">
        <w:rPr>
          <w:rFonts w:ascii="Times New Roman" w:hAnsi="Times New Roman" w:cs="Times New Roman"/>
          <w:sz w:val="24"/>
          <w:szCs w:val="24"/>
        </w:rPr>
        <w:t xml:space="preserve"> родин</w:t>
      </w:r>
      <w:r w:rsidR="004359CB">
        <w:rPr>
          <w:rFonts w:ascii="Times New Roman" w:hAnsi="Times New Roman" w:cs="Times New Roman"/>
          <w:sz w:val="24"/>
          <w:szCs w:val="24"/>
        </w:rPr>
        <w:t>ы</w:t>
      </w:r>
      <w:r w:rsidRPr="0084750F">
        <w:rPr>
          <w:rFonts w:ascii="Times New Roman" w:hAnsi="Times New Roman" w:cs="Times New Roman"/>
          <w:sz w:val="24"/>
          <w:szCs w:val="24"/>
        </w:rPr>
        <w:t xml:space="preserve"> знаменитых спортсменов:</w:t>
      </w:r>
    </w:p>
    <w:p w14:paraId="3AEA3629"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Егоровой Любови, шестикратной олимпийской чемпионки, многократной чемпионки мира по лыжным гонкам, Героя Российской Федерации;</w:t>
      </w:r>
    </w:p>
    <w:p w14:paraId="462CA667"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Голоцуцкова Антона, заслуженного мастера спорта по спортивной гимнастике, двукратного бронзового призера летних Олимпийских игр 2008 года, серебряного призера Чемпионата мира 2010 года, бронзового призера Чемпионата мира 2009 года, трехкратного чемпиона Европы, многократного чемпиона России, многократного обладателя Кубка России в вольных упражнениях и опорном прыжке;</w:t>
      </w:r>
    </w:p>
    <w:p w14:paraId="39F8904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Алийчук Маргариты, заслуженного мастера спорта по художественной гимнастике, победителя и призера Кубков мира, трехкратной чемпионки мира, чемпионки Олимпиады 2008 года в Пекине;</w:t>
      </w:r>
    </w:p>
    <w:p w14:paraId="0FC43CA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Плужникова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года в Пекине.</w:t>
      </w:r>
    </w:p>
    <w:p w14:paraId="765891D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последние годы сфера физической культуры и спорта ЗАТО Северск значительно пополнилась спортивными достижениями северских спортсменов. Обучающиеся учреждений физкультурно-спортивной направленности неоднократно подтверждали на всероссийских и международных аренах титул города Северска как самого спортивного города в регионе.  </w:t>
      </w:r>
    </w:p>
    <w:p w14:paraId="3EE09D08" w14:textId="77777777" w:rsidR="00800849" w:rsidRPr="0084750F" w:rsidRDefault="00473184" w:rsidP="0080084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w:t>
      </w:r>
      <w:r w:rsidR="00800849" w:rsidRPr="0084750F">
        <w:rPr>
          <w:rFonts w:ascii="Times New Roman" w:hAnsi="Times New Roman" w:cs="Times New Roman"/>
          <w:sz w:val="24"/>
          <w:szCs w:val="24"/>
        </w:rPr>
        <w:t>наковыми и запоминающимися событиями стали выступления на всероссийских и международных соревнованиях:</w:t>
      </w:r>
    </w:p>
    <w:p w14:paraId="49F51C57"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Качуркиной Александры, мастера спорта международного класса по конькобежному спорту, победителя этапов Кубка России и мира, победителя Первенств России среди юниоров в многоборье, трехкратной победительницы Спартакиады учащихся России, ставшей в 2017 году победителем Всемирной Зимней Универсиады в Казахстане;</w:t>
      </w:r>
    </w:p>
    <w:p w14:paraId="5B4D06AD"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Шишмаковой Анастасии, заслуженного мастера спорта по художественной гимнастике, неоднократной чемпионки России в групповых упражнениях, ставшей чемпионкой Европы 2018 года и двукратной чемпионкой мира 2018 и 2019 годов;</w:t>
      </w:r>
    </w:p>
    <w:p w14:paraId="35060938"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Харитоновой Валерии, мастера спорта России по легкой атлетике, неоднократного победителя и призера Чем</w:t>
      </w:r>
      <w:r w:rsidR="00473184">
        <w:rPr>
          <w:rFonts w:ascii="Times New Roman" w:hAnsi="Times New Roman" w:cs="Times New Roman"/>
          <w:sz w:val="24"/>
          <w:szCs w:val="24"/>
        </w:rPr>
        <w:t>пионатов, первенств Сибирского ф</w:t>
      </w:r>
      <w:r w:rsidRPr="0084750F">
        <w:rPr>
          <w:rFonts w:ascii="Times New Roman" w:hAnsi="Times New Roman" w:cs="Times New Roman"/>
          <w:sz w:val="24"/>
          <w:szCs w:val="24"/>
        </w:rPr>
        <w:t xml:space="preserve">едерального округа и России; </w:t>
      </w:r>
    </w:p>
    <w:p w14:paraId="439C722D"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Субочевой Ирины, кандидата в мастера спорта по легкой атлетике, неоднократного победителя и призера Чемпионатов, первенств Сибирс</w:t>
      </w:r>
      <w:r w:rsidR="0045083B">
        <w:rPr>
          <w:rFonts w:ascii="Times New Roman" w:hAnsi="Times New Roman" w:cs="Times New Roman"/>
          <w:sz w:val="24"/>
          <w:szCs w:val="24"/>
        </w:rPr>
        <w:t>кого ф</w:t>
      </w:r>
      <w:r w:rsidRPr="0084750F">
        <w:rPr>
          <w:rFonts w:ascii="Times New Roman" w:hAnsi="Times New Roman" w:cs="Times New Roman"/>
          <w:sz w:val="24"/>
          <w:szCs w:val="24"/>
        </w:rPr>
        <w:t xml:space="preserve">едерального округа и России; </w:t>
      </w:r>
    </w:p>
    <w:p w14:paraId="63D4F11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 Анисимовой Валерии, мастера спорта международного класса </w:t>
      </w:r>
      <w:r w:rsidR="00473184">
        <w:rPr>
          <w:rFonts w:ascii="Times New Roman" w:hAnsi="Times New Roman" w:cs="Times New Roman"/>
          <w:sz w:val="24"/>
          <w:szCs w:val="24"/>
        </w:rPr>
        <w:t>по самбо, победителя и призера П</w:t>
      </w:r>
      <w:r w:rsidRPr="0084750F">
        <w:rPr>
          <w:rFonts w:ascii="Times New Roman" w:hAnsi="Times New Roman" w:cs="Times New Roman"/>
          <w:sz w:val="24"/>
          <w:szCs w:val="24"/>
        </w:rPr>
        <w:t xml:space="preserve">ервенств России, неоднократной чемпионки и призера Чемпионата и первенств </w:t>
      </w:r>
      <w:r w:rsidRPr="0084750F">
        <w:rPr>
          <w:rFonts w:ascii="Times New Roman" w:hAnsi="Times New Roman" w:cs="Times New Roman"/>
          <w:sz w:val="24"/>
          <w:szCs w:val="24"/>
        </w:rPr>
        <w:lastRenderedPageBreak/>
        <w:t>Европы, победителя Кубка Европы и первенства мира;</w:t>
      </w:r>
    </w:p>
    <w:p w14:paraId="7B325A98"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Блохина Сергея, мастера спорта России по городошному спорту, призера Кубка и Чемпионата России, победителя Чемпионата мира, возглавившего рейтинг сильнейших городошников мира;</w:t>
      </w:r>
    </w:p>
    <w:p w14:paraId="55CA657D"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 Шагеева Сергея, мастера спорта международного класса по киокусинкай, неоднократного чемпиона России, обладателя Кубка России, ставшего в 2019 году двукратным чемпионом мира в Нидерландах – первым чемпионом мира </w:t>
      </w:r>
      <w:r w:rsidR="00473184">
        <w:rPr>
          <w:rFonts w:ascii="Times New Roman" w:hAnsi="Times New Roman" w:cs="Times New Roman"/>
          <w:sz w:val="24"/>
          <w:szCs w:val="24"/>
        </w:rPr>
        <w:t>по киокусинкай в истории России.</w:t>
      </w:r>
    </w:p>
    <w:p w14:paraId="50A45862"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 командных видах спорта достойным примером подрастающим футболистам является воспитанник МБУДО СШ «Лидер» Микушин Владислав, кандидат в мастера спорта, который выступает за юниорскую сборную команду России по футболу. </w:t>
      </w:r>
    </w:p>
    <w:p w14:paraId="4BDF77A0" w14:textId="77777777" w:rsidR="00800849" w:rsidRPr="00473184" w:rsidRDefault="00800849" w:rsidP="00473184">
      <w:pPr>
        <w:spacing w:after="0" w:line="240" w:lineRule="auto"/>
        <w:ind w:firstLine="709"/>
        <w:jc w:val="both"/>
        <w:rPr>
          <w:rFonts w:ascii="Times New Roman" w:eastAsia="Times New Roman" w:hAnsi="Times New Roman"/>
          <w:sz w:val="24"/>
          <w:szCs w:val="24"/>
          <w:lang w:eastAsia="ru-RU"/>
        </w:rPr>
      </w:pPr>
      <w:r w:rsidRPr="00473184">
        <w:rPr>
          <w:rFonts w:ascii="Times New Roman" w:eastAsia="Times New Roman" w:hAnsi="Times New Roman"/>
          <w:sz w:val="24"/>
          <w:szCs w:val="24"/>
          <w:lang w:eastAsia="ru-RU"/>
        </w:rPr>
        <w:t>За последние несколько лет определились безусловные лидеры среди северских</w:t>
      </w:r>
      <w:r w:rsidR="00473184" w:rsidRPr="00473184">
        <w:rPr>
          <w:rFonts w:ascii="Times New Roman" w:eastAsia="Times New Roman" w:hAnsi="Times New Roman"/>
          <w:sz w:val="24"/>
          <w:szCs w:val="24"/>
          <w:lang w:eastAsia="ru-RU"/>
        </w:rPr>
        <w:t xml:space="preserve"> </w:t>
      </w:r>
      <w:r w:rsidRPr="00473184">
        <w:rPr>
          <w:rFonts w:ascii="Times New Roman" w:eastAsia="Times New Roman" w:hAnsi="Times New Roman"/>
          <w:sz w:val="24"/>
          <w:szCs w:val="24"/>
          <w:lang w:eastAsia="ru-RU"/>
        </w:rPr>
        <w:t>спортсменов:</w:t>
      </w:r>
    </w:p>
    <w:p w14:paraId="56FD0EAA"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sz w:val="24"/>
          <w:szCs w:val="24"/>
          <w:shd w:val="clear" w:color="auto" w:fill="FFFFFF"/>
        </w:rPr>
        <w:t xml:space="preserve">- в легкой атлетике – </w:t>
      </w:r>
      <w:r w:rsidRPr="0084750F">
        <w:rPr>
          <w:rFonts w:ascii="Times New Roman" w:hAnsi="Times New Roman"/>
          <w:sz w:val="24"/>
          <w:szCs w:val="24"/>
        </w:rPr>
        <w:t>Шмарина Екатерина, спортсмен-инструктор отделения легкой атлетики МБУДО СШ «Лидер», многократн</w:t>
      </w:r>
      <w:r w:rsidR="00067769">
        <w:rPr>
          <w:rFonts w:ascii="Times New Roman" w:hAnsi="Times New Roman"/>
          <w:sz w:val="24"/>
          <w:szCs w:val="24"/>
        </w:rPr>
        <w:t>ая</w:t>
      </w:r>
      <w:r w:rsidRPr="0084750F">
        <w:rPr>
          <w:rFonts w:ascii="Times New Roman" w:hAnsi="Times New Roman"/>
          <w:sz w:val="24"/>
          <w:szCs w:val="24"/>
        </w:rPr>
        <w:t xml:space="preserve"> чемпион</w:t>
      </w:r>
      <w:r w:rsidR="00067769">
        <w:rPr>
          <w:rFonts w:ascii="Times New Roman" w:hAnsi="Times New Roman"/>
          <w:sz w:val="24"/>
          <w:szCs w:val="24"/>
        </w:rPr>
        <w:t>ка</w:t>
      </w:r>
      <w:r w:rsidRPr="0084750F">
        <w:rPr>
          <w:rFonts w:ascii="Times New Roman" w:hAnsi="Times New Roman"/>
          <w:sz w:val="24"/>
          <w:szCs w:val="24"/>
        </w:rPr>
        <w:t xml:space="preserve"> первенства России среди девушек до 20 лет, призер первенства России среди девушек до 20 лет и до 23 лет), финалист</w:t>
      </w:r>
      <w:r w:rsidR="00067769">
        <w:rPr>
          <w:rFonts w:ascii="Times New Roman" w:hAnsi="Times New Roman"/>
          <w:sz w:val="24"/>
          <w:szCs w:val="24"/>
        </w:rPr>
        <w:t>ка</w:t>
      </w:r>
      <w:r w:rsidRPr="0084750F">
        <w:rPr>
          <w:rFonts w:ascii="Times New Roman" w:hAnsi="Times New Roman"/>
          <w:sz w:val="24"/>
          <w:szCs w:val="24"/>
        </w:rPr>
        <w:t xml:space="preserve"> всероссийских соревнований;</w:t>
      </w:r>
    </w:p>
    <w:p w14:paraId="45286BEB" w14:textId="77777777" w:rsidR="00800849" w:rsidRPr="0084750F" w:rsidRDefault="00800849" w:rsidP="00800849">
      <w:pPr>
        <w:spacing w:after="0" w:line="240" w:lineRule="auto"/>
        <w:ind w:firstLine="709"/>
        <w:jc w:val="both"/>
        <w:rPr>
          <w:rFonts w:ascii="Times New Roman" w:eastAsia="Times New Roman" w:hAnsi="Times New Roman"/>
          <w:sz w:val="24"/>
          <w:szCs w:val="24"/>
          <w:lang w:eastAsia="ru-RU"/>
        </w:rPr>
      </w:pPr>
      <w:r w:rsidRPr="0084750F">
        <w:rPr>
          <w:rFonts w:ascii="Times New Roman" w:hAnsi="Times New Roman"/>
          <w:sz w:val="24"/>
          <w:szCs w:val="24"/>
        </w:rPr>
        <w:t>- в</w:t>
      </w:r>
      <w:r w:rsidRPr="0084750F">
        <w:rPr>
          <w:rFonts w:ascii="Times New Roman" w:hAnsi="Times New Roman"/>
          <w:bCs/>
          <w:sz w:val="24"/>
          <w:szCs w:val="24"/>
        </w:rPr>
        <w:t xml:space="preserve"> спортивной борьбе – </w:t>
      </w:r>
      <w:r w:rsidRPr="0084750F">
        <w:rPr>
          <w:rFonts w:ascii="Times New Roman" w:hAnsi="Times New Roman"/>
          <w:sz w:val="24"/>
          <w:szCs w:val="24"/>
        </w:rPr>
        <w:t xml:space="preserve">Ярыгина Маргарита, спортсменка отделения спортивной (вольной) борьбы МБУДО СШ «Янтарь», </w:t>
      </w:r>
      <w:r w:rsidR="00473184">
        <w:rPr>
          <w:rFonts w:ascii="Times New Roman" w:hAnsi="Times New Roman"/>
          <w:sz w:val="24"/>
          <w:szCs w:val="24"/>
        </w:rPr>
        <w:t xml:space="preserve">которая </w:t>
      </w:r>
      <w:r w:rsidRPr="0084750F">
        <w:rPr>
          <w:rFonts w:ascii="Times New Roman" w:hAnsi="Times New Roman"/>
          <w:sz w:val="24"/>
          <w:szCs w:val="24"/>
        </w:rPr>
        <w:t xml:space="preserve">является победителем первенства Европы </w:t>
      </w:r>
      <w:r w:rsidRPr="0084750F">
        <w:rPr>
          <w:rFonts w:ascii="Times New Roman" w:hAnsi="Times New Roman"/>
          <w:sz w:val="24"/>
          <w:szCs w:val="24"/>
          <w:lang w:val="en-US"/>
        </w:rPr>
        <w:t>U</w:t>
      </w:r>
      <w:r w:rsidRPr="0084750F">
        <w:rPr>
          <w:rFonts w:ascii="Times New Roman" w:hAnsi="Times New Roman"/>
          <w:sz w:val="24"/>
          <w:szCs w:val="24"/>
        </w:rPr>
        <w:t>-15, победител</w:t>
      </w:r>
      <w:r w:rsidR="00473184">
        <w:rPr>
          <w:rFonts w:ascii="Times New Roman" w:hAnsi="Times New Roman"/>
          <w:sz w:val="24"/>
          <w:szCs w:val="24"/>
        </w:rPr>
        <w:t>ем</w:t>
      </w:r>
      <w:r w:rsidRPr="0084750F">
        <w:rPr>
          <w:rFonts w:ascii="Times New Roman" w:hAnsi="Times New Roman"/>
          <w:sz w:val="24"/>
          <w:szCs w:val="24"/>
        </w:rPr>
        <w:t xml:space="preserve"> </w:t>
      </w:r>
      <w:r w:rsidRPr="0084750F">
        <w:rPr>
          <w:rFonts w:ascii="Times New Roman" w:eastAsia="Times New Roman" w:hAnsi="Times New Roman"/>
          <w:sz w:val="24"/>
          <w:szCs w:val="24"/>
          <w:lang w:val="en-US" w:eastAsia="ru-RU"/>
        </w:rPr>
        <w:t>VII</w:t>
      </w:r>
      <w:r w:rsidRPr="0084750F">
        <w:rPr>
          <w:rFonts w:ascii="Times New Roman" w:eastAsia="Times New Roman" w:hAnsi="Times New Roman"/>
          <w:sz w:val="24"/>
          <w:szCs w:val="24"/>
          <w:lang w:eastAsia="ru-RU"/>
        </w:rPr>
        <w:t xml:space="preserve"> Международных игр «Дети Азии», призером </w:t>
      </w:r>
      <w:r w:rsidRPr="0084750F">
        <w:rPr>
          <w:rFonts w:ascii="Times New Roman" w:hAnsi="Times New Roman"/>
          <w:sz w:val="24"/>
          <w:szCs w:val="24"/>
        </w:rPr>
        <w:t xml:space="preserve">первенств России и </w:t>
      </w:r>
      <w:r w:rsidRPr="0084750F">
        <w:rPr>
          <w:rFonts w:ascii="Times New Roman" w:eastAsia="Times New Roman" w:hAnsi="Times New Roman"/>
          <w:sz w:val="24"/>
          <w:szCs w:val="24"/>
          <w:lang w:eastAsia="ru-RU"/>
        </w:rPr>
        <w:t>СФО среди девушек до 16 лет;</w:t>
      </w:r>
    </w:p>
    <w:p w14:paraId="3AC1003F"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bCs/>
          <w:sz w:val="24"/>
          <w:szCs w:val="24"/>
        </w:rPr>
        <w:t>- в</w:t>
      </w:r>
      <w:r w:rsidRPr="0084750F">
        <w:rPr>
          <w:rFonts w:ascii="Times New Roman" w:hAnsi="Times New Roman"/>
          <w:sz w:val="24"/>
          <w:szCs w:val="24"/>
        </w:rPr>
        <w:t xml:space="preserve"> конькобежном спорте – Сороколетова Валерия</w:t>
      </w:r>
      <w:r w:rsidR="00473184">
        <w:rPr>
          <w:rFonts w:ascii="Times New Roman" w:hAnsi="Times New Roman"/>
          <w:sz w:val="24"/>
          <w:szCs w:val="24"/>
        </w:rPr>
        <w:t>,</w:t>
      </w:r>
      <w:r w:rsidRPr="0084750F">
        <w:rPr>
          <w:rFonts w:ascii="Times New Roman" w:hAnsi="Times New Roman"/>
          <w:sz w:val="24"/>
          <w:szCs w:val="24"/>
        </w:rPr>
        <w:t xml:space="preserve"> явля</w:t>
      </w:r>
      <w:r w:rsidR="00473184">
        <w:rPr>
          <w:rFonts w:ascii="Times New Roman" w:hAnsi="Times New Roman"/>
          <w:sz w:val="24"/>
          <w:szCs w:val="24"/>
        </w:rPr>
        <w:t>ющаяся</w:t>
      </w:r>
      <w:r w:rsidRPr="0084750F">
        <w:rPr>
          <w:rFonts w:ascii="Times New Roman" w:hAnsi="Times New Roman"/>
          <w:sz w:val="24"/>
          <w:szCs w:val="24"/>
        </w:rPr>
        <w:t xml:space="preserve"> многократной чемпионкой и призером первенств России, всероссийских соревнований среди девушек</w:t>
      </w:r>
      <w:r w:rsidR="00473184">
        <w:rPr>
          <w:rFonts w:ascii="Times New Roman" w:hAnsi="Times New Roman"/>
          <w:sz w:val="24"/>
          <w:szCs w:val="24"/>
        </w:rPr>
        <w:t>,</w:t>
      </w:r>
      <w:r w:rsidRPr="0084750F">
        <w:rPr>
          <w:rFonts w:ascii="Times New Roman" w:hAnsi="Times New Roman"/>
          <w:sz w:val="24"/>
          <w:szCs w:val="24"/>
        </w:rPr>
        <w:t xml:space="preserve"> и Сороколетов Михаил – достойно представля</w:t>
      </w:r>
      <w:r w:rsidR="00473184">
        <w:rPr>
          <w:rFonts w:ascii="Times New Roman" w:hAnsi="Times New Roman"/>
          <w:sz w:val="24"/>
          <w:szCs w:val="24"/>
        </w:rPr>
        <w:t>ющий</w:t>
      </w:r>
      <w:r w:rsidRPr="0084750F">
        <w:rPr>
          <w:rFonts w:ascii="Times New Roman" w:hAnsi="Times New Roman"/>
          <w:sz w:val="24"/>
          <w:szCs w:val="24"/>
        </w:rPr>
        <w:t xml:space="preserve"> регион, име</w:t>
      </w:r>
      <w:r w:rsidR="00473184">
        <w:rPr>
          <w:rFonts w:ascii="Times New Roman" w:hAnsi="Times New Roman"/>
          <w:sz w:val="24"/>
          <w:szCs w:val="24"/>
        </w:rPr>
        <w:t>ющий хороший</w:t>
      </w:r>
      <w:r w:rsidRPr="0084750F">
        <w:rPr>
          <w:rFonts w:ascii="Times New Roman" w:hAnsi="Times New Roman"/>
          <w:sz w:val="24"/>
          <w:szCs w:val="24"/>
        </w:rPr>
        <w:t xml:space="preserve"> результаты в соревнованиях межрегионального и всероссийского уровней;</w:t>
      </w:r>
    </w:p>
    <w:p w14:paraId="19333D9E"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плавании – Скосырский Степан, победитель Чемпионата Сибирского федерального округа, неоднократный победитель и призер Чемпионата России по спорту глухих, победитель, серебряный и бронзовый призер </w:t>
      </w:r>
      <w:r w:rsidRPr="0084750F">
        <w:rPr>
          <w:rFonts w:ascii="Times New Roman" w:hAnsi="Times New Roman"/>
          <w:sz w:val="24"/>
          <w:szCs w:val="24"/>
          <w:lang w:val="en-US"/>
        </w:rPr>
        <w:t>I</w:t>
      </w:r>
      <w:r w:rsidRPr="0084750F">
        <w:rPr>
          <w:rFonts w:ascii="Times New Roman" w:hAnsi="Times New Roman"/>
          <w:sz w:val="24"/>
          <w:szCs w:val="24"/>
        </w:rPr>
        <w:t xml:space="preserve"> Летних игр сурдлимпийцев «Мы вместе. Спорт», обладатель мирового рекорда в отдельных дисциплинах плавания; Иванов Дмитрий, спортсмен отделения плавания МБУДО СШ «Янтарь», победитель первенства Сибирского федерального округа, призер Чемпионата России;</w:t>
      </w:r>
    </w:p>
    <w:p w14:paraId="5DCF89DF" w14:textId="77777777" w:rsidR="00800849" w:rsidRPr="0084750F" w:rsidRDefault="00800849" w:rsidP="00800849">
      <w:pPr>
        <w:spacing w:after="0" w:line="240" w:lineRule="auto"/>
        <w:ind w:firstLine="709"/>
        <w:jc w:val="both"/>
        <w:rPr>
          <w:rFonts w:ascii="Times New Roman" w:hAnsi="Times New Roman"/>
          <w:sz w:val="24"/>
          <w:szCs w:val="24"/>
          <w:shd w:val="clear" w:color="auto" w:fill="FFFFFF"/>
        </w:rPr>
      </w:pPr>
      <w:r w:rsidRPr="0084750F">
        <w:rPr>
          <w:rFonts w:ascii="Times New Roman" w:hAnsi="Times New Roman"/>
          <w:sz w:val="24"/>
          <w:szCs w:val="24"/>
        </w:rPr>
        <w:t xml:space="preserve">- в лыжных гонках – Курлович Ольга, </w:t>
      </w:r>
      <w:r w:rsidR="00473184">
        <w:rPr>
          <w:rFonts w:ascii="Times New Roman" w:hAnsi="Times New Roman"/>
          <w:sz w:val="24"/>
          <w:szCs w:val="24"/>
        </w:rPr>
        <w:t xml:space="preserve">которая </w:t>
      </w:r>
      <w:r w:rsidRPr="0084750F">
        <w:rPr>
          <w:rFonts w:ascii="Times New Roman" w:hAnsi="Times New Roman"/>
          <w:sz w:val="24"/>
          <w:szCs w:val="24"/>
        </w:rPr>
        <w:t xml:space="preserve">становилась неоднократным победителем и призером Открытых региональных соревнований, всероссийских </w:t>
      </w:r>
      <w:r w:rsidR="00E101A3">
        <w:rPr>
          <w:rFonts w:ascii="Times New Roman" w:hAnsi="Times New Roman"/>
          <w:sz w:val="24"/>
          <w:szCs w:val="24"/>
        </w:rPr>
        <w:t xml:space="preserve">соревнований, </w:t>
      </w:r>
      <w:r w:rsidRPr="0084750F">
        <w:rPr>
          <w:rFonts w:ascii="Times New Roman" w:hAnsi="Times New Roman"/>
          <w:sz w:val="24"/>
          <w:szCs w:val="24"/>
        </w:rPr>
        <w:t>таких как: Динамовская лыжня, «Олимпийские надежды», соревновани</w:t>
      </w:r>
      <w:r w:rsidR="00E101A3">
        <w:rPr>
          <w:rFonts w:ascii="Times New Roman" w:hAnsi="Times New Roman"/>
          <w:sz w:val="24"/>
          <w:szCs w:val="24"/>
        </w:rPr>
        <w:t>й</w:t>
      </w:r>
      <w:r w:rsidRPr="0084750F">
        <w:rPr>
          <w:rFonts w:ascii="Times New Roman" w:hAnsi="Times New Roman"/>
          <w:sz w:val="24"/>
          <w:szCs w:val="24"/>
        </w:rPr>
        <w:t xml:space="preserve"> на призы Олимпийской чемпионки Натальи Барановой. Лучший результат сезона 2024 г</w:t>
      </w:r>
      <w:r w:rsidR="00E101A3">
        <w:rPr>
          <w:rFonts w:ascii="Times New Roman" w:hAnsi="Times New Roman"/>
          <w:sz w:val="24"/>
          <w:szCs w:val="24"/>
        </w:rPr>
        <w:t>ода</w:t>
      </w:r>
      <w:r w:rsidRPr="0084750F">
        <w:rPr>
          <w:rFonts w:ascii="Times New Roman" w:hAnsi="Times New Roman"/>
          <w:sz w:val="24"/>
          <w:szCs w:val="24"/>
        </w:rPr>
        <w:t xml:space="preserve"> – 1 место на всероссийских соревнованиях по лыжным гонкам на призы МСМК В.А.Долганова (г.Омск); Высотина Екатерина</w:t>
      </w:r>
      <w:r w:rsidRPr="0084750F">
        <w:rPr>
          <w:rFonts w:ascii="Times New Roman" w:hAnsi="Times New Roman"/>
          <w:sz w:val="24"/>
          <w:szCs w:val="24"/>
          <w:shd w:val="clear" w:color="auto" w:fill="FFFFFF"/>
        </w:rPr>
        <w:t xml:space="preserve"> также становилась победителем и призером значимых соревнований;</w:t>
      </w:r>
    </w:p>
    <w:p w14:paraId="7DE9280B"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sz w:val="24"/>
          <w:szCs w:val="24"/>
          <w:shd w:val="clear" w:color="auto" w:fill="FFFFFF"/>
        </w:rPr>
        <w:t>- в</w:t>
      </w:r>
      <w:r w:rsidRPr="0084750F">
        <w:rPr>
          <w:rFonts w:ascii="Times New Roman" w:hAnsi="Times New Roman"/>
          <w:sz w:val="24"/>
          <w:szCs w:val="24"/>
        </w:rPr>
        <w:t xml:space="preserve"> тяжелой атлетике – Залыгин Егор, победитель первенства России по тяжелой атлетике среди юношей и девушек 13-15 лет, победитель всероссийских соревнований среди юношей 13-17 лет (ХМАО-Югра 14 – 20.03.2023);</w:t>
      </w:r>
    </w:p>
    <w:p w14:paraId="74B22DBF"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sz w:val="24"/>
          <w:szCs w:val="24"/>
        </w:rPr>
        <w:t>- в танцевальном спорте – Твердовский Игорь и Рыбина Валерия</w:t>
      </w:r>
      <w:r w:rsidR="004A553C">
        <w:rPr>
          <w:rFonts w:ascii="Times New Roman" w:hAnsi="Times New Roman"/>
          <w:sz w:val="24"/>
          <w:szCs w:val="24"/>
        </w:rPr>
        <w:t>,</w:t>
      </w:r>
      <w:r w:rsidRPr="0084750F">
        <w:rPr>
          <w:rFonts w:ascii="Times New Roman" w:hAnsi="Times New Roman"/>
          <w:sz w:val="24"/>
          <w:szCs w:val="24"/>
        </w:rPr>
        <w:t xml:space="preserve"> ста</w:t>
      </w:r>
      <w:r w:rsidR="00E101A3">
        <w:rPr>
          <w:rFonts w:ascii="Times New Roman" w:hAnsi="Times New Roman"/>
          <w:sz w:val="24"/>
          <w:szCs w:val="24"/>
        </w:rPr>
        <w:t>вшие</w:t>
      </w:r>
      <w:r w:rsidRPr="0084750F">
        <w:rPr>
          <w:rFonts w:ascii="Times New Roman" w:hAnsi="Times New Roman"/>
          <w:sz w:val="24"/>
          <w:szCs w:val="24"/>
        </w:rPr>
        <w:t xml:space="preserve"> победителями соревнований всероссийского уровня;</w:t>
      </w:r>
    </w:p>
    <w:p w14:paraId="7291ED0C" w14:textId="77777777" w:rsidR="00800849" w:rsidRPr="0084750F" w:rsidRDefault="00800849" w:rsidP="00800849">
      <w:pPr>
        <w:spacing w:after="0" w:line="240" w:lineRule="auto"/>
        <w:ind w:firstLine="709"/>
        <w:jc w:val="both"/>
        <w:rPr>
          <w:rFonts w:ascii="Times New Roman" w:hAnsi="Times New Roman"/>
          <w:sz w:val="24"/>
          <w:szCs w:val="24"/>
          <w:shd w:val="clear" w:color="auto" w:fill="FFFFFF"/>
        </w:rPr>
      </w:pPr>
      <w:r w:rsidRPr="0084750F">
        <w:rPr>
          <w:rFonts w:ascii="Times New Roman" w:hAnsi="Times New Roman"/>
          <w:sz w:val="24"/>
          <w:szCs w:val="24"/>
          <w:shd w:val="clear" w:color="auto" w:fill="FFFFFF"/>
        </w:rPr>
        <w:t>- в баскетболе – Чемеров Семён</w:t>
      </w:r>
      <w:r w:rsidR="00E101A3">
        <w:rPr>
          <w:rFonts w:ascii="Times New Roman" w:hAnsi="Times New Roman"/>
          <w:sz w:val="24"/>
          <w:szCs w:val="24"/>
          <w:shd w:val="clear" w:color="auto" w:fill="FFFFFF"/>
        </w:rPr>
        <w:t>, входящий</w:t>
      </w:r>
      <w:r w:rsidRPr="0084750F">
        <w:rPr>
          <w:rFonts w:ascii="Times New Roman" w:hAnsi="Times New Roman"/>
          <w:sz w:val="24"/>
          <w:szCs w:val="24"/>
          <w:shd w:val="clear" w:color="auto" w:fill="FFFFFF"/>
        </w:rPr>
        <w:t xml:space="preserve"> в состав команды г.Северска по своему возрасту и регулярно принима</w:t>
      </w:r>
      <w:r w:rsidR="00E101A3">
        <w:rPr>
          <w:rFonts w:ascii="Times New Roman" w:hAnsi="Times New Roman"/>
          <w:sz w:val="24"/>
          <w:szCs w:val="24"/>
          <w:shd w:val="clear" w:color="auto" w:fill="FFFFFF"/>
        </w:rPr>
        <w:t>ющий</w:t>
      </w:r>
      <w:r w:rsidRPr="0084750F">
        <w:rPr>
          <w:rFonts w:ascii="Times New Roman" w:hAnsi="Times New Roman"/>
          <w:sz w:val="24"/>
          <w:szCs w:val="24"/>
          <w:shd w:val="clear" w:color="auto" w:fill="FFFFFF"/>
        </w:rPr>
        <w:t xml:space="preserve"> участие в соревнованиях и турнирах муниципального, регионального и всероссийского уровней, в которых неоднократно становился победителем и призером. </w:t>
      </w:r>
      <w:r w:rsidR="00E101A3">
        <w:rPr>
          <w:rFonts w:ascii="Times New Roman" w:hAnsi="Times New Roman"/>
          <w:sz w:val="24"/>
          <w:szCs w:val="24"/>
          <w:shd w:val="clear" w:color="auto" w:fill="FFFFFF"/>
        </w:rPr>
        <w:t>Он участвовал во</w:t>
      </w:r>
      <w:r w:rsidRPr="0084750F">
        <w:rPr>
          <w:rFonts w:ascii="Times New Roman" w:hAnsi="Times New Roman"/>
          <w:sz w:val="24"/>
          <w:szCs w:val="24"/>
          <w:shd w:val="clear" w:color="auto" w:fill="FFFFFF"/>
        </w:rPr>
        <w:t xml:space="preserve"> второ</w:t>
      </w:r>
      <w:r w:rsidR="00E101A3">
        <w:rPr>
          <w:rFonts w:ascii="Times New Roman" w:hAnsi="Times New Roman"/>
          <w:sz w:val="24"/>
          <w:szCs w:val="24"/>
          <w:shd w:val="clear" w:color="auto" w:fill="FFFFFF"/>
        </w:rPr>
        <w:t>м полуфинале</w:t>
      </w:r>
      <w:r w:rsidRPr="0084750F">
        <w:rPr>
          <w:rFonts w:ascii="Times New Roman" w:hAnsi="Times New Roman"/>
          <w:sz w:val="24"/>
          <w:szCs w:val="24"/>
          <w:shd w:val="clear" w:color="auto" w:fill="FFFFFF"/>
        </w:rPr>
        <w:t xml:space="preserve"> первенства России в составе сборной команды Красноярского края, </w:t>
      </w:r>
      <w:r w:rsidR="00E101A3">
        <w:rPr>
          <w:rFonts w:ascii="Times New Roman" w:hAnsi="Times New Roman"/>
          <w:sz w:val="24"/>
          <w:szCs w:val="24"/>
          <w:shd w:val="clear" w:color="auto" w:fill="FFFFFF"/>
        </w:rPr>
        <w:t xml:space="preserve">был </w:t>
      </w:r>
      <w:r w:rsidRPr="0084750F">
        <w:rPr>
          <w:rFonts w:ascii="Times New Roman" w:hAnsi="Times New Roman"/>
          <w:sz w:val="24"/>
          <w:szCs w:val="24"/>
          <w:shd w:val="clear" w:color="auto" w:fill="FFFFFF"/>
        </w:rPr>
        <w:t>участник</w:t>
      </w:r>
      <w:r w:rsidR="00E101A3">
        <w:rPr>
          <w:rFonts w:ascii="Times New Roman" w:hAnsi="Times New Roman"/>
          <w:sz w:val="24"/>
          <w:szCs w:val="24"/>
          <w:shd w:val="clear" w:color="auto" w:fill="FFFFFF"/>
        </w:rPr>
        <w:t>ом</w:t>
      </w:r>
      <w:r w:rsidRPr="0084750F">
        <w:rPr>
          <w:rFonts w:ascii="Times New Roman" w:hAnsi="Times New Roman"/>
          <w:sz w:val="24"/>
          <w:szCs w:val="24"/>
          <w:shd w:val="clear" w:color="auto" w:fill="FFFFFF"/>
        </w:rPr>
        <w:t xml:space="preserve"> программы лагеря #SIBURCAMP по баскетболу (27.06-12.07.2024)</w:t>
      </w:r>
      <w:r w:rsidR="00E101A3">
        <w:rPr>
          <w:rFonts w:ascii="Times New Roman" w:hAnsi="Times New Roman"/>
          <w:sz w:val="24"/>
          <w:szCs w:val="24"/>
          <w:shd w:val="clear" w:color="auto" w:fill="FFFFFF"/>
        </w:rPr>
        <w:t xml:space="preserve"> и п</w:t>
      </w:r>
      <w:r w:rsidRPr="0084750F">
        <w:rPr>
          <w:rFonts w:ascii="Times New Roman" w:hAnsi="Times New Roman"/>
          <w:sz w:val="24"/>
          <w:szCs w:val="24"/>
          <w:shd w:val="clear" w:color="auto" w:fill="FFFFFF"/>
        </w:rPr>
        <w:t xml:space="preserve">ризнан лучшим игроком лагеря.  </w:t>
      </w:r>
    </w:p>
    <w:p w14:paraId="633FDE84" w14:textId="77777777" w:rsidR="00800849" w:rsidRPr="0084750F" w:rsidRDefault="00800849" w:rsidP="00800849">
      <w:pPr>
        <w:pStyle w:val="Default"/>
        <w:ind w:firstLine="709"/>
        <w:jc w:val="both"/>
        <w:rPr>
          <w:rFonts w:ascii="Times New Roman" w:hAnsi="Times New Roman" w:cs="Times New Roman"/>
          <w:color w:val="auto"/>
        </w:rPr>
      </w:pPr>
      <w:r w:rsidRPr="0084750F">
        <w:rPr>
          <w:rFonts w:ascii="Times New Roman" w:hAnsi="Times New Roman" w:cs="Times New Roman"/>
          <w:color w:val="auto"/>
        </w:rPr>
        <w:t>Количество спортсменов, зачисленных в составы сборных команд Томской области и России, ежегодно стабильно</w:t>
      </w:r>
      <w:r w:rsidR="004A553C">
        <w:rPr>
          <w:rFonts w:ascii="Times New Roman" w:hAnsi="Times New Roman" w:cs="Times New Roman"/>
          <w:color w:val="auto"/>
        </w:rPr>
        <w:t xml:space="preserve"> и составляет</w:t>
      </w:r>
      <w:r w:rsidRPr="0084750F">
        <w:rPr>
          <w:rFonts w:ascii="Times New Roman" w:hAnsi="Times New Roman" w:cs="Times New Roman"/>
          <w:color w:val="auto"/>
        </w:rPr>
        <w:t xml:space="preserve"> более 360 северских спортсменов</w:t>
      </w:r>
      <w:r w:rsidR="004A553C">
        <w:rPr>
          <w:rFonts w:ascii="Times New Roman" w:hAnsi="Times New Roman" w:cs="Times New Roman"/>
          <w:color w:val="auto"/>
        </w:rPr>
        <w:t>.</w:t>
      </w:r>
    </w:p>
    <w:p w14:paraId="24486338" w14:textId="77777777" w:rsidR="00800849" w:rsidRPr="0084750F" w:rsidRDefault="00800849" w:rsidP="00800849">
      <w:pPr>
        <w:spacing w:after="0" w:line="240" w:lineRule="auto"/>
        <w:ind w:firstLine="709"/>
        <w:jc w:val="both"/>
        <w:rPr>
          <w:rFonts w:ascii="Times New Roman" w:hAnsi="Times New Roman"/>
          <w:sz w:val="24"/>
          <w:szCs w:val="24"/>
          <w:shd w:val="clear" w:color="auto" w:fill="FFFFFF"/>
        </w:rPr>
      </w:pPr>
      <w:r w:rsidRPr="0084750F">
        <w:rPr>
          <w:rFonts w:ascii="Times New Roman" w:hAnsi="Times New Roman"/>
          <w:sz w:val="24"/>
          <w:szCs w:val="24"/>
          <w:shd w:val="clear" w:color="auto" w:fill="FFFFFF"/>
        </w:rPr>
        <w:lastRenderedPageBreak/>
        <w:t>В 2024 году сборная спортивная команда ЗАТО Северск по итог</w:t>
      </w:r>
      <w:r w:rsidR="00E101A3">
        <w:rPr>
          <w:rFonts w:ascii="Times New Roman" w:hAnsi="Times New Roman"/>
          <w:sz w:val="24"/>
          <w:szCs w:val="24"/>
          <w:shd w:val="clear" w:color="auto" w:fill="FFFFFF"/>
        </w:rPr>
        <w:t>ам выступлений на региональных ф</w:t>
      </w:r>
      <w:r w:rsidRPr="0084750F">
        <w:rPr>
          <w:rFonts w:ascii="Times New Roman" w:hAnsi="Times New Roman"/>
          <w:sz w:val="24"/>
          <w:szCs w:val="24"/>
          <w:shd w:val="clear" w:color="auto" w:fill="FFFFFF"/>
        </w:rPr>
        <w:t>естивалях ВФСК «ГТО» среди разных возрастных категорий подтвер</w:t>
      </w:r>
      <w:r w:rsidR="00471666">
        <w:rPr>
          <w:rFonts w:ascii="Times New Roman" w:hAnsi="Times New Roman"/>
          <w:sz w:val="24"/>
          <w:szCs w:val="24"/>
          <w:shd w:val="clear" w:color="auto" w:fill="FFFFFF"/>
        </w:rPr>
        <w:t>дила</w:t>
      </w:r>
      <w:r w:rsidRPr="0084750F">
        <w:rPr>
          <w:rFonts w:ascii="Times New Roman" w:hAnsi="Times New Roman"/>
          <w:sz w:val="24"/>
          <w:szCs w:val="24"/>
          <w:shd w:val="clear" w:color="auto" w:fill="FFFFFF"/>
        </w:rPr>
        <w:t xml:space="preserve"> свое лидерство в регионе. </w:t>
      </w:r>
      <w:r w:rsidRPr="0084750F">
        <w:rPr>
          <w:rFonts w:ascii="Times New Roman" w:hAnsi="Times New Roman"/>
          <w:sz w:val="24"/>
          <w:szCs w:val="24"/>
        </w:rPr>
        <w:t xml:space="preserve">Обучающиеся спортивных школ города успешно представляют город на региональных соревнованиях в рамках Спартакиады среди обучающихся образовательных организаций Томской области, Спартакиады молодежи России допризывного возраста. </w:t>
      </w:r>
    </w:p>
    <w:p w14:paraId="08131917"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И таких ярких примеров в истории северского спорта большое количество. Площадкой для роста и </w:t>
      </w:r>
      <w:r w:rsidR="00471666">
        <w:rPr>
          <w:rFonts w:ascii="Times New Roman" w:hAnsi="Times New Roman" w:cs="Times New Roman"/>
          <w:sz w:val="24"/>
          <w:szCs w:val="24"/>
        </w:rPr>
        <w:t>достижения</w:t>
      </w:r>
      <w:r w:rsidRPr="0084750F">
        <w:rPr>
          <w:rFonts w:ascii="Times New Roman" w:hAnsi="Times New Roman" w:cs="Times New Roman"/>
          <w:sz w:val="24"/>
          <w:szCs w:val="24"/>
        </w:rPr>
        <w:t xml:space="preserve"> высоких спортивных результатов становятся спортивные сооружения ЗАТО Северск, на базе которых ежегодно проводится более 300 физкультурных и спортивных мероприятий муниципального, регионального и всероссийского уровней с участием более 10 000 спортсменов ежегодно. </w:t>
      </w:r>
    </w:p>
    <w:p w14:paraId="5FB62E3E" w14:textId="77777777" w:rsidR="00D5245E"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Несмотря на успешные выступления отдельных спортсменов ЗАТО Северск, существует ряд проблем в развитии олимпийских и неолимпийских видов спорта и подготовке квалифицированного спортивного резерва. Из-за недостаточного обеспечения подготовки спортивных сборных команд к официальным межрегиональным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w:t>
      </w:r>
    </w:p>
    <w:p w14:paraId="6B18E4C6"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 связи с ограниченными возможностями бюджетного финансирования предложение о введении единовременных выплат за победы и призовые места во всероссийских, международных соревнованиях спортсменам и их тренерам-преподавателям осталось не реализован</w:t>
      </w:r>
      <w:r w:rsidR="00E101A3">
        <w:rPr>
          <w:rFonts w:ascii="Times New Roman" w:hAnsi="Times New Roman" w:cs="Times New Roman"/>
          <w:sz w:val="24"/>
          <w:szCs w:val="24"/>
        </w:rPr>
        <w:t>ным</w:t>
      </w:r>
      <w:r w:rsidRPr="0084750F">
        <w:rPr>
          <w:rFonts w:ascii="Times New Roman" w:hAnsi="Times New Roman" w:cs="Times New Roman"/>
          <w:sz w:val="24"/>
          <w:szCs w:val="24"/>
        </w:rPr>
        <w:t>.</w:t>
      </w:r>
    </w:p>
    <w:p w14:paraId="350D817B" w14:textId="77777777" w:rsidR="00800849" w:rsidRPr="0084750F" w:rsidRDefault="00800849" w:rsidP="00800849">
      <w:pPr>
        <w:pStyle w:val="ConsPlusNormal"/>
        <w:ind w:firstLine="709"/>
        <w:jc w:val="both"/>
        <w:rPr>
          <w:rFonts w:ascii="Times New Roman" w:hAnsi="Times New Roman" w:cs="Times New Roman"/>
          <w:sz w:val="24"/>
          <w:szCs w:val="24"/>
        </w:rPr>
      </w:pPr>
    </w:p>
    <w:p w14:paraId="622D27C5"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II. ЦЕЛЬ И ЗАДАЧИ ПОДПРОГРАММЫ 2, СРОКИ ЕЕ РЕАЛИЗАЦИИ,</w:t>
      </w:r>
    </w:p>
    <w:p w14:paraId="795B9378"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ЦЕЛЕВЫЕ ПОКАЗАТЕЛИ (ИНДИКАТОРЫ) РЕЗУЛЬТАТИВНОСТИ </w:t>
      </w:r>
    </w:p>
    <w:p w14:paraId="493559CE"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РЕАЛИЗАЦИИ ПОДПРОГРАММЫ 2</w:t>
      </w:r>
    </w:p>
    <w:p w14:paraId="1EC30D61" w14:textId="77777777" w:rsidR="00800849" w:rsidRPr="0084750F" w:rsidRDefault="00800849" w:rsidP="00800849">
      <w:pPr>
        <w:pStyle w:val="ConsPlusNormal"/>
        <w:ind w:firstLine="709"/>
        <w:jc w:val="both"/>
        <w:rPr>
          <w:sz w:val="24"/>
          <w:szCs w:val="24"/>
        </w:rPr>
      </w:pPr>
    </w:p>
    <w:p w14:paraId="3BE4F80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Целью подпрограммы 2 является обеспечение условий для развития детско-юношеского спорта, поддержка спорта высших достижений. Для достижения цели </w:t>
      </w:r>
      <w:r w:rsidR="00213202">
        <w:rPr>
          <w:rFonts w:ascii="Times New Roman" w:hAnsi="Times New Roman" w:cs="Times New Roman"/>
          <w:sz w:val="24"/>
          <w:szCs w:val="24"/>
        </w:rPr>
        <w:t>предусмотрено</w:t>
      </w:r>
      <w:r w:rsidRPr="0084750F">
        <w:rPr>
          <w:rFonts w:ascii="Times New Roman" w:hAnsi="Times New Roman" w:cs="Times New Roman"/>
          <w:sz w:val="24"/>
          <w:szCs w:val="24"/>
        </w:rPr>
        <w:t xml:space="preserve"> решение следующих задач:</w:t>
      </w:r>
    </w:p>
    <w:p w14:paraId="5A0C5B24"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1) организация </w:t>
      </w:r>
      <w:r w:rsidRPr="0084750F">
        <w:rPr>
          <w:rFonts w:ascii="Times New Roman" w:hAnsi="Times New Roman"/>
          <w:sz w:val="24"/>
          <w:szCs w:val="24"/>
        </w:rPr>
        <w:t>предоставления дополнительного образования в учреждениях физкультурно-спортивной направленности</w:t>
      </w:r>
      <w:r w:rsidRPr="0084750F">
        <w:rPr>
          <w:rFonts w:ascii="Times New Roman" w:hAnsi="Times New Roman" w:cs="Times New Roman"/>
          <w:sz w:val="24"/>
          <w:szCs w:val="24"/>
        </w:rPr>
        <w:t>;</w:t>
      </w:r>
    </w:p>
    <w:p w14:paraId="2711672B"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2) обеспечение спортивных сборных команд ЗАТО Северск, реализация мероприятий, направленных на поддержку спортсменов и их тренеров.</w:t>
      </w:r>
    </w:p>
    <w:p w14:paraId="61AFB675"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Срок реализации подпрограммы 2: 2025 - 2027 годы.</w:t>
      </w:r>
      <w:r w:rsidR="00213202">
        <w:rPr>
          <w:rFonts w:ascii="Times New Roman" w:hAnsi="Times New Roman" w:cs="Times New Roman"/>
          <w:sz w:val="24"/>
          <w:szCs w:val="24"/>
        </w:rPr>
        <w:t xml:space="preserve"> Этапы не предусмотрены.</w:t>
      </w:r>
    </w:p>
    <w:p w14:paraId="2CF79E8A" w14:textId="77777777" w:rsidR="00800849" w:rsidRPr="0084750F" w:rsidRDefault="00800849" w:rsidP="00800849">
      <w:pPr>
        <w:pStyle w:val="ConsPlusNormal"/>
        <w:ind w:firstLine="709"/>
        <w:jc w:val="both"/>
        <w:rPr>
          <w:rFonts w:ascii="Times New Roman" w:hAnsi="Times New Roman" w:cs="Times New Roman"/>
          <w:sz w:val="24"/>
          <w:szCs w:val="24"/>
        </w:rPr>
        <w:sectPr w:rsidR="00800849" w:rsidRPr="0084750F" w:rsidSect="00086B2D">
          <w:pgSz w:w="11905" w:h="16838"/>
          <w:pgMar w:top="1134" w:right="567" w:bottom="1134" w:left="1701" w:header="567" w:footer="567" w:gutter="0"/>
          <w:cols w:space="720"/>
          <w:docGrid w:linePitch="299"/>
        </w:sectPr>
      </w:pPr>
      <w:r w:rsidRPr="0084750F">
        <w:rPr>
          <w:rFonts w:ascii="Times New Roman" w:hAnsi="Times New Roman" w:cs="Times New Roman"/>
          <w:sz w:val="24"/>
          <w:szCs w:val="24"/>
        </w:rPr>
        <w:t xml:space="preserve">Сведения о составе и значениях целевых показателей (индикаторов) </w:t>
      </w:r>
      <w:r w:rsidR="00471666">
        <w:rPr>
          <w:rFonts w:ascii="Times New Roman" w:hAnsi="Times New Roman" w:cs="Times New Roman"/>
          <w:sz w:val="24"/>
          <w:szCs w:val="24"/>
        </w:rPr>
        <w:t>результативности подпрограммы 2</w:t>
      </w:r>
      <w:r w:rsidRPr="0084750F">
        <w:rPr>
          <w:rFonts w:ascii="Times New Roman" w:hAnsi="Times New Roman" w:cs="Times New Roman"/>
          <w:sz w:val="24"/>
          <w:szCs w:val="24"/>
        </w:rPr>
        <w:t xml:space="preserve"> приведены в таблице 1.</w:t>
      </w:r>
    </w:p>
    <w:p w14:paraId="3289ED86"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lastRenderedPageBreak/>
        <w:t xml:space="preserve">СВЕДЕНИЯ </w:t>
      </w:r>
    </w:p>
    <w:p w14:paraId="7069FBE7" w14:textId="77777777" w:rsidR="00800849" w:rsidRPr="0084750F" w:rsidRDefault="00800849" w:rsidP="00800849">
      <w:pPr>
        <w:pStyle w:val="ConsPlusTitle"/>
        <w:ind w:right="111"/>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 xml:space="preserve">о составе и значениях целевых показателей (индикаторов) результативности подпрограммы 2 «Развитие системы подготовки </w:t>
      </w:r>
    </w:p>
    <w:p w14:paraId="2CF1BF09" w14:textId="77777777" w:rsidR="00800849" w:rsidRPr="0084750F" w:rsidRDefault="00800849" w:rsidP="00800849">
      <w:pPr>
        <w:pStyle w:val="ConsPlusTitle"/>
        <w:ind w:right="111"/>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спортивного резерва» муниципальной программы «Развитие физической культуры и спорта в ЗАТО Северск»</w:t>
      </w:r>
    </w:p>
    <w:p w14:paraId="513A8852" w14:textId="77777777" w:rsidR="00800849" w:rsidRPr="0084750F" w:rsidRDefault="00800849" w:rsidP="00800849">
      <w:pPr>
        <w:pStyle w:val="ConsPlusNormal"/>
        <w:jc w:val="both"/>
        <w:rPr>
          <w:sz w:val="24"/>
          <w:szCs w:val="24"/>
        </w:rPr>
      </w:pPr>
    </w:p>
    <w:p w14:paraId="4D8C99A4" w14:textId="77777777" w:rsidR="00800849" w:rsidRPr="0084750F" w:rsidRDefault="00800849" w:rsidP="00800849">
      <w:pPr>
        <w:pStyle w:val="ConsPlusNormal"/>
        <w:jc w:val="right"/>
        <w:rPr>
          <w:rFonts w:ascii="Times New Roman" w:hAnsi="Times New Roman" w:cs="Times New Roman"/>
          <w:sz w:val="24"/>
          <w:szCs w:val="24"/>
        </w:rPr>
      </w:pPr>
      <w:r w:rsidRPr="0084750F">
        <w:rPr>
          <w:rFonts w:ascii="Times New Roman" w:hAnsi="Times New Roman" w:cs="Times New Roman"/>
          <w:sz w:val="24"/>
          <w:szCs w:val="24"/>
        </w:rPr>
        <w:t>Таблица 1</w:t>
      </w:r>
    </w:p>
    <w:tbl>
      <w:tblPr>
        <w:tblW w:w="14737" w:type="dxa"/>
        <w:tblLayout w:type="fixed"/>
        <w:tblLook w:val="04A0" w:firstRow="1" w:lastRow="0" w:firstColumn="1" w:lastColumn="0" w:noHBand="0" w:noVBand="1"/>
      </w:tblPr>
      <w:tblGrid>
        <w:gridCol w:w="548"/>
        <w:gridCol w:w="2849"/>
        <w:gridCol w:w="1134"/>
        <w:gridCol w:w="993"/>
        <w:gridCol w:w="992"/>
        <w:gridCol w:w="992"/>
        <w:gridCol w:w="992"/>
        <w:gridCol w:w="993"/>
        <w:gridCol w:w="1417"/>
        <w:gridCol w:w="1843"/>
        <w:gridCol w:w="1984"/>
      </w:tblGrid>
      <w:tr w:rsidR="00800849" w:rsidRPr="0084750F" w14:paraId="1F1348E0" w14:textId="77777777" w:rsidTr="006D092B">
        <w:trPr>
          <w:trHeight w:val="315"/>
          <w:tblHeader/>
        </w:trPr>
        <w:tc>
          <w:tcPr>
            <w:tcW w:w="548" w:type="dxa"/>
            <w:vMerge w:val="restart"/>
            <w:tcBorders>
              <w:top w:val="single" w:sz="4" w:space="0" w:color="auto"/>
              <w:left w:val="single" w:sz="4" w:space="0" w:color="auto"/>
              <w:right w:val="single" w:sz="4" w:space="0" w:color="auto"/>
            </w:tcBorders>
            <w:shd w:val="clear" w:color="auto" w:fill="auto"/>
          </w:tcPr>
          <w:p w14:paraId="25EEF8F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2849" w:type="dxa"/>
            <w:vMerge w:val="restart"/>
            <w:tcBorders>
              <w:top w:val="single" w:sz="4" w:space="0" w:color="auto"/>
              <w:left w:val="nil"/>
              <w:right w:val="single" w:sz="4" w:space="0" w:color="auto"/>
            </w:tcBorders>
            <w:shd w:val="clear" w:color="auto" w:fill="auto"/>
          </w:tcPr>
          <w:p w14:paraId="5BD264D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целевого показателя (индикатора)</w:t>
            </w:r>
          </w:p>
        </w:tc>
        <w:tc>
          <w:tcPr>
            <w:tcW w:w="1134" w:type="dxa"/>
            <w:vMerge w:val="restart"/>
            <w:tcBorders>
              <w:top w:val="single" w:sz="4" w:space="0" w:color="auto"/>
              <w:left w:val="nil"/>
              <w:right w:val="single" w:sz="4" w:space="0" w:color="auto"/>
            </w:tcBorders>
            <w:shd w:val="clear" w:color="auto" w:fill="auto"/>
          </w:tcPr>
          <w:p w14:paraId="317353A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Еди-</w:t>
            </w:r>
            <w:r w:rsidRPr="0084750F">
              <w:rPr>
                <w:rFonts w:ascii="Times New Roman" w:eastAsia="Times New Roman" w:hAnsi="Times New Roman"/>
                <w:sz w:val="24"/>
                <w:szCs w:val="24"/>
                <w:lang w:eastAsia="ru-RU"/>
              </w:rPr>
              <w:br/>
              <w:t>ница изме-</w:t>
            </w:r>
            <w:r w:rsidRPr="0084750F">
              <w:rPr>
                <w:rFonts w:ascii="Times New Roman" w:eastAsia="Times New Roman" w:hAnsi="Times New Roman"/>
                <w:sz w:val="24"/>
                <w:szCs w:val="24"/>
                <w:lang w:eastAsia="ru-RU"/>
              </w:rPr>
              <w:br/>
              <w:t>рения</w:t>
            </w:r>
          </w:p>
        </w:tc>
        <w:tc>
          <w:tcPr>
            <w:tcW w:w="4962" w:type="dxa"/>
            <w:gridSpan w:val="5"/>
            <w:tcBorders>
              <w:top w:val="single" w:sz="4" w:space="0" w:color="auto"/>
              <w:left w:val="nil"/>
              <w:bottom w:val="single" w:sz="4" w:space="0" w:color="auto"/>
              <w:right w:val="single" w:sz="4" w:space="0" w:color="auto"/>
            </w:tcBorders>
          </w:tcPr>
          <w:p w14:paraId="305D662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целевых показателей</w:t>
            </w:r>
          </w:p>
        </w:tc>
        <w:tc>
          <w:tcPr>
            <w:tcW w:w="1417" w:type="dxa"/>
            <w:vMerge w:val="restart"/>
            <w:tcBorders>
              <w:top w:val="single" w:sz="4" w:space="0" w:color="auto"/>
              <w:left w:val="nil"/>
              <w:right w:val="single" w:sz="4" w:space="0" w:color="auto"/>
            </w:tcBorders>
            <w:shd w:val="clear" w:color="auto" w:fill="auto"/>
          </w:tcPr>
          <w:p w14:paraId="0A24549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Периодич-</w:t>
            </w:r>
            <w:r w:rsidRPr="0084750F">
              <w:rPr>
                <w:rFonts w:ascii="Times New Roman" w:eastAsia="Times New Roman" w:hAnsi="Times New Roman"/>
                <w:sz w:val="24"/>
                <w:szCs w:val="24"/>
                <w:lang w:eastAsia="ru-RU"/>
              </w:rPr>
              <w:br/>
              <w:t>ность сбора данных</w:t>
            </w:r>
          </w:p>
        </w:tc>
        <w:tc>
          <w:tcPr>
            <w:tcW w:w="1843" w:type="dxa"/>
            <w:vMerge w:val="restart"/>
            <w:tcBorders>
              <w:top w:val="single" w:sz="4" w:space="0" w:color="auto"/>
              <w:left w:val="nil"/>
              <w:right w:val="single" w:sz="4" w:space="0" w:color="auto"/>
            </w:tcBorders>
            <w:shd w:val="clear" w:color="auto" w:fill="auto"/>
          </w:tcPr>
          <w:p w14:paraId="2ECCD7D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Метод сбора информации</w:t>
            </w:r>
          </w:p>
        </w:tc>
        <w:tc>
          <w:tcPr>
            <w:tcW w:w="1984" w:type="dxa"/>
            <w:vMerge w:val="restart"/>
            <w:tcBorders>
              <w:top w:val="single" w:sz="4" w:space="0" w:color="auto"/>
              <w:left w:val="nil"/>
              <w:right w:val="single" w:sz="4" w:space="0" w:color="auto"/>
            </w:tcBorders>
            <w:shd w:val="clear" w:color="auto" w:fill="auto"/>
          </w:tcPr>
          <w:p w14:paraId="0381A13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за сбор данных по показателю</w:t>
            </w:r>
          </w:p>
        </w:tc>
      </w:tr>
      <w:tr w:rsidR="00800849" w:rsidRPr="0084750F" w14:paraId="542FCC7D" w14:textId="77777777" w:rsidTr="006D092B">
        <w:trPr>
          <w:trHeight w:val="315"/>
          <w:tblHeader/>
        </w:trPr>
        <w:tc>
          <w:tcPr>
            <w:tcW w:w="548" w:type="dxa"/>
            <w:vMerge/>
            <w:tcBorders>
              <w:left w:val="single" w:sz="4" w:space="0" w:color="auto"/>
              <w:right w:val="single" w:sz="4" w:space="0" w:color="auto"/>
            </w:tcBorders>
            <w:shd w:val="clear" w:color="auto" w:fill="auto"/>
          </w:tcPr>
          <w:p w14:paraId="41DF773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49" w:type="dxa"/>
            <w:vMerge/>
            <w:tcBorders>
              <w:left w:val="nil"/>
              <w:right w:val="single" w:sz="4" w:space="0" w:color="auto"/>
            </w:tcBorders>
            <w:shd w:val="clear" w:color="auto" w:fill="auto"/>
          </w:tcPr>
          <w:p w14:paraId="34EC670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134" w:type="dxa"/>
            <w:vMerge/>
            <w:tcBorders>
              <w:left w:val="nil"/>
              <w:right w:val="single" w:sz="4" w:space="0" w:color="auto"/>
            </w:tcBorders>
            <w:shd w:val="clear" w:color="auto" w:fill="auto"/>
          </w:tcPr>
          <w:p w14:paraId="6C390AF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993" w:type="dxa"/>
            <w:tcBorders>
              <w:top w:val="single" w:sz="4" w:space="0" w:color="auto"/>
              <w:left w:val="nil"/>
              <w:right w:val="single" w:sz="4" w:space="0" w:color="auto"/>
            </w:tcBorders>
          </w:tcPr>
          <w:p w14:paraId="6365E7D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 год</w:t>
            </w:r>
          </w:p>
        </w:tc>
        <w:tc>
          <w:tcPr>
            <w:tcW w:w="992" w:type="dxa"/>
            <w:tcBorders>
              <w:top w:val="single" w:sz="4" w:space="0" w:color="auto"/>
              <w:left w:val="single" w:sz="4" w:space="0" w:color="auto"/>
              <w:right w:val="single" w:sz="4" w:space="0" w:color="auto"/>
            </w:tcBorders>
            <w:shd w:val="clear" w:color="auto" w:fill="auto"/>
          </w:tcPr>
          <w:p w14:paraId="577BFBB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992" w:type="dxa"/>
            <w:tcBorders>
              <w:top w:val="single" w:sz="4" w:space="0" w:color="auto"/>
              <w:left w:val="nil"/>
              <w:right w:val="single" w:sz="4" w:space="0" w:color="auto"/>
            </w:tcBorders>
            <w:shd w:val="clear" w:color="auto" w:fill="auto"/>
          </w:tcPr>
          <w:p w14:paraId="4A75A3A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992" w:type="dxa"/>
            <w:tcBorders>
              <w:top w:val="single" w:sz="4" w:space="0" w:color="auto"/>
              <w:left w:val="nil"/>
              <w:right w:val="single" w:sz="4" w:space="0" w:color="auto"/>
            </w:tcBorders>
            <w:shd w:val="clear" w:color="auto" w:fill="auto"/>
          </w:tcPr>
          <w:p w14:paraId="1E1432A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993" w:type="dxa"/>
            <w:tcBorders>
              <w:top w:val="single" w:sz="4" w:space="0" w:color="auto"/>
              <w:left w:val="nil"/>
              <w:right w:val="single" w:sz="4" w:space="0" w:color="auto"/>
            </w:tcBorders>
            <w:shd w:val="clear" w:color="auto" w:fill="auto"/>
          </w:tcPr>
          <w:p w14:paraId="07E7391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c>
          <w:tcPr>
            <w:tcW w:w="1417" w:type="dxa"/>
            <w:vMerge/>
            <w:tcBorders>
              <w:left w:val="nil"/>
              <w:right w:val="single" w:sz="4" w:space="0" w:color="auto"/>
            </w:tcBorders>
            <w:shd w:val="clear" w:color="auto" w:fill="auto"/>
          </w:tcPr>
          <w:p w14:paraId="4C85B85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843" w:type="dxa"/>
            <w:vMerge/>
            <w:tcBorders>
              <w:left w:val="nil"/>
              <w:right w:val="single" w:sz="4" w:space="0" w:color="auto"/>
            </w:tcBorders>
            <w:shd w:val="clear" w:color="auto" w:fill="auto"/>
          </w:tcPr>
          <w:p w14:paraId="40FEAA8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984" w:type="dxa"/>
            <w:vMerge/>
            <w:tcBorders>
              <w:left w:val="nil"/>
              <w:right w:val="single" w:sz="4" w:space="0" w:color="auto"/>
            </w:tcBorders>
            <w:shd w:val="clear" w:color="auto" w:fill="auto"/>
          </w:tcPr>
          <w:p w14:paraId="04E1596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r>
    </w:tbl>
    <w:p w14:paraId="48C4ABDB" w14:textId="77777777" w:rsidR="00800849" w:rsidRPr="0084750F" w:rsidRDefault="00800849" w:rsidP="00800849">
      <w:pPr>
        <w:pStyle w:val="ConsPlusNormal"/>
        <w:jc w:val="right"/>
        <w:rPr>
          <w:rFonts w:ascii="Times New Roman" w:hAnsi="Times New Roman" w:cs="Times New Roman"/>
          <w:sz w:val="2"/>
          <w:szCs w:val="2"/>
        </w:rPr>
      </w:pPr>
    </w:p>
    <w:p w14:paraId="3C01BF3C" w14:textId="77777777" w:rsidR="00800849" w:rsidRPr="0084750F" w:rsidRDefault="00800849" w:rsidP="00800849">
      <w:pPr>
        <w:pStyle w:val="ConsPlusTitle"/>
        <w:ind w:right="253"/>
        <w:outlineLvl w:val="2"/>
        <w:rPr>
          <w:rFonts w:ascii="Times New Roman" w:hAnsi="Times New Roman" w:cs="Times New Roman"/>
          <w:b w:val="0"/>
          <w:sz w:val="2"/>
          <w:szCs w:val="2"/>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2848"/>
        <w:gridCol w:w="1134"/>
        <w:gridCol w:w="993"/>
        <w:gridCol w:w="992"/>
        <w:gridCol w:w="992"/>
        <w:gridCol w:w="992"/>
        <w:gridCol w:w="993"/>
        <w:gridCol w:w="1417"/>
        <w:gridCol w:w="1843"/>
        <w:gridCol w:w="1984"/>
      </w:tblGrid>
      <w:tr w:rsidR="00800849" w:rsidRPr="0084750F" w14:paraId="7F3C9AEE" w14:textId="77777777" w:rsidTr="006D092B">
        <w:trPr>
          <w:trHeight w:val="315"/>
          <w:tblHeader/>
        </w:trPr>
        <w:tc>
          <w:tcPr>
            <w:tcW w:w="549" w:type="dxa"/>
            <w:shd w:val="clear" w:color="auto" w:fill="auto"/>
          </w:tcPr>
          <w:p w14:paraId="2A122FF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848" w:type="dxa"/>
            <w:shd w:val="clear" w:color="auto" w:fill="auto"/>
          </w:tcPr>
          <w:p w14:paraId="16C8234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34" w:type="dxa"/>
            <w:shd w:val="clear" w:color="auto" w:fill="auto"/>
          </w:tcPr>
          <w:p w14:paraId="16FD316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93" w:type="dxa"/>
          </w:tcPr>
          <w:p w14:paraId="0A5C3BF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992" w:type="dxa"/>
            <w:shd w:val="clear" w:color="auto" w:fill="auto"/>
          </w:tcPr>
          <w:p w14:paraId="0F764C6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2" w:type="dxa"/>
            <w:shd w:val="clear" w:color="auto" w:fill="auto"/>
          </w:tcPr>
          <w:p w14:paraId="485CD53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2C6B9C3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993" w:type="dxa"/>
            <w:shd w:val="clear" w:color="auto" w:fill="auto"/>
          </w:tcPr>
          <w:p w14:paraId="37555EB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417" w:type="dxa"/>
            <w:shd w:val="clear" w:color="auto" w:fill="auto"/>
          </w:tcPr>
          <w:p w14:paraId="611EB5A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43" w:type="dxa"/>
            <w:shd w:val="clear" w:color="auto" w:fill="auto"/>
          </w:tcPr>
          <w:p w14:paraId="722B52C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84" w:type="dxa"/>
            <w:shd w:val="clear" w:color="auto" w:fill="auto"/>
          </w:tcPr>
          <w:p w14:paraId="0312B1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3D20C7FC" w14:textId="77777777" w:rsidTr="006D092B">
        <w:trPr>
          <w:trHeight w:val="315"/>
        </w:trPr>
        <w:tc>
          <w:tcPr>
            <w:tcW w:w="14737" w:type="dxa"/>
            <w:gridSpan w:val="11"/>
          </w:tcPr>
          <w:p w14:paraId="53108DE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подпрограммы 2 «Развитие системы подготовки спортивного резерва»</w:t>
            </w:r>
          </w:p>
        </w:tc>
      </w:tr>
      <w:tr w:rsidR="00800849" w:rsidRPr="0084750F" w14:paraId="54486334" w14:textId="77777777" w:rsidTr="006D092B">
        <w:trPr>
          <w:trHeight w:val="315"/>
        </w:trPr>
        <w:tc>
          <w:tcPr>
            <w:tcW w:w="549" w:type="dxa"/>
            <w:shd w:val="clear" w:color="auto" w:fill="auto"/>
          </w:tcPr>
          <w:p w14:paraId="2DA4EC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848" w:type="dxa"/>
            <w:shd w:val="clear" w:color="auto" w:fill="auto"/>
          </w:tcPr>
          <w:p w14:paraId="2B00C94D" w14:textId="77777777" w:rsidR="00800849" w:rsidRPr="0084750F" w:rsidRDefault="00FC0432" w:rsidP="00213202">
            <w:pPr>
              <w:spacing w:after="0" w:line="240" w:lineRule="auto"/>
              <w:rPr>
                <w:rFonts w:ascii="Times New Roman" w:hAnsi="Times New Roman"/>
                <w:sz w:val="24"/>
                <w:szCs w:val="24"/>
                <w:lang w:eastAsia="ru-RU"/>
              </w:rPr>
            </w:pPr>
            <w:r w:rsidRPr="00FC0432">
              <w:rPr>
                <w:rFonts w:ascii="Times New Roman" w:eastAsia="Times New Roman" w:hAnsi="Times New Roman"/>
                <w:sz w:val="24"/>
                <w:szCs w:val="24"/>
                <w:lang w:eastAsia="ru-RU"/>
              </w:rPr>
              <w:t xml:space="preserve">Доля детей, занимающихся физической культурой и спортом в учреждениях дополнительного образования, в общей численности детей и молодежи в возрасте </w:t>
            </w:r>
            <w:r w:rsidR="005B7AEA">
              <w:rPr>
                <w:rFonts w:ascii="Times New Roman" w:eastAsia="Times New Roman" w:hAnsi="Times New Roman"/>
                <w:sz w:val="24"/>
                <w:szCs w:val="24"/>
                <w:lang w:eastAsia="ru-RU"/>
              </w:rPr>
              <w:t xml:space="preserve">           </w:t>
            </w:r>
            <w:r w:rsidRPr="00FC0432">
              <w:rPr>
                <w:rFonts w:ascii="Times New Roman" w:eastAsia="Times New Roman" w:hAnsi="Times New Roman"/>
                <w:sz w:val="24"/>
                <w:szCs w:val="24"/>
                <w:lang w:eastAsia="ru-RU"/>
              </w:rPr>
              <w:t>5</w:t>
            </w:r>
            <w:r w:rsidR="005B7AEA">
              <w:rPr>
                <w:rFonts w:ascii="Times New Roman" w:eastAsia="Times New Roman" w:hAnsi="Times New Roman"/>
                <w:sz w:val="24"/>
                <w:szCs w:val="24"/>
                <w:lang w:eastAsia="ru-RU"/>
              </w:rPr>
              <w:t xml:space="preserve"> </w:t>
            </w:r>
            <w:r w:rsidRPr="00FC0432">
              <w:rPr>
                <w:rFonts w:ascii="Times New Roman" w:eastAsia="Times New Roman" w:hAnsi="Times New Roman"/>
                <w:sz w:val="24"/>
                <w:szCs w:val="24"/>
                <w:lang w:eastAsia="ru-RU"/>
              </w:rPr>
              <w:t>-</w:t>
            </w:r>
            <w:r w:rsidR="005B7AEA">
              <w:rPr>
                <w:rFonts w:ascii="Times New Roman" w:eastAsia="Times New Roman" w:hAnsi="Times New Roman"/>
                <w:sz w:val="24"/>
                <w:szCs w:val="24"/>
                <w:lang w:eastAsia="ru-RU"/>
              </w:rPr>
              <w:t xml:space="preserve"> </w:t>
            </w:r>
            <w:r w:rsidRPr="00FC0432">
              <w:rPr>
                <w:rFonts w:ascii="Times New Roman" w:eastAsia="Times New Roman" w:hAnsi="Times New Roman"/>
                <w:sz w:val="24"/>
                <w:szCs w:val="24"/>
                <w:lang w:eastAsia="ru-RU"/>
              </w:rPr>
              <w:t>18 лет, проц</w:t>
            </w:r>
          </w:p>
        </w:tc>
        <w:tc>
          <w:tcPr>
            <w:tcW w:w="1134" w:type="dxa"/>
            <w:shd w:val="clear" w:color="auto" w:fill="auto"/>
          </w:tcPr>
          <w:p w14:paraId="58375E3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993" w:type="dxa"/>
          </w:tcPr>
          <w:p w14:paraId="5F277778" w14:textId="77777777" w:rsidR="00800849" w:rsidRPr="0078431E" w:rsidRDefault="00800849" w:rsidP="006D092B">
            <w:pPr>
              <w:spacing w:after="0" w:line="240" w:lineRule="auto"/>
              <w:jc w:val="center"/>
              <w:rPr>
                <w:rFonts w:ascii="Times New Roman" w:eastAsia="Times New Roman" w:hAnsi="Times New Roman"/>
                <w:sz w:val="24"/>
                <w:szCs w:val="24"/>
                <w:lang w:eastAsia="ru-RU"/>
              </w:rPr>
            </w:pPr>
            <w:r w:rsidRPr="0078431E">
              <w:rPr>
                <w:rFonts w:ascii="Times New Roman" w:eastAsia="Times New Roman" w:hAnsi="Times New Roman"/>
                <w:sz w:val="24"/>
                <w:szCs w:val="24"/>
                <w:lang w:eastAsia="ru-RU"/>
              </w:rPr>
              <w:t>28,5</w:t>
            </w:r>
          </w:p>
        </w:tc>
        <w:tc>
          <w:tcPr>
            <w:tcW w:w="992" w:type="dxa"/>
            <w:shd w:val="clear" w:color="auto" w:fill="auto"/>
          </w:tcPr>
          <w:p w14:paraId="081F159B" w14:textId="77777777" w:rsidR="00800849" w:rsidRPr="0078431E" w:rsidRDefault="00800849" w:rsidP="006D092B">
            <w:pPr>
              <w:spacing w:after="0" w:line="240" w:lineRule="auto"/>
              <w:jc w:val="center"/>
              <w:rPr>
                <w:rFonts w:ascii="Times New Roman" w:eastAsia="Times New Roman" w:hAnsi="Times New Roman"/>
                <w:sz w:val="24"/>
                <w:szCs w:val="24"/>
                <w:lang w:eastAsia="ru-RU"/>
              </w:rPr>
            </w:pPr>
            <w:r w:rsidRPr="0078431E">
              <w:rPr>
                <w:rFonts w:ascii="Times New Roman" w:eastAsia="Times New Roman" w:hAnsi="Times New Roman"/>
                <w:sz w:val="24"/>
                <w:szCs w:val="24"/>
                <w:lang w:eastAsia="ru-RU"/>
              </w:rPr>
              <w:t>28,8</w:t>
            </w:r>
          </w:p>
        </w:tc>
        <w:tc>
          <w:tcPr>
            <w:tcW w:w="992" w:type="dxa"/>
            <w:shd w:val="clear" w:color="auto" w:fill="auto"/>
          </w:tcPr>
          <w:p w14:paraId="2B8C9B13" w14:textId="77777777" w:rsidR="00800849" w:rsidRPr="0078431E" w:rsidRDefault="00800849" w:rsidP="006D092B">
            <w:pPr>
              <w:spacing w:after="0" w:line="240" w:lineRule="auto"/>
              <w:jc w:val="center"/>
              <w:rPr>
                <w:rFonts w:ascii="Times New Roman" w:eastAsia="Times New Roman" w:hAnsi="Times New Roman"/>
                <w:sz w:val="24"/>
                <w:szCs w:val="24"/>
                <w:lang w:eastAsia="ru-RU"/>
              </w:rPr>
            </w:pPr>
            <w:r w:rsidRPr="0078431E">
              <w:rPr>
                <w:rFonts w:ascii="Times New Roman" w:eastAsia="Times New Roman" w:hAnsi="Times New Roman"/>
                <w:sz w:val="24"/>
                <w:szCs w:val="24"/>
                <w:lang w:eastAsia="ru-RU"/>
              </w:rPr>
              <w:t>28,8</w:t>
            </w:r>
          </w:p>
        </w:tc>
        <w:tc>
          <w:tcPr>
            <w:tcW w:w="992" w:type="dxa"/>
            <w:shd w:val="clear" w:color="auto" w:fill="auto"/>
          </w:tcPr>
          <w:p w14:paraId="4C25F17B" w14:textId="77777777" w:rsidR="00800849" w:rsidRPr="0078431E" w:rsidRDefault="00800849" w:rsidP="006D092B">
            <w:pPr>
              <w:jc w:val="center"/>
            </w:pPr>
            <w:r w:rsidRPr="0078431E">
              <w:rPr>
                <w:rFonts w:ascii="Times New Roman" w:eastAsia="Times New Roman" w:hAnsi="Times New Roman"/>
                <w:sz w:val="24"/>
                <w:szCs w:val="24"/>
                <w:lang w:eastAsia="ru-RU"/>
              </w:rPr>
              <w:t>28,8</w:t>
            </w:r>
          </w:p>
        </w:tc>
        <w:tc>
          <w:tcPr>
            <w:tcW w:w="993" w:type="dxa"/>
            <w:shd w:val="clear" w:color="auto" w:fill="auto"/>
          </w:tcPr>
          <w:p w14:paraId="66ADE3C2" w14:textId="77777777" w:rsidR="00800849" w:rsidRPr="0078431E" w:rsidRDefault="00800849" w:rsidP="006D092B">
            <w:pPr>
              <w:jc w:val="center"/>
            </w:pPr>
            <w:r w:rsidRPr="0078431E">
              <w:rPr>
                <w:rFonts w:ascii="Times New Roman" w:eastAsia="Times New Roman" w:hAnsi="Times New Roman"/>
                <w:sz w:val="24"/>
                <w:szCs w:val="24"/>
                <w:lang w:eastAsia="ru-RU"/>
              </w:rPr>
              <w:t>28,8</w:t>
            </w:r>
          </w:p>
        </w:tc>
        <w:tc>
          <w:tcPr>
            <w:tcW w:w="1417" w:type="dxa"/>
            <w:shd w:val="clear" w:color="auto" w:fill="auto"/>
          </w:tcPr>
          <w:p w14:paraId="38076EC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1031B85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5E789DB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7C25E095" w14:textId="77777777" w:rsidTr="006D092B">
        <w:trPr>
          <w:trHeight w:val="315"/>
        </w:trPr>
        <w:tc>
          <w:tcPr>
            <w:tcW w:w="549" w:type="dxa"/>
            <w:shd w:val="clear" w:color="auto" w:fill="auto"/>
          </w:tcPr>
          <w:p w14:paraId="7812B2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848" w:type="dxa"/>
            <w:shd w:val="clear" w:color="auto" w:fill="auto"/>
          </w:tcPr>
          <w:p w14:paraId="004E5FA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Число спортсменов, зачисленных в составы сборных команд Томской области</w:t>
            </w:r>
          </w:p>
        </w:tc>
        <w:tc>
          <w:tcPr>
            <w:tcW w:w="1134" w:type="dxa"/>
            <w:shd w:val="clear" w:color="auto" w:fill="auto"/>
          </w:tcPr>
          <w:p w14:paraId="59B962D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993" w:type="dxa"/>
          </w:tcPr>
          <w:p w14:paraId="38128B2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2" w:type="dxa"/>
            <w:shd w:val="clear" w:color="auto" w:fill="auto"/>
          </w:tcPr>
          <w:p w14:paraId="3A7161B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2" w:type="dxa"/>
            <w:shd w:val="clear" w:color="auto" w:fill="auto"/>
          </w:tcPr>
          <w:p w14:paraId="2ABE575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2" w:type="dxa"/>
            <w:shd w:val="clear" w:color="auto" w:fill="auto"/>
          </w:tcPr>
          <w:p w14:paraId="63295E6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993" w:type="dxa"/>
            <w:shd w:val="clear" w:color="auto" w:fill="auto"/>
          </w:tcPr>
          <w:p w14:paraId="4516647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c>
          <w:tcPr>
            <w:tcW w:w="1417" w:type="dxa"/>
            <w:shd w:val="clear" w:color="auto" w:fill="auto"/>
          </w:tcPr>
          <w:p w14:paraId="0717F52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3D25AD0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696C55D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47279FBE" w14:textId="77777777" w:rsidTr="006D092B">
        <w:trPr>
          <w:trHeight w:val="315"/>
        </w:trPr>
        <w:tc>
          <w:tcPr>
            <w:tcW w:w="14737" w:type="dxa"/>
            <w:gridSpan w:val="11"/>
          </w:tcPr>
          <w:p w14:paraId="5425BF4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1 «Организация предоставления дополнительного образования в учреждениях физкультурно-спортивной направленности» подпрограммы 2</w:t>
            </w:r>
          </w:p>
        </w:tc>
      </w:tr>
      <w:tr w:rsidR="00800849" w:rsidRPr="0084750F" w14:paraId="15E25285" w14:textId="77777777" w:rsidTr="006D092B">
        <w:trPr>
          <w:trHeight w:val="315"/>
        </w:trPr>
        <w:tc>
          <w:tcPr>
            <w:tcW w:w="549" w:type="dxa"/>
            <w:shd w:val="clear" w:color="auto" w:fill="auto"/>
          </w:tcPr>
          <w:p w14:paraId="5628288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2848" w:type="dxa"/>
            <w:shd w:val="clear" w:color="auto" w:fill="auto"/>
          </w:tcPr>
          <w:p w14:paraId="5DA750C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Численность обучающихся в учреждениях физкультурно-спортивной направленности</w:t>
            </w:r>
          </w:p>
        </w:tc>
        <w:tc>
          <w:tcPr>
            <w:tcW w:w="1134" w:type="dxa"/>
            <w:shd w:val="clear" w:color="auto" w:fill="auto"/>
          </w:tcPr>
          <w:p w14:paraId="76D1DF2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993" w:type="dxa"/>
          </w:tcPr>
          <w:p w14:paraId="6C6B536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4 203</w:t>
            </w:r>
          </w:p>
        </w:tc>
        <w:tc>
          <w:tcPr>
            <w:tcW w:w="992" w:type="dxa"/>
            <w:shd w:val="clear" w:color="auto" w:fill="auto"/>
          </w:tcPr>
          <w:p w14:paraId="6C6B8E1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4 189</w:t>
            </w:r>
          </w:p>
        </w:tc>
        <w:tc>
          <w:tcPr>
            <w:tcW w:w="992" w:type="dxa"/>
            <w:shd w:val="clear" w:color="auto" w:fill="auto"/>
          </w:tcPr>
          <w:p w14:paraId="7536724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4 189</w:t>
            </w:r>
          </w:p>
        </w:tc>
        <w:tc>
          <w:tcPr>
            <w:tcW w:w="992" w:type="dxa"/>
            <w:shd w:val="clear" w:color="auto" w:fill="auto"/>
          </w:tcPr>
          <w:p w14:paraId="44C9EB2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4 189</w:t>
            </w:r>
          </w:p>
        </w:tc>
        <w:tc>
          <w:tcPr>
            <w:tcW w:w="993" w:type="dxa"/>
            <w:shd w:val="clear" w:color="auto" w:fill="auto"/>
          </w:tcPr>
          <w:p w14:paraId="114DF76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4 189</w:t>
            </w:r>
          </w:p>
        </w:tc>
        <w:tc>
          <w:tcPr>
            <w:tcW w:w="1417" w:type="dxa"/>
            <w:shd w:val="clear" w:color="auto" w:fill="auto"/>
          </w:tcPr>
          <w:p w14:paraId="7719F16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394EF05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2466C6B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45D660DD" w14:textId="77777777" w:rsidTr="006D092B">
        <w:trPr>
          <w:trHeight w:val="315"/>
        </w:trPr>
        <w:tc>
          <w:tcPr>
            <w:tcW w:w="549" w:type="dxa"/>
            <w:shd w:val="clear" w:color="auto" w:fill="auto"/>
          </w:tcPr>
          <w:p w14:paraId="26846B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1.2</w:t>
            </w:r>
          </w:p>
        </w:tc>
        <w:tc>
          <w:tcPr>
            <w:tcW w:w="2848" w:type="dxa"/>
            <w:shd w:val="clear" w:color="auto" w:fill="auto"/>
          </w:tcPr>
          <w:p w14:paraId="4116DD3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Доля обучающихся, сдавших нормативные требования в избранном виде спорта и закончивших этап обучения, от общей численности обучающихся</w:t>
            </w:r>
          </w:p>
        </w:tc>
        <w:tc>
          <w:tcPr>
            <w:tcW w:w="1134" w:type="dxa"/>
            <w:shd w:val="clear" w:color="auto" w:fill="auto"/>
          </w:tcPr>
          <w:p w14:paraId="253092E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993" w:type="dxa"/>
          </w:tcPr>
          <w:p w14:paraId="53810D5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c>
          <w:tcPr>
            <w:tcW w:w="992" w:type="dxa"/>
            <w:shd w:val="clear" w:color="auto" w:fill="auto"/>
          </w:tcPr>
          <w:p w14:paraId="18E9F03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c>
          <w:tcPr>
            <w:tcW w:w="992" w:type="dxa"/>
            <w:shd w:val="clear" w:color="auto" w:fill="auto"/>
          </w:tcPr>
          <w:p w14:paraId="61B1427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c>
          <w:tcPr>
            <w:tcW w:w="992" w:type="dxa"/>
            <w:shd w:val="clear" w:color="auto" w:fill="auto"/>
          </w:tcPr>
          <w:p w14:paraId="6850FE2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c>
          <w:tcPr>
            <w:tcW w:w="993" w:type="dxa"/>
            <w:shd w:val="clear" w:color="auto" w:fill="auto"/>
          </w:tcPr>
          <w:p w14:paraId="06329C8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c>
          <w:tcPr>
            <w:tcW w:w="1417" w:type="dxa"/>
            <w:shd w:val="clear" w:color="auto" w:fill="auto"/>
          </w:tcPr>
          <w:p w14:paraId="5EAB744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7299B3F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0D991C1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3BC78B40" w14:textId="77777777" w:rsidTr="006D092B">
        <w:trPr>
          <w:trHeight w:val="315"/>
        </w:trPr>
        <w:tc>
          <w:tcPr>
            <w:tcW w:w="549" w:type="dxa"/>
            <w:shd w:val="clear" w:color="auto" w:fill="auto"/>
          </w:tcPr>
          <w:p w14:paraId="4C4EC9F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w:t>
            </w:r>
          </w:p>
        </w:tc>
        <w:tc>
          <w:tcPr>
            <w:tcW w:w="2848" w:type="dxa"/>
            <w:shd w:val="clear" w:color="auto" w:fill="auto"/>
          </w:tcPr>
          <w:p w14:paraId="05A6CDB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Количество проведенных текущих ремонтов в учреждениях физкультурно-спортивной направленности</w:t>
            </w:r>
          </w:p>
        </w:tc>
        <w:tc>
          <w:tcPr>
            <w:tcW w:w="1134" w:type="dxa"/>
            <w:shd w:val="clear" w:color="auto" w:fill="auto"/>
          </w:tcPr>
          <w:p w14:paraId="6B2FB0A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w:t>
            </w:r>
          </w:p>
        </w:tc>
        <w:tc>
          <w:tcPr>
            <w:tcW w:w="993" w:type="dxa"/>
          </w:tcPr>
          <w:p w14:paraId="1F993DE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54E8A02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7B55052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07B4B01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39D36D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17" w:type="dxa"/>
            <w:shd w:val="clear" w:color="auto" w:fill="auto"/>
          </w:tcPr>
          <w:p w14:paraId="7F29BFF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7FB7933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4098AA3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08368B35" w14:textId="77777777" w:rsidTr="006D092B">
        <w:trPr>
          <w:trHeight w:val="315"/>
        </w:trPr>
        <w:tc>
          <w:tcPr>
            <w:tcW w:w="549" w:type="dxa"/>
            <w:shd w:val="clear" w:color="auto" w:fill="auto"/>
          </w:tcPr>
          <w:p w14:paraId="7135ECB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w:t>
            </w:r>
          </w:p>
        </w:tc>
        <w:tc>
          <w:tcPr>
            <w:tcW w:w="2848" w:type="dxa"/>
            <w:shd w:val="clear" w:color="auto" w:fill="auto"/>
          </w:tcPr>
          <w:p w14:paraId="3CC719D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Количество учреждений физкультурно-спортивной направленности, в которых повысился уровень пожарной безопасности</w:t>
            </w:r>
          </w:p>
        </w:tc>
        <w:tc>
          <w:tcPr>
            <w:tcW w:w="1134" w:type="dxa"/>
            <w:shd w:val="clear" w:color="auto" w:fill="auto"/>
          </w:tcPr>
          <w:p w14:paraId="3D376CE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w:t>
            </w:r>
          </w:p>
        </w:tc>
        <w:tc>
          <w:tcPr>
            <w:tcW w:w="993" w:type="dxa"/>
          </w:tcPr>
          <w:p w14:paraId="125AAAC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3B5720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1890ABB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992" w:type="dxa"/>
            <w:shd w:val="clear" w:color="auto" w:fill="auto"/>
          </w:tcPr>
          <w:p w14:paraId="01183AE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1998D5A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17" w:type="dxa"/>
            <w:shd w:val="clear" w:color="auto" w:fill="auto"/>
          </w:tcPr>
          <w:p w14:paraId="1749862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7AABFEE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336015F1"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6D673AA1" w14:textId="77777777" w:rsidTr="006D092B">
        <w:trPr>
          <w:trHeight w:val="315"/>
        </w:trPr>
        <w:tc>
          <w:tcPr>
            <w:tcW w:w="14737" w:type="dxa"/>
            <w:gridSpan w:val="11"/>
          </w:tcPr>
          <w:p w14:paraId="2F871CC3" w14:textId="77777777" w:rsidR="00800849" w:rsidRPr="0084750F" w:rsidRDefault="00800849" w:rsidP="002228E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2 «Обеспечение спортивных сборных команд ЗАТО Северск, реализация мероприятий, направленных на поддержку спортсменов и их тренеров» подпрограммы 2</w:t>
            </w:r>
          </w:p>
        </w:tc>
      </w:tr>
      <w:tr w:rsidR="00800849" w:rsidRPr="0084750F" w14:paraId="3F1315B9" w14:textId="77777777" w:rsidTr="006D092B">
        <w:trPr>
          <w:trHeight w:val="315"/>
        </w:trPr>
        <w:tc>
          <w:tcPr>
            <w:tcW w:w="549" w:type="dxa"/>
            <w:shd w:val="clear" w:color="auto" w:fill="auto"/>
          </w:tcPr>
          <w:p w14:paraId="2C4131D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2848" w:type="dxa"/>
            <w:shd w:val="clear" w:color="auto" w:fill="auto"/>
          </w:tcPr>
          <w:p w14:paraId="5C22E36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Число спортсменов ЗАТО Северск, принявших участие в региональных и всероссийских соревнованиях</w:t>
            </w:r>
          </w:p>
        </w:tc>
        <w:tc>
          <w:tcPr>
            <w:tcW w:w="1134" w:type="dxa"/>
            <w:shd w:val="clear" w:color="auto" w:fill="auto"/>
          </w:tcPr>
          <w:p w14:paraId="417A7A0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993" w:type="dxa"/>
          </w:tcPr>
          <w:p w14:paraId="12A90ED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1 110</w:t>
            </w:r>
          </w:p>
        </w:tc>
        <w:tc>
          <w:tcPr>
            <w:tcW w:w="992" w:type="dxa"/>
            <w:shd w:val="clear" w:color="auto" w:fill="auto"/>
          </w:tcPr>
          <w:p w14:paraId="7AAAA72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2 500</w:t>
            </w:r>
          </w:p>
        </w:tc>
        <w:tc>
          <w:tcPr>
            <w:tcW w:w="992" w:type="dxa"/>
            <w:shd w:val="clear" w:color="auto" w:fill="auto"/>
          </w:tcPr>
          <w:p w14:paraId="7FDAFEE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2 500</w:t>
            </w:r>
          </w:p>
        </w:tc>
        <w:tc>
          <w:tcPr>
            <w:tcW w:w="992" w:type="dxa"/>
            <w:shd w:val="clear" w:color="auto" w:fill="auto"/>
          </w:tcPr>
          <w:p w14:paraId="0F7189E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11C466B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17" w:type="dxa"/>
            <w:shd w:val="clear" w:color="auto" w:fill="auto"/>
          </w:tcPr>
          <w:p w14:paraId="36A567B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02891DF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614F6CF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4883AEE2" w14:textId="77777777" w:rsidTr="006D092B">
        <w:trPr>
          <w:trHeight w:val="315"/>
        </w:trPr>
        <w:tc>
          <w:tcPr>
            <w:tcW w:w="549" w:type="dxa"/>
            <w:shd w:val="clear" w:color="auto" w:fill="auto"/>
          </w:tcPr>
          <w:p w14:paraId="5A351F3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w:t>
            </w:r>
          </w:p>
        </w:tc>
        <w:tc>
          <w:tcPr>
            <w:tcW w:w="2848" w:type="dxa"/>
            <w:shd w:val="clear" w:color="auto" w:fill="auto"/>
          </w:tcPr>
          <w:p w14:paraId="42FB65F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Число спортсменов ЗАТО Северск, получающих стипендию</w:t>
            </w:r>
          </w:p>
        </w:tc>
        <w:tc>
          <w:tcPr>
            <w:tcW w:w="1134" w:type="dxa"/>
            <w:shd w:val="clear" w:color="auto" w:fill="auto"/>
          </w:tcPr>
          <w:p w14:paraId="418448B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993" w:type="dxa"/>
          </w:tcPr>
          <w:p w14:paraId="0AE5877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w:t>
            </w:r>
          </w:p>
        </w:tc>
        <w:tc>
          <w:tcPr>
            <w:tcW w:w="992" w:type="dxa"/>
            <w:shd w:val="clear" w:color="auto" w:fill="auto"/>
          </w:tcPr>
          <w:p w14:paraId="228ABFE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23</w:t>
            </w:r>
          </w:p>
        </w:tc>
        <w:tc>
          <w:tcPr>
            <w:tcW w:w="992" w:type="dxa"/>
            <w:shd w:val="clear" w:color="auto" w:fill="auto"/>
          </w:tcPr>
          <w:p w14:paraId="3FF14C2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23</w:t>
            </w:r>
          </w:p>
        </w:tc>
        <w:tc>
          <w:tcPr>
            <w:tcW w:w="992" w:type="dxa"/>
            <w:shd w:val="clear" w:color="auto" w:fill="auto"/>
          </w:tcPr>
          <w:p w14:paraId="2702327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1A575DC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17" w:type="dxa"/>
            <w:shd w:val="clear" w:color="auto" w:fill="auto"/>
          </w:tcPr>
          <w:p w14:paraId="24B5142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43" w:type="dxa"/>
            <w:shd w:val="clear" w:color="auto" w:fill="auto"/>
          </w:tcPr>
          <w:p w14:paraId="51D3D25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84" w:type="dxa"/>
            <w:shd w:val="clear" w:color="auto" w:fill="auto"/>
          </w:tcPr>
          <w:p w14:paraId="463A600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bl>
    <w:p w14:paraId="7ED8FDF9" w14:textId="77777777" w:rsidR="00800849" w:rsidRPr="0084750F" w:rsidRDefault="00800849" w:rsidP="00800849">
      <w:pPr>
        <w:pStyle w:val="ConsPlusNormal"/>
        <w:jc w:val="right"/>
        <w:rPr>
          <w:sz w:val="24"/>
          <w:szCs w:val="24"/>
        </w:rPr>
        <w:sectPr w:rsidR="00800849" w:rsidRPr="0084750F" w:rsidSect="00214251">
          <w:pgSz w:w="16838" w:h="11905" w:orient="landscape"/>
          <w:pgMar w:top="1701" w:right="1134" w:bottom="567" w:left="1134" w:header="567" w:footer="567" w:gutter="0"/>
          <w:cols w:space="720"/>
          <w:docGrid w:linePitch="299"/>
        </w:sectPr>
      </w:pPr>
    </w:p>
    <w:p w14:paraId="65942C8B"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III. СИСТЕМА МЕРОПРИЯТИЙ ПОДПРОГРАММЫ 2</w:t>
      </w:r>
    </w:p>
    <w:p w14:paraId="007DD0B4"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И ЕЕ РЕСУРСНОЕ ОБЕСПЕЧЕНИЕ</w:t>
      </w:r>
    </w:p>
    <w:p w14:paraId="75BC34B2" w14:textId="77777777" w:rsidR="00800849" w:rsidRPr="0084750F" w:rsidRDefault="00800849" w:rsidP="00800849">
      <w:pPr>
        <w:pStyle w:val="ConsPlusNormal"/>
        <w:jc w:val="both"/>
        <w:rPr>
          <w:sz w:val="24"/>
          <w:szCs w:val="24"/>
        </w:rPr>
      </w:pPr>
    </w:p>
    <w:p w14:paraId="503E906B"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 рамках подпрограммы 2 планируется реализация комплекса процессных мероприятий «</w:t>
      </w:r>
      <w:r w:rsidRPr="0084750F">
        <w:rPr>
          <w:rFonts w:ascii="Times New Roman" w:hAnsi="Times New Roman"/>
          <w:sz w:val="24"/>
          <w:szCs w:val="24"/>
        </w:rPr>
        <w:t>Организация предоставления дополнительного образования в учреждениях физкультурно-спортивной направленности</w:t>
      </w:r>
      <w:r w:rsidRPr="0084750F">
        <w:rPr>
          <w:rFonts w:ascii="Times New Roman" w:hAnsi="Times New Roman" w:cs="Times New Roman"/>
          <w:sz w:val="24"/>
          <w:szCs w:val="24"/>
        </w:rPr>
        <w:t>» и комплекса процессных мероприятий «Обеспечение спортивных сборных команд ЗАТО Северск, реализация мероприятий, направленных на поддержку спортсменов и их тренеров».</w:t>
      </w:r>
    </w:p>
    <w:p w14:paraId="0B3732B7"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Ресурсное обеспечение подпрограммы 2 представлено в таблице 2.</w:t>
      </w:r>
    </w:p>
    <w:p w14:paraId="5FA141C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Финансирование мероприятий подпрограммы 2 проводится за счет софинансирования из бюджета Томской области в порядке, предусмотренном исполнительн</w:t>
      </w:r>
      <w:r w:rsidR="00213202">
        <w:rPr>
          <w:rFonts w:ascii="Times New Roman" w:hAnsi="Times New Roman" w:cs="Times New Roman"/>
          <w:sz w:val="24"/>
          <w:szCs w:val="24"/>
        </w:rPr>
        <w:t>ыми</w:t>
      </w:r>
      <w:r w:rsidRPr="0084750F">
        <w:rPr>
          <w:rFonts w:ascii="Times New Roman" w:hAnsi="Times New Roman" w:cs="Times New Roman"/>
          <w:sz w:val="24"/>
          <w:szCs w:val="24"/>
        </w:rPr>
        <w:t xml:space="preserve"> </w:t>
      </w:r>
      <w:r w:rsidR="00213202" w:rsidRPr="0084750F">
        <w:rPr>
          <w:rFonts w:ascii="Times New Roman" w:hAnsi="Times New Roman" w:cs="Times New Roman"/>
          <w:sz w:val="24"/>
          <w:szCs w:val="24"/>
        </w:rPr>
        <w:t>органами</w:t>
      </w:r>
      <w:r w:rsidRPr="0084750F">
        <w:rPr>
          <w:rFonts w:ascii="Times New Roman" w:hAnsi="Times New Roman" w:cs="Times New Roman"/>
          <w:sz w:val="24"/>
          <w:szCs w:val="24"/>
        </w:rPr>
        <w:t xml:space="preserve"> Томской области.</w:t>
      </w:r>
    </w:p>
    <w:p w14:paraId="4865BBC6" w14:textId="77777777" w:rsidR="00800849" w:rsidRPr="0084750F" w:rsidRDefault="00800849" w:rsidP="00800849">
      <w:pPr>
        <w:pStyle w:val="ConsPlusNormal"/>
        <w:jc w:val="both"/>
        <w:rPr>
          <w:rFonts w:ascii="Times New Roman" w:hAnsi="Times New Roman" w:cs="Times New Roman"/>
          <w:sz w:val="24"/>
          <w:szCs w:val="24"/>
        </w:rPr>
      </w:pPr>
    </w:p>
    <w:p w14:paraId="01E16929" w14:textId="77777777" w:rsidR="00800849" w:rsidRPr="0084750F" w:rsidRDefault="00800849" w:rsidP="00800849">
      <w:pPr>
        <w:pStyle w:val="ConsPlusNormal"/>
        <w:jc w:val="both"/>
        <w:rPr>
          <w:sz w:val="24"/>
          <w:szCs w:val="24"/>
        </w:rPr>
      </w:pPr>
    </w:p>
    <w:p w14:paraId="3F8BEF49" w14:textId="77777777" w:rsidR="00800849" w:rsidRPr="0084750F" w:rsidRDefault="00800849" w:rsidP="00800849">
      <w:pPr>
        <w:pStyle w:val="ConsPlusTitle"/>
        <w:jc w:val="center"/>
        <w:outlineLvl w:val="3"/>
        <w:rPr>
          <w:rFonts w:ascii="Times New Roman" w:hAnsi="Times New Roman" w:cs="Times New Roman"/>
          <w:b w:val="0"/>
          <w:sz w:val="24"/>
          <w:szCs w:val="24"/>
        </w:rPr>
        <w:sectPr w:rsidR="00800849" w:rsidRPr="0084750F" w:rsidSect="0022311C">
          <w:pgSz w:w="11905" w:h="16838"/>
          <w:pgMar w:top="1134" w:right="567" w:bottom="1134" w:left="1701" w:header="567" w:footer="567" w:gutter="0"/>
          <w:cols w:space="720"/>
          <w:docGrid w:linePitch="299"/>
        </w:sectPr>
      </w:pPr>
    </w:p>
    <w:p w14:paraId="76678F7F"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lastRenderedPageBreak/>
        <w:t>ПЕРЕЧЕНЬ</w:t>
      </w:r>
    </w:p>
    <w:p w14:paraId="7DF8F305"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 xml:space="preserve"> комплексов процессных мероприятий, основных мероприятий и ресурсное обеспечение подпрограммы 2</w:t>
      </w:r>
    </w:p>
    <w:p w14:paraId="528FF8A2" w14:textId="77777777" w:rsidR="00800849" w:rsidRPr="0084750F" w:rsidRDefault="00800849" w:rsidP="00800849">
      <w:pPr>
        <w:pStyle w:val="ConsPlusTitle"/>
        <w:ind w:right="-550"/>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«Развитие системы подготовки спортивного резерва» </w:t>
      </w:r>
    </w:p>
    <w:p w14:paraId="78423564" w14:textId="77777777" w:rsidR="00800849" w:rsidRPr="0084750F" w:rsidRDefault="00800849" w:rsidP="00800849">
      <w:pPr>
        <w:pStyle w:val="ConsPlusTitle"/>
        <w:ind w:right="-550"/>
        <w:jc w:val="center"/>
        <w:rPr>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1F0735AA" w14:textId="77777777" w:rsidR="00800849" w:rsidRPr="0084750F" w:rsidRDefault="00800849" w:rsidP="00800849">
      <w:pPr>
        <w:pStyle w:val="ConsPlusNormal"/>
        <w:ind w:right="-314"/>
        <w:jc w:val="right"/>
        <w:rPr>
          <w:rFonts w:ascii="Times New Roman" w:hAnsi="Times New Roman" w:cs="Times New Roman"/>
          <w:sz w:val="24"/>
          <w:szCs w:val="24"/>
        </w:rPr>
      </w:pPr>
    </w:p>
    <w:p w14:paraId="72A289CE" w14:textId="77777777" w:rsidR="00800849" w:rsidRPr="0084750F" w:rsidRDefault="00800849" w:rsidP="00800849">
      <w:pPr>
        <w:pStyle w:val="ConsPlusNormal"/>
        <w:ind w:right="-314"/>
        <w:jc w:val="right"/>
        <w:rPr>
          <w:rFonts w:ascii="Times New Roman" w:hAnsi="Times New Roman" w:cs="Times New Roman"/>
          <w:sz w:val="24"/>
          <w:szCs w:val="24"/>
        </w:rPr>
      </w:pPr>
      <w:r w:rsidRPr="0084750F">
        <w:rPr>
          <w:rFonts w:ascii="Times New Roman" w:hAnsi="Times New Roman" w:cs="Times New Roman"/>
          <w:sz w:val="24"/>
          <w:szCs w:val="24"/>
        </w:rPr>
        <w:t>Таблица 2</w:t>
      </w:r>
    </w:p>
    <w:tbl>
      <w:tblPr>
        <w:tblW w:w="5089" w:type="pct"/>
        <w:tblLayout w:type="fixed"/>
        <w:tblLook w:val="04A0" w:firstRow="1" w:lastRow="0" w:firstColumn="1" w:lastColumn="0" w:noHBand="0" w:noVBand="1"/>
      </w:tblPr>
      <w:tblGrid>
        <w:gridCol w:w="750"/>
        <w:gridCol w:w="2407"/>
        <w:gridCol w:w="851"/>
        <w:gridCol w:w="1375"/>
        <w:gridCol w:w="931"/>
        <w:gridCol w:w="1194"/>
        <w:gridCol w:w="1277"/>
        <w:gridCol w:w="726"/>
        <w:gridCol w:w="1805"/>
        <w:gridCol w:w="2146"/>
        <w:gridCol w:w="1357"/>
      </w:tblGrid>
      <w:tr w:rsidR="00800849" w:rsidRPr="0084750F" w14:paraId="25C48E12" w14:textId="77777777" w:rsidTr="006D092B">
        <w:trPr>
          <w:trHeight w:val="577"/>
        </w:trPr>
        <w:tc>
          <w:tcPr>
            <w:tcW w:w="253" w:type="pct"/>
            <w:vMerge w:val="restart"/>
            <w:tcBorders>
              <w:top w:val="single" w:sz="4" w:space="0" w:color="auto"/>
              <w:left w:val="single" w:sz="4" w:space="0" w:color="auto"/>
              <w:right w:val="single" w:sz="4" w:space="0" w:color="auto"/>
            </w:tcBorders>
            <w:shd w:val="clear" w:color="auto" w:fill="auto"/>
          </w:tcPr>
          <w:p w14:paraId="608D95E0"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812" w:type="pct"/>
            <w:vMerge w:val="restart"/>
            <w:tcBorders>
              <w:top w:val="single" w:sz="4" w:space="0" w:color="auto"/>
              <w:left w:val="single" w:sz="4" w:space="0" w:color="auto"/>
              <w:right w:val="single" w:sz="4" w:space="0" w:color="auto"/>
            </w:tcBorders>
            <w:shd w:val="clear" w:color="auto" w:fill="auto"/>
          </w:tcPr>
          <w:p w14:paraId="32BB9DE6"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287" w:type="pct"/>
            <w:vMerge w:val="restart"/>
            <w:tcBorders>
              <w:top w:val="single" w:sz="4" w:space="0" w:color="auto"/>
              <w:left w:val="single" w:sz="4" w:space="0" w:color="auto"/>
              <w:right w:val="single" w:sz="4" w:space="0" w:color="auto"/>
            </w:tcBorders>
            <w:shd w:val="clear" w:color="auto" w:fill="auto"/>
          </w:tcPr>
          <w:p w14:paraId="62A54D21"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 xml:space="preserve">зации, </w:t>
            </w:r>
            <w:r w:rsidRPr="0084750F">
              <w:rPr>
                <w:rFonts w:ascii="Times New Roman" w:eastAsia="Times New Roman" w:hAnsi="Times New Roman"/>
                <w:sz w:val="24"/>
                <w:szCs w:val="24"/>
                <w:lang w:eastAsia="ru-RU"/>
              </w:rPr>
              <w:br/>
              <w:t>год</w:t>
            </w:r>
          </w:p>
        </w:tc>
        <w:tc>
          <w:tcPr>
            <w:tcW w:w="464" w:type="pct"/>
            <w:vMerge w:val="restart"/>
            <w:tcBorders>
              <w:top w:val="single" w:sz="4" w:space="0" w:color="auto"/>
              <w:left w:val="single" w:sz="4" w:space="0" w:color="auto"/>
              <w:right w:val="single" w:sz="4" w:space="0" w:color="auto"/>
            </w:tcBorders>
            <w:shd w:val="clear" w:color="auto" w:fill="auto"/>
          </w:tcPr>
          <w:p w14:paraId="7A8CDD40"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тыс. руб.</w:t>
            </w:r>
          </w:p>
        </w:tc>
        <w:tc>
          <w:tcPr>
            <w:tcW w:w="1393" w:type="pct"/>
            <w:gridSpan w:val="4"/>
            <w:tcBorders>
              <w:top w:val="single" w:sz="4" w:space="0" w:color="auto"/>
              <w:left w:val="nil"/>
              <w:bottom w:val="single" w:sz="4" w:space="0" w:color="auto"/>
              <w:right w:val="single" w:sz="4" w:space="0" w:color="auto"/>
            </w:tcBorders>
            <w:shd w:val="clear" w:color="auto" w:fill="auto"/>
          </w:tcPr>
          <w:p w14:paraId="0910E08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09" w:type="pct"/>
            <w:vMerge w:val="restart"/>
            <w:tcBorders>
              <w:top w:val="single" w:sz="4" w:space="0" w:color="auto"/>
              <w:left w:val="single" w:sz="4" w:space="0" w:color="auto"/>
              <w:right w:val="single" w:sz="4" w:space="0" w:color="auto"/>
            </w:tcBorders>
            <w:shd w:val="clear" w:color="auto" w:fill="auto"/>
          </w:tcPr>
          <w:p w14:paraId="678273AE"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участники мероприятия</w:t>
            </w:r>
          </w:p>
        </w:tc>
        <w:tc>
          <w:tcPr>
            <w:tcW w:w="1182" w:type="pct"/>
            <w:gridSpan w:val="2"/>
            <w:vMerge w:val="restart"/>
            <w:tcBorders>
              <w:top w:val="single" w:sz="4" w:space="0" w:color="auto"/>
              <w:left w:val="nil"/>
              <w:right w:val="single" w:sz="4" w:space="0" w:color="auto"/>
            </w:tcBorders>
            <w:shd w:val="clear" w:color="auto" w:fill="auto"/>
          </w:tcPr>
          <w:p w14:paraId="129CD5D9" w14:textId="77777777" w:rsidR="00800849" w:rsidRPr="0084750F" w:rsidRDefault="00800849" w:rsidP="006D092B">
            <w:pPr>
              <w:spacing w:after="0" w:line="240" w:lineRule="auto"/>
              <w:jc w:val="center"/>
              <w:rPr>
                <w:rFonts w:ascii="Times New Roman" w:eastAsia="Times New Roman" w:hAnsi="Times New Roman"/>
                <w:spacing w:val="-6"/>
                <w:sz w:val="24"/>
                <w:szCs w:val="24"/>
                <w:lang w:eastAsia="ru-RU"/>
              </w:rPr>
            </w:pPr>
            <w:r w:rsidRPr="00582310">
              <w:rPr>
                <w:rFonts w:ascii="Times New Roman" w:eastAsia="Times New Roman" w:hAnsi="Times New Roman"/>
                <w:sz w:val="24"/>
                <w:szCs w:val="24"/>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00849" w:rsidRPr="0084750F" w14:paraId="05664278" w14:textId="77777777" w:rsidTr="00E101A3">
        <w:trPr>
          <w:trHeight w:val="1331"/>
        </w:trPr>
        <w:tc>
          <w:tcPr>
            <w:tcW w:w="253" w:type="pct"/>
            <w:vMerge/>
            <w:tcBorders>
              <w:left w:val="single" w:sz="4" w:space="0" w:color="auto"/>
              <w:right w:val="single" w:sz="4" w:space="0" w:color="auto"/>
            </w:tcBorders>
            <w:vAlign w:val="center"/>
          </w:tcPr>
          <w:p w14:paraId="008B10C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720F334D"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4C2FF3B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64" w:type="pct"/>
            <w:vMerge/>
            <w:tcBorders>
              <w:left w:val="single" w:sz="4" w:space="0" w:color="auto"/>
              <w:right w:val="single" w:sz="4" w:space="0" w:color="auto"/>
            </w:tcBorders>
            <w:vAlign w:val="center"/>
          </w:tcPr>
          <w:p w14:paraId="66A61B62"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14" w:type="pct"/>
            <w:vMerge w:val="restart"/>
            <w:tcBorders>
              <w:top w:val="nil"/>
              <w:left w:val="nil"/>
              <w:right w:val="single" w:sz="4" w:space="0" w:color="auto"/>
            </w:tcBorders>
            <w:shd w:val="clear" w:color="auto" w:fill="auto"/>
          </w:tcPr>
          <w:p w14:paraId="0D755F43" w14:textId="77777777" w:rsidR="00800849" w:rsidRDefault="00800849" w:rsidP="006D092B">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w:t>
            </w:r>
            <w:r>
              <w:rPr>
                <w:rFonts w:ascii="Times New Roman" w:eastAsia="Times New Roman" w:hAnsi="Times New Roman"/>
                <w:sz w:val="24"/>
                <w:szCs w:val="24"/>
                <w:lang w:eastAsia="ru-RU"/>
              </w:rPr>
              <w:t>-</w:t>
            </w:r>
          </w:p>
          <w:p w14:paraId="6AD44CF4" w14:textId="77777777" w:rsidR="00800849" w:rsidRDefault="00800849" w:rsidP="006D092B">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ного бюд</w:t>
            </w:r>
            <w:r>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жета </w:t>
            </w:r>
          </w:p>
          <w:p w14:paraId="6D990EA5"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 согласо-</w:t>
            </w:r>
            <w:r w:rsidRPr="0084750F">
              <w:rPr>
                <w:rFonts w:ascii="Times New Roman" w:eastAsia="Times New Roman" w:hAnsi="Times New Roman"/>
                <w:sz w:val="24"/>
                <w:szCs w:val="24"/>
                <w:lang w:eastAsia="ru-RU"/>
              </w:rPr>
              <w:br/>
              <w:t>ванию (прог</w:t>
            </w:r>
            <w:r>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ноз)</w:t>
            </w:r>
          </w:p>
        </w:tc>
        <w:tc>
          <w:tcPr>
            <w:tcW w:w="403" w:type="pct"/>
            <w:vMerge w:val="restart"/>
            <w:tcBorders>
              <w:top w:val="nil"/>
              <w:left w:val="nil"/>
              <w:right w:val="single" w:sz="4" w:space="0" w:color="auto"/>
            </w:tcBorders>
            <w:shd w:val="clear" w:color="auto" w:fill="auto"/>
          </w:tcPr>
          <w:p w14:paraId="23D3C043"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 (по согласо-</w:t>
            </w:r>
            <w:r w:rsidRPr="0084750F">
              <w:rPr>
                <w:rFonts w:ascii="Times New Roman" w:eastAsia="Times New Roman" w:hAnsi="Times New Roman"/>
                <w:sz w:val="24"/>
                <w:szCs w:val="24"/>
                <w:lang w:eastAsia="ru-RU"/>
              </w:rPr>
              <w:br/>
              <w:t>ванию (прогноз)</w:t>
            </w:r>
          </w:p>
        </w:tc>
        <w:tc>
          <w:tcPr>
            <w:tcW w:w="431" w:type="pct"/>
            <w:vMerge w:val="restart"/>
            <w:tcBorders>
              <w:top w:val="nil"/>
              <w:left w:val="nil"/>
              <w:right w:val="single" w:sz="4" w:space="0" w:color="auto"/>
            </w:tcBorders>
            <w:shd w:val="clear" w:color="auto" w:fill="auto"/>
          </w:tcPr>
          <w:p w14:paraId="0D83889C"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245" w:type="pct"/>
            <w:vMerge w:val="restart"/>
            <w:tcBorders>
              <w:top w:val="nil"/>
              <w:left w:val="nil"/>
              <w:right w:val="single" w:sz="4" w:space="0" w:color="auto"/>
            </w:tcBorders>
            <w:shd w:val="clear" w:color="auto" w:fill="auto"/>
          </w:tcPr>
          <w:p w14:paraId="0A1C79FA" w14:textId="77777777" w:rsidR="00800849" w:rsidRPr="0084750F" w:rsidRDefault="00E101A3" w:rsidP="00E101A3">
            <w:pPr>
              <w:spacing w:after="0" w:line="240" w:lineRule="auto"/>
              <w:ind w:left="-176" w:right="-113"/>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800849" w:rsidRPr="0084750F">
              <w:rPr>
                <w:rFonts w:ascii="Times New Roman" w:eastAsia="Times New Roman" w:hAnsi="Times New Roman"/>
                <w:sz w:val="24"/>
                <w:szCs w:val="24"/>
                <w:lang w:eastAsia="ru-RU"/>
              </w:rPr>
              <w:t>не</w:t>
            </w:r>
            <w:r>
              <w:rPr>
                <w:rFonts w:ascii="Times New Roman" w:eastAsia="Times New Roman" w:hAnsi="Times New Roman"/>
                <w:sz w:val="24"/>
                <w:szCs w:val="24"/>
                <w:lang w:eastAsia="ru-RU"/>
              </w:rPr>
              <w:t>-б</w:t>
            </w:r>
            <w:r w:rsidR="00800849" w:rsidRPr="0084750F">
              <w:rPr>
                <w:rFonts w:ascii="Times New Roman" w:eastAsia="Times New Roman" w:hAnsi="Times New Roman"/>
                <w:sz w:val="24"/>
                <w:szCs w:val="24"/>
                <w:lang w:eastAsia="ru-RU"/>
              </w:rPr>
              <w:t>юд-</w:t>
            </w:r>
            <w:r w:rsidR="00800849" w:rsidRPr="0084750F">
              <w:rPr>
                <w:rFonts w:ascii="Times New Roman" w:eastAsia="Times New Roman" w:hAnsi="Times New Roman"/>
                <w:sz w:val="24"/>
                <w:szCs w:val="24"/>
                <w:lang w:eastAsia="ru-RU"/>
              </w:rPr>
              <w:br/>
              <w:t>жет</w:t>
            </w:r>
            <w:r>
              <w:rPr>
                <w:rFonts w:ascii="Times New Roman" w:eastAsia="Times New Roman" w:hAnsi="Times New Roman"/>
                <w:sz w:val="24"/>
                <w:szCs w:val="24"/>
                <w:lang w:eastAsia="ru-RU"/>
              </w:rPr>
              <w:t>-</w:t>
            </w:r>
            <w:r w:rsidR="00800849" w:rsidRPr="0084750F">
              <w:rPr>
                <w:rFonts w:ascii="Times New Roman" w:eastAsia="Times New Roman" w:hAnsi="Times New Roman"/>
                <w:sz w:val="24"/>
                <w:szCs w:val="24"/>
                <w:lang w:eastAsia="ru-RU"/>
              </w:rPr>
              <w:t>ных источ-ников (по сог</w:t>
            </w:r>
            <w:r>
              <w:rPr>
                <w:rFonts w:ascii="Times New Roman" w:eastAsia="Times New Roman" w:hAnsi="Times New Roman"/>
                <w:sz w:val="24"/>
                <w:szCs w:val="24"/>
                <w:lang w:eastAsia="ru-RU"/>
              </w:rPr>
              <w:t>-</w:t>
            </w:r>
            <w:r w:rsidR="00800849" w:rsidRPr="0084750F">
              <w:rPr>
                <w:rFonts w:ascii="Times New Roman" w:eastAsia="Times New Roman" w:hAnsi="Times New Roman"/>
                <w:sz w:val="24"/>
                <w:szCs w:val="24"/>
                <w:lang w:eastAsia="ru-RU"/>
              </w:rPr>
              <w:t>ласо-</w:t>
            </w:r>
            <w:r w:rsidR="00800849" w:rsidRPr="0084750F">
              <w:rPr>
                <w:rFonts w:ascii="Times New Roman" w:eastAsia="Times New Roman" w:hAnsi="Times New Roman"/>
                <w:sz w:val="24"/>
                <w:szCs w:val="24"/>
                <w:lang w:eastAsia="ru-RU"/>
              </w:rPr>
              <w:br/>
              <w:t>ванию (прог-ноз)</w:t>
            </w:r>
          </w:p>
        </w:tc>
        <w:tc>
          <w:tcPr>
            <w:tcW w:w="609" w:type="pct"/>
            <w:vMerge/>
            <w:tcBorders>
              <w:left w:val="single" w:sz="4" w:space="0" w:color="auto"/>
              <w:right w:val="single" w:sz="4" w:space="0" w:color="auto"/>
            </w:tcBorders>
            <w:vAlign w:val="center"/>
          </w:tcPr>
          <w:p w14:paraId="0180333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1182" w:type="pct"/>
            <w:gridSpan w:val="2"/>
            <w:vMerge/>
            <w:tcBorders>
              <w:left w:val="nil"/>
              <w:bottom w:val="single" w:sz="4" w:space="0" w:color="auto"/>
              <w:right w:val="single" w:sz="4" w:space="0" w:color="auto"/>
            </w:tcBorders>
            <w:shd w:val="clear" w:color="auto" w:fill="auto"/>
          </w:tcPr>
          <w:p w14:paraId="2E3A15E2"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r>
      <w:tr w:rsidR="00800849" w:rsidRPr="0084750F" w14:paraId="003FF204" w14:textId="77777777" w:rsidTr="00E101A3">
        <w:trPr>
          <w:trHeight w:val="1331"/>
        </w:trPr>
        <w:tc>
          <w:tcPr>
            <w:tcW w:w="253" w:type="pct"/>
            <w:vMerge/>
            <w:tcBorders>
              <w:left w:val="single" w:sz="4" w:space="0" w:color="auto"/>
              <w:right w:val="single" w:sz="4" w:space="0" w:color="auto"/>
            </w:tcBorders>
            <w:vAlign w:val="center"/>
          </w:tcPr>
          <w:p w14:paraId="3F10998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7ADE740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4316C1B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64" w:type="pct"/>
            <w:vMerge/>
            <w:tcBorders>
              <w:left w:val="single" w:sz="4" w:space="0" w:color="auto"/>
              <w:right w:val="single" w:sz="4" w:space="0" w:color="auto"/>
            </w:tcBorders>
            <w:vAlign w:val="center"/>
          </w:tcPr>
          <w:p w14:paraId="5B1306F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14" w:type="pct"/>
            <w:vMerge/>
            <w:tcBorders>
              <w:left w:val="nil"/>
              <w:right w:val="single" w:sz="4" w:space="0" w:color="auto"/>
            </w:tcBorders>
            <w:shd w:val="clear" w:color="auto" w:fill="auto"/>
          </w:tcPr>
          <w:p w14:paraId="03FEF804"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p>
        </w:tc>
        <w:tc>
          <w:tcPr>
            <w:tcW w:w="403" w:type="pct"/>
            <w:vMerge/>
            <w:tcBorders>
              <w:left w:val="nil"/>
              <w:right w:val="single" w:sz="4" w:space="0" w:color="auto"/>
            </w:tcBorders>
            <w:shd w:val="clear" w:color="auto" w:fill="auto"/>
          </w:tcPr>
          <w:p w14:paraId="677D7376"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p>
        </w:tc>
        <w:tc>
          <w:tcPr>
            <w:tcW w:w="431" w:type="pct"/>
            <w:vMerge/>
            <w:tcBorders>
              <w:left w:val="nil"/>
              <w:right w:val="single" w:sz="4" w:space="0" w:color="auto"/>
            </w:tcBorders>
            <w:shd w:val="clear" w:color="auto" w:fill="auto"/>
          </w:tcPr>
          <w:p w14:paraId="52C3770B"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p>
        </w:tc>
        <w:tc>
          <w:tcPr>
            <w:tcW w:w="245" w:type="pct"/>
            <w:vMerge/>
            <w:tcBorders>
              <w:left w:val="nil"/>
              <w:right w:val="single" w:sz="4" w:space="0" w:color="auto"/>
            </w:tcBorders>
            <w:shd w:val="clear" w:color="auto" w:fill="auto"/>
          </w:tcPr>
          <w:p w14:paraId="2FBAC088" w14:textId="77777777" w:rsidR="00800849" w:rsidRPr="0084750F" w:rsidRDefault="00800849" w:rsidP="006D092B">
            <w:pPr>
              <w:spacing w:after="0" w:line="240" w:lineRule="auto"/>
              <w:ind w:left="-176" w:right="-113"/>
              <w:jc w:val="center"/>
              <w:rPr>
                <w:rFonts w:ascii="Times New Roman" w:eastAsia="Times New Roman" w:hAnsi="Times New Roman"/>
                <w:sz w:val="24"/>
                <w:szCs w:val="24"/>
                <w:lang w:eastAsia="ru-RU"/>
              </w:rPr>
            </w:pPr>
          </w:p>
        </w:tc>
        <w:tc>
          <w:tcPr>
            <w:tcW w:w="609" w:type="pct"/>
            <w:vMerge/>
            <w:tcBorders>
              <w:left w:val="single" w:sz="4" w:space="0" w:color="auto"/>
              <w:right w:val="single" w:sz="4" w:space="0" w:color="auto"/>
            </w:tcBorders>
            <w:vAlign w:val="center"/>
          </w:tcPr>
          <w:p w14:paraId="2A78EB96"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724" w:type="pct"/>
            <w:tcBorders>
              <w:top w:val="nil"/>
              <w:left w:val="nil"/>
              <w:right w:val="single" w:sz="4" w:space="0" w:color="auto"/>
            </w:tcBorders>
            <w:shd w:val="clear" w:color="auto" w:fill="auto"/>
          </w:tcPr>
          <w:p w14:paraId="7BF2AC96"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w:t>
            </w:r>
          </w:p>
          <w:p w14:paraId="27D3E131"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 единица измерения</w:t>
            </w:r>
          </w:p>
        </w:tc>
        <w:tc>
          <w:tcPr>
            <w:tcW w:w="458" w:type="pct"/>
            <w:tcBorders>
              <w:top w:val="nil"/>
              <w:left w:val="nil"/>
              <w:right w:val="single" w:sz="4" w:space="0" w:color="auto"/>
            </w:tcBorders>
            <w:shd w:val="clear" w:color="auto" w:fill="auto"/>
          </w:tcPr>
          <w:p w14:paraId="0672E175"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по годам реализа-ции</w:t>
            </w:r>
          </w:p>
        </w:tc>
      </w:tr>
    </w:tbl>
    <w:p w14:paraId="303432E2" w14:textId="77777777" w:rsidR="00800849" w:rsidRPr="0084750F" w:rsidRDefault="00800849" w:rsidP="00800849">
      <w:pPr>
        <w:pStyle w:val="ConsPlusNormal"/>
        <w:rPr>
          <w:rFonts w:ascii="Times New Roman" w:hAnsi="Times New Roman" w:cs="Times New Roman"/>
          <w:sz w:val="2"/>
          <w:szCs w:val="2"/>
        </w:rPr>
      </w:pPr>
    </w:p>
    <w:p w14:paraId="5D90E11E" w14:textId="77777777" w:rsidR="00800849" w:rsidRPr="0084750F" w:rsidRDefault="00800849" w:rsidP="00800849">
      <w:pPr>
        <w:pStyle w:val="ConsPlusNormal"/>
        <w:rPr>
          <w:rFonts w:ascii="Times New Roman" w:hAnsi="Times New Roman" w:cs="Times New Roman"/>
          <w:sz w:val="2"/>
          <w:szCs w:val="2"/>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408"/>
        <w:gridCol w:w="854"/>
        <w:gridCol w:w="1370"/>
        <w:gridCol w:w="937"/>
        <w:gridCol w:w="1192"/>
        <w:gridCol w:w="1275"/>
        <w:gridCol w:w="729"/>
        <w:gridCol w:w="1806"/>
        <w:gridCol w:w="2147"/>
        <w:gridCol w:w="1358"/>
      </w:tblGrid>
      <w:tr w:rsidR="00800849" w:rsidRPr="0084750F" w14:paraId="7A070A8D" w14:textId="77777777" w:rsidTr="006D092B">
        <w:trPr>
          <w:trHeight w:val="315"/>
          <w:tblHeader/>
        </w:trPr>
        <w:tc>
          <w:tcPr>
            <w:tcW w:w="253" w:type="pct"/>
            <w:shd w:val="clear" w:color="auto" w:fill="auto"/>
          </w:tcPr>
          <w:p w14:paraId="1A191C0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812" w:type="pct"/>
            <w:shd w:val="clear" w:color="auto" w:fill="auto"/>
          </w:tcPr>
          <w:p w14:paraId="50553A7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88" w:type="pct"/>
            <w:shd w:val="clear" w:color="auto" w:fill="auto"/>
          </w:tcPr>
          <w:p w14:paraId="70B0E6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62" w:type="pct"/>
            <w:shd w:val="clear" w:color="auto" w:fill="auto"/>
          </w:tcPr>
          <w:p w14:paraId="4D77A15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316" w:type="pct"/>
            <w:shd w:val="clear" w:color="auto" w:fill="auto"/>
          </w:tcPr>
          <w:p w14:paraId="0174C40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402" w:type="pct"/>
            <w:shd w:val="clear" w:color="auto" w:fill="auto"/>
          </w:tcPr>
          <w:p w14:paraId="778FD51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430" w:type="pct"/>
            <w:shd w:val="clear" w:color="auto" w:fill="auto"/>
          </w:tcPr>
          <w:p w14:paraId="63EFC4A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246" w:type="pct"/>
            <w:shd w:val="clear" w:color="auto" w:fill="auto"/>
          </w:tcPr>
          <w:p w14:paraId="0059121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09" w:type="pct"/>
            <w:shd w:val="clear" w:color="auto" w:fill="auto"/>
          </w:tcPr>
          <w:p w14:paraId="7416DB4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724" w:type="pct"/>
            <w:shd w:val="clear" w:color="auto" w:fill="auto"/>
          </w:tcPr>
          <w:p w14:paraId="2BE65EF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458" w:type="pct"/>
            <w:shd w:val="clear" w:color="auto" w:fill="auto"/>
          </w:tcPr>
          <w:p w14:paraId="3FD56E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58F90C03" w14:textId="77777777" w:rsidTr="006D092B">
        <w:trPr>
          <w:trHeight w:val="344"/>
        </w:trPr>
        <w:tc>
          <w:tcPr>
            <w:tcW w:w="253" w:type="pct"/>
            <w:shd w:val="clear" w:color="auto" w:fill="auto"/>
          </w:tcPr>
          <w:p w14:paraId="7B2CA9A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47" w:type="pct"/>
            <w:gridSpan w:val="10"/>
            <w:shd w:val="clear" w:color="auto" w:fill="auto"/>
          </w:tcPr>
          <w:p w14:paraId="7B752AD4"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800849" w:rsidRPr="0084750F" w14:paraId="40CC5F16" w14:textId="77777777" w:rsidTr="006D092B">
        <w:trPr>
          <w:trHeight w:val="405"/>
        </w:trPr>
        <w:tc>
          <w:tcPr>
            <w:tcW w:w="253" w:type="pct"/>
            <w:vMerge w:val="restart"/>
            <w:shd w:val="clear" w:color="auto" w:fill="auto"/>
          </w:tcPr>
          <w:p w14:paraId="654EB8D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812" w:type="pct"/>
            <w:vMerge w:val="restart"/>
            <w:shd w:val="clear" w:color="auto" w:fill="auto"/>
          </w:tcPr>
          <w:p w14:paraId="1814E8B8"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КПМ «Организация </w:t>
            </w:r>
            <w:r w:rsidRPr="00582310">
              <w:rPr>
                <w:rFonts w:ascii="Times New Roman" w:eastAsia="Times New Roman" w:hAnsi="Times New Roman"/>
                <w:sz w:val="24"/>
                <w:szCs w:val="24"/>
                <w:lang w:eastAsia="ru-RU"/>
              </w:rPr>
              <w:t>предоставления дополнительного образования в учреждениях физкультурно-</w:t>
            </w:r>
            <w:r w:rsidRPr="00582310">
              <w:rPr>
                <w:rFonts w:ascii="Times New Roman" w:eastAsia="Times New Roman" w:hAnsi="Times New Roman"/>
                <w:sz w:val="24"/>
                <w:szCs w:val="24"/>
                <w:lang w:eastAsia="ru-RU"/>
              </w:rPr>
              <w:lastRenderedPageBreak/>
              <w:t>спортивной направленности</w:t>
            </w:r>
            <w:r w:rsidRPr="0084750F">
              <w:rPr>
                <w:rFonts w:ascii="Times New Roman" w:eastAsia="Times New Roman" w:hAnsi="Times New Roman"/>
                <w:sz w:val="24"/>
                <w:szCs w:val="24"/>
                <w:lang w:eastAsia="ru-RU"/>
              </w:rPr>
              <w:t>»</w:t>
            </w:r>
          </w:p>
        </w:tc>
        <w:tc>
          <w:tcPr>
            <w:tcW w:w="288" w:type="pct"/>
            <w:shd w:val="clear" w:color="auto" w:fill="auto"/>
          </w:tcPr>
          <w:p w14:paraId="7530968F"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2" w:type="pct"/>
            <w:shd w:val="clear" w:color="auto" w:fill="auto"/>
          </w:tcPr>
          <w:p w14:paraId="640CE33C" w14:textId="77777777" w:rsidR="00800849" w:rsidRPr="0084750F" w:rsidRDefault="00800849" w:rsidP="006D092B">
            <w:pPr>
              <w:spacing w:after="0" w:line="240" w:lineRule="auto"/>
              <w:ind w:right="-98" w:hanging="155"/>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1 030 743,98</w:t>
            </w:r>
          </w:p>
        </w:tc>
        <w:tc>
          <w:tcPr>
            <w:tcW w:w="316" w:type="pct"/>
            <w:shd w:val="clear" w:color="auto" w:fill="auto"/>
          </w:tcPr>
          <w:p w14:paraId="5D76553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shd w:val="clear" w:color="auto" w:fill="auto"/>
          </w:tcPr>
          <w:p w14:paraId="1FB0898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4 394,40</w:t>
            </w:r>
          </w:p>
        </w:tc>
        <w:tc>
          <w:tcPr>
            <w:tcW w:w="430" w:type="pct"/>
            <w:shd w:val="clear" w:color="auto" w:fill="auto"/>
          </w:tcPr>
          <w:p w14:paraId="5298083B" w14:textId="77777777" w:rsidR="00800849" w:rsidRPr="0084750F" w:rsidRDefault="00800849" w:rsidP="006D092B">
            <w:pPr>
              <w:spacing w:after="0" w:line="240" w:lineRule="auto"/>
              <w:ind w:right="-98" w:hanging="155"/>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1 026 349,58</w:t>
            </w:r>
          </w:p>
        </w:tc>
        <w:tc>
          <w:tcPr>
            <w:tcW w:w="246" w:type="pct"/>
            <w:shd w:val="clear" w:color="auto" w:fill="auto"/>
          </w:tcPr>
          <w:p w14:paraId="2D80AEA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3CB81F3F"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 учреждения физкультурно-спортивной направленности</w:t>
            </w:r>
          </w:p>
        </w:tc>
        <w:tc>
          <w:tcPr>
            <w:tcW w:w="724" w:type="pct"/>
            <w:shd w:val="clear" w:color="auto" w:fill="auto"/>
          </w:tcPr>
          <w:p w14:paraId="7E9375A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7A1633C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4F402BC" w14:textId="77777777" w:rsidTr="006D092B">
        <w:trPr>
          <w:trHeight w:val="988"/>
        </w:trPr>
        <w:tc>
          <w:tcPr>
            <w:tcW w:w="253" w:type="pct"/>
            <w:vMerge/>
          </w:tcPr>
          <w:p w14:paraId="7B689F1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77AC15D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1FCF975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2" w:type="pct"/>
            <w:vMerge w:val="restart"/>
            <w:shd w:val="clear" w:color="auto" w:fill="auto"/>
          </w:tcPr>
          <w:p w14:paraId="79ED3579" w14:textId="77777777" w:rsidR="00800849" w:rsidRPr="0084750F" w:rsidRDefault="00800849" w:rsidP="006D092B">
            <w:pPr>
              <w:spacing w:after="0" w:line="240" w:lineRule="auto"/>
              <w:ind w:right="-98"/>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444 021,79</w:t>
            </w:r>
          </w:p>
        </w:tc>
        <w:tc>
          <w:tcPr>
            <w:tcW w:w="316" w:type="pct"/>
            <w:vMerge w:val="restart"/>
            <w:shd w:val="clear" w:color="auto" w:fill="auto"/>
          </w:tcPr>
          <w:p w14:paraId="1C29597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shd w:val="clear" w:color="auto" w:fill="auto"/>
          </w:tcPr>
          <w:p w14:paraId="795B1E6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w:t>
            </w:r>
            <w:r>
              <w:rPr>
                <w:rFonts w:ascii="Times New Roman" w:eastAsia="Times New Roman" w:hAnsi="Times New Roman"/>
                <w:sz w:val="24"/>
                <w:szCs w:val="24"/>
                <w:lang w:eastAsia="ru-RU"/>
              </w:rPr>
              <w:t>0</w:t>
            </w:r>
          </w:p>
        </w:tc>
        <w:tc>
          <w:tcPr>
            <w:tcW w:w="430" w:type="pct"/>
            <w:vMerge w:val="restart"/>
            <w:shd w:val="clear" w:color="auto" w:fill="auto"/>
          </w:tcPr>
          <w:p w14:paraId="37AA10E9" w14:textId="77777777" w:rsidR="00800849" w:rsidRPr="0084750F" w:rsidRDefault="00800849" w:rsidP="006D092B">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442 556,99</w:t>
            </w:r>
          </w:p>
        </w:tc>
        <w:tc>
          <w:tcPr>
            <w:tcW w:w="246" w:type="pct"/>
            <w:vMerge w:val="restart"/>
            <w:shd w:val="clear" w:color="auto" w:fill="auto"/>
          </w:tcPr>
          <w:p w14:paraId="12579D2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6359BB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11A3A98E"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Численность обучающихся в учреждениях физкультурно-спортивной направленности, чел</w:t>
            </w:r>
          </w:p>
        </w:tc>
        <w:tc>
          <w:tcPr>
            <w:tcW w:w="458" w:type="pct"/>
            <w:shd w:val="clear" w:color="auto" w:fill="auto"/>
          </w:tcPr>
          <w:p w14:paraId="4EAC598B"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4 189</w:t>
            </w:r>
          </w:p>
        </w:tc>
      </w:tr>
      <w:tr w:rsidR="00800849" w:rsidRPr="0084750F" w14:paraId="0F946BAC" w14:textId="77777777" w:rsidTr="006D092B">
        <w:trPr>
          <w:trHeight w:val="2108"/>
        </w:trPr>
        <w:tc>
          <w:tcPr>
            <w:tcW w:w="253" w:type="pct"/>
            <w:vMerge/>
          </w:tcPr>
          <w:p w14:paraId="6019CCF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58D85A4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tcPr>
          <w:p w14:paraId="7F0BFAA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099BE6F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3CF81C7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15681A4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55C4FFF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019C8F5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6E33793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47BEC5F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458" w:type="pct"/>
            <w:shd w:val="clear" w:color="auto" w:fill="auto"/>
          </w:tcPr>
          <w:p w14:paraId="7CBD91E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800849" w:rsidRPr="0084750F" w14:paraId="511BFDC0" w14:textId="77777777" w:rsidTr="006D092B">
        <w:trPr>
          <w:trHeight w:val="2108"/>
        </w:trPr>
        <w:tc>
          <w:tcPr>
            <w:tcW w:w="253" w:type="pct"/>
            <w:vMerge/>
          </w:tcPr>
          <w:p w14:paraId="4BF3640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535213E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tcPr>
          <w:p w14:paraId="0ED23BD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324E866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09876C2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2B4CA6E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36ABAF2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736A5C3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5260213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4CE70B3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Количество проведенных текущих ремонтов в учреждениях физкультурно-спортивной направленности, ед</w:t>
            </w:r>
          </w:p>
        </w:tc>
        <w:tc>
          <w:tcPr>
            <w:tcW w:w="458" w:type="pct"/>
            <w:shd w:val="clear" w:color="auto" w:fill="auto"/>
          </w:tcPr>
          <w:p w14:paraId="56A69E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26996D1" w14:textId="77777777" w:rsidTr="006D092B">
        <w:trPr>
          <w:trHeight w:val="1088"/>
        </w:trPr>
        <w:tc>
          <w:tcPr>
            <w:tcW w:w="253" w:type="pct"/>
            <w:vMerge/>
          </w:tcPr>
          <w:p w14:paraId="39E299C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45311CE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tcPr>
          <w:p w14:paraId="082EFF6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0E089CF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7B7B3A7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417F265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45EFF27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21348A0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77A10CF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787BE77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Количество учреждений физкультурно-спортивной направленности, в которых повысился уровень пожарной безопасности, ед</w:t>
            </w:r>
          </w:p>
        </w:tc>
        <w:tc>
          <w:tcPr>
            <w:tcW w:w="458" w:type="pct"/>
            <w:shd w:val="clear" w:color="auto" w:fill="auto"/>
          </w:tcPr>
          <w:p w14:paraId="446C1B8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r>
      <w:tr w:rsidR="00800849" w:rsidRPr="0084750F" w14:paraId="04F9F958" w14:textId="77777777" w:rsidTr="006D092B">
        <w:trPr>
          <w:trHeight w:val="510"/>
        </w:trPr>
        <w:tc>
          <w:tcPr>
            <w:tcW w:w="253" w:type="pct"/>
            <w:vMerge/>
          </w:tcPr>
          <w:p w14:paraId="27CB71F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42DF163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val="restart"/>
          </w:tcPr>
          <w:p w14:paraId="03647A3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2" w:type="pct"/>
            <w:vMerge w:val="restart"/>
          </w:tcPr>
          <w:p w14:paraId="40B1BDAA" w14:textId="77777777" w:rsidR="00800849" w:rsidRPr="0084750F" w:rsidRDefault="00800849" w:rsidP="006D092B">
            <w:pPr>
              <w:spacing w:after="0" w:line="240" w:lineRule="auto"/>
              <w:ind w:right="-98"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316" w:type="pct"/>
            <w:vMerge w:val="restart"/>
          </w:tcPr>
          <w:p w14:paraId="7DC5FE3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tcPr>
          <w:p w14:paraId="2FB7886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w:t>
            </w:r>
            <w:r>
              <w:rPr>
                <w:rFonts w:ascii="Times New Roman" w:eastAsia="Times New Roman" w:hAnsi="Times New Roman"/>
                <w:sz w:val="24"/>
                <w:szCs w:val="24"/>
                <w:lang w:eastAsia="ru-RU"/>
              </w:rPr>
              <w:t>0</w:t>
            </w:r>
          </w:p>
        </w:tc>
        <w:tc>
          <w:tcPr>
            <w:tcW w:w="430" w:type="pct"/>
            <w:vMerge w:val="restart"/>
          </w:tcPr>
          <w:p w14:paraId="2EF8EF99" w14:textId="77777777" w:rsidR="00800849" w:rsidRPr="0084750F" w:rsidRDefault="00800849" w:rsidP="006D092B">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290 184,41</w:t>
            </w:r>
          </w:p>
        </w:tc>
        <w:tc>
          <w:tcPr>
            <w:tcW w:w="246" w:type="pct"/>
            <w:vMerge w:val="restart"/>
          </w:tcPr>
          <w:p w14:paraId="1F0C970D"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10B98B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74EEEA97"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1. Численность обучающихся </w:t>
            </w:r>
            <w:r w:rsidRPr="0084750F">
              <w:rPr>
                <w:rFonts w:ascii="Times New Roman" w:eastAsia="Times New Roman" w:hAnsi="Times New Roman"/>
                <w:spacing w:val="-6"/>
                <w:sz w:val="24"/>
                <w:szCs w:val="24"/>
                <w:lang w:eastAsia="ru-RU"/>
              </w:rPr>
              <w:lastRenderedPageBreak/>
              <w:t>в учреждениях физкультурно-спортивной направленности, чел</w:t>
            </w:r>
          </w:p>
        </w:tc>
        <w:tc>
          <w:tcPr>
            <w:tcW w:w="458" w:type="pct"/>
            <w:shd w:val="clear" w:color="auto" w:fill="auto"/>
          </w:tcPr>
          <w:p w14:paraId="0CAA8697"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lastRenderedPageBreak/>
              <w:t>4 189</w:t>
            </w:r>
          </w:p>
        </w:tc>
      </w:tr>
      <w:tr w:rsidR="00800849" w:rsidRPr="0084750F" w14:paraId="0BF49980" w14:textId="77777777" w:rsidTr="006D092B">
        <w:trPr>
          <w:trHeight w:val="1981"/>
        </w:trPr>
        <w:tc>
          <w:tcPr>
            <w:tcW w:w="253" w:type="pct"/>
            <w:vMerge/>
          </w:tcPr>
          <w:p w14:paraId="04DF581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07427FB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1D2B16E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191B74D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4D5D2CE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0A91400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01518A9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303F3C2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04F3172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7CCB417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458" w:type="pct"/>
            <w:shd w:val="clear" w:color="auto" w:fill="auto"/>
          </w:tcPr>
          <w:p w14:paraId="1C9B46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800849" w:rsidRPr="0084750F" w14:paraId="49E52176" w14:textId="77777777" w:rsidTr="006D092B">
        <w:trPr>
          <w:trHeight w:val="1981"/>
        </w:trPr>
        <w:tc>
          <w:tcPr>
            <w:tcW w:w="253" w:type="pct"/>
            <w:vMerge/>
          </w:tcPr>
          <w:p w14:paraId="41B16D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4ECC966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19B2A89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75FB558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460D8C6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10D08CF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2BBC73A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77AE005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69511E8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680C9E4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Количество проведенных текущих ремонтов в учреждениях физкультурно-спортивной направленности, ед</w:t>
            </w:r>
          </w:p>
        </w:tc>
        <w:tc>
          <w:tcPr>
            <w:tcW w:w="458" w:type="pct"/>
            <w:shd w:val="clear" w:color="auto" w:fill="auto"/>
          </w:tcPr>
          <w:p w14:paraId="4720A19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4BEAA663" w14:textId="77777777" w:rsidTr="006D092B">
        <w:trPr>
          <w:trHeight w:val="510"/>
        </w:trPr>
        <w:tc>
          <w:tcPr>
            <w:tcW w:w="253" w:type="pct"/>
            <w:vMerge/>
          </w:tcPr>
          <w:p w14:paraId="7641776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488E3B2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137F27F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102C494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0E0404E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4B3C0EA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5A0AA0C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64C73ED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4AC2E00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3119342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4. Количество учреждений физкультурно-спортивной направленности, в которых повысился </w:t>
            </w:r>
            <w:r w:rsidRPr="0084750F">
              <w:rPr>
                <w:rFonts w:ascii="Times New Roman" w:eastAsia="Times New Roman" w:hAnsi="Times New Roman"/>
                <w:sz w:val="24"/>
                <w:szCs w:val="24"/>
                <w:lang w:eastAsia="ru-RU"/>
              </w:rPr>
              <w:lastRenderedPageBreak/>
              <w:t>уровень пожарной безопасности, ед</w:t>
            </w:r>
          </w:p>
        </w:tc>
        <w:tc>
          <w:tcPr>
            <w:tcW w:w="458" w:type="pct"/>
            <w:shd w:val="clear" w:color="auto" w:fill="auto"/>
          </w:tcPr>
          <w:p w14:paraId="2EF36EB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800849" w:rsidRPr="0084750F" w14:paraId="521226CA" w14:textId="77777777" w:rsidTr="006D092B">
        <w:trPr>
          <w:trHeight w:val="136"/>
        </w:trPr>
        <w:tc>
          <w:tcPr>
            <w:tcW w:w="253" w:type="pct"/>
            <w:vMerge/>
          </w:tcPr>
          <w:p w14:paraId="03FE0A3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43DBC40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val="restart"/>
          </w:tcPr>
          <w:p w14:paraId="60FC937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2" w:type="pct"/>
            <w:vMerge w:val="restart"/>
          </w:tcPr>
          <w:p w14:paraId="54B22248" w14:textId="77777777" w:rsidR="00800849" w:rsidRPr="0084750F" w:rsidRDefault="00800849" w:rsidP="006D092B">
            <w:pPr>
              <w:spacing w:after="0" w:line="240" w:lineRule="auto"/>
              <w:ind w:hanging="155"/>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316" w:type="pct"/>
            <w:vMerge w:val="restart"/>
          </w:tcPr>
          <w:p w14:paraId="50DA0D2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tcPr>
          <w:p w14:paraId="5836972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w:t>
            </w:r>
            <w:r>
              <w:rPr>
                <w:rFonts w:ascii="Times New Roman" w:eastAsia="Times New Roman" w:hAnsi="Times New Roman"/>
                <w:sz w:val="24"/>
                <w:szCs w:val="24"/>
                <w:lang w:eastAsia="ru-RU"/>
              </w:rPr>
              <w:t>0</w:t>
            </w:r>
          </w:p>
        </w:tc>
        <w:tc>
          <w:tcPr>
            <w:tcW w:w="430" w:type="pct"/>
            <w:vMerge w:val="restart"/>
          </w:tcPr>
          <w:p w14:paraId="4152CB01" w14:textId="77777777" w:rsidR="00800849" w:rsidRPr="0084750F" w:rsidRDefault="00800849" w:rsidP="006D092B">
            <w:pPr>
              <w:spacing w:after="0" w:line="240" w:lineRule="auto"/>
              <w:ind w:hanging="10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293 608,18</w:t>
            </w:r>
          </w:p>
        </w:tc>
        <w:tc>
          <w:tcPr>
            <w:tcW w:w="246" w:type="pct"/>
            <w:vMerge w:val="restart"/>
          </w:tcPr>
          <w:p w14:paraId="2042B28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9C8356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50B6292E" w14:textId="77777777" w:rsidR="00800849" w:rsidRPr="0084750F" w:rsidRDefault="00800849" w:rsidP="006D092B">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Численность обучающихся в учреждениях физкультурно-спортивной направленности, чел</w:t>
            </w:r>
          </w:p>
        </w:tc>
        <w:tc>
          <w:tcPr>
            <w:tcW w:w="458" w:type="pct"/>
            <w:shd w:val="clear" w:color="auto" w:fill="auto"/>
          </w:tcPr>
          <w:p w14:paraId="7756A558"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4 189</w:t>
            </w:r>
          </w:p>
        </w:tc>
      </w:tr>
      <w:tr w:rsidR="00800849" w:rsidRPr="0084750F" w14:paraId="718788BD" w14:textId="77777777" w:rsidTr="006D092B">
        <w:trPr>
          <w:trHeight w:val="2120"/>
        </w:trPr>
        <w:tc>
          <w:tcPr>
            <w:tcW w:w="253" w:type="pct"/>
            <w:vMerge/>
          </w:tcPr>
          <w:p w14:paraId="1D66FD1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1308D9F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559E947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3FB1D0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23A0437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5648D6F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436AA38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6D116DC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50AD5A6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2572565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458" w:type="pct"/>
            <w:shd w:val="clear" w:color="auto" w:fill="auto"/>
          </w:tcPr>
          <w:p w14:paraId="2E68476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800849" w:rsidRPr="0084750F" w14:paraId="3DE288C4" w14:textId="77777777" w:rsidTr="006D092B">
        <w:trPr>
          <w:trHeight w:val="2120"/>
        </w:trPr>
        <w:tc>
          <w:tcPr>
            <w:tcW w:w="253" w:type="pct"/>
            <w:vMerge/>
          </w:tcPr>
          <w:p w14:paraId="7795AA7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43B8FE4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2AFFD76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33F7CD6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448EF43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3B3B534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6DF74D5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4360094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5650EBF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797A4B22" w14:textId="77777777" w:rsidR="00800849" w:rsidRPr="0084750F" w:rsidRDefault="00800849" w:rsidP="006D092B">
            <w:pPr>
              <w:spacing w:after="0" w:line="240" w:lineRule="auto"/>
              <w:ind w:right="-106"/>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Количество проведенных текущих ремонтов в учреждениях физкультурно-спортивной направленности, ед</w:t>
            </w:r>
          </w:p>
        </w:tc>
        <w:tc>
          <w:tcPr>
            <w:tcW w:w="458" w:type="pct"/>
            <w:shd w:val="clear" w:color="auto" w:fill="auto"/>
          </w:tcPr>
          <w:p w14:paraId="63A14B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C29C560" w14:textId="77777777" w:rsidTr="006D092B">
        <w:trPr>
          <w:trHeight w:val="1082"/>
        </w:trPr>
        <w:tc>
          <w:tcPr>
            <w:tcW w:w="253" w:type="pct"/>
            <w:vMerge/>
          </w:tcPr>
          <w:p w14:paraId="36A5A68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0BF1CB3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560E4F8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62" w:type="pct"/>
            <w:vMerge/>
          </w:tcPr>
          <w:p w14:paraId="7E0DD79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16" w:type="pct"/>
            <w:vMerge/>
          </w:tcPr>
          <w:p w14:paraId="74159F9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02" w:type="pct"/>
            <w:vMerge/>
          </w:tcPr>
          <w:p w14:paraId="7C99345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30" w:type="pct"/>
            <w:vMerge/>
          </w:tcPr>
          <w:p w14:paraId="1C7A7DA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46" w:type="pct"/>
            <w:vMerge/>
          </w:tcPr>
          <w:p w14:paraId="2233F7A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3EB0255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069587D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4. Количество учреждений физкультурно-спортивной </w:t>
            </w:r>
            <w:r w:rsidRPr="0084750F">
              <w:rPr>
                <w:rFonts w:ascii="Times New Roman" w:eastAsia="Times New Roman" w:hAnsi="Times New Roman"/>
                <w:sz w:val="24"/>
                <w:szCs w:val="24"/>
                <w:lang w:eastAsia="ru-RU"/>
              </w:rPr>
              <w:lastRenderedPageBreak/>
              <w:t>направленности, в которых повысился уровень пожарной безопасности, ед</w:t>
            </w:r>
          </w:p>
        </w:tc>
        <w:tc>
          <w:tcPr>
            <w:tcW w:w="458" w:type="pct"/>
            <w:shd w:val="clear" w:color="auto" w:fill="auto"/>
          </w:tcPr>
          <w:p w14:paraId="318952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800849" w:rsidRPr="0084750F" w14:paraId="7927E41A" w14:textId="77777777" w:rsidTr="006D092B">
        <w:trPr>
          <w:trHeight w:val="389"/>
        </w:trPr>
        <w:tc>
          <w:tcPr>
            <w:tcW w:w="253" w:type="pct"/>
          </w:tcPr>
          <w:p w14:paraId="6985DCE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47" w:type="pct"/>
            <w:gridSpan w:val="10"/>
          </w:tcPr>
          <w:p w14:paraId="4F793D0C" w14:textId="77777777" w:rsidR="00800849" w:rsidRPr="0084750F" w:rsidRDefault="00800849" w:rsidP="00A07AC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«Обеспечение спортивных сборных команд ЗАТО Северск, реализация мероприятий, направленных на поддержку спортсменов и их тренеров» подпрограммы 2</w:t>
            </w:r>
          </w:p>
        </w:tc>
      </w:tr>
      <w:tr w:rsidR="00800849" w:rsidRPr="0084750F" w14:paraId="75288DC7" w14:textId="77777777" w:rsidTr="006D092B">
        <w:trPr>
          <w:trHeight w:val="389"/>
        </w:trPr>
        <w:tc>
          <w:tcPr>
            <w:tcW w:w="253" w:type="pct"/>
            <w:vMerge w:val="restart"/>
          </w:tcPr>
          <w:p w14:paraId="0A66A5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812" w:type="pct"/>
            <w:vMerge w:val="restart"/>
          </w:tcPr>
          <w:p w14:paraId="1ED94A7D" w14:textId="77777777" w:rsidR="00800849" w:rsidRPr="0084750F" w:rsidRDefault="00800849" w:rsidP="00A07AC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КМП «Обеспечение спортивных сборных команд ЗАТО Северск, реализация мероприятий, направленных на поддержку спортсменов и их тренеров»</w:t>
            </w:r>
          </w:p>
        </w:tc>
        <w:tc>
          <w:tcPr>
            <w:tcW w:w="288" w:type="pct"/>
          </w:tcPr>
          <w:p w14:paraId="110B680B"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2" w:type="pct"/>
          </w:tcPr>
          <w:p w14:paraId="7DA31E2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3 432,62</w:t>
            </w:r>
          </w:p>
        </w:tc>
        <w:tc>
          <w:tcPr>
            <w:tcW w:w="316" w:type="pct"/>
          </w:tcPr>
          <w:p w14:paraId="75C9765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tcPr>
          <w:p w14:paraId="4CCCF6D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0" w:type="pct"/>
          </w:tcPr>
          <w:p w14:paraId="6E2661D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3 432,62</w:t>
            </w:r>
          </w:p>
        </w:tc>
        <w:tc>
          <w:tcPr>
            <w:tcW w:w="246" w:type="pct"/>
          </w:tcPr>
          <w:p w14:paraId="518500E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76805895" w14:textId="77777777" w:rsidR="00800849" w:rsidRPr="0084750F" w:rsidRDefault="00800849" w:rsidP="006D092B">
            <w:pPr>
              <w:spacing w:after="0" w:line="240" w:lineRule="auto"/>
              <w:ind w:right="-121"/>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 учреждения физкультурно-спортивной направленности</w:t>
            </w:r>
          </w:p>
        </w:tc>
        <w:tc>
          <w:tcPr>
            <w:tcW w:w="724" w:type="pct"/>
            <w:shd w:val="clear" w:color="auto" w:fill="auto"/>
          </w:tcPr>
          <w:p w14:paraId="34D354F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2A6EBBD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28FF558D" w14:textId="77777777" w:rsidTr="006D092B">
        <w:trPr>
          <w:trHeight w:val="510"/>
        </w:trPr>
        <w:tc>
          <w:tcPr>
            <w:tcW w:w="253" w:type="pct"/>
            <w:vMerge/>
          </w:tcPr>
          <w:p w14:paraId="2FD3FC5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7285330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7B02A88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2" w:type="pct"/>
            <w:vMerge w:val="restart"/>
            <w:shd w:val="clear" w:color="auto" w:fill="auto"/>
          </w:tcPr>
          <w:p w14:paraId="3008CE0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3 432,62</w:t>
            </w:r>
          </w:p>
        </w:tc>
        <w:tc>
          <w:tcPr>
            <w:tcW w:w="316" w:type="pct"/>
            <w:vMerge w:val="restart"/>
            <w:shd w:val="clear" w:color="auto" w:fill="auto"/>
          </w:tcPr>
          <w:p w14:paraId="5CD42A1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shd w:val="clear" w:color="auto" w:fill="auto"/>
          </w:tcPr>
          <w:p w14:paraId="5260C9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0" w:type="pct"/>
            <w:vMerge w:val="restart"/>
            <w:shd w:val="clear" w:color="auto" w:fill="auto"/>
          </w:tcPr>
          <w:p w14:paraId="6627653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3 432,62</w:t>
            </w:r>
          </w:p>
        </w:tc>
        <w:tc>
          <w:tcPr>
            <w:tcW w:w="246" w:type="pct"/>
            <w:vMerge w:val="restart"/>
            <w:shd w:val="clear" w:color="auto" w:fill="auto"/>
          </w:tcPr>
          <w:p w14:paraId="1063EDB8"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4A3586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69842A5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спортсменов ЗАТО Северск, принявших участие в региональных и всероссийских соревнованиях, чел</w:t>
            </w:r>
          </w:p>
        </w:tc>
        <w:tc>
          <w:tcPr>
            <w:tcW w:w="458" w:type="pct"/>
            <w:shd w:val="clear" w:color="auto" w:fill="auto"/>
          </w:tcPr>
          <w:p w14:paraId="0E59E0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2 500</w:t>
            </w:r>
          </w:p>
        </w:tc>
      </w:tr>
      <w:tr w:rsidR="00800849" w:rsidRPr="0084750F" w14:paraId="0075A3A8" w14:textId="77777777" w:rsidTr="006D092B">
        <w:trPr>
          <w:trHeight w:val="510"/>
        </w:trPr>
        <w:tc>
          <w:tcPr>
            <w:tcW w:w="253" w:type="pct"/>
            <w:vMerge/>
          </w:tcPr>
          <w:p w14:paraId="6681B8B2"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1997608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shd w:val="clear" w:color="auto" w:fill="auto"/>
          </w:tcPr>
          <w:p w14:paraId="5F5EE90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62" w:type="pct"/>
            <w:vMerge/>
            <w:shd w:val="clear" w:color="auto" w:fill="auto"/>
          </w:tcPr>
          <w:p w14:paraId="571F283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316" w:type="pct"/>
            <w:vMerge/>
            <w:shd w:val="clear" w:color="auto" w:fill="auto"/>
          </w:tcPr>
          <w:p w14:paraId="6156519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02" w:type="pct"/>
            <w:vMerge/>
            <w:shd w:val="clear" w:color="auto" w:fill="auto"/>
          </w:tcPr>
          <w:p w14:paraId="478513F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30" w:type="pct"/>
            <w:vMerge/>
            <w:shd w:val="clear" w:color="auto" w:fill="auto"/>
          </w:tcPr>
          <w:p w14:paraId="575C3CE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246" w:type="pct"/>
            <w:vMerge/>
            <w:shd w:val="clear" w:color="auto" w:fill="auto"/>
          </w:tcPr>
          <w:p w14:paraId="08995704"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09" w:type="pct"/>
            <w:vMerge/>
          </w:tcPr>
          <w:p w14:paraId="7DABF9E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499F481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458" w:type="pct"/>
            <w:shd w:val="clear" w:color="auto" w:fill="auto"/>
          </w:tcPr>
          <w:p w14:paraId="7E9DA2A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23</w:t>
            </w:r>
          </w:p>
        </w:tc>
      </w:tr>
      <w:tr w:rsidR="00800849" w:rsidRPr="0084750F" w14:paraId="3B3D46ED" w14:textId="77777777" w:rsidTr="006D092B">
        <w:trPr>
          <w:trHeight w:val="510"/>
        </w:trPr>
        <w:tc>
          <w:tcPr>
            <w:tcW w:w="253" w:type="pct"/>
            <w:vMerge/>
          </w:tcPr>
          <w:p w14:paraId="3C14267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6C158E0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11F6C18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2" w:type="pct"/>
            <w:vMerge w:val="restart"/>
            <w:shd w:val="clear" w:color="auto" w:fill="auto"/>
          </w:tcPr>
          <w:p w14:paraId="426BB60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16" w:type="pct"/>
            <w:vMerge w:val="restart"/>
            <w:shd w:val="clear" w:color="auto" w:fill="auto"/>
          </w:tcPr>
          <w:p w14:paraId="393418A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shd w:val="clear" w:color="auto" w:fill="auto"/>
          </w:tcPr>
          <w:p w14:paraId="1EA2387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0" w:type="pct"/>
            <w:vMerge w:val="restart"/>
            <w:shd w:val="clear" w:color="auto" w:fill="auto"/>
          </w:tcPr>
          <w:p w14:paraId="505C6AB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46" w:type="pct"/>
            <w:vMerge w:val="restart"/>
            <w:shd w:val="clear" w:color="auto" w:fill="auto"/>
          </w:tcPr>
          <w:p w14:paraId="0475FD1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D7C223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5E3897C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спортсменов ЗАТО Северск, принявших участие в региональных и всероссийских соревнованиях, чел</w:t>
            </w:r>
          </w:p>
        </w:tc>
        <w:tc>
          <w:tcPr>
            <w:tcW w:w="458" w:type="pct"/>
            <w:shd w:val="clear" w:color="auto" w:fill="auto"/>
          </w:tcPr>
          <w:p w14:paraId="3C238F4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4DB2B6A2" w14:textId="77777777" w:rsidTr="006D092B">
        <w:trPr>
          <w:trHeight w:val="510"/>
        </w:trPr>
        <w:tc>
          <w:tcPr>
            <w:tcW w:w="253" w:type="pct"/>
            <w:vMerge/>
          </w:tcPr>
          <w:p w14:paraId="38D6D6A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24F5955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shd w:val="clear" w:color="auto" w:fill="auto"/>
          </w:tcPr>
          <w:p w14:paraId="7C7002A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62" w:type="pct"/>
            <w:vMerge/>
            <w:shd w:val="clear" w:color="auto" w:fill="auto"/>
          </w:tcPr>
          <w:p w14:paraId="7023844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316" w:type="pct"/>
            <w:vMerge/>
            <w:shd w:val="clear" w:color="auto" w:fill="auto"/>
          </w:tcPr>
          <w:p w14:paraId="1D96AB7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02" w:type="pct"/>
            <w:vMerge/>
            <w:shd w:val="clear" w:color="auto" w:fill="auto"/>
          </w:tcPr>
          <w:p w14:paraId="383D41C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30" w:type="pct"/>
            <w:vMerge/>
            <w:shd w:val="clear" w:color="auto" w:fill="auto"/>
          </w:tcPr>
          <w:p w14:paraId="2110928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246" w:type="pct"/>
            <w:vMerge/>
            <w:shd w:val="clear" w:color="auto" w:fill="auto"/>
          </w:tcPr>
          <w:p w14:paraId="13D24A32"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09" w:type="pct"/>
            <w:vMerge/>
          </w:tcPr>
          <w:p w14:paraId="05750B0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7634BB1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458" w:type="pct"/>
            <w:shd w:val="clear" w:color="auto" w:fill="auto"/>
          </w:tcPr>
          <w:p w14:paraId="5FFB7B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3026CD75" w14:textId="77777777" w:rsidTr="006D092B">
        <w:trPr>
          <w:trHeight w:val="510"/>
        </w:trPr>
        <w:tc>
          <w:tcPr>
            <w:tcW w:w="253" w:type="pct"/>
            <w:vMerge/>
          </w:tcPr>
          <w:p w14:paraId="5C1553E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3940596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74B181E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2" w:type="pct"/>
            <w:vMerge w:val="restart"/>
            <w:shd w:val="clear" w:color="auto" w:fill="auto"/>
          </w:tcPr>
          <w:p w14:paraId="58D1667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16" w:type="pct"/>
            <w:vMerge w:val="restart"/>
            <w:shd w:val="clear" w:color="auto" w:fill="auto"/>
          </w:tcPr>
          <w:p w14:paraId="7453C9B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vMerge w:val="restart"/>
            <w:shd w:val="clear" w:color="auto" w:fill="auto"/>
          </w:tcPr>
          <w:p w14:paraId="4D6DD14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0" w:type="pct"/>
            <w:vMerge w:val="restart"/>
            <w:shd w:val="clear" w:color="auto" w:fill="auto"/>
          </w:tcPr>
          <w:p w14:paraId="0901CD4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246" w:type="pct"/>
            <w:vMerge w:val="restart"/>
            <w:shd w:val="clear" w:color="auto" w:fill="auto"/>
          </w:tcPr>
          <w:p w14:paraId="252D2A1C"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0B53DA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540BF6F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спортсменов ЗАТО Северск, принявших участие в региональных и всероссийских соревнованиях, чел</w:t>
            </w:r>
          </w:p>
        </w:tc>
        <w:tc>
          <w:tcPr>
            <w:tcW w:w="458" w:type="pct"/>
            <w:shd w:val="clear" w:color="auto" w:fill="auto"/>
          </w:tcPr>
          <w:p w14:paraId="6A0DD81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A3055D7" w14:textId="77777777" w:rsidTr="006D092B">
        <w:trPr>
          <w:trHeight w:val="510"/>
        </w:trPr>
        <w:tc>
          <w:tcPr>
            <w:tcW w:w="253" w:type="pct"/>
            <w:vMerge/>
          </w:tcPr>
          <w:p w14:paraId="5BA4CDB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5C74682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shd w:val="clear" w:color="auto" w:fill="auto"/>
          </w:tcPr>
          <w:p w14:paraId="78CD74D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462" w:type="pct"/>
            <w:vMerge/>
            <w:shd w:val="clear" w:color="auto" w:fill="auto"/>
          </w:tcPr>
          <w:p w14:paraId="7D093F6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316" w:type="pct"/>
            <w:vMerge/>
            <w:shd w:val="clear" w:color="auto" w:fill="auto"/>
          </w:tcPr>
          <w:p w14:paraId="66D2AC8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02" w:type="pct"/>
            <w:vMerge/>
            <w:shd w:val="clear" w:color="auto" w:fill="auto"/>
          </w:tcPr>
          <w:p w14:paraId="3B31D45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430" w:type="pct"/>
            <w:vMerge/>
            <w:shd w:val="clear" w:color="auto" w:fill="auto"/>
          </w:tcPr>
          <w:p w14:paraId="01AB0B6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p>
        </w:tc>
        <w:tc>
          <w:tcPr>
            <w:tcW w:w="246" w:type="pct"/>
            <w:vMerge/>
            <w:shd w:val="clear" w:color="auto" w:fill="auto"/>
          </w:tcPr>
          <w:p w14:paraId="19E06DEB"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p>
        </w:tc>
        <w:tc>
          <w:tcPr>
            <w:tcW w:w="609" w:type="pct"/>
            <w:vMerge/>
          </w:tcPr>
          <w:p w14:paraId="51E5968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6FCBC44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458" w:type="pct"/>
            <w:shd w:val="clear" w:color="auto" w:fill="auto"/>
          </w:tcPr>
          <w:p w14:paraId="7736BE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036AA6E9" w14:textId="77777777" w:rsidTr="006D092B">
        <w:trPr>
          <w:trHeight w:val="510"/>
        </w:trPr>
        <w:tc>
          <w:tcPr>
            <w:tcW w:w="253" w:type="pct"/>
            <w:vMerge w:val="restart"/>
          </w:tcPr>
          <w:p w14:paraId="7B59CAE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val="restart"/>
          </w:tcPr>
          <w:p w14:paraId="3ECB04A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2</w:t>
            </w:r>
          </w:p>
        </w:tc>
        <w:tc>
          <w:tcPr>
            <w:tcW w:w="288" w:type="pct"/>
            <w:shd w:val="clear" w:color="auto" w:fill="auto"/>
          </w:tcPr>
          <w:p w14:paraId="0D7E154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2" w:type="pct"/>
            <w:shd w:val="clear" w:color="auto" w:fill="auto"/>
          </w:tcPr>
          <w:p w14:paraId="3902BE0D"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1 034 176,60</w:t>
            </w:r>
          </w:p>
        </w:tc>
        <w:tc>
          <w:tcPr>
            <w:tcW w:w="316" w:type="pct"/>
            <w:shd w:val="clear" w:color="auto" w:fill="auto"/>
          </w:tcPr>
          <w:p w14:paraId="3941C53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shd w:val="clear" w:color="auto" w:fill="auto"/>
          </w:tcPr>
          <w:p w14:paraId="2B38070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4 394,40</w:t>
            </w:r>
          </w:p>
        </w:tc>
        <w:tc>
          <w:tcPr>
            <w:tcW w:w="430" w:type="pct"/>
            <w:shd w:val="clear" w:color="auto" w:fill="auto"/>
          </w:tcPr>
          <w:p w14:paraId="1F718F67" w14:textId="77777777" w:rsidR="00800849" w:rsidRPr="0084750F" w:rsidRDefault="00800849" w:rsidP="006D092B">
            <w:pPr>
              <w:spacing w:after="0" w:line="240" w:lineRule="auto"/>
              <w:ind w:right="-104" w:hanging="10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1 029 782,20</w:t>
            </w:r>
          </w:p>
        </w:tc>
        <w:tc>
          <w:tcPr>
            <w:tcW w:w="246" w:type="pct"/>
            <w:shd w:val="clear" w:color="auto" w:fill="auto"/>
          </w:tcPr>
          <w:p w14:paraId="629714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58F3669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0CB31EF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4EB7FCD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68A7982" w14:textId="77777777" w:rsidTr="006D092B">
        <w:trPr>
          <w:trHeight w:val="510"/>
        </w:trPr>
        <w:tc>
          <w:tcPr>
            <w:tcW w:w="253" w:type="pct"/>
            <w:vMerge/>
          </w:tcPr>
          <w:p w14:paraId="2D91E8F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51A3785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074D74C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2" w:type="pct"/>
            <w:shd w:val="clear" w:color="auto" w:fill="auto"/>
          </w:tcPr>
          <w:p w14:paraId="4186E7B1"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447 454,41</w:t>
            </w:r>
          </w:p>
        </w:tc>
        <w:tc>
          <w:tcPr>
            <w:tcW w:w="316" w:type="pct"/>
            <w:shd w:val="clear" w:color="auto" w:fill="auto"/>
          </w:tcPr>
          <w:p w14:paraId="6F733782"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shd w:val="clear" w:color="auto" w:fill="auto"/>
          </w:tcPr>
          <w:p w14:paraId="322557A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430" w:type="pct"/>
            <w:shd w:val="clear" w:color="auto" w:fill="auto"/>
          </w:tcPr>
          <w:p w14:paraId="5D9FC0C9"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445 989,61</w:t>
            </w:r>
          </w:p>
        </w:tc>
        <w:tc>
          <w:tcPr>
            <w:tcW w:w="246" w:type="pct"/>
            <w:shd w:val="clear" w:color="auto" w:fill="auto"/>
          </w:tcPr>
          <w:p w14:paraId="54B3BE2D"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E93B86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54167B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7D99F64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0BEB94A8" w14:textId="77777777" w:rsidTr="006D092B">
        <w:trPr>
          <w:trHeight w:val="510"/>
        </w:trPr>
        <w:tc>
          <w:tcPr>
            <w:tcW w:w="253" w:type="pct"/>
            <w:vMerge/>
          </w:tcPr>
          <w:p w14:paraId="5964372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74A5E06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1AA004C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2" w:type="pct"/>
            <w:shd w:val="clear" w:color="auto" w:fill="auto"/>
          </w:tcPr>
          <w:p w14:paraId="07E402EA"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291 649,21</w:t>
            </w:r>
          </w:p>
        </w:tc>
        <w:tc>
          <w:tcPr>
            <w:tcW w:w="316" w:type="pct"/>
            <w:shd w:val="clear" w:color="auto" w:fill="auto"/>
          </w:tcPr>
          <w:p w14:paraId="51507C76"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shd w:val="clear" w:color="auto" w:fill="auto"/>
          </w:tcPr>
          <w:p w14:paraId="17C3903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430" w:type="pct"/>
            <w:shd w:val="clear" w:color="auto" w:fill="auto"/>
          </w:tcPr>
          <w:p w14:paraId="44803D2F"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290 184,41</w:t>
            </w:r>
          </w:p>
        </w:tc>
        <w:tc>
          <w:tcPr>
            <w:tcW w:w="246" w:type="pct"/>
            <w:shd w:val="clear" w:color="auto" w:fill="auto"/>
          </w:tcPr>
          <w:p w14:paraId="06B81E8D"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078BEF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13430F5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0EAFDE3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6871C116" w14:textId="77777777" w:rsidTr="006D092B">
        <w:trPr>
          <w:trHeight w:val="510"/>
        </w:trPr>
        <w:tc>
          <w:tcPr>
            <w:tcW w:w="253" w:type="pct"/>
            <w:vMerge/>
          </w:tcPr>
          <w:p w14:paraId="67B2B3D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4DAB266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39EC7C8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2" w:type="pct"/>
            <w:shd w:val="clear" w:color="auto" w:fill="auto"/>
          </w:tcPr>
          <w:p w14:paraId="40723BB5"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295 072,98</w:t>
            </w:r>
          </w:p>
        </w:tc>
        <w:tc>
          <w:tcPr>
            <w:tcW w:w="316" w:type="pct"/>
            <w:shd w:val="clear" w:color="auto" w:fill="auto"/>
          </w:tcPr>
          <w:p w14:paraId="79696179"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02" w:type="pct"/>
            <w:shd w:val="clear" w:color="auto" w:fill="auto"/>
          </w:tcPr>
          <w:p w14:paraId="5ACD4D2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1 464,80</w:t>
            </w:r>
          </w:p>
        </w:tc>
        <w:tc>
          <w:tcPr>
            <w:tcW w:w="430" w:type="pct"/>
            <w:shd w:val="clear" w:color="auto" w:fill="auto"/>
          </w:tcPr>
          <w:p w14:paraId="111698AF"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293 608,18</w:t>
            </w:r>
          </w:p>
        </w:tc>
        <w:tc>
          <w:tcPr>
            <w:tcW w:w="246" w:type="pct"/>
            <w:shd w:val="clear" w:color="auto" w:fill="auto"/>
          </w:tcPr>
          <w:p w14:paraId="2AEC232E" w14:textId="77777777" w:rsidR="00800849" w:rsidRPr="0084750F" w:rsidRDefault="00800849" w:rsidP="006D092B">
            <w:pPr>
              <w:spacing w:after="0" w:line="240" w:lineRule="auto"/>
              <w:ind w:left="129" w:right="-100" w:hanging="28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00E58A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016AE5D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8" w:type="pct"/>
            <w:shd w:val="clear" w:color="auto" w:fill="auto"/>
          </w:tcPr>
          <w:p w14:paraId="7CFF47C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bl>
    <w:p w14:paraId="6F0950EA" w14:textId="77777777" w:rsidR="00800849" w:rsidRPr="0084750F" w:rsidRDefault="00800849" w:rsidP="00800849">
      <w:pPr>
        <w:pStyle w:val="ConsPlusNormal"/>
        <w:jc w:val="center"/>
        <w:rPr>
          <w:rFonts w:ascii="Times New Roman" w:hAnsi="Times New Roman" w:cs="Times New Roman"/>
          <w:sz w:val="24"/>
          <w:szCs w:val="24"/>
        </w:rPr>
      </w:pPr>
    </w:p>
    <w:p w14:paraId="53721EBD" w14:textId="77777777" w:rsidR="00800849" w:rsidRPr="0084750F" w:rsidRDefault="00800849" w:rsidP="00800849">
      <w:pPr>
        <w:pStyle w:val="ConsPlusNormal"/>
        <w:jc w:val="right"/>
        <w:outlineLvl w:val="1"/>
        <w:rPr>
          <w:sz w:val="24"/>
          <w:szCs w:val="24"/>
        </w:rPr>
        <w:sectPr w:rsidR="00800849" w:rsidRPr="0084750F" w:rsidSect="00F40B5F">
          <w:pgSz w:w="16838" w:h="11905" w:orient="landscape"/>
          <w:pgMar w:top="1701" w:right="1134" w:bottom="567" w:left="1134" w:header="567" w:footer="567" w:gutter="0"/>
          <w:cols w:space="720"/>
          <w:docGrid w:linePitch="299"/>
        </w:sectPr>
      </w:pPr>
    </w:p>
    <w:tbl>
      <w:tblPr>
        <w:tblW w:w="0" w:type="auto"/>
        <w:tblInd w:w="10060" w:type="dxa"/>
        <w:tblLook w:val="04A0" w:firstRow="1" w:lastRow="0" w:firstColumn="1" w:lastColumn="0" w:noHBand="0" w:noVBand="1"/>
      </w:tblPr>
      <w:tblGrid>
        <w:gridCol w:w="4500"/>
      </w:tblGrid>
      <w:tr w:rsidR="00800849" w:rsidRPr="0084750F" w14:paraId="297B0304" w14:textId="77777777" w:rsidTr="006D092B">
        <w:tc>
          <w:tcPr>
            <w:tcW w:w="4500" w:type="dxa"/>
            <w:shd w:val="clear" w:color="auto" w:fill="auto"/>
          </w:tcPr>
          <w:p w14:paraId="5C120AB5" w14:textId="77777777" w:rsidR="00800849" w:rsidRPr="0084750F" w:rsidRDefault="00800849" w:rsidP="006D092B">
            <w:pPr>
              <w:pStyle w:val="ConsPlusNormal"/>
              <w:outlineLvl w:val="1"/>
              <w:rPr>
                <w:rFonts w:ascii="Times New Roman" w:hAnsi="Times New Roman" w:cs="Times New Roman"/>
                <w:sz w:val="24"/>
                <w:szCs w:val="24"/>
              </w:rPr>
            </w:pPr>
            <w:r w:rsidRPr="0084750F">
              <w:rPr>
                <w:rFonts w:ascii="Times New Roman" w:hAnsi="Times New Roman" w:cs="Times New Roman"/>
                <w:sz w:val="24"/>
                <w:szCs w:val="24"/>
              </w:rPr>
              <w:lastRenderedPageBreak/>
              <w:t>Приложение 3</w:t>
            </w:r>
          </w:p>
          <w:p w14:paraId="3B31979F" w14:textId="77777777" w:rsidR="00800849" w:rsidRPr="0084750F" w:rsidRDefault="00800849" w:rsidP="006D092B">
            <w:pPr>
              <w:pStyle w:val="ConsPlusNormal"/>
              <w:rPr>
                <w:rFonts w:ascii="Times New Roman" w:hAnsi="Times New Roman" w:cs="Times New Roman"/>
                <w:sz w:val="24"/>
                <w:szCs w:val="24"/>
              </w:rPr>
            </w:pPr>
            <w:r w:rsidRPr="0084750F">
              <w:rPr>
                <w:rFonts w:ascii="Times New Roman" w:hAnsi="Times New Roman" w:cs="Times New Roman"/>
                <w:sz w:val="24"/>
                <w:szCs w:val="24"/>
              </w:rPr>
              <w:t>к муниципальной программе</w:t>
            </w:r>
          </w:p>
          <w:p w14:paraId="78928EBE" w14:textId="77777777" w:rsidR="00800849" w:rsidRPr="0084750F" w:rsidRDefault="00800849" w:rsidP="006D092B">
            <w:pPr>
              <w:pStyle w:val="ConsPlusNormal"/>
              <w:rPr>
                <w:rFonts w:ascii="Times New Roman" w:hAnsi="Times New Roman" w:cs="Times New Roman"/>
                <w:sz w:val="24"/>
                <w:szCs w:val="24"/>
              </w:rPr>
            </w:pPr>
            <w:r w:rsidRPr="0084750F">
              <w:rPr>
                <w:rFonts w:ascii="Times New Roman" w:hAnsi="Times New Roman" w:cs="Times New Roman"/>
                <w:sz w:val="24"/>
                <w:szCs w:val="24"/>
              </w:rPr>
              <w:t>«Развитие физической культуры и спорта в ЗАТО Северск» на 2025 - 2027 годы</w:t>
            </w:r>
          </w:p>
        </w:tc>
      </w:tr>
    </w:tbl>
    <w:p w14:paraId="6F2F6AD2" w14:textId="77777777" w:rsidR="00800849" w:rsidRPr="0084750F" w:rsidRDefault="00800849" w:rsidP="00800849">
      <w:pPr>
        <w:pStyle w:val="ConsPlusTitle"/>
        <w:jc w:val="center"/>
        <w:rPr>
          <w:rFonts w:ascii="Times New Roman" w:hAnsi="Times New Roman" w:cs="Times New Roman"/>
          <w:b w:val="0"/>
          <w:sz w:val="24"/>
          <w:szCs w:val="24"/>
        </w:rPr>
      </w:pPr>
      <w:bookmarkStart w:id="6" w:name="P8652"/>
      <w:bookmarkEnd w:id="6"/>
    </w:p>
    <w:p w14:paraId="0921E73D"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ПОДПРОГРАММА 3</w:t>
      </w:r>
    </w:p>
    <w:p w14:paraId="74B0C6D4"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«Развитие детско-юношеского и массового хоккея»</w:t>
      </w:r>
    </w:p>
    <w:p w14:paraId="3CC8B1A5"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муниципальной программы «Развитие физической культуры и спорта в ЗАТО Северск» </w:t>
      </w:r>
    </w:p>
    <w:p w14:paraId="7A53DFE1" w14:textId="77777777" w:rsidR="00800849" w:rsidRPr="0084750F" w:rsidRDefault="00800849" w:rsidP="00800849">
      <w:pPr>
        <w:pStyle w:val="ConsPlusNormal"/>
        <w:jc w:val="both"/>
        <w:rPr>
          <w:sz w:val="24"/>
          <w:szCs w:val="24"/>
        </w:rPr>
      </w:pPr>
    </w:p>
    <w:p w14:paraId="7EC0ABE0"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ПАСПОРТ </w:t>
      </w:r>
    </w:p>
    <w:p w14:paraId="408EBB5E"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подпрограммы 3 «Развитие детско-юношеского и массового хоккея» </w:t>
      </w:r>
    </w:p>
    <w:p w14:paraId="3EB6DCE4"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муниципальной программы «Развитие физической культуры и спорта в ЗАТО Северск»</w:t>
      </w:r>
    </w:p>
    <w:p w14:paraId="0844E535" w14:textId="77777777" w:rsidR="00800849" w:rsidRPr="0084750F" w:rsidRDefault="00800849" w:rsidP="00800849">
      <w:pPr>
        <w:pStyle w:val="ConsPlusTitle"/>
        <w:jc w:val="center"/>
        <w:outlineLvl w:val="2"/>
        <w:rPr>
          <w:rFonts w:ascii="Times New Roman" w:hAnsi="Times New Roman" w:cs="Times New Roman"/>
          <w:b w:val="0"/>
          <w:sz w:val="24"/>
          <w:szCs w:val="24"/>
        </w:rPr>
      </w:pPr>
    </w:p>
    <w:tbl>
      <w:tblPr>
        <w:tblW w:w="5061" w:type="pct"/>
        <w:tblLook w:val="04A0" w:firstRow="1" w:lastRow="0" w:firstColumn="1" w:lastColumn="0" w:noHBand="0" w:noVBand="1"/>
      </w:tblPr>
      <w:tblGrid>
        <w:gridCol w:w="3824"/>
        <w:gridCol w:w="5951"/>
        <w:gridCol w:w="1138"/>
        <w:gridCol w:w="1276"/>
        <w:gridCol w:w="1273"/>
        <w:gridCol w:w="1276"/>
      </w:tblGrid>
      <w:tr w:rsidR="00800849" w:rsidRPr="0084750F" w14:paraId="43E097EB" w14:textId="77777777" w:rsidTr="006D092B">
        <w:trPr>
          <w:trHeight w:val="357"/>
        </w:trPr>
        <w:tc>
          <w:tcPr>
            <w:tcW w:w="1297" w:type="pct"/>
            <w:tcBorders>
              <w:top w:val="single" w:sz="4" w:space="0" w:color="auto"/>
              <w:left w:val="single" w:sz="4" w:space="0" w:color="auto"/>
              <w:bottom w:val="single" w:sz="4" w:space="0" w:color="auto"/>
              <w:right w:val="single" w:sz="4" w:space="0" w:color="auto"/>
            </w:tcBorders>
            <w:shd w:val="clear" w:color="auto" w:fill="auto"/>
          </w:tcPr>
          <w:p w14:paraId="5619D59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3</w:t>
            </w:r>
          </w:p>
        </w:tc>
        <w:tc>
          <w:tcPr>
            <w:tcW w:w="3703" w:type="pct"/>
            <w:gridSpan w:val="5"/>
            <w:tcBorders>
              <w:top w:val="single" w:sz="4" w:space="0" w:color="auto"/>
              <w:left w:val="nil"/>
              <w:bottom w:val="single" w:sz="4" w:space="0" w:color="auto"/>
              <w:right w:val="single" w:sz="4" w:space="0" w:color="auto"/>
            </w:tcBorders>
            <w:shd w:val="clear" w:color="auto" w:fill="auto"/>
          </w:tcPr>
          <w:p w14:paraId="382378D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Развитие детско-юношеского и массового хоккея</w:t>
            </w:r>
          </w:p>
        </w:tc>
      </w:tr>
      <w:tr w:rsidR="00800849" w:rsidRPr="0084750F" w14:paraId="3B89A150" w14:textId="77777777" w:rsidTr="006D092B">
        <w:trPr>
          <w:trHeight w:val="406"/>
        </w:trPr>
        <w:tc>
          <w:tcPr>
            <w:tcW w:w="1297" w:type="pct"/>
            <w:tcBorders>
              <w:top w:val="nil"/>
              <w:left w:val="single" w:sz="4" w:space="0" w:color="auto"/>
              <w:bottom w:val="single" w:sz="4" w:space="0" w:color="auto"/>
              <w:right w:val="single" w:sz="4" w:space="0" w:color="auto"/>
            </w:tcBorders>
            <w:shd w:val="clear" w:color="auto" w:fill="auto"/>
          </w:tcPr>
          <w:p w14:paraId="1A30DFD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реализации подпрограммы 3</w:t>
            </w:r>
          </w:p>
        </w:tc>
        <w:tc>
          <w:tcPr>
            <w:tcW w:w="3703" w:type="pct"/>
            <w:gridSpan w:val="5"/>
            <w:tcBorders>
              <w:top w:val="single" w:sz="4" w:space="0" w:color="auto"/>
              <w:left w:val="nil"/>
              <w:bottom w:val="single" w:sz="4" w:space="0" w:color="auto"/>
              <w:right w:val="single" w:sz="4" w:space="0" w:color="auto"/>
            </w:tcBorders>
            <w:shd w:val="clear" w:color="auto" w:fill="auto"/>
          </w:tcPr>
          <w:p w14:paraId="60085AA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2025 - 2027 годы</w:t>
            </w:r>
          </w:p>
        </w:tc>
      </w:tr>
      <w:tr w:rsidR="00800849" w:rsidRPr="0084750F" w14:paraId="22E92B70" w14:textId="77777777" w:rsidTr="006D092B">
        <w:trPr>
          <w:trHeight w:val="978"/>
        </w:trPr>
        <w:tc>
          <w:tcPr>
            <w:tcW w:w="1297" w:type="pct"/>
            <w:tcBorders>
              <w:top w:val="nil"/>
              <w:left w:val="single" w:sz="4" w:space="0" w:color="auto"/>
              <w:bottom w:val="single" w:sz="4" w:space="0" w:color="auto"/>
              <w:right w:val="single" w:sz="4" w:space="0" w:color="auto"/>
            </w:tcBorders>
            <w:shd w:val="clear" w:color="auto" w:fill="auto"/>
          </w:tcPr>
          <w:p w14:paraId="29FE573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Ответственный исполнитель подпрограммы 3 (соисполнитель Программы) </w:t>
            </w:r>
          </w:p>
        </w:tc>
        <w:tc>
          <w:tcPr>
            <w:tcW w:w="3703" w:type="pct"/>
            <w:gridSpan w:val="5"/>
            <w:tcBorders>
              <w:top w:val="single" w:sz="4" w:space="0" w:color="auto"/>
              <w:left w:val="nil"/>
              <w:bottom w:val="single" w:sz="4" w:space="0" w:color="auto"/>
              <w:right w:val="single" w:sz="4" w:space="0" w:color="auto"/>
            </w:tcBorders>
            <w:shd w:val="clear" w:color="auto" w:fill="auto"/>
          </w:tcPr>
          <w:p w14:paraId="1D6410E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2302C5BF" w14:textId="77777777" w:rsidTr="006D092B">
        <w:trPr>
          <w:trHeight w:val="510"/>
        </w:trPr>
        <w:tc>
          <w:tcPr>
            <w:tcW w:w="1297" w:type="pct"/>
            <w:tcBorders>
              <w:top w:val="nil"/>
              <w:left w:val="single" w:sz="4" w:space="0" w:color="auto"/>
              <w:bottom w:val="single" w:sz="4" w:space="0" w:color="000000"/>
              <w:right w:val="single" w:sz="4" w:space="0" w:color="auto"/>
            </w:tcBorders>
            <w:shd w:val="clear" w:color="auto" w:fill="auto"/>
          </w:tcPr>
          <w:p w14:paraId="6634200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3</w:t>
            </w:r>
          </w:p>
        </w:tc>
        <w:tc>
          <w:tcPr>
            <w:tcW w:w="3703" w:type="pct"/>
            <w:gridSpan w:val="5"/>
            <w:tcBorders>
              <w:top w:val="single" w:sz="4" w:space="0" w:color="auto"/>
              <w:left w:val="nil"/>
              <w:bottom w:val="single" w:sz="4" w:space="0" w:color="auto"/>
              <w:right w:val="single" w:sz="4" w:space="0" w:color="auto"/>
            </w:tcBorders>
            <w:shd w:val="clear" w:color="auto" w:fill="auto"/>
          </w:tcPr>
          <w:p w14:paraId="78BDC38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Управление молодежной и семейной политики, физической культуры и спорта Администрации ЗАТО Северск</w:t>
            </w:r>
          </w:p>
        </w:tc>
      </w:tr>
      <w:tr w:rsidR="00800849" w:rsidRPr="0084750F" w14:paraId="1E9BC397" w14:textId="77777777" w:rsidTr="006D092B">
        <w:trPr>
          <w:trHeight w:val="283"/>
        </w:trPr>
        <w:tc>
          <w:tcPr>
            <w:tcW w:w="1297" w:type="pct"/>
            <w:tcBorders>
              <w:top w:val="nil"/>
              <w:left w:val="single" w:sz="4" w:space="0" w:color="auto"/>
              <w:bottom w:val="single" w:sz="4" w:space="0" w:color="auto"/>
              <w:right w:val="single" w:sz="4" w:space="0" w:color="auto"/>
            </w:tcBorders>
            <w:shd w:val="clear" w:color="auto" w:fill="auto"/>
          </w:tcPr>
          <w:p w14:paraId="3C68F0C0"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Цель подпрограммы 3</w:t>
            </w:r>
          </w:p>
        </w:tc>
        <w:tc>
          <w:tcPr>
            <w:tcW w:w="3703" w:type="pct"/>
            <w:gridSpan w:val="5"/>
            <w:tcBorders>
              <w:top w:val="single" w:sz="4" w:space="0" w:color="auto"/>
              <w:left w:val="nil"/>
              <w:bottom w:val="single" w:sz="4" w:space="0" w:color="auto"/>
              <w:right w:val="single" w:sz="4" w:space="0" w:color="auto"/>
            </w:tcBorders>
            <w:shd w:val="clear" w:color="auto" w:fill="auto"/>
          </w:tcPr>
          <w:p w14:paraId="20E8D0B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Создание условий для привлечения к занятиям хоккеем всех категорий граждан вне зависимости от возраста</w:t>
            </w:r>
          </w:p>
        </w:tc>
      </w:tr>
      <w:tr w:rsidR="00800849" w:rsidRPr="0084750F" w14:paraId="5FD67B31" w14:textId="77777777" w:rsidTr="006D092B">
        <w:trPr>
          <w:trHeight w:val="567"/>
        </w:trPr>
        <w:tc>
          <w:tcPr>
            <w:tcW w:w="1297" w:type="pct"/>
            <w:vMerge w:val="restart"/>
            <w:tcBorders>
              <w:top w:val="nil"/>
              <w:left w:val="single" w:sz="4" w:space="0" w:color="auto"/>
              <w:bottom w:val="single" w:sz="4" w:space="0" w:color="000000"/>
              <w:right w:val="single" w:sz="4" w:space="0" w:color="auto"/>
            </w:tcBorders>
            <w:shd w:val="clear" w:color="auto" w:fill="auto"/>
          </w:tcPr>
          <w:p w14:paraId="58AB39C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цели подпрограммы 3 и их значения (по годам реализации)</w:t>
            </w:r>
          </w:p>
        </w:tc>
        <w:tc>
          <w:tcPr>
            <w:tcW w:w="2019" w:type="pct"/>
            <w:tcBorders>
              <w:top w:val="nil"/>
              <w:left w:val="nil"/>
              <w:bottom w:val="single" w:sz="4" w:space="0" w:color="auto"/>
              <w:right w:val="single" w:sz="4" w:space="0" w:color="auto"/>
            </w:tcBorders>
            <w:shd w:val="clear" w:color="auto" w:fill="auto"/>
          </w:tcPr>
          <w:p w14:paraId="3BD4F49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Показатели цели, </w:t>
            </w:r>
            <w:r w:rsidRPr="0084750F">
              <w:rPr>
                <w:rFonts w:ascii="Times New Roman" w:eastAsia="Times New Roman" w:hAnsi="Times New Roman"/>
                <w:sz w:val="24"/>
                <w:szCs w:val="24"/>
                <w:lang w:eastAsia="ru-RU"/>
              </w:rPr>
              <w:br/>
              <w:t>единица измерения</w:t>
            </w:r>
          </w:p>
        </w:tc>
        <w:tc>
          <w:tcPr>
            <w:tcW w:w="386" w:type="pct"/>
            <w:tcBorders>
              <w:top w:val="nil"/>
              <w:left w:val="nil"/>
              <w:bottom w:val="single" w:sz="4" w:space="0" w:color="auto"/>
              <w:right w:val="single" w:sz="4" w:space="0" w:color="auto"/>
            </w:tcBorders>
            <w:shd w:val="clear" w:color="auto" w:fill="auto"/>
          </w:tcPr>
          <w:p w14:paraId="73B8288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433" w:type="pct"/>
            <w:tcBorders>
              <w:top w:val="nil"/>
              <w:left w:val="nil"/>
              <w:bottom w:val="single" w:sz="4" w:space="0" w:color="auto"/>
              <w:right w:val="single" w:sz="4" w:space="0" w:color="auto"/>
            </w:tcBorders>
            <w:shd w:val="clear" w:color="auto" w:fill="auto"/>
          </w:tcPr>
          <w:p w14:paraId="7AF6F36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432" w:type="pct"/>
            <w:tcBorders>
              <w:top w:val="nil"/>
              <w:left w:val="nil"/>
              <w:bottom w:val="single" w:sz="4" w:space="0" w:color="auto"/>
              <w:right w:val="single" w:sz="4" w:space="0" w:color="auto"/>
            </w:tcBorders>
            <w:shd w:val="clear" w:color="auto" w:fill="auto"/>
          </w:tcPr>
          <w:p w14:paraId="6EE4406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433" w:type="pct"/>
            <w:tcBorders>
              <w:top w:val="nil"/>
              <w:left w:val="nil"/>
              <w:bottom w:val="single" w:sz="4" w:space="0" w:color="auto"/>
              <w:right w:val="single" w:sz="4" w:space="0" w:color="auto"/>
            </w:tcBorders>
            <w:shd w:val="clear" w:color="auto" w:fill="auto"/>
          </w:tcPr>
          <w:p w14:paraId="4586CF9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r>
      <w:tr w:rsidR="00800849" w:rsidRPr="0084750F" w14:paraId="31E114D6" w14:textId="77777777" w:rsidTr="006D092B">
        <w:trPr>
          <w:trHeight w:val="794"/>
        </w:trPr>
        <w:tc>
          <w:tcPr>
            <w:tcW w:w="1297" w:type="pct"/>
            <w:vMerge/>
            <w:tcBorders>
              <w:top w:val="nil"/>
              <w:left w:val="single" w:sz="4" w:space="0" w:color="auto"/>
              <w:bottom w:val="single" w:sz="4" w:space="0" w:color="000000"/>
              <w:right w:val="single" w:sz="4" w:space="0" w:color="auto"/>
            </w:tcBorders>
            <w:vAlign w:val="center"/>
          </w:tcPr>
          <w:p w14:paraId="4240EE8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nil"/>
              <w:left w:val="nil"/>
              <w:bottom w:val="single" w:sz="4" w:space="0" w:color="auto"/>
              <w:right w:val="single" w:sz="4" w:space="0" w:color="auto"/>
            </w:tcBorders>
            <w:shd w:val="clear" w:color="auto" w:fill="auto"/>
          </w:tcPr>
          <w:p w14:paraId="500A8D53"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386" w:type="pct"/>
            <w:tcBorders>
              <w:top w:val="nil"/>
              <w:left w:val="nil"/>
              <w:bottom w:val="single" w:sz="4" w:space="0" w:color="auto"/>
              <w:right w:val="single" w:sz="4" w:space="0" w:color="auto"/>
            </w:tcBorders>
            <w:shd w:val="clear" w:color="auto" w:fill="auto"/>
          </w:tcPr>
          <w:p w14:paraId="3FDC876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33" w:type="pct"/>
            <w:tcBorders>
              <w:top w:val="nil"/>
              <w:left w:val="nil"/>
              <w:bottom w:val="single" w:sz="4" w:space="0" w:color="auto"/>
              <w:right w:val="single" w:sz="4" w:space="0" w:color="auto"/>
            </w:tcBorders>
            <w:shd w:val="clear" w:color="auto" w:fill="auto"/>
          </w:tcPr>
          <w:p w14:paraId="0A43B45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32" w:type="pct"/>
            <w:tcBorders>
              <w:top w:val="nil"/>
              <w:left w:val="nil"/>
              <w:bottom w:val="single" w:sz="4" w:space="0" w:color="auto"/>
              <w:right w:val="single" w:sz="4" w:space="0" w:color="auto"/>
            </w:tcBorders>
            <w:shd w:val="clear" w:color="auto" w:fill="auto"/>
          </w:tcPr>
          <w:p w14:paraId="626953D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433" w:type="pct"/>
            <w:tcBorders>
              <w:top w:val="nil"/>
              <w:left w:val="nil"/>
              <w:bottom w:val="single" w:sz="4" w:space="0" w:color="auto"/>
              <w:right w:val="single" w:sz="4" w:space="0" w:color="auto"/>
            </w:tcBorders>
            <w:shd w:val="clear" w:color="auto" w:fill="auto"/>
          </w:tcPr>
          <w:p w14:paraId="7DC2B68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799CFC7C" w14:textId="77777777" w:rsidTr="006D092B">
        <w:trPr>
          <w:trHeight w:val="313"/>
        </w:trPr>
        <w:tc>
          <w:tcPr>
            <w:tcW w:w="1297" w:type="pct"/>
            <w:vMerge w:val="restart"/>
            <w:tcBorders>
              <w:top w:val="nil"/>
              <w:left w:val="single" w:sz="4" w:space="0" w:color="auto"/>
              <w:bottom w:val="single" w:sz="4" w:space="0" w:color="000000"/>
              <w:right w:val="single" w:sz="4" w:space="0" w:color="auto"/>
            </w:tcBorders>
            <w:shd w:val="clear" w:color="auto" w:fill="auto"/>
          </w:tcPr>
          <w:p w14:paraId="22E92DC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Задачи подпрограммы 3</w:t>
            </w:r>
          </w:p>
        </w:tc>
        <w:tc>
          <w:tcPr>
            <w:tcW w:w="3703" w:type="pct"/>
            <w:gridSpan w:val="5"/>
            <w:tcBorders>
              <w:top w:val="single" w:sz="4" w:space="0" w:color="auto"/>
              <w:left w:val="nil"/>
              <w:bottom w:val="single" w:sz="4" w:space="0" w:color="auto"/>
              <w:right w:val="single" w:sz="4" w:space="0" w:color="auto"/>
            </w:tcBorders>
            <w:shd w:val="clear" w:color="auto" w:fill="auto"/>
          </w:tcPr>
          <w:p w14:paraId="668E3BE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Развитие детско-юношеского и массового хоккея</w:t>
            </w:r>
          </w:p>
        </w:tc>
      </w:tr>
      <w:tr w:rsidR="00800849" w:rsidRPr="0084750F" w14:paraId="50DE2831" w14:textId="77777777" w:rsidTr="006D092B">
        <w:trPr>
          <w:trHeight w:val="266"/>
        </w:trPr>
        <w:tc>
          <w:tcPr>
            <w:tcW w:w="1297" w:type="pct"/>
            <w:vMerge/>
            <w:tcBorders>
              <w:top w:val="nil"/>
              <w:left w:val="single" w:sz="4" w:space="0" w:color="auto"/>
              <w:bottom w:val="single" w:sz="4" w:space="0" w:color="auto"/>
              <w:right w:val="single" w:sz="4" w:space="0" w:color="auto"/>
            </w:tcBorders>
            <w:vAlign w:val="center"/>
          </w:tcPr>
          <w:p w14:paraId="168F0CA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03" w:type="pct"/>
            <w:gridSpan w:val="5"/>
            <w:tcBorders>
              <w:top w:val="single" w:sz="4" w:space="0" w:color="auto"/>
              <w:left w:val="nil"/>
              <w:bottom w:val="single" w:sz="4" w:space="0" w:color="auto"/>
              <w:right w:val="single" w:sz="4" w:space="0" w:color="auto"/>
            </w:tcBorders>
            <w:shd w:val="clear" w:color="auto" w:fill="auto"/>
          </w:tcPr>
          <w:p w14:paraId="08E4E97D"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Развитие материально-технической базы для занятий хоккеем</w:t>
            </w:r>
          </w:p>
        </w:tc>
      </w:tr>
      <w:tr w:rsidR="00800849" w:rsidRPr="0084750F" w14:paraId="6257B1CD" w14:textId="77777777" w:rsidTr="006D092B">
        <w:trPr>
          <w:trHeight w:val="283"/>
        </w:trPr>
        <w:tc>
          <w:tcPr>
            <w:tcW w:w="1297" w:type="pct"/>
            <w:vMerge w:val="restart"/>
            <w:tcBorders>
              <w:top w:val="single" w:sz="4" w:space="0" w:color="auto"/>
              <w:left w:val="single" w:sz="4" w:space="0" w:color="auto"/>
              <w:bottom w:val="single" w:sz="4" w:space="0" w:color="auto"/>
              <w:right w:val="single" w:sz="4" w:space="0" w:color="auto"/>
            </w:tcBorders>
            <w:shd w:val="clear" w:color="auto" w:fill="auto"/>
          </w:tcPr>
          <w:p w14:paraId="75B8BA1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Объем финансирования подпрограммы 3, всего, в т.ч. по </w:t>
            </w:r>
          </w:p>
          <w:p w14:paraId="4AC7D97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годам ее реализации, тыс. руб.</w:t>
            </w:r>
          </w:p>
        </w:tc>
        <w:tc>
          <w:tcPr>
            <w:tcW w:w="2019" w:type="pct"/>
            <w:tcBorders>
              <w:top w:val="single" w:sz="4" w:space="0" w:color="auto"/>
              <w:left w:val="nil"/>
              <w:bottom w:val="single" w:sz="4" w:space="0" w:color="auto"/>
              <w:right w:val="single" w:sz="4" w:space="0" w:color="auto"/>
            </w:tcBorders>
            <w:shd w:val="clear" w:color="auto" w:fill="auto"/>
          </w:tcPr>
          <w:p w14:paraId="6FEEDDF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Источники</w:t>
            </w:r>
          </w:p>
        </w:tc>
        <w:tc>
          <w:tcPr>
            <w:tcW w:w="386" w:type="pct"/>
            <w:tcBorders>
              <w:top w:val="single" w:sz="4" w:space="0" w:color="auto"/>
              <w:left w:val="nil"/>
              <w:bottom w:val="single" w:sz="4" w:space="0" w:color="auto"/>
              <w:right w:val="single" w:sz="4" w:space="0" w:color="auto"/>
            </w:tcBorders>
            <w:shd w:val="clear" w:color="auto" w:fill="auto"/>
          </w:tcPr>
          <w:p w14:paraId="39C6DD0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33" w:type="pct"/>
            <w:tcBorders>
              <w:top w:val="single" w:sz="4" w:space="0" w:color="auto"/>
              <w:left w:val="nil"/>
              <w:bottom w:val="single" w:sz="4" w:space="0" w:color="auto"/>
              <w:right w:val="single" w:sz="4" w:space="0" w:color="auto"/>
            </w:tcBorders>
            <w:shd w:val="clear" w:color="auto" w:fill="auto"/>
          </w:tcPr>
          <w:p w14:paraId="1D19E5F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432" w:type="pct"/>
            <w:tcBorders>
              <w:top w:val="single" w:sz="4" w:space="0" w:color="auto"/>
              <w:left w:val="nil"/>
              <w:bottom w:val="single" w:sz="4" w:space="0" w:color="auto"/>
              <w:right w:val="single" w:sz="4" w:space="0" w:color="auto"/>
            </w:tcBorders>
            <w:shd w:val="clear" w:color="auto" w:fill="auto"/>
          </w:tcPr>
          <w:p w14:paraId="0597930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433" w:type="pct"/>
            <w:tcBorders>
              <w:top w:val="single" w:sz="4" w:space="0" w:color="auto"/>
              <w:left w:val="nil"/>
              <w:bottom w:val="single" w:sz="4" w:space="0" w:color="auto"/>
              <w:right w:val="single" w:sz="4" w:space="0" w:color="auto"/>
            </w:tcBorders>
            <w:shd w:val="clear" w:color="auto" w:fill="auto"/>
          </w:tcPr>
          <w:p w14:paraId="22EFBDF9" w14:textId="77777777" w:rsidR="00800849" w:rsidRPr="0084750F" w:rsidRDefault="00800849" w:rsidP="006D092B">
            <w:pPr>
              <w:spacing w:after="0" w:line="240" w:lineRule="auto"/>
              <w:ind w:right="-104" w:hanging="106"/>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r>
      <w:tr w:rsidR="00800849" w:rsidRPr="0084750F" w14:paraId="4A465637" w14:textId="77777777" w:rsidTr="006D092B">
        <w:trPr>
          <w:trHeight w:val="315"/>
        </w:trPr>
        <w:tc>
          <w:tcPr>
            <w:tcW w:w="1297" w:type="pct"/>
            <w:vMerge/>
            <w:tcBorders>
              <w:top w:val="single" w:sz="4" w:space="0" w:color="auto"/>
              <w:left w:val="single" w:sz="4" w:space="0" w:color="auto"/>
              <w:bottom w:val="single" w:sz="4" w:space="0" w:color="auto"/>
              <w:right w:val="single" w:sz="4" w:space="0" w:color="auto"/>
            </w:tcBorders>
            <w:vAlign w:val="center"/>
          </w:tcPr>
          <w:p w14:paraId="594CF61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7889AA6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Местный бюджет</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45BB17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5CB355E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6F26F0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7D9B4F8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19FF6D1D" w14:textId="77777777" w:rsidTr="006D092B">
        <w:trPr>
          <w:trHeight w:val="227"/>
        </w:trPr>
        <w:tc>
          <w:tcPr>
            <w:tcW w:w="1297" w:type="pct"/>
            <w:vMerge/>
            <w:tcBorders>
              <w:top w:val="single" w:sz="4" w:space="0" w:color="auto"/>
              <w:left w:val="single" w:sz="4" w:space="0" w:color="auto"/>
              <w:bottom w:val="single" w:sz="4" w:space="0" w:color="auto"/>
              <w:right w:val="single" w:sz="4" w:space="0" w:color="auto"/>
            </w:tcBorders>
            <w:vAlign w:val="center"/>
          </w:tcPr>
          <w:p w14:paraId="07665F1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7D5B9AE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Другие источники:</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3E53433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B45D1E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0930EC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04AA72B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r>
      <w:tr w:rsidR="00800849" w:rsidRPr="0084750F" w14:paraId="2C660A1C" w14:textId="77777777" w:rsidTr="006D092B">
        <w:trPr>
          <w:trHeight w:val="567"/>
        </w:trPr>
        <w:tc>
          <w:tcPr>
            <w:tcW w:w="1297" w:type="pct"/>
            <w:vMerge/>
            <w:tcBorders>
              <w:top w:val="single" w:sz="4" w:space="0" w:color="auto"/>
              <w:left w:val="single" w:sz="4" w:space="0" w:color="auto"/>
              <w:bottom w:val="single" w:sz="4" w:space="0" w:color="auto"/>
              <w:right w:val="single" w:sz="4" w:space="0" w:color="auto"/>
            </w:tcBorders>
            <w:vAlign w:val="center"/>
          </w:tcPr>
          <w:p w14:paraId="77099F7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47377F55"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федеральный бюджет</w:t>
            </w:r>
            <w:r w:rsidRPr="0084750F">
              <w:rPr>
                <w:rFonts w:ascii="Times New Roman" w:eastAsia="Times New Roman" w:hAnsi="Times New Roman"/>
                <w:sz w:val="24"/>
                <w:szCs w:val="24"/>
                <w:lang w:eastAsia="ru-RU"/>
              </w:rPr>
              <w:br/>
              <w:t>(по согласованию (прогноз)</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371CB7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63B19DA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FF9F9D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3F295B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230CA8CB" w14:textId="77777777" w:rsidTr="006D092B">
        <w:trPr>
          <w:trHeight w:val="510"/>
        </w:trPr>
        <w:tc>
          <w:tcPr>
            <w:tcW w:w="1297" w:type="pct"/>
            <w:vMerge/>
            <w:tcBorders>
              <w:top w:val="single" w:sz="4" w:space="0" w:color="auto"/>
              <w:left w:val="single" w:sz="4" w:space="0" w:color="auto"/>
              <w:bottom w:val="single" w:sz="4" w:space="0" w:color="auto"/>
              <w:right w:val="single" w:sz="4" w:space="0" w:color="auto"/>
            </w:tcBorders>
            <w:vAlign w:val="center"/>
          </w:tcPr>
          <w:p w14:paraId="619EA75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1E86A64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бюджет Томской области</w:t>
            </w:r>
            <w:r w:rsidRPr="0084750F">
              <w:rPr>
                <w:rFonts w:ascii="Times New Roman" w:eastAsia="Times New Roman" w:hAnsi="Times New Roman"/>
                <w:sz w:val="24"/>
                <w:szCs w:val="24"/>
                <w:lang w:eastAsia="ru-RU"/>
              </w:rPr>
              <w:br/>
              <w:t>(по согласованию (прогноз)</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2EA593F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2A179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6D8B44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289FF1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4A676509" w14:textId="77777777" w:rsidTr="006D092B">
        <w:trPr>
          <w:trHeight w:val="567"/>
        </w:trPr>
        <w:tc>
          <w:tcPr>
            <w:tcW w:w="1297" w:type="pct"/>
            <w:vMerge/>
            <w:tcBorders>
              <w:top w:val="single" w:sz="4" w:space="0" w:color="auto"/>
              <w:left w:val="single" w:sz="4" w:space="0" w:color="auto"/>
              <w:bottom w:val="single" w:sz="4" w:space="0" w:color="auto"/>
              <w:right w:val="single" w:sz="4" w:space="0" w:color="auto"/>
            </w:tcBorders>
            <w:vAlign w:val="center"/>
          </w:tcPr>
          <w:p w14:paraId="37B4427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single" w:sz="4" w:space="0" w:color="auto"/>
              <w:left w:val="nil"/>
              <w:bottom w:val="single" w:sz="4" w:space="0" w:color="auto"/>
              <w:right w:val="single" w:sz="4" w:space="0" w:color="auto"/>
            </w:tcBorders>
            <w:shd w:val="clear" w:color="auto" w:fill="auto"/>
          </w:tcPr>
          <w:p w14:paraId="1967D84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внебюджетные источники</w:t>
            </w:r>
            <w:r w:rsidRPr="0084750F">
              <w:rPr>
                <w:rFonts w:ascii="Times New Roman" w:eastAsia="Times New Roman" w:hAnsi="Times New Roman"/>
                <w:sz w:val="24"/>
                <w:szCs w:val="24"/>
                <w:lang w:eastAsia="ru-RU"/>
              </w:rPr>
              <w:br/>
              <w:t>(по согласованию (прогноз)</w:t>
            </w:r>
          </w:p>
        </w:tc>
        <w:tc>
          <w:tcPr>
            <w:tcW w:w="386" w:type="pct"/>
            <w:tcBorders>
              <w:top w:val="single" w:sz="4" w:space="0" w:color="auto"/>
              <w:left w:val="nil"/>
              <w:bottom w:val="single" w:sz="4" w:space="0" w:color="auto"/>
              <w:right w:val="single" w:sz="4" w:space="0" w:color="auto"/>
            </w:tcBorders>
            <w:shd w:val="clear" w:color="auto" w:fill="auto"/>
          </w:tcPr>
          <w:p w14:paraId="3FE1FDD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nil"/>
              <w:bottom w:val="single" w:sz="4" w:space="0" w:color="auto"/>
              <w:right w:val="single" w:sz="4" w:space="0" w:color="auto"/>
            </w:tcBorders>
            <w:shd w:val="clear" w:color="auto" w:fill="auto"/>
          </w:tcPr>
          <w:p w14:paraId="5BD3918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2" w:type="pct"/>
            <w:tcBorders>
              <w:top w:val="single" w:sz="4" w:space="0" w:color="auto"/>
              <w:left w:val="nil"/>
              <w:bottom w:val="single" w:sz="4" w:space="0" w:color="auto"/>
              <w:right w:val="single" w:sz="4" w:space="0" w:color="auto"/>
            </w:tcBorders>
            <w:shd w:val="clear" w:color="auto" w:fill="auto"/>
          </w:tcPr>
          <w:p w14:paraId="5E827D8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single" w:sz="4" w:space="0" w:color="auto"/>
              <w:left w:val="nil"/>
              <w:bottom w:val="single" w:sz="4" w:space="0" w:color="auto"/>
              <w:right w:val="single" w:sz="4" w:space="0" w:color="auto"/>
            </w:tcBorders>
            <w:shd w:val="clear" w:color="auto" w:fill="auto"/>
          </w:tcPr>
          <w:p w14:paraId="4F1742B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r w:rsidR="00800849" w:rsidRPr="0084750F" w14:paraId="4EE675B1" w14:textId="77777777" w:rsidTr="006D092B">
        <w:trPr>
          <w:trHeight w:val="315"/>
        </w:trPr>
        <w:tc>
          <w:tcPr>
            <w:tcW w:w="1297" w:type="pct"/>
            <w:vMerge/>
            <w:tcBorders>
              <w:top w:val="single" w:sz="4" w:space="0" w:color="auto"/>
              <w:left w:val="single" w:sz="4" w:space="0" w:color="auto"/>
              <w:bottom w:val="single" w:sz="4" w:space="0" w:color="auto"/>
              <w:right w:val="single" w:sz="4" w:space="0" w:color="auto"/>
            </w:tcBorders>
            <w:vAlign w:val="center"/>
          </w:tcPr>
          <w:p w14:paraId="7B9BDC1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019" w:type="pct"/>
            <w:tcBorders>
              <w:top w:val="nil"/>
              <w:left w:val="nil"/>
              <w:bottom w:val="single" w:sz="4" w:space="0" w:color="auto"/>
              <w:right w:val="single" w:sz="4" w:space="0" w:color="auto"/>
            </w:tcBorders>
            <w:shd w:val="clear" w:color="auto" w:fill="auto"/>
          </w:tcPr>
          <w:p w14:paraId="255745A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386" w:type="pct"/>
            <w:tcBorders>
              <w:top w:val="nil"/>
              <w:left w:val="nil"/>
              <w:bottom w:val="single" w:sz="4" w:space="0" w:color="auto"/>
              <w:right w:val="single" w:sz="4" w:space="0" w:color="auto"/>
            </w:tcBorders>
            <w:shd w:val="clear" w:color="auto" w:fill="auto"/>
          </w:tcPr>
          <w:p w14:paraId="201910A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33" w:type="pct"/>
            <w:tcBorders>
              <w:top w:val="nil"/>
              <w:left w:val="nil"/>
              <w:bottom w:val="single" w:sz="4" w:space="0" w:color="auto"/>
              <w:right w:val="single" w:sz="4" w:space="0" w:color="auto"/>
            </w:tcBorders>
            <w:shd w:val="clear" w:color="auto" w:fill="auto"/>
          </w:tcPr>
          <w:p w14:paraId="7C9FEA5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432" w:type="pct"/>
            <w:tcBorders>
              <w:top w:val="nil"/>
              <w:left w:val="nil"/>
              <w:bottom w:val="single" w:sz="4" w:space="0" w:color="auto"/>
              <w:right w:val="single" w:sz="4" w:space="0" w:color="auto"/>
            </w:tcBorders>
            <w:shd w:val="clear" w:color="auto" w:fill="auto"/>
          </w:tcPr>
          <w:p w14:paraId="1DED32F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33" w:type="pct"/>
            <w:tcBorders>
              <w:top w:val="nil"/>
              <w:left w:val="nil"/>
              <w:bottom w:val="single" w:sz="4" w:space="0" w:color="auto"/>
              <w:right w:val="single" w:sz="4" w:space="0" w:color="auto"/>
            </w:tcBorders>
            <w:shd w:val="clear" w:color="auto" w:fill="auto"/>
          </w:tcPr>
          <w:p w14:paraId="2FC90C3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r>
    </w:tbl>
    <w:p w14:paraId="7A3DEDB9" w14:textId="77777777" w:rsidR="00800849" w:rsidRPr="0084750F" w:rsidRDefault="00800849" w:rsidP="00800849">
      <w:pPr>
        <w:pStyle w:val="ConsPlusTitle"/>
        <w:jc w:val="both"/>
        <w:rPr>
          <w:rFonts w:ascii="Times New Roman" w:hAnsi="Times New Roman" w:cs="Times New Roman"/>
          <w:b w:val="0"/>
          <w:sz w:val="24"/>
          <w:szCs w:val="24"/>
        </w:rPr>
      </w:pPr>
    </w:p>
    <w:p w14:paraId="34D5DE06" w14:textId="77777777" w:rsidR="00800849" w:rsidRPr="0084750F" w:rsidRDefault="00800849" w:rsidP="00800849">
      <w:pPr>
        <w:pStyle w:val="ConsPlusTitle"/>
        <w:jc w:val="center"/>
        <w:outlineLvl w:val="2"/>
        <w:rPr>
          <w:rFonts w:ascii="Times New Roman" w:hAnsi="Times New Roman" w:cs="Times New Roman"/>
          <w:b w:val="0"/>
          <w:sz w:val="24"/>
          <w:szCs w:val="24"/>
        </w:rPr>
      </w:pPr>
    </w:p>
    <w:p w14:paraId="0BB363ED" w14:textId="77777777" w:rsidR="00800849" w:rsidRPr="0084750F" w:rsidRDefault="00800849" w:rsidP="00800849">
      <w:pPr>
        <w:pStyle w:val="ConsPlusNormal"/>
        <w:jc w:val="both"/>
        <w:rPr>
          <w:sz w:val="24"/>
          <w:szCs w:val="24"/>
        </w:rPr>
      </w:pPr>
    </w:p>
    <w:p w14:paraId="7C0D231B" w14:textId="77777777" w:rsidR="00800849" w:rsidRPr="0084750F" w:rsidRDefault="00800849" w:rsidP="00800849">
      <w:pPr>
        <w:rPr>
          <w:sz w:val="24"/>
          <w:szCs w:val="24"/>
        </w:rPr>
        <w:sectPr w:rsidR="00800849" w:rsidRPr="0084750F" w:rsidSect="003C5D77">
          <w:pgSz w:w="16838" w:h="11905" w:orient="landscape"/>
          <w:pgMar w:top="1701" w:right="1134" w:bottom="567" w:left="1134" w:header="567" w:footer="567" w:gutter="0"/>
          <w:cols w:space="720"/>
          <w:docGrid w:linePitch="299"/>
        </w:sectPr>
      </w:pPr>
    </w:p>
    <w:p w14:paraId="1F08C2DD"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 ХАРАКТЕРИСТИКА ТЕКУЩЕГО СОСТОЯНИЯ СФЕРЫ РЕАЛИЗАЦИИ ПОДПРОГРАММЫ 3</w:t>
      </w:r>
    </w:p>
    <w:p w14:paraId="2E285C19" w14:textId="77777777" w:rsidR="00800849" w:rsidRPr="0084750F" w:rsidRDefault="00800849" w:rsidP="00800849">
      <w:pPr>
        <w:pStyle w:val="ConsPlusNormal"/>
        <w:jc w:val="both"/>
        <w:rPr>
          <w:sz w:val="24"/>
          <w:szCs w:val="24"/>
        </w:rPr>
      </w:pPr>
    </w:p>
    <w:p w14:paraId="5D61ED51" w14:textId="77777777" w:rsidR="00800849" w:rsidRPr="0084750F" w:rsidRDefault="00800849" w:rsidP="00800849">
      <w:pPr>
        <w:pStyle w:val="ad"/>
        <w:spacing w:before="0" w:beforeAutospacing="0" w:after="0" w:afterAutospacing="0"/>
        <w:ind w:firstLine="709"/>
        <w:jc w:val="both"/>
      </w:pPr>
      <w:r w:rsidRPr="0084750F">
        <w:t xml:space="preserve">История развития хоккея в ЗАТО Северск свидетельствует о том, что большое количество всех категорий </w:t>
      </w:r>
      <w:r w:rsidR="003A3A40">
        <w:t>мужчин</w:t>
      </w:r>
      <w:r w:rsidRPr="0084750F">
        <w:t xml:space="preserve"> вне зависимости от возраста имели возможность заниматься хоккеем по месту жительства.</w:t>
      </w:r>
    </w:p>
    <w:p w14:paraId="10DA2C26" w14:textId="77777777" w:rsidR="00800849" w:rsidRPr="0084750F" w:rsidRDefault="00800849" w:rsidP="00800849">
      <w:pPr>
        <w:pStyle w:val="ad"/>
        <w:spacing w:before="0" w:beforeAutospacing="0" w:after="0" w:afterAutospacing="0"/>
        <w:ind w:firstLine="709"/>
        <w:jc w:val="both"/>
      </w:pPr>
      <w:r w:rsidRPr="0084750F">
        <w:t xml:space="preserve">С середины 60-х и до начала 90-х годов </w:t>
      </w:r>
      <w:r w:rsidRPr="0084750F">
        <w:rPr>
          <w:lang w:val="en-US"/>
        </w:rPr>
        <w:t>XX</w:t>
      </w:r>
      <w:r w:rsidRPr="0084750F">
        <w:t xml:space="preserve"> века в ЗАТО Северск работали досуговые клубы по месту жительства при ЖЭУ, была сформирована система проведения соревнований </w:t>
      </w:r>
      <w:r w:rsidRPr="0084750F">
        <w:br/>
        <w:t>по хоккею по месту жительства и среди производственных коллективов. На территории города были построены и заливались хоккейные корты.</w:t>
      </w:r>
    </w:p>
    <w:p w14:paraId="1CDC5A9D" w14:textId="77777777" w:rsidR="00800849" w:rsidRPr="0084750F" w:rsidRDefault="00800849" w:rsidP="00800849">
      <w:pPr>
        <w:pStyle w:val="ad"/>
        <w:spacing w:before="0" w:beforeAutospacing="0" w:after="0" w:afterAutospacing="0"/>
        <w:ind w:firstLine="709"/>
        <w:jc w:val="both"/>
      </w:pPr>
      <w:r w:rsidRPr="0084750F">
        <w:t xml:space="preserve">В условиях изменений в системе эксплуатации жилищного фонда произошло сокращение хоккейных кортов и досуговых клубов по месту жительства, расположенных </w:t>
      </w:r>
      <w:r w:rsidRPr="0084750F">
        <w:br/>
        <w:t xml:space="preserve">в помещениях ЖЭУ и, как следствие,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«СеверСК». В 2013 году осуществлена поставка и установка открытой хоккейной коробки нового поколения размером 30*60 м </w:t>
      </w:r>
      <w:r w:rsidRPr="0084750F">
        <w:br/>
        <w:t>по ул.Советск</w:t>
      </w:r>
      <w:r w:rsidR="00547DC0">
        <w:t>ой</w:t>
      </w:r>
      <w:r w:rsidRPr="0084750F">
        <w:t xml:space="preserve">, 21. В 2016 году такой же корт был установлен на месте прежней открытой коробки в 9-м микрорайоне. В 2019 году в 10-м микрорайоне был установлен еще один открытый хоккейный корт нового поколения </w:t>
      </w:r>
      <w:r w:rsidR="003A3A40">
        <w:t xml:space="preserve">площадью </w:t>
      </w:r>
      <w:r w:rsidRPr="0084750F">
        <w:t>18*30 м.</w:t>
      </w:r>
    </w:p>
    <w:p w14:paraId="4C8D0456" w14:textId="77777777" w:rsidR="00800849" w:rsidRPr="0084750F" w:rsidRDefault="00800849" w:rsidP="00800849">
      <w:pPr>
        <w:pStyle w:val="ad"/>
        <w:spacing w:before="0" w:beforeAutospacing="0" w:after="0" w:afterAutospacing="0"/>
        <w:ind w:firstLine="709"/>
        <w:jc w:val="both"/>
      </w:pPr>
      <w:r w:rsidRPr="0084750F">
        <w:t>С 2015 года в ЗАТО Северск была предпринята попытка возобновить утраченную систему массовых занятий хоккеем по месту жительства. В закрытом хоккейном корте «СеверСК» и активно используемых открытых хоккейных кортах МБУДО СШ «Смена» и МБУДО СШ «Русь», расположенных по ул.Советской, 21/4, ул.Советской, 30а/4</w:t>
      </w:r>
      <w:r w:rsidR="003A3A40">
        <w:t>,</w:t>
      </w:r>
      <w:r w:rsidRPr="0084750F">
        <w:t xml:space="preserve"> ул.Ленина, 104б/4, ул.Победы, 23/4, ул.Крупск</w:t>
      </w:r>
      <w:r w:rsidR="003A3A40">
        <w:t>ой</w:t>
      </w:r>
      <w:r w:rsidRPr="0084750F">
        <w:t>, 21а/4</w:t>
      </w:r>
      <w:r w:rsidR="003A3A40">
        <w:t xml:space="preserve">, </w:t>
      </w:r>
      <w:r w:rsidRPr="0084750F">
        <w:t>в пос.Самусь по ул.Пекарского, 30а, сосредоточена спортивная жизнь всех любителей хоккея как детей, так и взрослых. Это позволило привлечь население ЗАТО Северск к занятиям хоккеем и катанию на коньках по месту жительства на открытых кортах.</w:t>
      </w:r>
    </w:p>
    <w:p w14:paraId="58EC4623" w14:textId="77777777" w:rsidR="00800849" w:rsidRPr="0084750F" w:rsidRDefault="00800849" w:rsidP="00800849">
      <w:pPr>
        <w:spacing w:after="0" w:line="240" w:lineRule="auto"/>
        <w:ind w:firstLine="709"/>
        <w:jc w:val="both"/>
        <w:rPr>
          <w:rFonts w:ascii="Times New Roman" w:hAnsi="Times New Roman"/>
          <w:sz w:val="24"/>
          <w:szCs w:val="24"/>
        </w:rPr>
      </w:pPr>
      <w:r w:rsidRPr="0084750F">
        <w:rPr>
          <w:rFonts w:ascii="Times New Roman" w:hAnsi="Times New Roman"/>
          <w:sz w:val="24"/>
          <w:szCs w:val="24"/>
        </w:rPr>
        <w:t>В 2023 году в ЗАТО Северск хоккеем занималось 588 чел., из них: 256 чел. в МБУДО СШ «Смена», 332 чел. по месту жительства. Хоккейные команды МБУДО СШ «Смена» принимают активное участие в региональных, межрегиональных и всероссийских соревнованиях в зависимости от уровня подготовки и результативности участия каждого спортсмена в командной игре. Муниципальной спортивной школой в зависимости от возможностей бюджета ЗАТО Северск обеспечиваются условия обучающимся отделения хоккея для проведения учебно-тренировочных занятий и участия в соревновательной деятельности. В текущем периоде данная работа учреждением продолжена, включая привлечение спонсорской помощи для развития материально-технической базы отделения хоккея.</w:t>
      </w:r>
    </w:p>
    <w:p w14:paraId="7B4B7FF5" w14:textId="77777777" w:rsidR="00800849" w:rsidRPr="0084750F" w:rsidRDefault="00800849" w:rsidP="00800849">
      <w:pPr>
        <w:pStyle w:val="ad"/>
        <w:spacing w:before="0" w:beforeAutospacing="0" w:after="0" w:afterAutospacing="0"/>
        <w:ind w:firstLine="709"/>
        <w:jc w:val="both"/>
      </w:pPr>
      <w:r w:rsidRPr="0084750F">
        <w:t>Вместе с тем в настоящее время существует ряд факторов, отрицательно влияющих на развитие детско-юношеского и массового хоккея в ЗАТО Северск:</w:t>
      </w:r>
    </w:p>
    <w:p w14:paraId="1A78D2A4" w14:textId="77777777" w:rsidR="003A3A40" w:rsidRDefault="00800849" w:rsidP="00800849">
      <w:pPr>
        <w:pStyle w:val="ad"/>
        <w:spacing w:before="0" w:beforeAutospacing="0" w:after="0" w:afterAutospacing="0"/>
        <w:ind w:firstLine="709"/>
        <w:jc w:val="both"/>
      </w:pPr>
      <w:r w:rsidRPr="0084750F">
        <w:t>открытые хоккейные корты нуждаются в ремонте и реконструкции</w:t>
      </w:r>
      <w:r w:rsidR="003A3A40">
        <w:t>:</w:t>
      </w:r>
    </w:p>
    <w:p w14:paraId="2835A224" w14:textId="77777777" w:rsidR="00800849" w:rsidRPr="0084750F" w:rsidRDefault="005C1D76" w:rsidP="00800849">
      <w:pPr>
        <w:pStyle w:val="ad"/>
        <w:spacing w:before="0" w:beforeAutospacing="0" w:after="0" w:afterAutospacing="0"/>
        <w:ind w:firstLine="709"/>
        <w:jc w:val="both"/>
      </w:pPr>
      <w:r>
        <w:t xml:space="preserve">- </w:t>
      </w:r>
      <w:r w:rsidR="00800849" w:rsidRPr="0084750F">
        <w:t>по причине несоответствия санитарно-гигиеническим требованиям требуется замена имеющегося вагончика для переодевания на хоккейном корте по ул.Ленина, 104б/4;</w:t>
      </w:r>
    </w:p>
    <w:p w14:paraId="2C99FA46" w14:textId="77777777" w:rsidR="00800849" w:rsidRPr="0084750F" w:rsidRDefault="00800849" w:rsidP="00800849">
      <w:pPr>
        <w:pStyle w:val="ad"/>
        <w:spacing w:before="0" w:beforeAutospacing="0" w:after="0" w:afterAutospacing="0"/>
        <w:ind w:firstLine="709"/>
        <w:jc w:val="both"/>
      </w:pPr>
      <w:r w:rsidRPr="0084750F">
        <w:t xml:space="preserve">- требуется здание для переодевания на хоккейном корте по ул.Пекарского, 30 в пос.Самусь; </w:t>
      </w:r>
    </w:p>
    <w:p w14:paraId="2A2315F0" w14:textId="77777777" w:rsidR="00800849" w:rsidRPr="0084750F" w:rsidRDefault="00800849" w:rsidP="00800849">
      <w:pPr>
        <w:pStyle w:val="ad"/>
        <w:spacing w:before="0" w:beforeAutospacing="0" w:after="0" w:afterAutospacing="0"/>
        <w:ind w:firstLine="709"/>
        <w:jc w:val="both"/>
      </w:pPr>
      <w:r w:rsidRPr="0084750F">
        <w:t>актуальной проблемой в развитии хоккея остается недостаточное обеспечение детских команд спортивной экипировкой. Данный факт препятствует привлечению к занятиям хоккеем детей из разных социальных слоев общества, в том числе из малоимущих, неполных семей, поскольку одним из значимых условий для занятий хоккеем является наличие соответствующей экипировки;</w:t>
      </w:r>
    </w:p>
    <w:p w14:paraId="1F0D6F1B" w14:textId="77777777" w:rsidR="00800849" w:rsidRPr="0084750F" w:rsidRDefault="00800849" w:rsidP="00800849">
      <w:pPr>
        <w:pStyle w:val="ad"/>
        <w:spacing w:before="0" w:beforeAutospacing="0" w:after="0" w:afterAutospacing="0"/>
        <w:ind w:firstLine="709"/>
        <w:jc w:val="both"/>
      </w:pPr>
      <w:r w:rsidRPr="0084750F">
        <w:t xml:space="preserve">недостаточное финансирование подготовки и участия команд МБУДО СШ «Смена» </w:t>
      </w:r>
      <w:r w:rsidRPr="0084750F">
        <w:br/>
        <w:t>в региональных, межрегиональных и всероссийский соревнованиях;</w:t>
      </w:r>
    </w:p>
    <w:p w14:paraId="616C2D42"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отсутствует финансирование для организации соревнований по месту жительства.</w:t>
      </w:r>
    </w:p>
    <w:p w14:paraId="0E111DA3" w14:textId="77777777" w:rsidR="00800849" w:rsidRPr="0084750F" w:rsidRDefault="00800849" w:rsidP="00800849">
      <w:pPr>
        <w:pStyle w:val="ad"/>
        <w:spacing w:before="0" w:beforeAutospacing="0" w:after="0" w:afterAutospacing="0"/>
        <w:ind w:firstLine="709"/>
        <w:jc w:val="both"/>
      </w:pPr>
      <w:r w:rsidRPr="0084750F">
        <w:lastRenderedPageBreak/>
        <w:t xml:space="preserve">К способам решения </w:t>
      </w:r>
      <w:r w:rsidR="005C1D76">
        <w:t xml:space="preserve">указанных </w:t>
      </w:r>
      <w:r w:rsidRPr="0084750F">
        <w:t>проблем можно отнести:</w:t>
      </w:r>
    </w:p>
    <w:p w14:paraId="41AAB5D4" w14:textId="77777777" w:rsidR="00800849" w:rsidRPr="0084750F" w:rsidRDefault="00800849" w:rsidP="00800849">
      <w:pPr>
        <w:pStyle w:val="ad"/>
        <w:spacing w:before="0" w:beforeAutospacing="0" w:after="0" w:afterAutospacing="0"/>
        <w:ind w:firstLine="709"/>
        <w:jc w:val="both"/>
      </w:pPr>
      <w:r w:rsidRPr="0084750F">
        <w:t>- обеспечение хоккейной экипировкой детских и юношеских команд;</w:t>
      </w:r>
    </w:p>
    <w:p w14:paraId="4D0E6805" w14:textId="77777777" w:rsidR="00800849" w:rsidRPr="0084750F" w:rsidRDefault="00800849" w:rsidP="00800849">
      <w:pPr>
        <w:pStyle w:val="ad"/>
        <w:spacing w:before="0" w:beforeAutospacing="0" w:after="0" w:afterAutospacing="0"/>
        <w:ind w:firstLine="709"/>
        <w:jc w:val="both"/>
      </w:pPr>
      <w:r w:rsidRPr="0084750F">
        <w:t>- обеспечение участия команд МБУДО СШ «Смена» в соревнованиях по месту жительства, региональных, межрегиональных и всероссийских соревнованиях.</w:t>
      </w:r>
    </w:p>
    <w:p w14:paraId="3CB97822" w14:textId="77777777" w:rsidR="00800849" w:rsidRPr="0084750F" w:rsidRDefault="00800849" w:rsidP="00800849">
      <w:pPr>
        <w:pStyle w:val="ConsPlusNormal"/>
        <w:jc w:val="both"/>
        <w:rPr>
          <w:sz w:val="24"/>
          <w:szCs w:val="24"/>
        </w:rPr>
      </w:pPr>
    </w:p>
    <w:p w14:paraId="324294E8"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II. ЦЕЛЬ И ЗАДАЧИ ПОДПРОГРАММЫ 3, СРОКИ ЕЕ РЕАЛИЗАЦИИ,</w:t>
      </w:r>
    </w:p>
    <w:p w14:paraId="3F5758FB"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ЦЕЛЕВЫЕ ПОКАЗАТЕЛИ (ИНДИКАТОРЫ) РЕЗУЛЬТАТИВНОСТИ </w:t>
      </w:r>
    </w:p>
    <w:p w14:paraId="14FD60B7"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РЕАЛИЗАЦИИ ПОДПРОГРАММЫ 3</w:t>
      </w:r>
    </w:p>
    <w:p w14:paraId="5774038D" w14:textId="77777777" w:rsidR="00800849" w:rsidRPr="0084750F" w:rsidRDefault="00800849" w:rsidP="00800849">
      <w:pPr>
        <w:pStyle w:val="ConsPlusTitle"/>
        <w:ind w:firstLine="709"/>
        <w:jc w:val="center"/>
        <w:rPr>
          <w:rFonts w:ascii="Times New Roman" w:hAnsi="Times New Roman" w:cs="Times New Roman"/>
          <w:b w:val="0"/>
          <w:sz w:val="24"/>
          <w:szCs w:val="24"/>
        </w:rPr>
      </w:pPr>
    </w:p>
    <w:p w14:paraId="18B92579"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Целью подпрограммы 3 является создание условий для привлечения к занятиям хоккеем всех категорий граждан вне зависимости от возраста.</w:t>
      </w:r>
    </w:p>
    <w:p w14:paraId="11DF3FF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Для достижения цели </w:t>
      </w:r>
      <w:r w:rsidR="00C57BB2">
        <w:rPr>
          <w:rFonts w:ascii="Times New Roman" w:hAnsi="Times New Roman" w:cs="Times New Roman"/>
          <w:sz w:val="24"/>
          <w:szCs w:val="24"/>
        </w:rPr>
        <w:t>предусмотрено</w:t>
      </w:r>
      <w:r w:rsidRPr="0084750F">
        <w:rPr>
          <w:rFonts w:ascii="Times New Roman" w:hAnsi="Times New Roman" w:cs="Times New Roman"/>
          <w:sz w:val="24"/>
          <w:szCs w:val="24"/>
        </w:rPr>
        <w:t xml:space="preserve"> решение следующих задач:</w:t>
      </w:r>
    </w:p>
    <w:p w14:paraId="3CA6AD1E"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1) развитие детско-юношеского и массового хоккея;</w:t>
      </w:r>
    </w:p>
    <w:p w14:paraId="614C3A6D"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2) развитие материально-технической базы для занятий хоккеем.</w:t>
      </w:r>
    </w:p>
    <w:p w14:paraId="446A6255"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Срок реализации подпрограммы 3: 2025 - 2027 годы.</w:t>
      </w:r>
      <w:r w:rsidR="00C57BB2">
        <w:rPr>
          <w:rFonts w:ascii="Times New Roman" w:hAnsi="Times New Roman" w:cs="Times New Roman"/>
          <w:sz w:val="24"/>
          <w:szCs w:val="24"/>
        </w:rPr>
        <w:t xml:space="preserve"> Этапы не предусмотрены.</w:t>
      </w:r>
    </w:p>
    <w:p w14:paraId="404B1E96"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3 приведены в таблице 1.</w:t>
      </w:r>
    </w:p>
    <w:p w14:paraId="1CE133D1" w14:textId="77777777" w:rsidR="00800849" w:rsidRPr="0084750F" w:rsidRDefault="00800849" w:rsidP="00800849">
      <w:pPr>
        <w:pStyle w:val="ConsPlusNormal"/>
        <w:jc w:val="both"/>
        <w:rPr>
          <w:rFonts w:ascii="Times New Roman" w:hAnsi="Times New Roman" w:cs="Times New Roman"/>
          <w:sz w:val="24"/>
          <w:szCs w:val="24"/>
        </w:rPr>
        <w:sectPr w:rsidR="00800849" w:rsidRPr="0084750F" w:rsidSect="00150CF5">
          <w:pgSz w:w="11905" w:h="16838"/>
          <w:pgMar w:top="1134" w:right="567" w:bottom="1134" w:left="1701" w:header="567" w:footer="567" w:gutter="0"/>
          <w:cols w:space="720"/>
          <w:docGrid w:linePitch="299"/>
        </w:sectPr>
      </w:pPr>
    </w:p>
    <w:p w14:paraId="068D8BCE"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lastRenderedPageBreak/>
        <w:t xml:space="preserve">СВЕДЕНИЯ </w:t>
      </w:r>
    </w:p>
    <w:p w14:paraId="7F391E1F"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 xml:space="preserve">о составе и значениях целевых показателей (индикаторов) результативности подпрограммы 3 «Развитие детско-юношеского </w:t>
      </w:r>
      <w:r w:rsidRPr="0084750F">
        <w:rPr>
          <w:rFonts w:ascii="Times New Roman" w:hAnsi="Times New Roman" w:cs="Times New Roman"/>
          <w:b w:val="0"/>
          <w:sz w:val="24"/>
          <w:szCs w:val="24"/>
        </w:rPr>
        <w:br/>
        <w:t>и массового хоккея» муниципальной программы «Развитие физической культуры и спорта в ЗАТО Северск»</w:t>
      </w:r>
    </w:p>
    <w:p w14:paraId="4D45859E" w14:textId="77777777" w:rsidR="00800849" w:rsidRPr="0084750F" w:rsidRDefault="00800849" w:rsidP="00800849">
      <w:pPr>
        <w:pStyle w:val="ConsPlusNormal"/>
        <w:jc w:val="both"/>
        <w:rPr>
          <w:rFonts w:ascii="Times New Roman" w:hAnsi="Times New Roman" w:cs="Times New Roman"/>
          <w:sz w:val="24"/>
          <w:szCs w:val="24"/>
        </w:rPr>
      </w:pPr>
    </w:p>
    <w:p w14:paraId="7F23F010" w14:textId="77777777" w:rsidR="00800849" w:rsidRPr="0084750F" w:rsidRDefault="00800849" w:rsidP="00800849">
      <w:pPr>
        <w:pStyle w:val="ConsPlusNormal"/>
        <w:jc w:val="right"/>
        <w:rPr>
          <w:rFonts w:ascii="Times New Roman" w:hAnsi="Times New Roman" w:cs="Times New Roman"/>
          <w:sz w:val="24"/>
          <w:szCs w:val="24"/>
        </w:rPr>
      </w:pPr>
      <w:r w:rsidRPr="0084750F">
        <w:rPr>
          <w:rFonts w:ascii="Times New Roman" w:hAnsi="Times New Roman" w:cs="Times New Roman"/>
          <w:sz w:val="24"/>
          <w:szCs w:val="24"/>
        </w:rPr>
        <w:t>Таблица 1</w:t>
      </w:r>
    </w:p>
    <w:tbl>
      <w:tblPr>
        <w:tblW w:w="14560" w:type="dxa"/>
        <w:tblLayout w:type="fixed"/>
        <w:tblLook w:val="04A0" w:firstRow="1" w:lastRow="0" w:firstColumn="1" w:lastColumn="0" w:noHBand="0" w:noVBand="1"/>
      </w:tblPr>
      <w:tblGrid>
        <w:gridCol w:w="548"/>
        <w:gridCol w:w="2566"/>
        <w:gridCol w:w="1134"/>
        <w:gridCol w:w="992"/>
        <w:gridCol w:w="992"/>
        <w:gridCol w:w="993"/>
        <w:gridCol w:w="992"/>
        <w:gridCol w:w="992"/>
        <w:gridCol w:w="1559"/>
        <w:gridCol w:w="1843"/>
        <w:gridCol w:w="1949"/>
      </w:tblGrid>
      <w:tr w:rsidR="00800849" w:rsidRPr="0084750F" w14:paraId="225B14D3" w14:textId="77777777" w:rsidTr="006D092B">
        <w:trPr>
          <w:trHeight w:val="315"/>
          <w:tblHeader/>
        </w:trPr>
        <w:tc>
          <w:tcPr>
            <w:tcW w:w="548" w:type="dxa"/>
            <w:vMerge w:val="restart"/>
            <w:tcBorders>
              <w:top w:val="single" w:sz="4" w:space="0" w:color="auto"/>
              <w:left w:val="single" w:sz="4" w:space="0" w:color="auto"/>
              <w:right w:val="single" w:sz="4" w:space="0" w:color="auto"/>
            </w:tcBorders>
            <w:shd w:val="clear" w:color="auto" w:fill="auto"/>
          </w:tcPr>
          <w:p w14:paraId="20BD84B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2566" w:type="dxa"/>
            <w:vMerge w:val="restart"/>
            <w:tcBorders>
              <w:top w:val="single" w:sz="4" w:space="0" w:color="auto"/>
              <w:left w:val="nil"/>
              <w:right w:val="single" w:sz="4" w:space="0" w:color="auto"/>
            </w:tcBorders>
            <w:shd w:val="clear" w:color="auto" w:fill="auto"/>
          </w:tcPr>
          <w:p w14:paraId="2198E70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целевого показателя (индикатора)</w:t>
            </w:r>
          </w:p>
        </w:tc>
        <w:tc>
          <w:tcPr>
            <w:tcW w:w="1134" w:type="dxa"/>
            <w:vMerge w:val="restart"/>
            <w:tcBorders>
              <w:top w:val="single" w:sz="4" w:space="0" w:color="auto"/>
              <w:left w:val="nil"/>
              <w:right w:val="single" w:sz="4" w:space="0" w:color="auto"/>
            </w:tcBorders>
            <w:shd w:val="clear" w:color="auto" w:fill="auto"/>
          </w:tcPr>
          <w:p w14:paraId="01E2BD4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Еди-</w:t>
            </w:r>
            <w:r w:rsidRPr="0084750F">
              <w:rPr>
                <w:rFonts w:ascii="Times New Roman" w:eastAsia="Times New Roman" w:hAnsi="Times New Roman"/>
                <w:sz w:val="24"/>
                <w:szCs w:val="24"/>
                <w:lang w:eastAsia="ru-RU"/>
              </w:rPr>
              <w:br/>
              <w:t>ница изме-</w:t>
            </w:r>
            <w:r w:rsidRPr="0084750F">
              <w:rPr>
                <w:rFonts w:ascii="Times New Roman" w:eastAsia="Times New Roman" w:hAnsi="Times New Roman"/>
                <w:sz w:val="24"/>
                <w:szCs w:val="24"/>
                <w:lang w:eastAsia="ru-RU"/>
              </w:rPr>
              <w:br/>
              <w:t>рения</w:t>
            </w:r>
          </w:p>
        </w:tc>
        <w:tc>
          <w:tcPr>
            <w:tcW w:w="4961" w:type="dxa"/>
            <w:gridSpan w:val="5"/>
            <w:tcBorders>
              <w:top w:val="single" w:sz="4" w:space="0" w:color="auto"/>
              <w:left w:val="nil"/>
              <w:right w:val="single" w:sz="4" w:space="0" w:color="auto"/>
            </w:tcBorders>
          </w:tcPr>
          <w:p w14:paraId="7283EAD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целевых показателей</w:t>
            </w:r>
          </w:p>
        </w:tc>
        <w:tc>
          <w:tcPr>
            <w:tcW w:w="1559" w:type="dxa"/>
            <w:vMerge w:val="restart"/>
            <w:tcBorders>
              <w:top w:val="single" w:sz="4" w:space="0" w:color="auto"/>
              <w:left w:val="nil"/>
              <w:right w:val="single" w:sz="4" w:space="0" w:color="auto"/>
            </w:tcBorders>
            <w:shd w:val="clear" w:color="auto" w:fill="auto"/>
          </w:tcPr>
          <w:p w14:paraId="49D50DB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Периодич-</w:t>
            </w:r>
            <w:r w:rsidRPr="0084750F">
              <w:rPr>
                <w:rFonts w:ascii="Times New Roman" w:eastAsia="Times New Roman" w:hAnsi="Times New Roman"/>
                <w:sz w:val="24"/>
                <w:szCs w:val="24"/>
                <w:lang w:eastAsia="ru-RU"/>
              </w:rPr>
              <w:br/>
              <w:t>ность сбора данных</w:t>
            </w:r>
          </w:p>
        </w:tc>
        <w:tc>
          <w:tcPr>
            <w:tcW w:w="1843" w:type="dxa"/>
            <w:vMerge w:val="restart"/>
            <w:tcBorders>
              <w:top w:val="single" w:sz="4" w:space="0" w:color="auto"/>
              <w:left w:val="nil"/>
              <w:right w:val="single" w:sz="4" w:space="0" w:color="auto"/>
            </w:tcBorders>
            <w:shd w:val="clear" w:color="auto" w:fill="auto"/>
          </w:tcPr>
          <w:p w14:paraId="0D7C7E6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Метод сбора информации</w:t>
            </w:r>
          </w:p>
        </w:tc>
        <w:tc>
          <w:tcPr>
            <w:tcW w:w="1949" w:type="dxa"/>
            <w:vMerge w:val="restart"/>
            <w:tcBorders>
              <w:top w:val="single" w:sz="4" w:space="0" w:color="auto"/>
              <w:left w:val="nil"/>
              <w:right w:val="single" w:sz="4" w:space="0" w:color="auto"/>
            </w:tcBorders>
            <w:shd w:val="clear" w:color="auto" w:fill="auto"/>
          </w:tcPr>
          <w:p w14:paraId="7C09E31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за сбор данных по показателю</w:t>
            </w:r>
          </w:p>
        </w:tc>
      </w:tr>
      <w:tr w:rsidR="00800849" w:rsidRPr="0084750F" w14:paraId="43A0F9B6" w14:textId="77777777" w:rsidTr="006D092B">
        <w:trPr>
          <w:trHeight w:val="315"/>
          <w:tblHeader/>
        </w:trPr>
        <w:tc>
          <w:tcPr>
            <w:tcW w:w="548" w:type="dxa"/>
            <w:vMerge/>
            <w:tcBorders>
              <w:left w:val="single" w:sz="4" w:space="0" w:color="auto"/>
              <w:right w:val="single" w:sz="4" w:space="0" w:color="auto"/>
            </w:tcBorders>
            <w:shd w:val="clear" w:color="auto" w:fill="auto"/>
          </w:tcPr>
          <w:p w14:paraId="1B3AA02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566" w:type="dxa"/>
            <w:vMerge/>
            <w:tcBorders>
              <w:left w:val="nil"/>
              <w:right w:val="single" w:sz="4" w:space="0" w:color="auto"/>
            </w:tcBorders>
            <w:shd w:val="clear" w:color="auto" w:fill="auto"/>
          </w:tcPr>
          <w:p w14:paraId="331F705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134" w:type="dxa"/>
            <w:vMerge/>
            <w:tcBorders>
              <w:left w:val="nil"/>
              <w:right w:val="single" w:sz="4" w:space="0" w:color="auto"/>
            </w:tcBorders>
            <w:shd w:val="clear" w:color="auto" w:fill="auto"/>
          </w:tcPr>
          <w:p w14:paraId="5825372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992" w:type="dxa"/>
            <w:tcBorders>
              <w:top w:val="single" w:sz="4" w:space="0" w:color="auto"/>
              <w:left w:val="nil"/>
              <w:right w:val="single" w:sz="4" w:space="0" w:color="auto"/>
            </w:tcBorders>
          </w:tcPr>
          <w:p w14:paraId="26C0ED6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 год</w:t>
            </w:r>
          </w:p>
        </w:tc>
        <w:tc>
          <w:tcPr>
            <w:tcW w:w="992" w:type="dxa"/>
            <w:tcBorders>
              <w:top w:val="single" w:sz="4" w:space="0" w:color="auto"/>
              <w:left w:val="single" w:sz="4" w:space="0" w:color="auto"/>
              <w:right w:val="single" w:sz="4" w:space="0" w:color="auto"/>
            </w:tcBorders>
            <w:shd w:val="clear" w:color="auto" w:fill="auto"/>
          </w:tcPr>
          <w:p w14:paraId="5260E2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993" w:type="dxa"/>
            <w:tcBorders>
              <w:top w:val="single" w:sz="4" w:space="0" w:color="auto"/>
              <w:left w:val="nil"/>
              <w:right w:val="single" w:sz="4" w:space="0" w:color="auto"/>
            </w:tcBorders>
            <w:shd w:val="clear" w:color="auto" w:fill="auto"/>
          </w:tcPr>
          <w:p w14:paraId="69CE330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992" w:type="dxa"/>
            <w:tcBorders>
              <w:top w:val="single" w:sz="4" w:space="0" w:color="auto"/>
              <w:left w:val="nil"/>
              <w:right w:val="single" w:sz="4" w:space="0" w:color="auto"/>
            </w:tcBorders>
            <w:shd w:val="clear" w:color="auto" w:fill="auto"/>
          </w:tcPr>
          <w:p w14:paraId="2688162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992" w:type="dxa"/>
            <w:tcBorders>
              <w:top w:val="single" w:sz="4" w:space="0" w:color="auto"/>
              <w:left w:val="nil"/>
              <w:right w:val="single" w:sz="4" w:space="0" w:color="auto"/>
            </w:tcBorders>
            <w:shd w:val="clear" w:color="auto" w:fill="auto"/>
          </w:tcPr>
          <w:p w14:paraId="4DC730C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c>
          <w:tcPr>
            <w:tcW w:w="1559" w:type="dxa"/>
            <w:vMerge/>
            <w:tcBorders>
              <w:left w:val="nil"/>
              <w:right w:val="single" w:sz="4" w:space="0" w:color="auto"/>
            </w:tcBorders>
            <w:shd w:val="clear" w:color="auto" w:fill="auto"/>
          </w:tcPr>
          <w:p w14:paraId="6DA8501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843" w:type="dxa"/>
            <w:vMerge/>
            <w:tcBorders>
              <w:left w:val="nil"/>
              <w:right w:val="single" w:sz="4" w:space="0" w:color="auto"/>
            </w:tcBorders>
            <w:shd w:val="clear" w:color="auto" w:fill="auto"/>
          </w:tcPr>
          <w:p w14:paraId="6D15427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1949" w:type="dxa"/>
            <w:vMerge/>
            <w:tcBorders>
              <w:left w:val="nil"/>
              <w:right w:val="single" w:sz="4" w:space="0" w:color="auto"/>
            </w:tcBorders>
            <w:shd w:val="clear" w:color="auto" w:fill="auto"/>
          </w:tcPr>
          <w:p w14:paraId="63A4C83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r>
    </w:tbl>
    <w:p w14:paraId="119882E7" w14:textId="77777777" w:rsidR="00800849" w:rsidRPr="0084750F" w:rsidRDefault="00800849" w:rsidP="00800849">
      <w:pPr>
        <w:pStyle w:val="ConsPlusNormal"/>
        <w:jc w:val="right"/>
        <w:rPr>
          <w:rFonts w:ascii="Times New Roman" w:hAnsi="Times New Roman" w:cs="Times New Roman"/>
          <w:sz w:val="2"/>
          <w:szCs w:val="2"/>
        </w:rPr>
      </w:pPr>
    </w:p>
    <w:p w14:paraId="22E28BD8" w14:textId="77777777" w:rsidR="00800849" w:rsidRPr="0084750F" w:rsidRDefault="00800849" w:rsidP="00800849">
      <w:pPr>
        <w:pStyle w:val="ConsPlusTitle"/>
        <w:ind w:right="253"/>
        <w:outlineLvl w:val="2"/>
        <w:rPr>
          <w:rFonts w:ascii="Times New Roman" w:hAnsi="Times New Roman" w:cs="Times New Roman"/>
          <w:b w:val="0"/>
          <w:sz w:val="2"/>
          <w:szCs w:val="2"/>
        </w:rPr>
      </w:pPr>
    </w:p>
    <w:tbl>
      <w:tblPr>
        <w:tblW w:w="14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2565"/>
        <w:gridCol w:w="1111"/>
        <w:gridCol w:w="997"/>
        <w:gridCol w:w="1008"/>
        <w:gridCol w:w="993"/>
        <w:gridCol w:w="992"/>
        <w:gridCol w:w="992"/>
        <w:gridCol w:w="1559"/>
        <w:gridCol w:w="1869"/>
        <w:gridCol w:w="1923"/>
      </w:tblGrid>
      <w:tr w:rsidR="00800849" w:rsidRPr="0084750F" w14:paraId="4CFD588E" w14:textId="77777777" w:rsidTr="006D092B">
        <w:trPr>
          <w:trHeight w:val="315"/>
          <w:tblHeader/>
        </w:trPr>
        <w:tc>
          <w:tcPr>
            <w:tcW w:w="551" w:type="dxa"/>
            <w:shd w:val="clear" w:color="auto" w:fill="auto"/>
          </w:tcPr>
          <w:p w14:paraId="681BB29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565" w:type="dxa"/>
            <w:shd w:val="clear" w:color="auto" w:fill="auto"/>
          </w:tcPr>
          <w:p w14:paraId="099F0B8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11" w:type="dxa"/>
            <w:shd w:val="clear" w:color="auto" w:fill="auto"/>
          </w:tcPr>
          <w:p w14:paraId="3589BDC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97" w:type="dxa"/>
          </w:tcPr>
          <w:p w14:paraId="0042CB5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1008" w:type="dxa"/>
            <w:shd w:val="clear" w:color="auto" w:fill="auto"/>
          </w:tcPr>
          <w:p w14:paraId="1D80BEF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3" w:type="dxa"/>
            <w:shd w:val="clear" w:color="auto" w:fill="auto"/>
          </w:tcPr>
          <w:p w14:paraId="6F2A360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4167E39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992" w:type="dxa"/>
            <w:shd w:val="clear" w:color="auto" w:fill="auto"/>
          </w:tcPr>
          <w:p w14:paraId="4993F10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559" w:type="dxa"/>
            <w:shd w:val="clear" w:color="auto" w:fill="auto"/>
          </w:tcPr>
          <w:p w14:paraId="4B93529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69" w:type="dxa"/>
            <w:shd w:val="clear" w:color="auto" w:fill="auto"/>
          </w:tcPr>
          <w:p w14:paraId="6DD4670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23" w:type="dxa"/>
            <w:shd w:val="clear" w:color="auto" w:fill="auto"/>
          </w:tcPr>
          <w:p w14:paraId="0880B71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2D455105" w14:textId="77777777" w:rsidTr="006D092B">
        <w:trPr>
          <w:trHeight w:val="315"/>
        </w:trPr>
        <w:tc>
          <w:tcPr>
            <w:tcW w:w="14560" w:type="dxa"/>
            <w:gridSpan w:val="11"/>
          </w:tcPr>
          <w:p w14:paraId="2E3B1FF2"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подпрограммы 3 «Развитие детско-юношеского и массового хоккея»</w:t>
            </w:r>
          </w:p>
        </w:tc>
      </w:tr>
      <w:tr w:rsidR="00800849" w:rsidRPr="0084750F" w14:paraId="2A695011" w14:textId="77777777" w:rsidTr="006D092B">
        <w:trPr>
          <w:trHeight w:val="315"/>
        </w:trPr>
        <w:tc>
          <w:tcPr>
            <w:tcW w:w="551" w:type="dxa"/>
            <w:shd w:val="clear" w:color="auto" w:fill="auto"/>
          </w:tcPr>
          <w:p w14:paraId="5741F8F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2565" w:type="dxa"/>
            <w:shd w:val="clear" w:color="auto" w:fill="auto"/>
          </w:tcPr>
          <w:p w14:paraId="18F8245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1111" w:type="dxa"/>
            <w:shd w:val="clear" w:color="auto" w:fill="auto"/>
          </w:tcPr>
          <w:p w14:paraId="02981CC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проц</w:t>
            </w:r>
          </w:p>
        </w:tc>
        <w:tc>
          <w:tcPr>
            <w:tcW w:w="997" w:type="dxa"/>
          </w:tcPr>
          <w:p w14:paraId="209547C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1008" w:type="dxa"/>
            <w:shd w:val="clear" w:color="auto" w:fill="auto"/>
          </w:tcPr>
          <w:p w14:paraId="19EF615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3" w:type="dxa"/>
            <w:shd w:val="clear" w:color="auto" w:fill="auto"/>
          </w:tcPr>
          <w:p w14:paraId="0F75C1A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992" w:type="dxa"/>
            <w:shd w:val="clear" w:color="auto" w:fill="auto"/>
          </w:tcPr>
          <w:p w14:paraId="33934AAF"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0</w:t>
            </w:r>
          </w:p>
        </w:tc>
        <w:tc>
          <w:tcPr>
            <w:tcW w:w="992" w:type="dxa"/>
            <w:shd w:val="clear" w:color="auto" w:fill="auto"/>
          </w:tcPr>
          <w:p w14:paraId="34A4F0B2"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0</w:t>
            </w:r>
          </w:p>
        </w:tc>
        <w:tc>
          <w:tcPr>
            <w:tcW w:w="1559" w:type="dxa"/>
            <w:shd w:val="clear" w:color="auto" w:fill="auto"/>
          </w:tcPr>
          <w:p w14:paraId="36B29D5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69" w:type="dxa"/>
            <w:shd w:val="clear" w:color="auto" w:fill="auto"/>
          </w:tcPr>
          <w:p w14:paraId="7D4A6FF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3" w:type="dxa"/>
            <w:shd w:val="clear" w:color="auto" w:fill="auto"/>
          </w:tcPr>
          <w:p w14:paraId="2BB719E6"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73923FC1" w14:textId="77777777" w:rsidTr="006D092B">
        <w:trPr>
          <w:trHeight w:val="315"/>
        </w:trPr>
        <w:tc>
          <w:tcPr>
            <w:tcW w:w="14560" w:type="dxa"/>
            <w:gridSpan w:val="11"/>
          </w:tcPr>
          <w:p w14:paraId="253168E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1 «Развитие детско-юношеского и массового хоккея» подпрограммы 3</w:t>
            </w:r>
          </w:p>
        </w:tc>
      </w:tr>
      <w:tr w:rsidR="00800849" w:rsidRPr="0084750F" w14:paraId="7D2C3C68" w14:textId="77777777" w:rsidTr="006D092B">
        <w:trPr>
          <w:trHeight w:val="315"/>
        </w:trPr>
        <w:tc>
          <w:tcPr>
            <w:tcW w:w="551" w:type="dxa"/>
            <w:shd w:val="clear" w:color="auto" w:fill="auto"/>
          </w:tcPr>
          <w:p w14:paraId="4CA4C72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2565" w:type="dxa"/>
            <w:shd w:val="clear" w:color="auto" w:fill="auto"/>
          </w:tcPr>
          <w:p w14:paraId="6878D65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Численность населения ЗАТО Северск, занимающегося хоккеем</w:t>
            </w:r>
          </w:p>
        </w:tc>
        <w:tc>
          <w:tcPr>
            <w:tcW w:w="1111" w:type="dxa"/>
            <w:shd w:val="clear" w:color="auto" w:fill="auto"/>
          </w:tcPr>
          <w:p w14:paraId="7EC3CA2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чел</w:t>
            </w:r>
          </w:p>
        </w:tc>
        <w:tc>
          <w:tcPr>
            <w:tcW w:w="997" w:type="dxa"/>
          </w:tcPr>
          <w:p w14:paraId="382E3DD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588</w:t>
            </w:r>
          </w:p>
        </w:tc>
        <w:tc>
          <w:tcPr>
            <w:tcW w:w="1008" w:type="dxa"/>
            <w:shd w:val="clear" w:color="auto" w:fill="auto"/>
          </w:tcPr>
          <w:p w14:paraId="6108141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588</w:t>
            </w:r>
          </w:p>
        </w:tc>
        <w:tc>
          <w:tcPr>
            <w:tcW w:w="993" w:type="dxa"/>
            <w:shd w:val="clear" w:color="auto" w:fill="auto"/>
          </w:tcPr>
          <w:p w14:paraId="0DF770C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588</w:t>
            </w:r>
          </w:p>
        </w:tc>
        <w:tc>
          <w:tcPr>
            <w:tcW w:w="992" w:type="dxa"/>
            <w:shd w:val="clear" w:color="auto" w:fill="auto"/>
          </w:tcPr>
          <w:p w14:paraId="68AF3605"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0</w:t>
            </w:r>
          </w:p>
        </w:tc>
        <w:tc>
          <w:tcPr>
            <w:tcW w:w="992" w:type="dxa"/>
            <w:shd w:val="clear" w:color="auto" w:fill="auto"/>
          </w:tcPr>
          <w:p w14:paraId="24B85DF2"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0</w:t>
            </w:r>
          </w:p>
        </w:tc>
        <w:tc>
          <w:tcPr>
            <w:tcW w:w="1559" w:type="dxa"/>
            <w:shd w:val="clear" w:color="auto" w:fill="auto"/>
          </w:tcPr>
          <w:p w14:paraId="4FF8D79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69" w:type="dxa"/>
            <w:shd w:val="clear" w:color="auto" w:fill="auto"/>
          </w:tcPr>
          <w:p w14:paraId="1874A5E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3" w:type="dxa"/>
            <w:shd w:val="clear" w:color="auto" w:fill="auto"/>
          </w:tcPr>
          <w:p w14:paraId="4E0DA97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752D6054" w14:textId="77777777" w:rsidTr="006D092B">
        <w:trPr>
          <w:trHeight w:val="315"/>
        </w:trPr>
        <w:tc>
          <w:tcPr>
            <w:tcW w:w="551" w:type="dxa"/>
            <w:shd w:val="clear" w:color="auto" w:fill="auto"/>
          </w:tcPr>
          <w:p w14:paraId="251668B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w:t>
            </w:r>
          </w:p>
        </w:tc>
        <w:tc>
          <w:tcPr>
            <w:tcW w:w="2565" w:type="dxa"/>
            <w:shd w:val="clear" w:color="auto" w:fill="auto"/>
          </w:tcPr>
          <w:p w14:paraId="67BC86A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Количество хоккейных коробок</w:t>
            </w:r>
          </w:p>
        </w:tc>
        <w:tc>
          <w:tcPr>
            <w:tcW w:w="1111" w:type="dxa"/>
            <w:shd w:val="clear" w:color="auto" w:fill="auto"/>
          </w:tcPr>
          <w:p w14:paraId="4686A1C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w:t>
            </w:r>
          </w:p>
        </w:tc>
        <w:tc>
          <w:tcPr>
            <w:tcW w:w="997" w:type="dxa"/>
          </w:tcPr>
          <w:p w14:paraId="35F8A1A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1008" w:type="dxa"/>
            <w:shd w:val="clear" w:color="auto" w:fill="auto"/>
          </w:tcPr>
          <w:p w14:paraId="1E5EB8D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3" w:type="dxa"/>
            <w:shd w:val="clear" w:color="auto" w:fill="auto"/>
          </w:tcPr>
          <w:p w14:paraId="32E6184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2" w:type="dxa"/>
            <w:shd w:val="clear" w:color="auto" w:fill="auto"/>
          </w:tcPr>
          <w:p w14:paraId="403D2AAA" w14:textId="77777777" w:rsidR="00800849" w:rsidRPr="0084750F" w:rsidRDefault="002F6377" w:rsidP="006D092B">
            <w:pPr>
              <w:spacing w:after="0" w:line="240" w:lineRule="auto"/>
              <w:jc w:val="center"/>
              <w:rPr>
                <w:rFonts w:ascii="Times New Roman" w:hAnsi="Times New Roman"/>
                <w:sz w:val="24"/>
                <w:szCs w:val="24"/>
              </w:rPr>
            </w:pPr>
            <w:r>
              <w:rPr>
                <w:rFonts w:ascii="Times New Roman" w:hAnsi="Times New Roman"/>
                <w:sz w:val="24"/>
                <w:szCs w:val="24"/>
              </w:rPr>
              <w:t>0</w:t>
            </w:r>
          </w:p>
        </w:tc>
        <w:tc>
          <w:tcPr>
            <w:tcW w:w="992" w:type="dxa"/>
            <w:shd w:val="clear" w:color="auto" w:fill="auto"/>
          </w:tcPr>
          <w:p w14:paraId="059A8651" w14:textId="77777777" w:rsidR="00800849" w:rsidRPr="0084750F" w:rsidRDefault="002F6377" w:rsidP="006D092B">
            <w:pPr>
              <w:spacing w:after="0" w:line="240" w:lineRule="auto"/>
              <w:jc w:val="center"/>
              <w:rPr>
                <w:rFonts w:ascii="Times New Roman" w:hAnsi="Times New Roman"/>
                <w:sz w:val="24"/>
                <w:szCs w:val="24"/>
              </w:rPr>
            </w:pPr>
            <w:r>
              <w:rPr>
                <w:rFonts w:ascii="Times New Roman" w:hAnsi="Times New Roman"/>
                <w:sz w:val="24"/>
                <w:szCs w:val="24"/>
              </w:rPr>
              <w:t>0</w:t>
            </w:r>
          </w:p>
        </w:tc>
        <w:tc>
          <w:tcPr>
            <w:tcW w:w="1559" w:type="dxa"/>
            <w:shd w:val="clear" w:color="auto" w:fill="auto"/>
          </w:tcPr>
          <w:p w14:paraId="141F7AA4"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69" w:type="dxa"/>
            <w:shd w:val="clear" w:color="auto" w:fill="auto"/>
          </w:tcPr>
          <w:p w14:paraId="16B0954F"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3" w:type="dxa"/>
            <w:shd w:val="clear" w:color="auto" w:fill="auto"/>
          </w:tcPr>
          <w:p w14:paraId="0F5CC63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r w:rsidR="00800849" w:rsidRPr="0084750F" w14:paraId="616BD4D3" w14:textId="77777777" w:rsidTr="006D092B">
        <w:trPr>
          <w:trHeight w:val="315"/>
        </w:trPr>
        <w:tc>
          <w:tcPr>
            <w:tcW w:w="14560" w:type="dxa"/>
            <w:gridSpan w:val="11"/>
          </w:tcPr>
          <w:p w14:paraId="68D57EBC"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задачи 2 «Развитие материально-технической базы для занятий хоккеем» подпрограммы 3</w:t>
            </w:r>
          </w:p>
        </w:tc>
      </w:tr>
      <w:tr w:rsidR="00800849" w:rsidRPr="0084750F" w14:paraId="222D94A7" w14:textId="77777777" w:rsidTr="006D092B">
        <w:trPr>
          <w:trHeight w:val="315"/>
        </w:trPr>
        <w:tc>
          <w:tcPr>
            <w:tcW w:w="551" w:type="dxa"/>
            <w:shd w:val="clear" w:color="auto" w:fill="auto"/>
          </w:tcPr>
          <w:p w14:paraId="00D09D6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2.1</w:t>
            </w:r>
          </w:p>
        </w:tc>
        <w:tc>
          <w:tcPr>
            <w:tcW w:w="2565" w:type="dxa"/>
            <w:shd w:val="clear" w:color="auto" w:fill="auto"/>
          </w:tcPr>
          <w:p w14:paraId="5E32A6AB"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Количество отремонтированных хоккейных коробок</w:t>
            </w:r>
          </w:p>
        </w:tc>
        <w:tc>
          <w:tcPr>
            <w:tcW w:w="1111" w:type="dxa"/>
            <w:shd w:val="clear" w:color="auto" w:fill="auto"/>
          </w:tcPr>
          <w:p w14:paraId="5830E7C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w:t>
            </w:r>
          </w:p>
        </w:tc>
        <w:tc>
          <w:tcPr>
            <w:tcW w:w="997" w:type="dxa"/>
          </w:tcPr>
          <w:p w14:paraId="6739AE8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008" w:type="dxa"/>
            <w:shd w:val="clear" w:color="auto" w:fill="auto"/>
          </w:tcPr>
          <w:p w14:paraId="2AE9C2C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64E1C2D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43FD036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5C77867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559" w:type="dxa"/>
            <w:shd w:val="clear" w:color="auto" w:fill="auto"/>
          </w:tcPr>
          <w:p w14:paraId="706D6D9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69" w:type="dxa"/>
            <w:shd w:val="clear" w:color="auto" w:fill="auto"/>
          </w:tcPr>
          <w:p w14:paraId="31126A8A"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3" w:type="dxa"/>
            <w:shd w:val="clear" w:color="auto" w:fill="auto"/>
          </w:tcPr>
          <w:p w14:paraId="2A8DEF99"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r>
    </w:tbl>
    <w:p w14:paraId="49AC9CDD" w14:textId="77777777" w:rsidR="00800849" w:rsidRPr="0084750F" w:rsidRDefault="00800849" w:rsidP="00800849">
      <w:pPr>
        <w:pStyle w:val="ConsPlusNormal"/>
        <w:jc w:val="right"/>
        <w:rPr>
          <w:rFonts w:ascii="Times New Roman" w:hAnsi="Times New Roman" w:cs="Times New Roman"/>
          <w:sz w:val="24"/>
          <w:szCs w:val="24"/>
        </w:rPr>
      </w:pPr>
    </w:p>
    <w:p w14:paraId="7E0AAE16" w14:textId="77777777" w:rsidR="00800849" w:rsidRPr="0084750F" w:rsidRDefault="00800849" w:rsidP="00800849">
      <w:pPr>
        <w:pStyle w:val="ConsPlusNormal"/>
        <w:jc w:val="right"/>
        <w:rPr>
          <w:rFonts w:ascii="Times New Roman" w:hAnsi="Times New Roman" w:cs="Times New Roman"/>
          <w:sz w:val="24"/>
          <w:szCs w:val="24"/>
        </w:rPr>
      </w:pPr>
    </w:p>
    <w:p w14:paraId="7AC58018" w14:textId="77777777" w:rsidR="00800849" w:rsidRPr="0084750F" w:rsidRDefault="00800849" w:rsidP="00800849">
      <w:pPr>
        <w:pStyle w:val="ConsPlusNormal"/>
        <w:jc w:val="both"/>
        <w:rPr>
          <w:sz w:val="24"/>
          <w:szCs w:val="24"/>
        </w:rPr>
      </w:pPr>
    </w:p>
    <w:p w14:paraId="05D00D89" w14:textId="77777777" w:rsidR="00800849" w:rsidRPr="0084750F" w:rsidRDefault="00800849" w:rsidP="00800849">
      <w:pPr>
        <w:rPr>
          <w:sz w:val="24"/>
          <w:szCs w:val="24"/>
        </w:rPr>
        <w:sectPr w:rsidR="00800849" w:rsidRPr="0084750F" w:rsidSect="007A4D55">
          <w:pgSz w:w="16838" w:h="11905" w:orient="landscape"/>
          <w:pgMar w:top="1701" w:right="1134" w:bottom="567" w:left="1134" w:header="567" w:footer="567" w:gutter="0"/>
          <w:cols w:space="720"/>
          <w:docGrid w:linePitch="299"/>
        </w:sectPr>
      </w:pPr>
    </w:p>
    <w:p w14:paraId="19A3FB24"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lastRenderedPageBreak/>
        <w:t>III. СИСТЕМА МЕРОПРИЯТИЙ ПОДПРОГРАММЫ 3</w:t>
      </w:r>
    </w:p>
    <w:p w14:paraId="42E65AA9"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И ЕЕ РЕСУРСНОЕ ОБЕСПЕЧЕНИЕ</w:t>
      </w:r>
    </w:p>
    <w:p w14:paraId="1A30E348" w14:textId="77777777" w:rsidR="00800849" w:rsidRPr="0084750F" w:rsidRDefault="00800849" w:rsidP="00800849">
      <w:pPr>
        <w:pStyle w:val="ConsPlusNormal"/>
        <w:jc w:val="both"/>
        <w:rPr>
          <w:sz w:val="24"/>
          <w:szCs w:val="24"/>
        </w:rPr>
      </w:pPr>
    </w:p>
    <w:p w14:paraId="608C0B7C"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В рамках подпрограммы 3 планируется реализация комплекса процессных мероприятий «Развитие детско-юношеского и массового хоккея» и основного мероприятия «Модернизация спортивной инфраструктуры для занятий хоккеем».</w:t>
      </w:r>
    </w:p>
    <w:p w14:paraId="77A17513"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 xml:space="preserve">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Для дальнейшего развития детско-юношеского и массового хоккея требуется также программный подход, который позволит обеспечить финансирование </w:t>
      </w:r>
      <w:r w:rsidRPr="0084750F">
        <w:rPr>
          <w:rFonts w:ascii="Times New Roman" w:hAnsi="Times New Roman" w:cs="Times New Roman"/>
          <w:sz w:val="24"/>
          <w:szCs w:val="24"/>
        </w:rPr>
        <w:br/>
        <w:t>наиболее приоритетных направлений в рамках комплекса процессных мероприятий «Развитие детско-юношеского и массового хоккея», эффективное планирование и мониторинг результатов реализации подпрограммы 3.</w:t>
      </w:r>
    </w:p>
    <w:p w14:paraId="081562BA" w14:textId="77777777" w:rsidR="00800849" w:rsidRPr="0084750F" w:rsidRDefault="00800849" w:rsidP="00800849">
      <w:pPr>
        <w:pStyle w:val="ConsPlusNormal"/>
        <w:ind w:firstLine="709"/>
        <w:jc w:val="both"/>
        <w:rPr>
          <w:rFonts w:ascii="Times New Roman" w:hAnsi="Times New Roman" w:cs="Times New Roman"/>
          <w:sz w:val="24"/>
          <w:szCs w:val="24"/>
        </w:rPr>
      </w:pPr>
      <w:r w:rsidRPr="0084750F">
        <w:rPr>
          <w:rFonts w:ascii="Times New Roman" w:hAnsi="Times New Roman" w:cs="Times New Roman"/>
          <w:sz w:val="24"/>
          <w:szCs w:val="24"/>
        </w:rPr>
        <w:t>Ресурсное обеспечение подпрограммы 3 представлено в таблице 2.</w:t>
      </w:r>
    </w:p>
    <w:p w14:paraId="377920C2" w14:textId="77777777" w:rsidR="00800849" w:rsidRPr="0084750F" w:rsidRDefault="00800849" w:rsidP="00800849">
      <w:pPr>
        <w:pStyle w:val="ConsPlusNormal"/>
        <w:ind w:firstLine="709"/>
        <w:jc w:val="both"/>
        <w:rPr>
          <w:rFonts w:ascii="Times New Roman" w:hAnsi="Times New Roman" w:cs="Times New Roman"/>
          <w:sz w:val="24"/>
          <w:szCs w:val="24"/>
        </w:rPr>
        <w:sectPr w:rsidR="00800849" w:rsidRPr="0084750F" w:rsidSect="00394208">
          <w:pgSz w:w="11905" w:h="16838"/>
          <w:pgMar w:top="1134" w:right="567" w:bottom="1134" w:left="1701" w:header="567" w:footer="567" w:gutter="0"/>
          <w:cols w:space="720"/>
          <w:docGrid w:linePitch="299"/>
        </w:sectPr>
      </w:pPr>
    </w:p>
    <w:p w14:paraId="3CEA8C3E"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lastRenderedPageBreak/>
        <w:t xml:space="preserve">ПЕРЕЧЕНЬ </w:t>
      </w:r>
    </w:p>
    <w:p w14:paraId="0D12F13B" w14:textId="77777777" w:rsidR="00800849" w:rsidRPr="0084750F" w:rsidRDefault="00800849" w:rsidP="00800849">
      <w:pPr>
        <w:pStyle w:val="ConsPlusTitle"/>
        <w:jc w:val="center"/>
        <w:outlineLvl w:val="3"/>
        <w:rPr>
          <w:rFonts w:ascii="Times New Roman" w:hAnsi="Times New Roman" w:cs="Times New Roman"/>
          <w:b w:val="0"/>
          <w:sz w:val="24"/>
          <w:szCs w:val="24"/>
        </w:rPr>
      </w:pPr>
      <w:r w:rsidRPr="0084750F">
        <w:rPr>
          <w:rFonts w:ascii="Times New Roman" w:hAnsi="Times New Roman" w:cs="Times New Roman"/>
          <w:b w:val="0"/>
          <w:sz w:val="24"/>
          <w:szCs w:val="24"/>
        </w:rPr>
        <w:t>комплексов процессных мероприятий, основных мероприятий и ресурсное обеспечение подпрограммы 3</w:t>
      </w:r>
    </w:p>
    <w:p w14:paraId="2ABD1B95"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«Развитие детско-юношеского и массового хоккея» муниципальной программы «Развитие физической культуры и спорта в ЗАТО Северск»</w:t>
      </w:r>
    </w:p>
    <w:p w14:paraId="33D7F0FB" w14:textId="77777777" w:rsidR="00800849" w:rsidRPr="0084750F" w:rsidRDefault="00800849" w:rsidP="00800849">
      <w:pPr>
        <w:pStyle w:val="ConsPlusNormal"/>
        <w:jc w:val="both"/>
        <w:rPr>
          <w:sz w:val="20"/>
        </w:rPr>
      </w:pPr>
    </w:p>
    <w:p w14:paraId="7E449C74" w14:textId="77777777" w:rsidR="00800849" w:rsidRPr="0084750F" w:rsidRDefault="00800849" w:rsidP="00800849">
      <w:pPr>
        <w:pStyle w:val="ConsPlusNormal"/>
        <w:ind w:right="-172"/>
        <w:jc w:val="right"/>
        <w:rPr>
          <w:rFonts w:ascii="Times New Roman" w:hAnsi="Times New Roman" w:cs="Times New Roman"/>
          <w:sz w:val="24"/>
          <w:szCs w:val="24"/>
        </w:rPr>
      </w:pPr>
      <w:r w:rsidRPr="0084750F">
        <w:rPr>
          <w:rFonts w:ascii="Times New Roman" w:hAnsi="Times New Roman" w:cs="Times New Roman"/>
          <w:sz w:val="24"/>
          <w:szCs w:val="24"/>
        </w:rPr>
        <w:t>Таблица 2</w:t>
      </w:r>
    </w:p>
    <w:tbl>
      <w:tblPr>
        <w:tblW w:w="5089" w:type="pct"/>
        <w:tblLayout w:type="fixed"/>
        <w:tblLook w:val="04A0" w:firstRow="1" w:lastRow="0" w:firstColumn="1" w:lastColumn="0" w:noHBand="0" w:noVBand="1"/>
      </w:tblPr>
      <w:tblGrid>
        <w:gridCol w:w="749"/>
        <w:gridCol w:w="2407"/>
        <w:gridCol w:w="851"/>
        <w:gridCol w:w="1242"/>
        <w:gridCol w:w="1064"/>
        <w:gridCol w:w="1064"/>
        <w:gridCol w:w="1123"/>
        <w:gridCol w:w="1011"/>
        <w:gridCol w:w="1805"/>
        <w:gridCol w:w="2146"/>
        <w:gridCol w:w="1357"/>
      </w:tblGrid>
      <w:tr w:rsidR="00800849" w:rsidRPr="0084750F" w14:paraId="1F250DDC" w14:textId="77777777" w:rsidTr="006D092B">
        <w:trPr>
          <w:trHeight w:val="577"/>
        </w:trPr>
        <w:tc>
          <w:tcPr>
            <w:tcW w:w="253" w:type="pct"/>
            <w:vMerge w:val="restart"/>
            <w:tcBorders>
              <w:top w:val="single" w:sz="4" w:space="0" w:color="auto"/>
              <w:left w:val="single" w:sz="4" w:space="0" w:color="auto"/>
              <w:right w:val="single" w:sz="4" w:space="0" w:color="auto"/>
            </w:tcBorders>
            <w:shd w:val="clear" w:color="auto" w:fill="auto"/>
          </w:tcPr>
          <w:p w14:paraId="2933151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812" w:type="pct"/>
            <w:vMerge w:val="restart"/>
            <w:tcBorders>
              <w:top w:val="single" w:sz="4" w:space="0" w:color="auto"/>
              <w:left w:val="single" w:sz="4" w:space="0" w:color="auto"/>
              <w:right w:val="single" w:sz="4" w:space="0" w:color="auto"/>
            </w:tcBorders>
            <w:shd w:val="clear" w:color="auto" w:fill="auto"/>
          </w:tcPr>
          <w:p w14:paraId="27BCCC1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287" w:type="pct"/>
            <w:vMerge w:val="restart"/>
            <w:tcBorders>
              <w:top w:val="single" w:sz="4" w:space="0" w:color="auto"/>
              <w:left w:val="single" w:sz="4" w:space="0" w:color="auto"/>
              <w:right w:val="single" w:sz="4" w:space="0" w:color="auto"/>
            </w:tcBorders>
            <w:shd w:val="clear" w:color="auto" w:fill="auto"/>
          </w:tcPr>
          <w:p w14:paraId="10EDE200"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 xml:space="preserve">зации, </w:t>
            </w:r>
            <w:r w:rsidRPr="0084750F">
              <w:rPr>
                <w:rFonts w:ascii="Times New Roman" w:eastAsia="Times New Roman" w:hAnsi="Times New Roman"/>
                <w:sz w:val="24"/>
                <w:szCs w:val="24"/>
                <w:lang w:eastAsia="ru-RU"/>
              </w:rPr>
              <w:br/>
              <w:t>год</w:t>
            </w:r>
          </w:p>
        </w:tc>
        <w:tc>
          <w:tcPr>
            <w:tcW w:w="419" w:type="pct"/>
            <w:vMerge w:val="restart"/>
            <w:tcBorders>
              <w:top w:val="single" w:sz="4" w:space="0" w:color="auto"/>
              <w:left w:val="single" w:sz="4" w:space="0" w:color="auto"/>
              <w:right w:val="single" w:sz="4" w:space="0" w:color="auto"/>
            </w:tcBorders>
            <w:shd w:val="clear" w:color="auto" w:fill="auto"/>
          </w:tcPr>
          <w:p w14:paraId="1103DF76"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тыс. руб.</w:t>
            </w:r>
          </w:p>
        </w:tc>
        <w:tc>
          <w:tcPr>
            <w:tcW w:w="1438" w:type="pct"/>
            <w:gridSpan w:val="4"/>
            <w:tcBorders>
              <w:top w:val="single" w:sz="4" w:space="0" w:color="auto"/>
              <w:left w:val="nil"/>
              <w:bottom w:val="single" w:sz="4" w:space="0" w:color="auto"/>
              <w:right w:val="single" w:sz="4" w:space="0" w:color="auto"/>
            </w:tcBorders>
            <w:shd w:val="clear" w:color="auto" w:fill="auto"/>
          </w:tcPr>
          <w:p w14:paraId="5CA073F4"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09" w:type="pct"/>
            <w:vMerge w:val="restart"/>
            <w:tcBorders>
              <w:top w:val="single" w:sz="4" w:space="0" w:color="auto"/>
              <w:left w:val="single" w:sz="4" w:space="0" w:color="auto"/>
              <w:right w:val="single" w:sz="4" w:space="0" w:color="auto"/>
            </w:tcBorders>
            <w:shd w:val="clear" w:color="auto" w:fill="auto"/>
          </w:tcPr>
          <w:p w14:paraId="128D396D"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участники мероприятия</w:t>
            </w:r>
          </w:p>
        </w:tc>
        <w:tc>
          <w:tcPr>
            <w:tcW w:w="1182" w:type="pct"/>
            <w:gridSpan w:val="2"/>
            <w:vMerge w:val="restart"/>
            <w:tcBorders>
              <w:top w:val="single" w:sz="4" w:space="0" w:color="auto"/>
              <w:left w:val="nil"/>
              <w:right w:val="single" w:sz="4" w:space="0" w:color="auto"/>
            </w:tcBorders>
            <w:shd w:val="clear" w:color="auto" w:fill="auto"/>
          </w:tcPr>
          <w:p w14:paraId="4EE0BFA5" w14:textId="77777777" w:rsidR="00800849" w:rsidRPr="0084750F" w:rsidRDefault="00800849" w:rsidP="006D092B">
            <w:pPr>
              <w:spacing w:after="0" w:line="240" w:lineRule="auto"/>
              <w:ind w:right="-57"/>
              <w:jc w:val="center"/>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00849" w:rsidRPr="0084750F" w14:paraId="0C02E1FB" w14:textId="77777777" w:rsidTr="006D092B">
        <w:trPr>
          <w:trHeight w:val="1331"/>
        </w:trPr>
        <w:tc>
          <w:tcPr>
            <w:tcW w:w="253" w:type="pct"/>
            <w:vMerge/>
            <w:tcBorders>
              <w:left w:val="single" w:sz="4" w:space="0" w:color="auto"/>
              <w:right w:val="single" w:sz="4" w:space="0" w:color="auto"/>
            </w:tcBorders>
            <w:vAlign w:val="center"/>
          </w:tcPr>
          <w:p w14:paraId="6B91807E"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47FB5E3B"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115ACC0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19" w:type="pct"/>
            <w:vMerge/>
            <w:tcBorders>
              <w:left w:val="single" w:sz="4" w:space="0" w:color="auto"/>
              <w:right w:val="single" w:sz="4" w:space="0" w:color="auto"/>
            </w:tcBorders>
            <w:vAlign w:val="center"/>
          </w:tcPr>
          <w:p w14:paraId="63523D80"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9" w:type="pct"/>
            <w:vMerge w:val="restart"/>
            <w:tcBorders>
              <w:top w:val="nil"/>
              <w:left w:val="nil"/>
              <w:right w:val="single" w:sz="4" w:space="0" w:color="auto"/>
            </w:tcBorders>
            <w:shd w:val="clear" w:color="auto" w:fill="auto"/>
          </w:tcPr>
          <w:p w14:paraId="650E353C"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феде-рального бюджета (по согласо-</w:t>
            </w:r>
            <w:r w:rsidRPr="0084750F">
              <w:rPr>
                <w:rFonts w:ascii="Times New Roman" w:eastAsia="Times New Roman" w:hAnsi="Times New Roman"/>
                <w:sz w:val="24"/>
                <w:szCs w:val="24"/>
                <w:lang w:eastAsia="ru-RU"/>
              </w:rPr>
              <w:br/>
              <w:t>ванию (прогноз)</w:t>
            </w:r>
          </w:p>
        </w:tc>
        <w:tc>
          <w:tcPr>
            <w:tcW w:w="359" w:type="pct"/>
            <w:vMerge w:val="restart"/>
            <w:tcBorders>
              <w:top w:val="nil"/>
              <w:left w:val="nil"/>
              <w:right w:val="single" w:sz="4" w:space="0" w:color="auto"/>
            </w:tcBorders>
            <w:shd w:val="clear" w:color="auto" w:fill="auto"/>
          </w:tcPr>
          <w:p w14:paraId="6D1D218D"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 (по согласо-</w:t>
            </w:r>
            <w:r w:rsidRPr="0084750F">
              <w:rPr>
                <w:rFonts w:ascii="Times New Roman" w:eastAsia="Times New Roman" w:hAnsi="Times New Roman"/>
                <w:sz w:val="24"/>
                <w:szCs w:val="24"/>
                <w:lang w:eastAsia="ru-RU"/>
              </w:rPr>
              <w:br/>
              <w:t>ванию (прогноз)</w:t>
            </w:r>
          </w:p>
        </w:tc>
        <w:tc>
          <w:tcPr>
            <w:tcW w:w="379" w:type="pct"/>
            <w:vMerge w:val="restart"/>
            <w:tcBorders>
              <w:top w:val="nil"/>
              <w:left w:val="nil"/>
              <w:right w:val="single" w:sz="4" w:space="0" w:color="auto"/>
            </w:tcBorders>
            <w:shd w:val="clear" w:color="auto" w:fill="auto"/>
          </w:tcPr>
          <w:p w14:paraId="119D0780"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341" w:type="pct"/>
            <w:vMerge w:val="restart"/>
            <w:tcBorders>
              <w:top w:val="nil"/>
              <w:left w:val="nil"/>
              <w:right w:val="single" w:sz="4" w:space="0" w:color="auto"/>
            </w:tcBorders>
            <w:shd w:val="clear" w:color="auto" w:fill="auto"/>
          </w:tcPr>
          <w:p w14:paraId="503574EB" w14:textId="77777777" w:rsidR="00800849" w:rsidRPr="0084750F" w:rsidRDefault="00800849" w:rsidP="006D092B">
            <w:pPr>
              <w:spacing w:after="0" w:line="240" w:lineRule="auto"/>
              <w:ind w:left="-176"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w:t>
            </w:r>
            <w:r w:rsidRPr="0084750F">
              <w:rPr>
                <w:rFonts w:ascii="Times New Roman" w:eastAsia="Times New Roman" w:hAnsi="Times New Roman"/>
                <w:sz w:val="24"/>
                <w:szCs w:val="24"/>
                <w:lang w:eastAsia="ru-RU"/>
              </w:rPr>
              <w:br/>
              <w:t>жетных источ-ников (по согласо-</w:t>
            </w:r>
            <w:r w:rsidRPr="0084750F">
              <w:rPr>
                <w:rFonts w:ascii="Times New Roman" w:eastAsia="Times New Roman" w:hAnsi="Times New Roman"/>
                <w:sz w:val="24"/>
                <w:szCs w:val="24"/>
                <w:lang w:eastAsia="ru-RU"/>
              </w:rPr>
              <w:br/>
              <w:t>ванию (прогноз)</w:t>
            </w:r>
          </w:p>
        </w:tc>
        <w:tc>
          <w:tcPr>
            <w:tcW w:w="609" w:type="pct"/>
            <w:vMerge/>
            <w:tcBorders>
              <w:left w:val="single" w:sz="4" w:space="0" w:color="auto"/>
              <w:right w:val="single" w:sz="4" w:space="0" w:color="auto"/>
            </w:tcBorders>
            <w:vAlign w:val="center"/>
          </w:tcPr>
          <w:p w14:paraId="2DD336C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1182" w:type="pct"/>
            <w:gridSpan w:val="2"/>
            <w:vMerge/>
            <w:tcBorders>
              <w:left w:val="nil"/>
              <w:bottom w:val="single" w:sz="4" w:space="0" w:color="auto"/>
              <w:right w:val="single" w:sz="4" w:space="0" w:color="auto"/>
            </w:tcBorders>
            <w:shd w:val="clear" w:color="auto" w:fill="auto"/>
          </w:tcPr>
          <w:p w14:paraId="1AE98793"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p>
        </w:tc>
      </w:tr>
      <w:tr w:rsidR="00800849" w:rsidRPr="0084750F" w14:paraId="1CD9D4B7" w14:textId="77777777" w:rsidTr="006D092B">
        <w:trPr>
          <w:trHeight w:val="1331"/>
        </w:trPr>
        <w:tc>
          <w:tcPr>
            <w:tcW w:w="253" w:type="pct"/>
            <w:vMerge/>
            <w:tcBorders>
              <w:left w:val="single" w:sz="4" w:space="0" w:color="auto"/>
              <w:right w:val="single" w:sz="4" w:space="0" w:color="auto"/>
            </w:tcBorders>
            <w:vAlign w:val="center"/>
          </w:tcPr>
          <w:p w14:paraId="65A409E9"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611D2488"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360F5D08"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419" w:type="pct"/>
            <w:vMerge/>
            <w:tcBorders>
              <w:left w:val="single" w:sz="4" w:space="0" w:color="auto"/>
              <w:right w:val="single" w:sz="4" w:space="0" w:color="auto"/>
            </w:tcBorders>
            <w:vAlign w:val="center"/>
          </w:tcPr>
          <w:p w14:paraId="0670DDC4"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359" w:type="pct"/>
            <w:vMerge/>
            <w:tcBorders>
              <w:left w:val="nil"/>
              <w:right w:val="single" w:sz="4" w:space="0" w:color="auto"/>
            </w:tcBorders>
            <w:shd w:val="clear" w:color="auto" w:fill="auto"/>
          </w:tcPr>
          <w:p w14:paraId="32F86439" w14:textId="77777777" w:rsidR="00800849" w:rsidRPr="0084750F" w:rsidRDefault="00800849" w:rsidP="006D092B">
            <w:pPr>
              <w:spacing w:after="0" w:line="240" w:lineRule="auto"/>
              <w:ind w:left="-115" w:right="-113"/>
              <w:jc w:val="center"/>
              <w:rPr>
                <w:rFonts w:ascii="Times New Roman" w:eastAsia="Times New Roman" w:hAnsi="Times New Roman"/>
                <w:sz w:val="24"/>
                <w:szCs w:val="24"/>
                <w:lang w:eastAsia="ru-RU"/>
              </w:rPr>
            </w:pPr>
          </w:p>
        </w:tc>
        <w:tc>
          <w:tcPr>
            <w:tcW w:w="359" w:type="pct"/>
            <w:vMerge/>
            <w:tcBorders>
              <w:left w:val="nil"/>
              <w:right w:val="single" w:sz="4" w:space="0" w:color="auto"/>
            </w:tcBorders>
            <w:shd w:val="clear" w:color="auto" w:fill="auto"/>
          </w:tcPr>
          <w:p w14:paraId="7E29A523" w14:textId="77777777" w:rsidR="00800849" w:rsidRPr="0084750F" w:rsidRDefault="00800849" w:rsidP="006D092B">
            <w:pPr>
              <w:spacing w:after="0" w:line="240" w:lineRule="auto"/>
              <w:ind w:left="-51" w:right="-113"/>
              <w:jc w:val="center"/>
              <w:rPr>
                <w:rFonts w:ascii="Times New Roman" w:eastAsia="Times New Roman" w:hAnsi="Times New Roman"/>
                <w:sz w:val="24"/>
                <w:szCs w:val="24"/>
                <w:lang w:eastAsia="ru-RU"/>
              </w:rPr>
            </w:pPr>
          </w:p>
        </w:tc>
        <w:tc>
          <w:tcPr>
            <w:tcW w:w="379" w:type="pct"/>
            <w:vMerge/>
            <w:tcBorders>
              <w:left w:val="nil"/>
              <w:right w:val="single" w:sz="4" w:space="0" w:color="auto"/>
            </w:tcBorders>
            <w:shd w:val="clear" w:color="auto" w:fill="auto"/>
          </w:tcPr>
          <w:p w14:paraId="1EB12607" w14:textId="77777777" w:rsidR="00800849" w:rsidRPr="0084750F" w:rsidRDefault="00800849" w:rsidP="006D092B">
            <w:pPr>
              <w:spacing w:after="0" w:line="240" w:lineRule="auto"/>
              <w:ind w:left="-119" w:right="-113"/>
              <w:jc w:val="center"/>
              <w:rPr>
                <w:rFonts w:ascii="Times New Roman" w:eastAsia="Times New Roman" w:hAnsi="Times New Roman"/>
                <w:sz w:val="24"/>
                <w:szCs w:val="24"/>
                <w:lang w:eastAsia="ru-RU"/>
              </w:rPr>
            </w:pPr>
          </w:p>
        </w:tc>
        <w:tc>
          <w:tcPr>
            <w:tcW w:w="341" w:type="pct"/>
            <w:vMerge/>
            <w:tcBorders>
              <w:left w:val="nil"/>
              <w:right w:val="single" w:sz="4" w:space="0" w:color="auto"/>
            </w:tcBorders>
            <w:shd w:val="clear" w:color="auto" w:fill="auto"/>
          </w:tcPr>
          <w:p w14:paraId="0D0CAD31" w14:textId="77777777" w:rsidR="00800849" w:rsidRPr="0084750F" w:rsidRDefault="00800849" w:rsidP="006D092B">
            <w:pPr>
              <w:spacing w:after="0" w:line="240" w:lineRule="auto"/>
              <w:ind w:left="-176" w:right="-113"/>
              <w:jc w:val="center"/>
              <w:rPr>
                <w:rFonts w:ascii="Times New Roman" w:eastAsia="Times New Roman" w:hAnsi="Times New Roman"/>
                <w:sz w:val="24"/>
                <w:szCs w:val="24"/>
                <w:lang w:eastAsia="ru-RU"/>
              </w:rPr>
            </w:pPr>
          </w:p>
        </w:tc>
        <w:tc>
          <w:tcPr>
            <w:tcW w:w="609" w:type="pct"/>
            <w:vMerge/>
            <w:tcBorders>
              <w:left w:val="single" w:sz="4" w:space="0" w:color="auto"/>
              <w:right w:val="single" w:sz="4" w:space="0" w:color="auto"/>
            </w:tcBorders>
            <w:vAlign w:val="center"/>
          </w:tcPr>
          <w:p w14:paraId="3A5CF1B0" w14:textId="77777777" w:rsidR="00800849" w:rsidRPr="0084750F" w:rsidRDefault="00800849" w:rsidP="006D092B">
            <w:pPr>
              <w:spacing w:after="0" w:line="240" w:lineRule="auto"/>
              <w:ind w:right="-57"/>
              <w:rPr>
                <w:rFonts w:ascii="Times New Roman" w:eastAsia="Times New Roman" w:hAnsi="Times New Roman"/>
                <w:sz w:val="24"/>
                <w:szCs w:val="24"/>
                <w:lang w:eastAsia="ru-RU"/>
              </w:rPr>
            </w:pPr>
          </w:p>
        </w:tc>
        <w:tc>
          <w:tcPr>
            <w:tcW w:w="724" w:type="pct"/>
            <w:tcBorders>
              <w:top w:val="nil"/>
              <w:left w:val="nil"/>
              <w:right w:val="single" w:sz="4" w:space="0" w:color="auto"/>
            </w:tcBorders>
            <w:shd w:val="clear" w:color="auto" w:fill="auto"/>
          </w:tcPr>
          <w:p w14:paraId="1AB0D251"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w:t>
            </w:r>
          </w:p>
          <w:p w14:paraId="0C813E0D"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 единица измерения</w:t>
            </w:r>
          </w:p>
        </w:tc>
        <w:tc>
          <w:tcPr>
            <w:tcW w:w="458" w:type="pct"/>
            <w:tcBorders>
              <w:top w:val="nil"/>
              <w:left w:val="nil"/>
              <w:right w:val="single" w:sz="4" w:space="0" w:color="auto"/>
            </w:tcBorders>
            <w:shd w:val="clear" w:color="auto" w:fill="auto"/>
          </w:tcPr>
          <w:p w14:paraId="55363D4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по годам реализа-ции</w:t>
            </w:r>
          </w:p>
        </w:tc>
      </w:tr>
    </w:tbl>
    <w:p w14:paraId="6BC236FC" w14:textId="77777777" w:rsidR="00800849" w:rsidRPr="0084750F" w:rsidRDefault="00800849" w:rsidP="00800849">
      <w:pPr>
        <w:pStyle w:val="ConsPlusNormal"/>
        <w:rPr>
          <w:rFonts w:ascii="Times New Roman" w:hAnsi="Times New Roman" w:cs="Times New Roman"/>
          <w:sz w:val="2"/>
          <w:szCs w:val="2"/>
        </w:rPr>
      </w:pPr>
    </w:p>
    <w:p w14:paraId="14C45ED4" w14:textId="77777777" w:rsidR="00800849" w:rsidRPr="0084750F" w:rsidRDefault="00800849" w:rsidP="00800849">
      <w:pPr>
        <w:pStyle w:val="ConsPlusNormal"/>
        <w:rPr>
          <w:rFonts w:ascii="Times New Roman" w:hAnsi="Times New Roman" w:cs="Times New Roman"/>
          <w:sz w:val="2"/>
          <w:szCs w:val="2"/>
        </w:rPr>
      </w:pP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407"/>
        <w:gridCol w:w="854"/>
        <w:gridCol w:w="1242"/>
        <w:gridCol w:w="1064"/>
        <w:gridCol w:w="1064"/>
        <w:gridCol w:w="1120"/>
        <w:gridCol w:w="1014"/>
        <w:gridCol w:w="1805"/>
        <w:gridCol w:w="2146"/>
        <w:gridCol w:w="1354"/>
      </w:tblGrid>
      <w:tr w:rsidR="00800849" w:rsidRPr="0084750F" w14:paraId="3BDE3227" w14:textId="77777777" w:rsidTr="006D092B">
        <w:trPr>
          <w:trHeight w:val="315"/>
          <w:tblHeader/>
        </w:trPr>
        <w:tc>
          <w:tcPr>
            <w:tcW w:w="253" w:type="pct"/>
            <w:shd w:val="clear" w:color="auto" w:fill="auto"/>
          </w:tcPr>
          <w:p w14:paraId="4C76B97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812" w:type="pct"/>
            <w:shd w:val="clear" w:color="auto" w:fill="auto"/>
          </w:tcPr>
          <w:p w14:paraId="01B5EAE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88" w:type="pct"/>
            <w:shd w:val="clear" w:color="auto" w:fill="auto"/>
          </w:tcPr>
          <w:p w14:paraId="3B00EC7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19" w:type="pct"/>
            <w:shd w:val="clear" w:color="auto" w:fill="auto"/>
          </w:tcPr>
          <w:p w14:paraId="2D7B8D1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359" w:type="pct"/>
            <w:shd w:val="clear" w:color="auto" w:fill="auto"/>
          </w:tcPr>
          <w:p w14:paraId="77DF596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359" w:type="pct"/>
            <w:shd w:val="clear" w:color="auto" w:fill="auto"/>
          </w:tcPr>
          <w:p w14:paraId="4E75C64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378" w:type="pct"/>
            <w:shd w:val="clear" w:color="auto" w:fill="auto"/>
          </w:tcPr>
          <w:p w14:paraId="174416A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342" w:type="pct"/>
            <w:shd w:val="clear" w:color="auto" w:fill="auto"/>
          </w:tcPr>
          <w:p w14:paraId="2A264A2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09" w:type="pct"/>
            <w:shd w:val="clear" w:color="auto" w:fill="auto"/>
          </w:tcPr>
          <w:p w14:paraId="19F8990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724" w:type="pct"/>
            <w:shd w:val="clear" w:color="auto" w:fill="auto"/>
          </w:tcPr>
          <w:p w14:paraId="71149FD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457" w:type="pct"/>
            <w:shd w:val="clear" w:color="auto" w:fill="auto"/>
          </w:tcPr>
          <w:p w14:paraId="3F44578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800849" w:rsidRPr="0084750F" w14:paraId="6BFF86C5" w14:textId="77777777" w:rsidTr="006D092B">
        <w:trPr>
          <w:trHeight w:val="344"/>
        </w:trPr>
        <w:tc>
          <w:tcPr>
            <w:tcW w:w="253" w:type="pct"/>
            <w:shd w:val="clear" w:color="auto" w:fill="auto"/>
          </w:tcPr>
          <w:p w14:paraId="5636DBC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47" w:type="pct"/>
            <w:gridSpan w:val="10"/>
            <w:shd w:val="clear" w:color="auto" w:fill="auto"/>
          </w:tcPr>
          <w:p w14:paraId="119A6ACA" w14:textId="77777777" w:rsidR="00800849" w:rsidRPr="0084750F" w:rsidRDefault="00800849" w:rsidP="006D092B">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Задача 1 «Развитие детско-юношеского и массового хоккея» подпрограммы 3</w:t>
            </w:r>
          </w:p>
        </w:tc>
      </w:tr>
      <w:tr w:rsidR="00800849" w:rsidRPr="0084750F" w14:paraId="13D276E6" w14:textId="77777777" w:rsidTr="006D092B">
        <w:trPr>
          <w:trHeight w:val="405"/>
        </w:trPr>
        <w:tc>
          <w:tcPr>
            <w:tcW w:w="253" w:type="pct"/>
            <w:vMerge w:val="restart"/>
            <w:shd w:val="clear" w:color="auto" w:fill="auto"/>
          </w:tcPr>
          <w:p w14:paraId="44E2270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812" w:type="pct"/>
            <w:vMerge w:val="restart"/>
            <w:shd w:val="clear" w:color="auto" w:fill="auto"/>
          </w:tcPr>
          <w:p w14:paraId="3300344D"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КПМ «Развитие детско-юношеского и массового хоккея»</w:t>
            </w:r>
          </w:p>
        </w:tc>
        <w:tc>
          <w:tcPr>
            <w:tcW w:w="288" w:type="pct"/>
            <w:shd w:val="clear" w:color="auto" w:fill="auto"/>
          </w:tcPr>
          <w:p w14:paraId="29E33202"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0C024DDF"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59" w:type="pct"/>
            <w:shd w:val="clear" w:color="auto" w:fill="auto"/>
          </w:tcPr>
          <w:p w14:paraId="4F72210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868F7A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1DF1CF23"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42" w:type="pct"/>
            <w:shd w:val="clear" w:color="auto" w:fill="auto"/>
          </w:tcPr>
          <w:p w14:paraId="60A422C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13D79E9D" w14:textId="77777777" w:rsidR="00800849" w:rsidRPr="00C50807" w:rsidRDefault="00800849" w:rsidP="00B9325A">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УМСП ФКиС Администр</w:t>
            </w:r>
            <w:r w:rsidR="00B9325A">
              <w:rPr>
                <w:rFonts w:ascii="Times New Roman" w:eastAsia="Times New Roman" w:hAnsi="Times New Roman"/>
                <w:sz w:val="24"/>
                <w:szCs w:val="24"/>
                <w:lang w:eastAsia="ru-RU"/>
              </w:rPr>
              <w:t>а-</w:t>
            </w:r>
            <w:r w:rsidRPr="00582310">
              <w:rPr>
                <w:rFonts w:ascii="Times New Roman" w:eastAsia="Times New Roman" w:hAnsi="Times New Roman"/>
                <w:sz w:val="24"/>
                <w:szCs w:val="24"/>
                <w:lang w:eastAsia="ru-RU"/>
              </w:rPr>
              <w:t>ации ЗАТО Северск, МБУДО СШ «Смена»</w:t>
            </w:r>
            <w:r w:rsidR="00C50807" w:rsidRPr="00C50807">
              <w:rPr>
                <w:rFonts w:ascii="Times New Roman" w:eastAsia="Times New Roman" w:hAnsi="Times New Roman"/>
                <w:sz w:val="24"/>
                <w:szCs w:val="24"/>
                <w:lang w:eastAsia="ru-RU"/>
              </w:rPr>
              <w:t>, МБУДО СШ «Русь»</w:t>
            </w:r>
          </w:p>
        </w:tc>
        <w:tc>
          <w:tcPr>
            <w:tcW w:w="724" w:type="pct"/>
            <w:shd w:val="clear" w:color="auto" w:fill="auto"/>
          </w:tcPr>
          <w:p w14:paraId="51ECB0D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00493713"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029C0E91" w14:textId="77777777" w:rsidTr="006D092B">
        <w:trPr>
          <w:trHeight w:val="988"/>
        </w:trPr>
        <w:tc>
          <w:tcPr>
            <w:tcW w:w="253" w:type="pct"/>
            <w:vMerge/>
          </w:tcPr>
          <w:p w14:paraId="0C28025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75EF837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0092EB1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vMerge w:val="restart"/>
            <w:shd w:val="clear" w:color="auto" w:fill="auto"/>
          </w:tcPr>
          <w:p w14:paraId="1F519744"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59" w:type="pct"/>
            <w:vMerge w:val="restart"/>
            <w:shd w:val="clear" w:color="auto" w:fill="auto"/>
          </w:tcPr>
          <w:p w14:paraId="1824D13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577BE5B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shd w:val="clear" w:color="auto" w:fill="auto"/>
          </w:tcPr>
          <w:p w14:paraId="472889CA"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42" w:type="pct"/>
            <w:vMerge w:val="restart"/>
            <w:shd w:val="clear" w:color="auto" w:fill="auto"/>
          </w:tcPr>
          <w:p w14:paraId="793AE68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3AB4C5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3D9DA550"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Численность населения ЗАТО Северск, занимающегося хоккеем, чел</w:t>
            </w:r>
          </w:p>
        </w:tc>
        <w:tc>
          <w:tcPr>
            <w:tcW w:w="457" w:type="pct"/>
            <w:shd w:val="clear" w:color="auto" w:fill="auto"/>
          </w:tcPr>
          <w:p w14:paraId="63DBCEDE"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588</w:t>
            </w:r>
          </w:p>
        </w:tc>
      </w:tr>
      <w:tr w:rsidR="00800849" w:rsidRPr="0084750F" w14:paraId="61ECA706" w14:textId="77777777" w:rsidTr="006D092B">
        <w:trPr>
          <w:trHeight w:val="652"/>
        </w:trPr>
        <w:tc>
          <w:tcPr>
            <w:tcW w:w="253" w:type="pct"/>
            <w:vMerge/>
          </w:tcPr>
          <w:p w14:paraId="37E7841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47C2BDF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tcPr>
          <w:p w14:paraId="14FEC79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9" w:type="pct"/>
            <w:vMerge/>
          </w:tcPr>
          <w:p w14:paraId="0D3C707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62B3089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095DDC7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8" w:type="pct"/>
            <w:vMerge/>
          </w:tcPr>
          <w:p w14:paraId="70DF262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42" w:type="pct"/>
            <w:vMerge/>
          </w:tcPr>
          <w:p w14:paraId="3BC89CF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1A3A52B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4A845661"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2. Количество хоккейных коробок, ед</w:t>
            </w:r>
          </w:p>
        </w:tc>
        <w:tc>
          <w:tcPr>
            <w:tcW w:w="457" w:type="pct"/>
            <w:shd w:val="clear" w:color="auto" w:fill="auto"/>
          </w:tcPr>
          <w:p w14:paraId="51F2928A"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6</w:t>
            </w:r>
          </w:p>
        </w:tc>
      </w:tr>
      <w:tr w:rsidR="00800849" w:rsidRPr="0084750F" w14:paraId="0B4E1F9A" w14:textId="77777777" w:rsidTr="006D092B">
        <w:trPr>
          <w:trHeight w:val="510"/>
        </w:trPr>
        <w:tc>
          <w:tcPr>
            <w:tcW w:w="253" w:type="pct"/>
            <w:vMerge/>
          </w:tcPr>
          <w:p w14:paraId="4ED08AC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316939A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val="restart"/>
          </w:tcPr>
          <w:p w14:paraId="2CD5A67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vMerge w:val="restart"/>
          </w:tcPr>
          <w:p w14:paraId="1B5F10AC" w14:textId="77777777" w:rsidR="00800849" w:rsidRPr="0084750F" w:rsidRDefault="00800849" w:rsidP="006D092B">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290F653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4EAB84F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tcPr>
          <w:p w14:paraId="2518CD3A"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tcPr>
          <w:p w14:paraId="4385E73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303E4DA"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476F37B1"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 xml:space="preserve">1. Численность населения ЗАТО Северск, </w:t>
            </w:r>
            <w:r w:rsidRPr="00582310">
              <w:rPr>
                <w:rFonts w:ascii="Times New Roman" w:eastAsia="Times New Roman" w:hAnsi="Times New Roman"/>
                <w:sz w:val="24"/>
                <w:szCs w:val="24"/>
                <w:lang w:eastAsia="ru-RU"/>
              </w:rPr>
              <w:lastRenderedPageBreak/>
              <w:t>занимающегося хоккеем, чел</w:t>
            </w:r>
          </w:p>
        </w:tc>
        <w:tc>
          <w:tcPr>
            <w:tcW w:w="457" w:type="pct"/>
            <w:shd w:val="clear" w:color="auto" w:fill="auto"/>
          </w:tcPr>
          <w:p w14:paraId="10B8597F"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lastRenderedPageBreak/>
              <w:t>0</w:t>
            </w:r>
          </w:p>
        </w:tc>
      </w:tr>
      <w:tr w:rsidR="00800849" w:rsidRPr="0084750F" w14:paraId="7D8B66E1" w14:textId="77777777" w:rsidTr="006D092B">
        <w:trPr>
          <w:trHeight w:val="801"/>
        </w:trPr>
        <w:tc>
          <w:tcPr>
            <w:tcW w:w="253" w:type="pct"/>
            <w:vMerge/>
          </w:tcPr>
          <w:p w14:paraId="4F1F0ED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75893B4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2CB3DF3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9" w:type="pct"/>
            <w:vMerge/>
          </w:tcPr>
          <w:p w14:paraId="0B874BAD"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606EE7A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19B9567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8" w:type="pct"/>
            <w:vMerge/>
          </w:tcPr>
          <w:p w14:paraId="763715E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42" w:type="pct"/>
            <w:vMerge/>
          </w:tcPr>
          <w:p w14:paraId="3A5036B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3250687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51C58B54"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2. Количество хоккейных коробок, ед</w:t>
            </w:r>
          </w:p>
        </w:tc>
        <w:tc>
          <w:tcPr>
            <w:tcW w:w="457" w:type="pct"/>
            <w:shd w:val="clear" w:color="auto" w:fill="auto"/>
          </w:tcPr>
          <w:p w14:paraId="227F0263" w14:textId="77777777" w:rsidR="00800849" w:rsidRPr="0084750F" w:rsidRDefault="002F6377" w:rsidP="006D092B">
            <w:pPr>
              <w:spacing w:after="0" w:line="240" w:lineRule="auto"/>
              <w:ind w:left="-57" w:right="-57"/>
              <w:jc w:val="right"/>
              <w:rPr>
                <w:rFonts w:ascii="Times New Roman" w:eastAsia="Times New Roman" w:hAnsi="Times New Roman"/>
                <w:spacing w:val="6"/>
                <w:sz w:val="24"/>
                <w:szCs w:val="24"/>
                <w:lang w:eastAsia="ru-RU"/>
              </w:rPr>
            </w:pPr>
            <w:r>
              <w:rPr>
                <w:rFonts w:ascii="Times New Roman" w:eastAsia="Times New Roman" w:hAnsi="Times New Roman"/>
                <w:spacing w:val="6"/>
                <w:sz w:val="24"/>
                <w:szCs w:val="24"/>
                <w:lang w:eastAsia="ru-RU"/>
              </w:rPr>
              <w:t>0</w:t>
            </w:r>
          </w:p>
        </w:tc>
      </w:tr>
      <w:tr w:rsidR="00800849" w:rsidRPr="0084750F" w14:paraId="49BA2E81" w14:textId="77777777" w:rsidTr="006D092B">
        <w:trPr>
          <w:trHeight w:val="136"/>
        </w:trPr>
        <w:tc>
          <w:tcPr>
            <w:tcW w:w="253" w:type="pct"/>
            <w:vMerge/>
          </w:tcPr>
          <w:p w14:paraId="67F6BA8D"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7F5F93F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val="restart"/>
          </w:tcPr>
          <w:p w14:paraId="10BBE49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vMerge w:val="restart"/>
          </w:tcPr>
          <w:p w14:paraId="133D2C8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2CE20F4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7772227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tcPr>
          <w:p w14:paraId="70A1F89D"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tcPr>
          <w:p w14:paraId="10CB8BC2"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BBD5A8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5A46F111"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Численность населения ЗАТО Северск, занимающегося хоккеем, чел</w:t>
            </w:r>
          </w:p>
        </w:tc>
        <w:tc>
          <w:tcPr>
            <w:tcW w:w="457" w:type="pct"/>
            <w:shd w:val="clear" w:color="auto" w:fill="auto"/>
          </w:tcPr>
          <w:p w14:paraId="6E9AF51C"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0</w:t>
            </w:r>
          </w:p>
        </w:tc>
      </w:tr>
      <w:tr w:rsidR="00800849" w:rsidRPr="0084750F" w14:paraId="0E393293" w14:textId="77777777" w:rsidTr="006D092B">
        <w:trPr>
          <w:trHeight w:val="832"/>
        </w:trPr>
        <w:tc>
          <w:tcPr>
            <w:tcW w:w="253" w:type="pct"/>
            <w:vMerge/>
          </w:tcPr>
          <w:p w14:paraId="0696E41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812" w:type="pct"/>
            <w:vMerge/>
          </w:tcPr>
          <w:p w14:paraId="65B9A018"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288" w:type="pct"/>
            <w:vMerge/>
          </w:tcPr>
          <w:p w14:paraId="1D3FB31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419" w:type="pct"/>
            <w:vMerge/>
          </w:tcPr>
          <w:p w14:paraId="2FC5D17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5302B6B3"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59" w:type="pct"/>
            <w:vMerge/>
          </w:tcPr>
          <w:p w14:paraId="2A27C86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78" w:type="pct"/>
            <w:vMerge/>
          </w:tcPr>
          <w:p w14:paraId="533F9C9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342" w:type="pct"/>
            <w:vMerge/>
          </w:tcPr>
          <w:p w14:paraId="4A6714C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609" w:type="pct"/>
            <w:vMerge/>
          </w:tcPr>
          <w:p w14:paraId="6F954B3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4D747CC3"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2. Количество хоккейных коробок, ед</w:t>
            </w:r>
          </w:p>
        </w:tc>
        <w:tc>
          <w:tcPr>
            <w:tcW w:w="457" w:type="pct"/>
            <w:shd w:val="clear" w:color="auto" w:fill="auto"/>
          </w:tcPr>
          <w:p w14:paraId="08E32CC5" w14:textId="77777777" w:rsidR="00800849" w:rsidRPr="0084750F" w:rsidRDefault="002F6377" w:rsidP="006D092B">
            <w:pPr>
              <w:spacing w:after="0" w:line="240" w:lineRule="auto"/>
              <w:ind w:left="-57" w:right="-57"/>
              <w:jc w:val="right"/>
              <w:rPr>
                <w:rFonts w:ascii="Times New Roman" w:eastAsia="Times New Roman" w:hAnsi="Times New Roman"/>
                <w:spacing w:val="6"/>
                <w:sz w:val="24"/>
                <w:szCs w:val="24"/>
                <w:lang w:eastAsia="ru-RU"/>
              </w:rPr>
            </w:pPr>
            <w:r>
              <w:rPr>
                <w:rFonts w:ascii="Times New Roman" w:eastAsia="Times New Roman" w:hAnsi="Times New Roman"/>
                <w:spacing w:val="6"/>
                <w:sz w:val="24"/>
                <w:szCs w:val="24"/>
                <w:lang w:eastAsia="ru-RU"/>
              </w:rPr>
              <w:t>0</w:t>
            </w:r>
          </w:p>
        </w:tc>
      </w:tr>
      <w:tr w:rsidR="00800849" w:rsidRPr="0084750F" w14:paraId="1DF68620" w14:textId="77777777" w:rsidTr="006D092B">
        <w:trPr>
          <w:trHeight w:val="389"/>
        </w:trPr>
        <w:tc>
          <w:tcPr>
            <w:tcW w:w="253" w:type="pct"/>
          </w:tcPr>
          <w:p w14:paraId="4355DCF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47" w:type="pct"/>
            <w:gridSpan w:val="10"/>
          </w:tcPr>
          <w:p w14:paraId="5009AB1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«Развитие материально-технической базы для занятий хоккеем» подпрограммы 3</w:t>
            </w:r>
          </w:p>
        </w:tc>
      </w:tr>
      <w:tr w:rsidR="00800849" w:rsidRPr="0084750F" w14:paraId="2B48991B" w14:textId="77777777" w:rsidTr="006D092B">
        <w:trPr>
          <w:trHeight w:val="389"/>
        </w:trPr>
        <w:tc>
          <w:tcPr>
            <w:tcW w:w="253" w:type="pct"/>
            <w:vMerge w:val="restart"/>
          </w:tcPr>
          <w:p w14:paraId="15844681"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812" w:type="pct"/>
            <w:vMerge w:val="restart"/>
          </w:tcPr>
          <w:p w14:paraId="0E91844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Основное мероприятие. Модернизация спортивной инфраструктуры для занятий хоккеем, в т.ч.:</w:t>
            </w:r>
          </w:p>
        </w:tc>
        <w:tc>
          <w:tcPr>
            <w:tcW w:w="288" w:type="pct"/>
          </w:tcPr>
          <w:p w14:paraId="7F8C6138"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tcPr>
          <w:p w14:paraId="477AA1D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469FC91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7AF2473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3BA36E0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07C133C1"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19EB167B" w14:textId="77777777" w:rsidR="00800849" w:rsidRPr="0084750F" w:rsidRDefault="002B0B2E" w:rsidP="008977BD">
            <w:pPr>
              <w:spacing w:after="0" w:line="240" w:lineRule="auto"/>
              <w:ind w:right="-121"/>
              <w:rPr>
                <w:rFonts w:ascii="Times New Roman" w:eastAsia="Times New Roman" w:hAnsi="Times New Roman"/>
                <w:sz w:val="24"/>
                <w:szCs w:val="24"/>
                <w:lang w:eastAsia="ru-RU"/>
              </w:rPr>
            </w:pPr>
            <w:r>
              <w:rPr>
                <w:rFonts w:ascii="Times New Roman" w:eastAsia="Times New Roman" w:hAnsi="Times New Roman"/>
                <w:spacing w:val="-6"/>
                <w:sz w:val="24"/>
                <w:szCs w:val="24"/>
                <w:lang w:eastAsia="ru-RU"/>
              </w:rPr>
              <w:t>УМСП ФКиС Администр</w:t>
            </w:r>
            <w:r w:rsidR="00C50807" w:rsidRPr="00C50807">
              <w:rPr>
                <w:rFonts w:ascii="Times New Roman" w:eastAsia="Times New Roman" w:hAnsi="Times New Roman"/>
                <w:spacing w:val="-6"/>
                <w:sz w:val="24"/>
                <w:szCs w:val="24"/>
                <w:lang w:eastAsia="ru-RU"/>
              </w:rPr>
              <w:t xml:space="preserve">ации </w:t>
            </w:r>
            <w:r w:rsidR="004008AF">
              <w:rPr>
                <w:rFonts w:ascii="Times New Roman" w:eastAsia="Times New Roman" w:hAnsi="Times New Roman"/>
                <w:spacing w:val="-6"/>
                <w:sz w:val="24"/>
                <w:szCs w:val="24"/>
                <w:lang w:eastAsia="ru-RU"/>
              </w:rPr>
              <w:t>ЗАТО Северск, МБУДО СШ «Смена»</w:t>
            </w:r>
            <w:r w:rsidR="008977BD" w:rsidRPr="00C50807">
              <w:rPr>
                <w:rFonts w:ascii="Times New Roman" w:eastAsia="Times New Roman" w:hAnsi="Times New Roman"/>
                <w:sz w:val="24"/>
                <w:szCs w:val="24"/>
                <w:lang w:eastAsia="ru-RU"/>
              </w:rPr>
              <w:t>, МБУДО СШ «Русь»</w:t>
            </w:r>
          </w:p>
        </w:tc>
        <w:tc>
          <w:tcPr>
            <w:tcW w:w="724" w:type="pct"/>
            <w:shd w:val="clear" w:color="auto" w:fill="auto"/>
          </w:tcPr>
          <w:p w14:paraId="6ACA3C5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6B7965F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74443BE5" w14:textId="77777777" w:rsidTr="006D092B">
        <w:trPr>
          <w:trHeight w:val="510"/>
        </w:trPr>
        <w:tc>
          <w:tcPr>
            <w:tcW w:w="253" w:type="pct"/>
            <w:vMerge/>
          </w:tcPr>
          <w:p w14:paraId="1B26707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2CB51591"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3A09261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vMerge w:val="restart"/>
            <w:shd w:val="clear" w:color="auto" w:fill="auto"/>
          </w:tcPr>
          <w:p w14:paraId="0C06B54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7864D00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4E8DDD6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shd w:val="clear" w:color="auto" w:fill="auto"/>
          </w:tcPr>
          <w:p w14:paraId="3373CD9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shd w:val="clear" w:color="auto" w:fill="auto"/>
          </w:tcPr>
          <w:p w14:paraId="7CA35938"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1A2B61A"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7A30C78D"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t>ных хоккейных коробок, ед</w:t>
            </w:r>
          </w:p>
        </w:tc>
        <w:tc>
          <w:tcPr>
            <w:tcW w:w="457" w:type="pct"/>
            <w:shd w:val="clear" w:color="auto" w:fill="auto"/>
          </w:tcPr>
          <w:p w14:paraId="3C6470B2"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0</w:t>
            </w:r>
          </w:p>
        </w:tc>
      </w:tr>
      <w:tr w:rsidR="00800849" w:rsidRPr="0084750F" w14:paraId="117E248C" w14:textId="77777777" w:rsidTr="006D092B">
        <w:trPr>
          <w:trHeight w:val="510"/>
        </w:trPr>
        <w:tc>
          <w:tcPr>
            <w:tcW w:w="253" w:type="pct"/>
            <w:vMerge/>
          </w:tcPr>
          <w:p w14:paraId="78BABB3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2EAD5D7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4BE6628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605EFB3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6D901F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E2E34E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DB074A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4577483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C1A25E6"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622C99B5"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t>ных хоккейных коробок, ед</w:t>
            </w:r>
          </w:p>
        </w:tc>
        <w:tc>
          <w:tcPr>
            <w:tcW w:w="457" w:type="pct"/>
            <w:shd w:val="clear" w:color="auto" w:fill="auto"/>
          </w:tcPr>
          <w:p w14:paraId="64119496"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0</w:t>
            </w:r>
          </w:p>
        </w:tc>
      </w:tr>
      <w:tr w:rsidR="00800849" w:rsidRPr="0084750F" w14:paraId="667A95DE" w14:textId="77777777" w:rsidTr="006D092B">
        <w:trPr>
          <w:trHeight w:val="510"/>
        </w:trPr>
        <w:tc>
          <w:tcPr>
            <w:tcW w:w="253" w:type="pct"/>
            <w:vMerge/>
          </w:tcPr>
          <w:p w14:paraId="2F4CD179"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310CD4C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544C2E4F"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0999803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0D9817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347D1BA"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54581D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16931AEE"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47CDFA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659DA0B3"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t>ных хоккейных коробок, ед</w:t>
            </w:r>
          </w:p>
        </w:tc>
        <w:tc>
          <w:tcPr>
            <w:tcW w:w="457" w:type="pct"/>
            <w:shd w:val="clear" w:color="auto" w:fill="auto"/>
          </w:tcPr>
          <w:p w14:paraId="6B2ADD59" w14:textId="77777777" w:rsidR="00800849" w:rsidRPr="0084750F" w:rsidRDefault="00800849" w:rsidP="006D092B">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0</w:t>
            </w:r>
          </w:p>
        </w:tc>
      </w:tr>
      <w:tr w:rsidR="00800849" w:rsidRPr="0084750F" w14:paraId="6BBA1FDE" w14:textId="77777777" w:rsidTr="006D092B">
        <w:trPr>
          <w:trHeight w:val="510"/>
        </w:trPr>
        <w:tc>
          <w:tcPr>
            <w:tcW w:w="253" w:type="pct"/>
            <w:vMerge w:val="restart"/>
          </w:tcPr>
          <w:p w14:paraId="07D44D47"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2.1.1</w:t>
            </w:r>
          </w:p>
        </w:tc>
        <w:tc>
          <w:tcPr>
            <w:tcW w:w="812" w:type="pct"/>
            <w:vMerge w:val="restart"/>
          </w:tcPr>
          <w:p w14:paraId="76A55848"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Модернизация спортивной </w:t>
            </w:r>
            <w:r w:rsidRPr="0084750F">
              <w:rPr>
                <w:rFonts w:ascii="Times New Roman" w:eastAsia="Times New Roman" w:hAnsi="Times New Roman"/>
                <w:sz w:val="24"/>
                <w:szCs w:val="24"/>
                <w:lang w:eastAsia="ru-RU"/>
              </w:rPr>
              <w:lastRenderedPageBreak/>
              <w:t>инфраструктуры для занятий хоккеем</w:t>
            </w:r>
          </w:p>
        </w:tc>
        <w:tc>
          <w:tcPr>
            <w:tcW w:w="288" w:type="pct"/>
            <w:shd w:val="clear" w:color="auto" w:fill="auto"/>
          </w:tcPr>
          <w:p w14:paraId="4038CAE7"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9" w:type="pct"/>
            <w:shd w:val="clear" w:color="auto" w:fill="auto"/>
          </w:tcPr>
          <w:p w14:paraId="5DCCC66D"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0</w:t>
            </w:r>
            <w:r w:rsidRPr="0084750F">
              <w:rPr>
                <w:rFonts w:ascii="Times New Roman" w:eastAsia="Times New Roman" w:hAnsi="Times New Roman"/>
                <w:sz w:val="24"/>
                <w:szCs w:val="24"/>
                <w:lang w:eastAsia="ru-RU"/>
              </w:rPr>
              <w:t>,00</w:t>
            </w:r>
          </w:p>
        </w:tc>
        <w:tc>
          <w:tcPr>
            <w:tcW w:w="359" w:type="pct"/>
            <w:shd w:val="clear" w:color="auto" w:fill="auto"/>
          </w:tcPr>
          <w:p w14:paraId="13E51A8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737086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54A3813"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0</w:t>
            </w:r>
            <w:r w:rsidRPr="0084750F">
              <w:rPr>
                <w:rFonts w:ascii="Times New Roman" w:eastAsia="Times New Roman" w:hAnsi="Times New Roman"/>
                <w:sz w:val="24"/>
                <w:szCs w:val="24"/>
                <w:lang w:eastAsia="ru-RU"/>
              </w:rPr>
              <w:t>,00</w:t>
            </w:r>
          </w:p>
        </w:tc>
        <w:tc>
          <w:tcPr>
            <w:tcW w:w="342" w:type="pct"/>
            <w:shd w:val="clear" w:color="auto" w:fill="auto"/>
          </w:tcPr>
          <w:p w14:paraId="3B5616E1"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70B897D1" w14:textId="77777777" w:rsidR="00800849" w:rsidRPr="0084750F" w:rsidRDefault="00C50807" w:rsidP="008977BD">
            <w:pPr>
              <w:spacing w:after="0" w:line="240" w:lineRule="auto"/>
              <w:rPr>
                <w:rFonts w:ascii="Times New Roman" w:eastAsia="Times New Roman" w:hAnsi="Times New Roman"/>
                <w:sz w:val="24"/>
                <w:szCs w:val="24"/>
                <w:lang w:eastAsia="ru-RU"/>
              </w:rPr>
            </w:pPr>
            <w:r w:rsidRPr="00C50807">
              <w:rPr>
                <w:rFonts w:ascii="Times New Roman" w:eastAsia="Times New Roman" w:hAnsi="Times New Roman"/>
                <w:spacing w:val="-6"/>
                <w:sz w:val="24"/>
                <w:szCs w:val="24"/>
                <w:lang w:eastAsia="ru-RU"/>
              </w:rPr>
              <w:t>УМСП ФКиС Администр</w:t>
            </w:r>
            <w:r w:rsidR="00344745">
              <w:rPr>
                <w:rFonts w:ascii="Times New Roman" w:eastAsia="Times New Roman" w:hAnsi="Times New Roman"/>
                <w:spacing w:val="-6"/>
                <w:sz w:val="24"/>
                <w:szCs w:val="24"/>
                <w:lang w:eastAsia="ru-RU"/>
              </w:rPr>
              <w:t>а</w:t>
            </w:r>
            <w:r w:rsidRPr="00C50807">
              <w:rPr>
                <w:rFonts w:ascii="Times New Roman" w:eastAsia="Times New Roman" w:hAnsi="Times New Roman"/>
                <w:spacing w:val="-6"/>
                <w:sz w:val="24"/>
                <w:szCs w:val="24"/>
                <w:lang w:eastAsia="ru-RU"/>
              </w:rPr>
              <w:t xml:space="preserve">-ации ЗАТО </w:t>
            </w:r>
            <w:r w:rsidRPr="00C50807">
              <w:rPr>
                <w:rFonts w:ascii="Times New Roman" w:eastAsia="Times New Roman" w:hAnsi="Times New Roman"/>
                <w:spacing w:val="-6"/>
                <w:sz w:val="24"/>
                <w:szCs w:val="24"/>
                <w:lang w:eastAsia="ru-RU"/>
              </w:rPr>
              <w:lastRenderedPageBreak/>
              <w:t>Северск, МБУДО СШ «Смена»</w:t>
            </w:r>
            <w:r w:rsidR="008977BD">
              <w:rPr>
                <w:rFonts w:ascii="Times New Roman" w:eastAsia="Times New Roman" w:hAnsi="Times New Roman"/>
                <w:spacing w:val="-6"/>
                <w:sz w:val="24"/>
                <w:szCs w:val="24"/>
                <w:lang w:eastAsia="ru-RU"/>
              </w:rPr>
              <w:t xml:space="preserve">, </w:t>
            </w:r>
            <w:r w:rsidR="008977BD" w:rsidRPr="00C50807">
              <w:rPr>
                <w:rFonts w:ascii="Times New Roman" w:eastAsia="Times New Roman" w:hAnsi="Times New Roman"/>
                <w:sz w:val="24"/>
                <w:szCs w:val="24"/>
                <w:lang w:eastAsia="ru-RU"/>
              </w:rPr>
              <w:t>МБУДО СШ «Русь»</w:t>
            </w:r>
          </w:p>
        </w:tc>
        <w:tc>
          <w:tcPr>
            <w:tcW w:w="724" w:type="pct"/>
            <w:shd w:val="clear" w:color="auto" w:fill="auto"/>
          </w:tcPr>
          <w:p w14:paraId="74A52435"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457" w:type="pct"/>
            <w:shd w:val="clear" w:color="auto" w:fill="auto"/>
          </w:tcPr>
          <w:p w14:paraId="7E6B0C0C"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0CAE17C6" w14:textId="77777777" w:rsidTr="006D092B">
        <w:trPr>
          <w:trHeight w:val="510"/>
        </w:trPr>
        <w:tc>
          <w:tcPr>
            <w:tcW w:w="253" w:type="pct"/>
            <w:vMerge/>
          </w:tcPr>
          <w:p w14:paraId="5E657D0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767B9A90"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7EE578A6"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44527FB3"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0</w:t>
            </w:r>
            <w:r w:rsidRPr="0084750F">
              <w:rPr>
                <w:rFonts w:ascii="Times New Roman" w:eastAsia="Times New Roman" w:hAnsi="Times New Roman"/>
                <w:sz w:val="24"/>
                <w:szCs w:val="24"/>
                <w:lang w:eastAsia="ru-RU"/>
              </w:rPr>
              <w:t>,00</w:t>
            </w:r>
          </w:p>
        </w:tc>
        <w:tc>
          <w:tcPr>
            <w:tcW w:w="359" w:type="pct"/>
            <w:shd w:val="clear" w:color="auto" w:fill="auto"/>
          </w:tcPr>
          <w:p w14:paraId="2BF9D88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AF5BA5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FF9A37F"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0</w:t>
            </w:r>
            <w:r w:rsidRPr="0084750F">
              <w:rPr>
                <w:rFonts w:ascii="Times New Roman" w:eastAsia="Times New Roman" w:hAnsi="Times New Roman"/>
                <w:sz w:val="24"/>
                <w:szCs w:val="24"/>
                <w:lang w:eastAsia="ru-RU"/>
              </w:rPr>
              <w:t>,00</w:t>
            </w:r>
          </w:p>
        </w:tc>
        <w:tc>
          <w:tcPr>
            <w:tcW w:w="342" w:type="pct"/>
            <w:shd w:val="clear" w:color="auto" w:fill="auto"/>
          </w:tcPr>
          <w:p w14:paraId="17021276"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58AEBBE"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7D82BEAC"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lastRenderedPageBreak/>
              <w:t>ных хоккейных коробок, ед</w:t>
            </w:r>
          </w:p>
        </w:tc>
        <w:tc>
          <w:tcPr>
            <w:tcW w:w="457" w:type="pct"/>
            <w:shd w:val="clear" w:color="auto" w:fill="auto"/>
          </w:tcPr>
          <w:p w14:paraId="1BD9C6D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800849" w:rsidRPr="0084750F" w14:paraId="6E6CF70D" w14:textId="77777777" w:rsidTr="006D092B">
        <w:trPr>
          <w:trHeight w:val="510"/>
        </w:trPr>
        <w:tc>
          <w:tcPr>
            <w:tcW w:w="253" w:type="pct"/>
            <w:vMerge/>
          </w:tcPr>
          <w:p w14:paraId="0DD2CF7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6B6DB51C"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6AC9EBC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5F6828C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9F07C1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9D60BA5"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389B21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4825E45"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8675A3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1FFC4E44"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t>ных хоккейных коробок, ед</w:t>
            </w:r>
          </w:p>
        </w:tc>
        <w:tc>
          <w:tcPr>
            <w:tcW w:w="457" w:type="pct"/>
            <w:shd w:val="clear" w:color="auto" w:fill="auto"/>
          </w:tcPr>
          <w:p w14:paraId="2D53443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232754D3" w14:textId="77777777" w:rsidTr="006D092B">
        <w:trPr>
          <w:trHeight w:val="510"/>
        </w:trPr>
        <w:tc>
          <w:tcPr>
            <w:tcW w:w="253" w:type="pct"/>
            <w:vMerge/>
          </w:tcPr>
          <w:p w14:paraId="654E9E5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141D49BF"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42A2EB92"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7F3408F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A47FBA4"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68D803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D7DB72B"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AE8D4FF" w14:textId="77777777" w:rsidR="00800849" w:rsidRPr="0084750F" w:rsidRDefault="00800849" w:rsidP="006D092B">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140158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02869C30" w14:textId="77777777" w:rsidR="00800849" w:rsidRPr="00582310" w:rsidRDefault="00800849" w:rsidP="006D092B">
            <w:pPr>
              <w:spacing w:after="0" w:line="240" w:lineRule="auto"/>
              <w:rPr>
                <w:rFonts w:ascii="Times New Roman" w:eastAsia="Times New Roman" w:hAnsi="Times New Roman"/>
                <w:sz w:val="24"/>
                <w:szCs w:val="24"/>
                <w:lang w:eastAsia="ru-RU"/>
              </w:rPr>
            </w:pPr>
            <w:r w:rsidRPr="00582310">
              <w:rPr>
                <w:rFonts w:ascii="Times New Roman" w:eastAsia="Times New Roman" w:hAnsi="Times New Roman"/>
                <w:sz w:val="24"/>
                <w:szCs w:val="24"/>
                <w:lang w:eastAsia="ru-RU"/>
              </w:rPr>
              <w:t>1. Количество отремонтирован</w:t>
            </w:r>
            <w:r>
              <w:rPr>
                <w:rFonts w:ascii="Times New Roman" w:eastAsia="Times New Roman" w:hAnsi="Times New Roman"/>
                <w:sz w:val="24"/>
                <w:szCs w:val="24"/>
                <w:lang w:eastAsia="ru-RU"/>
              </w:rPr>
              <w:t>-</w:t>
            </w:r>
            <w:r w:rsidRPr="00582310">
              <w:rPr>
                <w:rFonts w:ascii="Times New Roman" w:eastAsia="Times New Roman" w:hAnsi="Times New Roman"/>
                <w:sz w:val="24"/>
                <w:szCs w:val="24"/>
                <w:lang w:eastAsia="ru-RU"/>
              </w:rPr>
              <w:t>ных хоккейных коробок, ед</w:t>
            </w:r>
          </w:p>
        </w:tc>
        <w:tc>
          <w:tcPr>
            <w:tcW w:w="457" w:type="pct"/>
            <w:shd w:val="clear" w:color="auto" w:fill="auto"/>
          </w:tcPr>
          <w:p w14:paraId="01227D2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00849" w:rsidRPr="0084750F" w14:paraId="5D0089BF" w14:textId="77777777" w:rsidTr="006D092B">
        <w:trPr>
          <w:trHeight w:val="510"/>
        </w:trPr>
        <w:tc>
          <w:tcPr>
            <w:tcW w:w="253" w:type="pct"/>
            <w:vMerge w:val="restart"/>
          </w:tcPr>
          <w:p w14:paraId="36EDFA77"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val="restart"/>
          </w:tcPr>
          <w:p w14:paraId="62AE696E" w14:textId="77777777" w:rsidR="00800849" w:rsidRPr="0084750F" w:rsidRDefault="00800849" w:rsidP="006D092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3</w:t>
            </w:r>
          </w:p>
        </w:tc>
        <w:tc>
          <w:tcPr>
            <w:tcW w:w="288" w:type="pct"/>
            <w:shd w:val="clear" w:color="auto" w:fill="auto"/>
          </w:tcPr>
          <w:p w14:paraId="580F79F9" w14:textId="77777777" w:rsidR="00800849" w:rsidRPr="0084750F" w:rsidRDefault="00800849" w:rsidP="006D092B">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64C73D91"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59" w:type="pct"/>
            <w:shd w:val="clear" w:color="auto" w:fill="auto"/>
          </w:tcPr>
          <w:p w14:paraId="4A91C409"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51A575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E96CA00"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42" w:type="pct"/>
            <w:shd w:val="clear" w:color="auto" w:fill="auto"/>
          </w:tcPr>
          <w:p w14:paraId="29D050D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37B954A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5BF0F4F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45F18177"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EDCB348" w14:textId="77777777" w:rsidTr="006D092B">
        <w:trPr>
          <w:trHeight w:val="510"/>
        </w:trPr>
        <w:tc>
          <w:tcPr>
            <w:tcW w:w="253" w:type="pct"/>
            <w:vMerge/>
          </w:tcPr>
          <w:p w14:paraId="78B1443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4392FE6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793651D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33ED92B2"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59" w:type="pct"/>
            <w:shd w:val="clear" w:color="auto" w:fill="auto"/>
          </w:tcPr>
          <w:p w14:paraId="3C219380"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F24715C"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41DCAC9" w14:textId="77777777" w:rsidR="00800849" w:rsidRPr="0084750F" w:rsidRDefault="00800849" w:rsidP="006D092B">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1 670,00</w:t>
            </w:r>
          </w:p>
        </w:tc>
        <w:tc>
          <w:tcPr>
            <w:tcW w:w="342" w:type="pct"/>
            <w:shd w:val="clear" w:color="auto" w:fill="auto"/>
          </w:tcPr>
          <w:p w14:paraId="65F95E4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AA3B5A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657C5694"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6E124B39"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420411CA" w14:textId="77777777" w:rsidTr="006D092B">
        <w:trPr>
          <w:trHeight w:val="510"/>
        </w:trPr>
        <w:tc>
          <w:tcPr>
            <w:tcW w:w="253" w:type="pct"/>
            <w:vMerge/>
          </w:tcPr>
          <w:p w14:paraId="03D6A87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5D090EB4"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3F8601CE"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130023B1"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765E75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B68A442"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87265E6"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47BBEE03"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FA6D18B"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0DC17CE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52E1F86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00849" w:rsidRPr="0084750F" w14:paraId="1FB0BE20" w14:textId="77777777" w:rsidTr="006D092B">
        <w:trPr>
          <w:trHeight w:val="510"/>
        </w:trPr>
        <w:tc>
          <w:tcPr>
            <w:tcW w:w="253" w:type="pct"/>
            <w:vMerge/>
          </w:tcPr>
          <w:p w14:paraId="312B41F5"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812" w:type="pct"/>
            <w:vMerge/>
          </w:tcPr>
          <w:p w14:paraId="638E2A1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288" w:type="pct"/>
            <w:shd w:val="clear" w:color="auto" w:fill="auto"/>
          </w:tcPr>
          <w:p w14:paraId="5FF1CF9B"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5AB654E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FE536AF"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76F9398"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E7DF4A7"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11F7A9E" w14:textId="77777777" w:rsidR="00800849" w:rsidRPr="0084750F" w:rsidRDefault="00800849" w:rsidP="006D092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FAFD1F8" w14:textId="77777777" w:rsidR="00800849" w:rsidRPr="0084750F" w:rsidRDefault="00800849" w:rsidP="006D092B">
            <w:pPr>
              <w:spacing w:after="0" w:line="240" w:lineRule="auto"/>
              <w:rPr>
                <w:rFonts w:ascii="Times New Roman" w:eastAsia="Times New Roman" w:hAnsi="Times New Roman"/>
                <w:sz w:val="24"/>
                <w:szCs w:val="24"/>
                <w:lang w:eastAsia="ru-RU"/>
              </w:rPr>
            </w:pPr>
          </w:p>
        </w:tc>
        <w:tc>
          <w:tcPr>
            <w:tcW w:w="724" w:type="pct"/>
            <w:shd w:val="clear" w:color="auto" w:fill="auto"/>
          </w:tcPr>
          <w:p w14:paraId="5716F76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271D0760" w14:textId="77777777" w:rsidR="00800849" w:rsidRPr="0084750F" w:rsidRDefault="00800849" w:rsidP="006D092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bl>
    <w:p w14:paraId="5A7A99B4" w14:textId="77777777" w:rsidR="00800849" w:rsidRPr="0084750F" w:rsidRDefault="00800849" w:rsidP="00800849">
      <w:pPr>
        <w:pStyle w:val="ConsPlusNormal"/>
        <w:jc w:val="right"/>
        <w:rPr>
          <w:rFonts w:ascii="Times New Roman" w:hAnsi="Times New Roman" w:cs="Times New Roman"/>
          <w:sz w:val="24"/>
          <w:szCs w:val="24"/>
        </w:rPr>
      </w:pPr>
    </w:p>
    <w:p w14:paraId="2C67848E" w14:textId="77777777" w:rsidR="00800849" w:rsidRPr="0084750F" w:rsidRDefault="00800849" w:rsidP="00800849">
      <w:pPr>
        <w:pStyle w:val="ConsPlusNormal"/>
        <w:jc w:val="right"/>
        <w:rPr>
          <w:rFonts w:ascii="Times New Roman" w:hAnsi="Times New Roman" w:cs="Times New Roman"/>
          <w:sz w:val="24"/>
          <w:szCs w:val="24"/>
        </w:rPr>
      </w:pPr>
    </w:p>
    <w:p w14:paraId="1A550039" w14:textId="77777777" w:rsidR="00800849" w:rsidRPr="0084750F" w:rsidRDefault="00800849" w:rsidP="00800849">
      <w:pPr>
        <w:pStyle w:val="ConsPlusNormal"/>
        <w:jc w:val="right"/>
        <w:rPr>
          <w:rFonts w:ascii="Times New Roman" w:hAnsi="Times New Roman" w:cs="Times New Roman"/>
          <w:sz w:val="24"/>
          <w:szCs w:val="24"/>
        </w:rPr>
      </w:pPr>
    </w:p>
    <w:p w14:paraId="49F64CDE" w14:textId="77777777" w:rsidR="00800849" w:rsidRPr="0084750F" w:rsidRDefault="00800849" w:rsidP="00800849">
      <w:pPr>
        <w:pStyle w:val="ConsPlusNormal"/>
        <w:jc w:val="both"/>
        <w:rPr>
          <w:rFonts w:ascii="Times New Roman" w:hAnsi="Times New Roman" w:cs="Times New Roman"/>
          <w:sz w:val="24"/>
          <w:szCs w:val="24"/>
        </w:rPr>
      </w:pPr>
    </w:p>
    <w:p w14:paraId="08EFC967" w14:textId="77777777" w:rsidR="00800849" w:rsidRPr="0084750F" w:rsidRDefault="00800849" w:rsidP="00800849">
      <w:pPr>
        <w:pStyle w:val="ConsPlusNormal"/>
        <w:jc w:val="right"/>
        <w:rPr>
          <w:rFonts w:ascii="Times New Roman" w:hAnsi="Times New Roman" w:cs="Times New Roman"/>
          <w:sz w:val="24"/>
          <w:szCs w:val="24"/>
        </w:rPr>
      </w:pPr>
    </w:p>
    <w:p w14:paraId="720E2558" w14:textId="77777777" w:rsidR="00800849" w:rsidRPr="0084750F" w:rsidRDefault="00800849" w:rsidP="00800849">
      <w:pPr>
        <w:pStyle w:val="ConsPlusNormal"/>
        <w:jc w:val="both"/>
        <w:rPr>
          <w:rFonts w:ascii="Times New Roman" w:hAnsi="Times New Roman" w:cs="Times New Roman"/>
          <w:sz w:val="24"/>
          <w:szCs w:val="24"/>
        </w:rPr>
      </w:pPr>
    </w:p>
    <w:p w14:paraId="23BB9243" w14:textId="77777777" w:rsidR="00800849" w:rsidRPr="0084750F" w:rsidRDefault="00800849" w:rsidP="00800849">
      <w:pPr>
        <w:spacing w:after="0" w:line="240" w:lineRule="auto"/>
        <w:rPr>
          <w:rFonts w:ascii="Times New Roman" w:hAnsi="Times New Roman"/>
          <w:sz w:val="24"/>
          <w:szCs w:val="24"/>
        </w:rPr>
      </w:pPr>
    </w:p>
    <w:p w14:paraId="6DE6E064" w14:textId="77777777" w:rsidR="00800849" w:rsidRPr="0084750F" w:rsidRDefault="00800849" w:rsidP="00800849">
      <w:pPr>
        <w:spacing w:after="0" w:line="240" w:lineRule="auto"/>
        <w:rPr>
          <w:rFonts w:ascii="Times New Roman" w:hAnsi="Times New Roman"/>
          <w:sz w:val="24"/>
          <w:szCs w:val="24"/>
        </w:rPr>
        <w:sectPr w:rsidR="00800849" w:rsidRPr="0084750F" w:rsidSect="00033B7E">
          <w:pgSz w:w="16838" w:h="11905" w:orient="landscape"/>
          <w:pgMar w:top="1701" w:right="1134" w:bottom="567" w:left="1134" w:header="567" w:footer="567" w:gutter="0"/>
          <w:cols w:space="720"/>
          <w:docGrid w:linePitch="299"/>
        </w:sectPr>
      </w:pPr>
    </w:p>
    <w:p w14:paraId="4D3B442E" w14:textId="77777777" w:rsidR="00800849" w:rsidRPr="0084750F" w:rsidRDefault="00800849" w:rsidP="00800849">
      <w:pPr>
        <w:pStyle w:val="ConsPlusNormal"/>
        <w:ind w:left="10490"/>
        <w:jc w:val="both"/>
        <w:rPr>
          <w:rFonts w:ascii="Times New Roman" w:hAnsi="Times New Roman" w:cs="Times New Roman"/>
          <w:sz w:val="24"/>
          <w:szCs w:val="24"/>
        </w:rPr>
      </w:pPr>
      <w:r w:rsidRPr="0084750F">
        <w:rPr>
          <w:rFonts w:ascii="Times New Roman" w:hAnsi="Times New Roman" w:cs="Times New Roman"/>
          <w:sz w:val="24"/>
          <w:szCs w:val="24"/>
        </w:rPr>
        <w:lastRenderedPageBreak/>
        <w:t>Приложение 4</w:t>
      </w:r>
    </w:p>
    <w:p w14:paraId="75B36942" w14:textId="77777777" w:rsidR="00800849" w:rsidRPr="0084750F" w:rsidRDefault="00800849" w:rsidP="00800849">
      <w:pPr>
        <w:pStyle w:val="ConsPlusNormal"/>
        <w:ind w:left="10490"/>
        <w:rPr>
          <w:rFonts w:ascii="Times New Roman" w:hAnsi="Times New Roman" w:cs="Times New Roman"/>
          <w:sz w:val="24"/>
          <w:szCs w:val="24"/>
        </w:rPr>
      </w:pPr>
      <w:r w:rsidRPr="0084750F">
        <w:rPr>
          <w:rFonts w:ascii="Times New Roman" w:hAnsi="Times New Roman" w:cs="Times New Roman"/>
          <w:sz w:val="24"/>
          <w:szCs w:val="24"/>
        </w:rPr>
        <w:t>к муниципальной программе «Развитие физической культуры и спорта в ЗАТО Северск» на 2025 - 2027 годы</w:t>
      </w:r>
    </w:p>
    <w:p w14:paraId="7ED9ECED" w14:textId="77777777" w:rsidR="00800849" w:rsidRPr="0084750F" w:rsidRDefault="00800849" w:rsidP="00800849">
      <w:pPr>
        <w:pStyle w:val="ConsPlusTitle"/>
        <w:jc w:val="center"/>
        <w:rPr>
          <w:rFonts w:ascii="Times New Roman" w:hAnsi="Times New Roman" w:cs="Times New Roman"/>
          <w:b w:val="0"/>
          <w:sz w:val="24"/>
          <w:szCs w:val="24"/>
        </w:rPr>
      </w:pPr>
    </w:p>
    <w:p w14:paraId="09634C4B" w14:textId="77777777" w:rsidR="00800849" w:rsidRPr="0084750F" w:rsidRDefault="00800849" w:rsidP="00800849">
      <w:pPr>
        <w:pStyle w:val="ConsPlusTitle"/>
        <w:jc w:val="center"/>
        <w:rPr>
          <w:rFonts w:ascii="Times New Roman" w:hAnsi="Times New Roman" w:cs="Times New Roman"/>
          <w:b w:val="0"/>
          <w:sz w:val="24"/>
          <w:szCs w:val="24"/>
        </w:rPr>
      </w:pPr>
    </w:p>
    <w:p w14:paraId="41728707" w14:textId="77777777" w:rsidR="00800849" w:rsidRPr="0084750F" w:rsidRDefault="00800849" w:rsidP="00800849">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ПОДПРОГРАММА 4</w:t>
      </w:r>
    </w:p>
    <w:p w14:paraId="61B2F0B5" w14:textId="77777777" w:rsidR="00800849" w:rsidRPr="0084750F" w:rsidRDefault="00800849" w:rsidP="00800849">
      <w:pPr>
        <w:pStyle w:val="ConsPlusTitle"/>
        <w:jc w:val="center"/>
        <w:outlineLvl w:val="2"/>
        <w:rPr>
          <w:rFonts w:ascii="Times New Roman" w:hAnsi="Times New Roman" w:cs="Times New Roman"/>
          <w:b w:val="0"/>
          <w:sz w:val="24"/>
          <w:szCs w:val="24"/>
        </w:rPr>
      </w:pPr>
      <w:r w:rsidRPr="0084750F">
        <w:rPr>
          <w:rFonts w:ascii="Times New Roman" w:hAnsi="Times New Roman" w:cs="Times New Roman"/>
          <w:b w:val="0"/>
          <w:sz w:val="24"/>
          <w:szCs w:val="24"/>
        </w:rPr>
        <w:t xml:space="preserve">«Укрепление общественного здоровья населения ЗАТО Северск» </w:t>
      </w:r>
      <w:r w:rsidRPr="0084750F">
        <w:rPr>
          <w:rFonts w:ascii="Times New Roman" w:hAnsi="Times New Roman" w:cs="Times New Roman"/>
          <w:b w:val="0"/>
          <w:sz w:val="24"/>
          <w:szCs w:val="24"/>
        </w:rPr>
        <w:br/>
        <w:t>муниципальной программы «Развитие физической культуры и спорта в ЗАТО Северск»</w:t>
      </w:r>
    </w:p>
    <w:p w14:paraId="28C92F70" w14:textId="77777777" w:rsidR="00800849" w:rsidRPr="0084750F" w:rsidRDefault="00800849" w:rsidP="00800849">
      <w:pPr>
        <w:pStyle w:val="ConsPlusTitle"/>
        <w:jc w:val="center"/>
        <w:outlineLvl w:val="2"/>
        <w:rPr>
          <w:rFonts w:ascii="Times New Roman" w:hAnsi="Times New Roman" w:cs="Times New Roman"/>
          <w:b w:val="0"/>
          <w:sz w:val="24"/>
          <w:szCs w:val="24"/>
        </w:rPr>
      </w:pPr>
    </w:p>
    <w:p w14:paraId="492DB3CE" w14:textId="77777777" w:rsidR="00800849" w:rsidRPr="0084750F" w:rsidRDefault="00800849" w:rsidP="00800849">
      <w:pPr>
        <w:spacing w:after="0" w:line="240" w:lineRule="auto"/>
        <w:jc w:val="center"/>
        <w:rPr>
          <w:rFonts w:ascii="Times New Roman" w:hAnsi="Times New Roman"/>
          <w:sz w:val="24"/>
          <w:szCs w:val="24"/>
        </w:rPr>
      </w:pPr>
      <w:r w:rsidRPr="0084750F">
        <w:rPr>
          <w:rFonts w:ascii="Times New Roman" w:hAnsi="Times New Roman"/>
          <w:sz w:val="24"/>
          <w:szCs w:val="24"/>
        </w:rPr>
        <w:t>ПАСПОРТ</w:t>
      </w:r>
    </w:p>
    <w:p w14:paraId="7957B0B0" w14:textId="77777777" w:rsidR="00800849" w:rsidRPr="0084750F" w:rsidRDefault="00800849" w:rsidP="00800849">
      <w:pPr>
        <w:spacing w:after="0" w:line="240" w:lineRule="auto"/>
        <w:jc w:val="center"/>
        <w:rPr>
          <w:rFonts w:ascii="Times New Roman" w:hAnsi="Times New Roman"/>
          <w:sz w:val="24"/>
          <w:szCs w:val="24"/>
        </w:rPr>
      </w:pPr>
      <w:r w:rsidRPr="0084750F">
        <w:rPr>
          <w:rFonts w:ascii="Times New Roman" w:hAnsi="Times New Roman"/>
          <w:sz w:val="24"/>
          <w:szCs w:val="24"/>
        </w:rPr>
        <w:t>подпрограммы 4 «Укрепление общественного здоровья населения ЗАТО Северск»</w:t>
      </w:r>
    </w:p>
    <w:p w14:paraId="34223B63" w14:textId="77777777" w:rsidR="00800849" w:rsidRPr="0084750F" w:rsidRDefault="00800849" w:rsidP="00800849">
      <w:pPr>
        <w:spacing w:after="0" w:line="240" w:lineRule="auto"/>
        <w:jc w:val="center"/>
        <w:rPr>
          <w:rFonts w:ascii="Times New Roman" w:hAnsi="Times New Roman"/>
          <w:sz w:val="24"/>
          <w:szCs w:val="24"/>
        </w:rPr>
      </w:pPr>
      <w:r w:rsidRPr="0084750F">
        <w:rPr>
          <w:rFonts w:ascii="Times New Roman" w:hAnsi="Times New Roman"/>
          <w:sz w:val="24"/>
          <w:szCs w:val="24"/>
        </w:rPr>
        <w:t>муниципальной программы «Развитие физической культуры и спорта в ЗАТО Северск»</w:t>
      </w:r>
    </w:p>
    <w:p w14:paraId="204D0ABA" w14:textId="77777777" w:rsidR="00800849" w:rsidRPr="0084750F" w:rsidRDefault="00800849" w:rsidP="00800849">
      <w:pPr>
        <w:spacing w:after="0" w:line="240" w:lineRule="auto"/>
        <w:jc w:val="both"/>
        <w:rPr>
          <w:rFonts w:ascii="Times New Roman" w:hAnsi="Times New Roman"/>
          <w:sz w:val="24"/>
          <w:szCs w:val="24"/>
        </w:rPr>
      </w:pPr>
    </w:p>
    <w:tbl>
      <w:tblPr>
        <w:tblW w:w="4901" w:type="pct"/>
        <w:tblLook w:val="04A0" w:firstRow="1" w:lastRow="0" w:firstColumn="1" w:lastColumn="0" w:noHBand="0" w:noVBand="1"/>
      </w:tblPr>
      <w:tblGrid>
        <w:gridCol w:w="3151"/>
        <w:gridCol w:w="5192"/>
        <w:gridCol w:w="1476"/>
        <w:gridCol w:w="1473"/>
        <w:gridCol w:w="1476"/>
        <w:gridCol w:w="1504"/>
      </w:tblGrid>
      <w:tr w:rsidR="00800849" w:rsidRPr="0084750F" w14:paraId="4FA5CF48" w14:textId="77777777" w:rsidTr="006D092B">
        <w:trPr>
          <w:trHeight w:val="620"/>
        </w:trPr>
        <w:tc>
          <w:tcPr>
            <w:tcW w:w="1104" w:type="pct"/>
            <w:tcBorders>
              <w:top w:val="single" w:sz="4" w:space="0" w:color="auto"/>
              <w:left w:val="single" w:sz="4" w:space="0" w:color="auto"/>
              <w:bottom w:val="single" w:sz="4" w:space="0" w:color="auto"/>
              <w:right w:val="single" w:sz="4" w:space="0" w:color="auto"/>
            </w:tcBorders>
            <w:shd w:val="clear" w:color="auto" w:fill="auto"/>
          </w:tcPr>
          <w:p w14:paraId="46A1392B"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Наименование подпрограммы 4</w:t>
            </w:r>
          </w:p>
        </w:tc>
        <w:tc>
          <w:tcPr>
            <w:tcW w:w="3896" w:type="pct"/>
            <w:gridSpan w:val="5"/>
            <w:tcBorders>
              <w:top w:val="single" w:sz="4" w:space="0" w:color="auto"/>
              <w:left w:val="nil"/>
              <w:bottom w:val="single" w:sz="4" w:space="0" w:color="auto"/>
              <w:right w:val="single" w:sz="4" w:space="0" w:color="auto"/>
            </w:tcBorders>
          </w:tcPr>
          <w:p w14:paraId="321AF7EB"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Укрепление общественного здоровья населения ЗАТО Северск</w:t>
            </w:r>
          </w:p>
        </w:tc>
      </w:tr>
      <w:tr w:rsidR="00800849" w:rsidRPr="0084750F" w14:paraId="4BAF40F8" w14:textId="77777777" w:rsidTr="006D092B">
        <w:trPr>
          <w:trHeight w:val="700"/>
        </w:trPr>
        <w:tc>
          <w:tcPr>
            <w:tcW w:w="1104" w:type="pct"/>
            <w:tcBorders>
              <w:top w:val="nil"/>
              <w:left w:val="single" w:sz="4" w:space="0" w:color="auto"/>
              <w:bottom w:val="single" w:sz="4" w:space="0" w:color="auto"/>
              <w:right w:val="single" w:sz="4" w:space="0" w:color="auto"/>
            </w:tcBorders>
            <w:shd w:val="clear" w:color="auto" w:fill="auto"/>
          </w:tcPr>
          <w:p w14:paraId="270DDFFD"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Срок реализации подпрограммы 4</w:t>
            </w:r>
          </w:p>
        </w:tc>
        <w:tc>
          <w:tcPr>
            <w:tcW w:w="3896" w:type="pct"/>
            <w:gridSpan w:val="5"/>
            <w:tcBorders>
              <w:top w:val="single" w:sz="4" w:space="0" w:color="auto"/>
              <w:left w:val="nil"/>
              <w:bottom w:val="single" w:sz="4" w:space="0" w:color="auto"/>
              <w:right w:val="single" w:sz="4" w:space="0" w:color="auto"/>
            </w:tcBorders>
          </w:tcPr>
          <w:p w14:paraId="5A56B6CA"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2025 - 2027 годы</w:t>
            </w:r>
          </w:p>
        </w:tc>
      </w:tr>
      <w:tr w:rsidR="00800849" w:rsidRPr="0084750F" w14:paraId="7F509FD9" w14:textId="77777777" w:rsidTr="006D092B">
        <w:trPr>
          <w:trHeight w:val="980"/>
        </w:trPr>
        <w:tc>
          <w:tcPr>
            <w:tcW w:w="1104" w:type="pct"/>
            <w:tcBorders>
              <w:top w:val="nil"/>
              <w:left w:val="single" w:sz="4" w:space="0" w:color="auto"/>
              <w:right w:val="single" w:sz="4" w:space="0" w:color="auto"/>
            </w:tcBorders>
            <w:shd w:val="clear" w:color="auto" w:fill="auto"/>
          </w:tcPr>
          <w:p w14:paraId="1D5C3EEA"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 xml:space="preserve">Ответственный исполнитель подпрограммы 4 (соисполнитель Программы) </w:t>
            </w:r>
          </w:p>
        </w:tc>
        <w:tc>
          <w:tcPr>
            <w:tcW w:w="3896" w:type="pct"/>
            <w:gridSpan w:val="5"/>
            <w:tcBorders>
              <w:top w:val="single" w:sz="4" w:space="0" w:color="auto"/>
              <w:left w:val="nil"/>
              <w:right w:val="single" w:sz="4" w:space="0" w:color="auto"/>
            </w:tcBorders>
          </w:tcPr>
          <w:p w14:paraId="76E66228"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Отдел социальной поддержки населения Администрации ЗАТО Северск</w:t>
            </w:r>
          </w:p>
        </w:tc>
      </w:tr>
      <w:tr w:rsidR="00D55CFF" w:rsidRPr="0084750F" w14:paraId="12E88E31" w14:textId="77777777" w:rsidTr="00D55CFF">
        <w:trPr>
          <w:trHeight w:val="331"/>
        </w:trPr>
        <w:tc>
          <w:tcPr>
            <w:tcW w:w="1104" w:type="pct"/>
            <w:vMerge w:val="restart"/>
            <w:tcBorders>
              <w:top w:val="single" w:sz="4" w:space="0" w:color="auto"/>
              <w:left w:val="single" w:sz="4" w:space="0" w:color="auto"/>
              <w:bottom w:val="single" w:sz="4" w:space="0" w:color="auto"/>
              <w:right w:val="single" w:sz="4" w:space="0" w:color="auto"/>
            </w:tcBorders>
            <w:shd w:val="clear" w:color="auto" w:fill="auto"/>
          </w:tcPr>
          <w:p w14:paraId="531149D5" w14:textId="77777777" w:rsidR="00D55CFF" w:rsidRPr="0084750F" w:rsidRDefault="00D55CFF" w:rsidP="006D092B">
            <w:pPr>
              <w:spacing w:after="0" w:line="240" w:lineRule="auto"/>
              <w:rPr>
                <w:rFonts w:ascii="Times New Roman" w:hAnsi="Times New Roman"/>
                <w:sz w:val="24"/>
                <w:szCs w:val="24"/>
              </w:rPr>
            </w:pPr>
            <w:r w:rsidRPr="0084750F">
              <w:rPr>
                <w:rFonts w:ascii="Times New Roman" w:hAnsi="Times New Roman"/>
                <w:sz w:val="24"/>
                <w:szCs w:val="24"/>
              </w:rPr>
              <w:t>Участники подпрограммы 4</w:t>
            </w:r>
          </w:p>
        </w:tc>
        <w:tc>
          <w:tcPr>
            <w:tcW w:w="3896" w:type="pct"/>
            <w:gridSpan w:val="5"/>
            <w:tcBorders>
              <w:top w:val="single" w:sz="4" w:space="0" w:color="auto"/>
              <w:left w:val="nil"/>
              <w:right w:val="single" w:sz="4" w:space="0" w:color="auto"/>
            </w:tcBorders>
          </w:tcPr>
          <w:p w14:paraId="594A4FE9" w14:textId="77777777" w:rsidR="00D55CFF" w:rsidRPr="0084750F" w:rsidRDefault="00D55CFF" w:rsidP="006D092B">
            <w:pPr>
              <w:spacing w:after="0" w:line="240" w:lineRule="auto"/>
              <w:jc w:val="both"/>
              <w:rPr>
                <w:rFonts w:ascii="Times New Roman" w:hAnsi="Times New Roman"/>
                <w:sz w:val="24"/>
                <w:szCs w:val="24"/>
              </w:rPr>
            </w:pPr>
            <w:r w:rsidRPr="0084750F">
              <w:rPr>
                <w:rFonts w:ascii="Times New Roman" w:hAnsi="Times New Roman"/>
                <w:sz w:val="24"/>
                <w:szCs w:val="24"/>
              </w:rPr>
              <w:t>Администрация ЗАТО Северск</w:t>
            </w:r>
          </w:p>
        </w:tc>
      </w:tr>
      <w:tr w:rsidR="00800849" w:rsidRPr="0084750F" w14:paraId="04975E77" w14:textId="77777777" w:rsidTr="006D092B">
        <w:trPr>
          <w:trHeight w:val="369"/>
        </w:trPr>
        <w:tc>
          <w:tcPr>
            <w:tcW w:w="1104" w:type="pct"/>
            <w:vMerge/>
            <w:tcBorders>
              <w:top w:val="single" w:sz="4" w:space="0" w:color="auto"/>
              <w:left w:val="single" w:sz="4" w:space="0" w:color="auto"/>
              <w:bottom w:val="single" w:sz="4" w:space="0" w:color="auto"/>
              <w:right w:val="single" w:sz="4" w:space="0" w:color="auto"/>
            </w:tcBorders>
            <w:shd w:val="clear" w:color="auto" w:fill="auto"/>
          </w:tcPr>
          <w:p w14:paraId="7EA39A88" w14:textId="77777777" w:rsidR="00800849" w:rsidRPr="0084750F" w:rsidRDefault="00800849" w:rsidP="006D092B">
            <w:pPr>
              <w:spacing w:after="0" w:line="240" w:lineRule="auto"/>
              <w:rPr>
                <w:rFonts w:ascii="Times New Roman" w:hAnsi="Times New Roman"/>
                <w:sz w:val="24"/>
                <w:szCs w:val="24"/>
              </w:rPr>
            </w:pPr>
          </w:p>
        </w:tc>
        <w:tc>
          <w:tcPr>
            <w:tcW w:w="3896" w:type="pct"/>
            <w:gridSpan w:val="5"/>
            <w:tcBorders>
              <w:top w:val="single" w:sz="4" w:space="0" w:color="auto"/>
              <w:left w:val="nil"/>
              <w:bottom w:val="single" w:sz="4" w:space="0" w:color="auto"/>
              <w:right w:val="single" w:sz="4" w:space="0" w:color="auto"/>
            </w:tcBorders>
          </w:tcPr>
          <w:p w14:paraId="656C3E1A"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Управление молодежной и семейной политики, физической культуры и спорта Администрации ЗАТО Северск</w:t>
            </w:r>
          </w:p>
        </w:tc>
      </w:tr>
      <w:tr w:rsidR="00800849" w:rsidRPr="0084750F" w14:paraId="7696E227" w14:textId="77777777" w:rsidTr="006D092B">
        <w:trPr>
          <w:trHeight w:val="369"/>
        </w:trPr>
        <w:tc>
          <w:tcPr>
            <w:tcW w:w="1104" w:type="pct"/>
            <w:vMerge/>
            <w:tcBorders>
              <w:top w:val="single" w:sz="4" w:space="0" w:color="auto"/>
              <w:left w:val="single" w:sz="4" w:space="0" w:color="auto"/>
              <w:bottom w:val="single" w:sz="4" w:space="0" w:color="auto"/>
              <w:right w:val="single" w:sz="4" w:space="0" w:color="auto"/>
            </w:tcBorders>
            <w:shd w:val="clear" w:color="auto" w:fill="auto"/>
          </w:tcPr>
          <w:p w14:paraId="3E0FA7BD" w14:textId="77777777" w:rsidR="00800849" w:rsidRPr="0084750F" w:rsidRDefault="00800849" w:rsidP="006D092B">
            <w:pPr>
              <w:spacing w:after="0" w:line="240" w:lineRule="auto"/>
              <w:rPr>
                <w:rFonts w:ascii="Times New Roman" w:hAnsi="Times New Roman"/>
                <w:sz w:val="24"/>
                <w:szCs w:val="24"/>
              </w:rPr>
            </w:pPr>
          </w:p>
        </w:tc>
        <w:tc>
          <w:tcPr>
            <w:tcW w:w="3896" w:type="pct"/>
            <w:gridSpan w:val="5"/>
            <w:tcBorders>
              <w:top w:val="single" w:sz="4" w:space="0" w:color="auto"/>
              <w:left w:val="nil"/>
              <w:bottom w:val="single" w:sz="4" w:space="0" w:color="auto"/>
              <w:right w:val="single" w:sz="4" w:space="0" w:color="auto"/>
            </w:tcBorders>
          </w:tcPr>
          <w:p w14:paraId="79A2D373"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Управление образования Администрации ЗАТО Северск</w:t>
            </w:r>
          </w:p>
        </w:tc>
      </w:tr>
      <w:tr w:rsidR="00800849" w:rsidRPr="0084750F" w14:paraId="3D103025" w14:textId="77777777" w:rsidTr="006D092B">
        <w:trPr>
          <w:trHeight w:val="405"/>
        </w:trPr>
        <w:tc>
          <w:tcPr>
            <w:tcW w:w="1104" w:type="pct"/>
            <w:tcBorders>
              <w:top w:val="single" w:sz="4" w:space="0" w:color="auto"/>
              <w:left w:val="single" w:sz="4" w:space="0" w:color="auto"/>
              <w:bottom w:val="single" w:sz="4" w:space="0" w:color="auto"/>
              <w:right w:val="single" w:sz="4" w:space="0" w:color="auto"/>
            </w:tcBorders>
            <w:shd w:val="clear" w:color="auto" w:fill="auto"/>
          </w:tcPr>
          <w:p w14:paraId="156EEA48"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Цель подпрограммы 4</w:t>
            </w:r>
          </w:p>
        </w:tc>
        <w:tc>
          <w:tcPr>
            <w:tcW w:w="3896" w:type="pct"/>
            <w:gridSpan w:val="5"/>
            <w:tcBorders>
              <w:top w:val="single" w:sz="4" w:space="0" w:color="auto"/>
              <w:left w:val="nil"/>
              <w:bottom w:val="single" w:sz="4" w:space="0" w:color="auto"/>
              <w:right w:val="single" w:sz="4" w:space="0" w:color="auto"/>
            </w:tcBorders>
          </w:tcPr>
          <w:p w14:paraId="5B1E8639" w14:textId="77777777" w:rsidR="00800849" w:rsidRPr="0084750F" w:rsidRDefault="00800849" w:rsidP="006D092B">
            <w:pPr>
              <w:spacing w:after="0" w:line="240" w:lineRule="auto"/>
              <w:jc w:val="both"/>
              <w:rPr>
                <w:rFonts w:ascii="Times New Roman" w:hAnsi="Times New Roman"/>
                <w:sz w:val="24"/>
                <w:szCs w:val="24"/>
              </w:rPr>
            </w:pPr>
            <w:bookmarkStart w:id="7" w:name="_Hlk120797310"/>
            <w:r w:rsidRPr="0084750F">
              <w:rPr>
                <w:rFonts w:ascii="Times New Roman" w:hAnsi="Times New Roman"/>
                <w:sz w:val="24"/>
                <w:szCs w:val="24"/>
              </w:rPr>
              <w:t>Формирование среды, мотивирующей граждан ЗАТО Северск к ведению здорового образа жизни</w:t>
            </w:r>
            <w:bookmarkEnd w:id="7"/>
          </w:p>
        </w:tc>
      </w:tr>
      <w:tr w:rsidR="00800849" w:rsidRPr="0084750F" w14:paraId="552AB784" w14:textId="77777777" w:rsidTr="006D092B">
        <w:trPr>
          <w:trHeight w:val="782"/>
        </w:trPr>
        <w:tc>
          <w:tcPr>
            <w:tcW w:w="1104" w:type="pct"/>
            <w:vMerge w:val="restart"/>
            <w:tcBorders>
              <w:top w:val="single" w:sz="4" w:space="0" w:color="auto"/>
              <w:left w:val="single" w:sz="4" w:space="0" w:color="auto"/>
              <w:bottom w:val="single" w:sz="4" w:space="0" w:color="auto"/>
              <w:right w:val="single" w:sz="4" w:space="0" w:color="auto"/>
            </w:tcBorders>
            <w:shd w:val="clear" w:color="auto" w:fill="auto"/>
          </w:tcPr>
          <w:p w14:paraId="3113C373"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 xml:space="preserve">Показатели цели подпрограммы 4 и их </w:t>
            </w:r>
            <w:r w:rsidRPr="0084750F">
              <w:rPr>
                <w:rFonts w:ascii="Times New Roman" w:hAnsi="Times New Roman"/>
                <w:sz w:val="24"/>
                <w:szCs w:val="24"/>
              </w:rPr>
              <w:lastRenderedPageBreak/>
              <w:t>значения (по годам реализации)</w:t>
            </w:r>
          </w:p>
        </w:tc>
        <w:tc>
          <w:tcPr>
            <w:tcW w:w="1819" w:type="pct"/>
            <w:tcBorders>
              <w:top w:val="single" w:sz="4" w:space="0" w:color="auto"/>
              <w:left w:val="nil"/>
              <w:bottom w:val="single" w:sz="4" w:space="0" w:color="auto"/>
              <w:right w:val="single" w:sz="4" w:space="0" w:color="auto"/>
            </w:tcBorders>
            <w:shd w:val="clear" w:color="auto" w:fill="auto"/>
          </w:tcPr>
          <w:p w14:paraId="5E3DDB9B"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lastRenderedPageBreak/>
              <w:t xml:space="preserve">Показатели цели, </w:t>
            </w:r>
            <w:r w:rsidRPr="0084750F">
              <w:rPr>
                <w:rFonts w:ascii="Times New Roman" w:hAnsi="Times New Roman"/>
                <w:sz w:val="24"/>
                <w:szCs w:val="24"/>
              </w:rPr>
              <w:br/>
              <w:t>единица измерения</w:t>
            </w:r>
          </w:p>
        </w:tc>
        <w:tc>
          <w:tcPr>
            <w:tcW w:w="517" w:type="pct"/>
            <w:tcBorders>
              <w:top w:val="single" w:sz="4" w:space="0" w:color="auto"/>
              <w:left w:val="nil"/>
              <w:bottom w:val="single" w:sz="4" w:space="0" w:color="auto"/>
              <w:right w:val="single" w:sz="4" w:space="0" w:color="auto"/>
            </w:tcBorders>
            <w:shd w:val="clear" w:color="auto" w:fill="auto"/>
          </w:tcPr>
          <w:p w14:paraId="061EB86E"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2024 год</w:t>
            </w:r>
          </w:p>
        </w:tc>
        <w:tc>
          <w:tcPr>
            <w:tcW w:w="516" w:type="pct"/>
            <w:tcBorders>
              <w:top w:val="single" w:sz="4" w:space="0" w:color="auto"/>
              <w:left w:val="nil"/>
              <w:bottom w:val="single" w:sz="4" w:space="0" w:color="auto"/>
              <w:right w:val="single" w:sz="4" w:space="0" w:color="auto"/>
            </w:tcBorders>
            <w:shd w:val="clear" w:color="auto" w:fill="auto"/>
          </w:tcPr>
          <w:p w14:paraId="639615BF"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2025 год</w:t>
            </w:r>
          </w:p>
        </w:tc>
        <w:tc>
          <w:tcPr>
            <w:tcW w:w="517" w:type="pct"/>
            <w:tcBorders>
              <w:top w:val="single" w:sz="4" w:space="0" w:color="auto"/>
              <w:left w:val="nil"/>
              <w:bottom w:val="single" w:sz="4" w:space="0" w:color="auto"/>
              <w:right w:val="single" w:sz="4" w:space="0" w:color="auto"/>
            </w:tcBorders>
          </w:tcPr>
          <w:p w14:paraId="0FCD2CA9"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2026 год</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4D3714ED"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 xml:space="preserve">2027 год </w:t>
            </w:r>
          </w:p>
        </w:tc>
      </w:tr>
      <w:tr w:rsidR="00800849" w:rsidRPr="0084750F" w14:paraId="5810CFC3" w14:textId="77777777" w:rsidTr="006D092B">
        <w:trPr>
          <w:trHeight w:val="439"/>
        </w:trPr>
        <w:tc>
          <w:tcPr>
            <w:tcW w:w="1104" w:type="pct"/>
            <w:vMerge/>
            <w:tcBorders>
              <w:top w:val="single" w:sz="4" w:space="0" w:color="auto"/>
              <w:left w:val="single" w:sz="4" w:space="0" w:color="auto"/>
              <w:bottom w:val="single" w:sz="4" w:space="0" w:color="auto"/>
              <w:right w:val="single" w:sz="4" w:space="0" w:color="auto"/>
            </w:tcBorders>
            <w:vAlign w:val="center"/>
          </w:tcPr>
          <w:p w14:paraId="62CF209D"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FFFFFF"/>
          </w:tcPr>
          <w:p w14:paraId="3F2302D3"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1. Темпы прироста первичной заболеваемости ожирением лиц в возрасте 18 лет и старше, проц</w:t>
            </w:r>
          </w:p>
        </w:tc>
        <w:tc>
          <w:tcPr>
            <w:tcW w:w="517" w:type="pct"/>
            <w:tcBorders>
              <w:top w:val="single" w:sz="4" w:space="0" w:color="auto"/>
              <w:left w:val="nil"/>
              <w:bottom w:val="single" w:sz="4" w:space="0" w:color="auto"/>
              <w:right w:val="single" w:sz="4" w:space="0" w:color="auto"/>
            </w:tcBorders>
            <w:shd w:val="clear" w:color="auto" w:fill="FFFFFF"/>
          </w:tcPr>
          <w:p w14:paraId="3D301FAF"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516" w:type="pct"/>
            <w:tcBorders>
              <w:top w:val="single" w:sz="4" w:space="0" w:color="auto"/>
              <w:left w:val="nil"/>
              <w:bottom w:val="single" w:sz="4" w:space="0" w:color="auto"/>
              <w:right w:val="single" w:sz="4" w:space="0" w:color="auto"/>
            </w:tcBorders>
            <w:shd w:val="clear" w:color="auto" w:fill="FFFFFF"/>
          </w:tcPr>
          <w:p w14:paraId="7A3C5DE7"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517" w:type="pct"/>
            <w:tcBorders>
              <w:top w:val="single" w:sz="4" w:space="0" w:color="auto"/>
              <w:left w:val="nil"/>
              <w:bottom w:val="single" w:sz="4" w:space="0" w:color="auto"/>
              <w:right w:val="single" w:sz="4" w:space="0" w:color="auto"/>
            </w:tcBorders>
            <w:shd w:val="clear" w:color="auto" w:fill="FFFFFF"/>
          </w:tcPr>
          <w:p w14:paraId="78EB653E"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527" w:type="pct"/>
            <w:tcBorders>
              <w:top w:val="single" w:sz="4" w:space="0" w:color="auto"/>
              <w:left w:val="single" w:sz="4" w:space="0" w:color="auto"/>
              <w:bottom w:val="single" w:sz="4" w:space="0" w:color="auto"/>
              <w:right w:val="single" w:sz="4" w:space="0" w:color="auto"/>
            </w:tcBorders>
            <w:shd w:val="clear" w:color="auto" w:fill="FFFFFF"/>
          </w:tcPr>
          <w:p w14:paraId="79980550"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40</w:t>
            </w:r>
          </w:p>
        </w:tc>
      </w:tr>
      <w:tr w:rsidR="00800849" w:rsidRPr="0084750F" w14:paraId="2146579A" w14:textId="77777777" w:rsidTr="006D092B">
        <w:trPr>
          <w:trHeight w:val="70"/>
        </w:trPr>
        <w:tc>
          <w:tcPr>
            <w:tcW w:w="1104" w:type="pct"/>
            <w:vMerge/>
            <w:tcBorders>
              <w:top w:val="single" w:sz="4" w:space="0" w:color="auto"/>
              <w:left w:val="single" w:sz="4" w:space="0" w:color="auto"/>
              <w:bottom w:val="single" w:sz="4" w:space="0" w:color="auto"/>
              <w:right w:val="single" w:sz="4" w:space="0" w:color="auto"/>
            </w:tcBorders>
            <w:vAlign w:val="center"/>
          </w:tcPr>
          <w:p w14:paraId="17FF55DE"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FFFFFF"/>
          </w:tcPr>
          <w:p w14:paraId="398DD9F3"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517" w:type="pct"/>
            <w:tcBorders>
              <w:top w:val="single" w:sz="4" w:space="0" w:color="auto"/>
              <w:left w:val="nil"/>
              <w:bottom w:val="single" w:sz="4" w:space="0" w:color="auto"/>
              <w:right w:val="single" w:sz="4" w:space="0" w:color="auto"/>
            </w:tcBorders>
            <w:shd w:val="clear" w:color="auto" w:fill="FFFFFF"/>
          </w:tcPr>
          <w:p w14:paraId="11EF10E1"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516" w:type="pct"/>
            <w:tcBorders>
              <w:top w:val="single" w:sz="4" w:space="0" w:color="auto"/>
              <w:left w:val="nil"/>
              <w:bottom w:val="single" w:sz="4" w:space="0" w:color="auto"/>
              <w:right w:val="single" w:sz="4" w:space="0" w:color="auto"/>
            </w:tcBorders>
            <w:shd w:val="clear" w:color="auto" w:fill="FFFFFF"/>
          </w:tcPr>
          <w:p w14:paraId="1B6733CC"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517" w:type="pct"/>
            <w:tcBorders>
              <w:top w:val="single" w:sz="4" w:space="0" w:color="auto"/>
              <w:left w:val="nil"/>
              <w:bottom w:val="single" w:sz="4" w:space="0" w:color="auto"/>
              <w:right w:val="single" w:sz="4" w:space="0" w:color="auto"/>
            </w:tcBorders>
            <w:shd w:val="clear" w:color="auto" w:fill="FFFFFF"/>
          </w:tcPr>
          <w:p w14:paraId="613AEB74"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527" w:type="pct"/>
            <w:tcBorders>
              <w:top w:val="single" w:sz="4" w:space="0" w:color="auto"/>
              <w:left w:val="single" w:sz="4" w:space="0" w:color="auto"/>
              <w:bottom w:val="single" w:sz="4" w:space="0" w:color="auto"/>
              <w:right w:val="single" w:sz="4" w:space="0" w:color="auto"/>
            </w:tcBorders>
            <w:shd w:val="clear" w:color="auto" w:fill="FFFFFF"/>
          </w:tcPr>
          <w:p w14:paraId="2C67B2E2"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76</w:t>
            </w:r>
          </w:p>
        </w:tc>
      </w:tr>
      <w:tr w:rsidR="00800849" w:rsidRPr="0084750F" w14:paraId="67FC5DC9" w14:textId="77777777" w:rsidTr="006D092B">
        <w:trPr>
          <w:trHeight w:val="70"/>
        </w:trPr>
        <w:tc>
          <w:tcPr>
            <w:tcW w:w="1104" w:type="pct"/>
            <w:vMerge/>
            <w:tcBorders>
              <w:top w:val="single" w:sz="4" w:space="0" w:color="auto"/>
              <w:left w:val="single" w:sz="4" w:space="0" w:color="auto"/>
              <w:bottom w:val="single" w:sz="4" w:space="0" w:color="auto"/>
              <w:right w:val="single" w:sz="4" w:space="0" w:color="auto"/>
            </w:tcBorders>
            <w:vAlign w:val="center"/>
          </w:tcPr>
          <w:p w14:paraId="229B7E12"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FFFFFF"/>
          </w:tcPr>
          <w:p w14:paraId="42404B2F" w14:textId="77777777" w:rsidR="00800849" w:rsidRPr="0084750F" w:rsidRDefault="00800849" w:rsidP="00C93C81">
            <w:pPr>
              <w:spacing w:after="0" w:line="240" w:lineRule="auto"/>
              <w:rPr>
                <w:rFonts w:ascii="Times New Roman" w:hAnsi="Times New Roman"/>
                <w:sz w:val="24"/>
                <w:szCs w:val="24"/>
              </w:rPr>
            </w:pPr>
            <w:r w:rsidRPr="0084750F">
              <w:rPr>
                <w:rFonts w:ascii="Times New Roman" w:hAnsi="Times New Roman"/>
                <w:sz w:val="24"/>
                <w:szCs w:val="24"/>
              </w:rPr>
              <w:t>3. Смертность мужчин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59 лет, промилле</w:t>
            </w:r>
          </w:p>
        </w:tc>
        <w:tc>
          <w:tcPr>
            <w:tcW w:w="517" w:type="pct"/>
            <w:tcBorders>
              <w:top w:val="single" w:sz="4" w:space="0" w:color="auto"/>
              <w:left w:val="nil"/>
              <w:bottom w:val="single" w:sz="4" w:space="0" w:color="auto"/>
              <w:right w:val="single" w:sz="4" w:space="0" w:color="auto"/>
            </w:tcBorders>
            <w:shd w:val="clear" w:color="auto" w:fill="FFFFFF"/>
          </w:tcPr>
          <w:p w14:paraId="37913154"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516" w:type="pct"/>
            <w:tcBorders>
              <w:top w:val="single" w:sz="4" w:space="0" w:color="auto"/>
              <w:left w:val="nil"/>
              <w:bottom w:val="single" w:sz="4" w:space="0" w:color="auto"/>
              <w:right w:val="single" w:sz="4" w:space="0" w:color="auto"/>
            </w:tcBorders>
            <w:shd w:val="clear" w:color="auto" w:fill="FFFFFF"/>
          </w:tcPr>
          <w:p w14:paraId="581E2287"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517" w:type="pct"/>
            <w:tcBorders>
              <w:top w:val="single" w:sz="4" w:space="0" w:color="auto"/>
              <w:left w:val="nil"/>
              <w:bottom w:val="single" w:sz="4" w:space="0" w:color="auto"/>
              <w:right w:val="single" w:sz="4" w:space="0" w:color="auto"/>
            </w:tcBorders>
            <w:shd w:val="clear" w:color="auto" w:fill="FFFFFF"/>
          </w:tcPr>
          <w:p w14:paraId="171F8C08"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527" w:type="pct"/>
            <w:tcBorders>
              <w:top w:val="single" w:sz="4" w:space="0" w:color="auto"/>
              <w:left w:val="single" w:sz="4" w:space="0" w:color="auto"/>
              <w:bottom w:val="single" w:sz="4" w:space="0" w:color="auto"/>
              <w:right w:val="single" w:sz="4" w:space="0" w:color="auto"/>
            </w:tcBorders>
            <w:shd w:val="clear" w:color="auto" w:fill="FFFFFF"/>
          </w:tcPr>
          <w:p w14:paraId="304BD378"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5,13</w:t>
            </w:r>
          </w:p>
        </w:tc>
      </w:tr>
      <w:tr w:rsidR="00800849" w:rsidRPr="0084750F" w14:paraId="5E815DF6" w14:textId="77777777" w:rsidTr="006D092B">
        <w:trPr>
          <w:trHeight w:val="70"/>
        </w:trPr>
        <w:tc>
          <w:tcPr>
            <w:tcW w:w="1104" w:type="pct"/>
            <w:vMerge/>
            <w:tcBorders>
              <w:top w:val="single" w:sz="4" w:space="0" w:color="auto"/>
              <w:left w:val="single" w:sz="4" w:space="0" w:color="auto"/>
              <w:bottom w:val="single" w:sz="4" w:space="0" w:color="auto"/>
              <w:right w:val="single" w:sz="4" w:space="0" w:color="auto"/>
            </w:tcBorders>
            <w:vAlign w:val="center"/>
          </w:tcPr>
          <w:p w14:paraId="57A6D4E4"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FFFFFF"/>
          </w:tcPr>
          <w:p w14:paraId="364205BF" w14:textId="77777777" w:rsidR="00800849" w:rsidRPr="0084750F" w:rsidRDefault="00800849" w:rsidP="00C93C81">
            <w:pPr>
              <w:spacing w:after="0" w:line="240" w:lineRule="auto"/>
              <w:rPr>
                <w:rFonts w:ascii="Times New Roman" w:hAnsi="Times New Roman"/>
                <w:sz w:val="24"/>
                <w:szCs w:val="24"/>
              </w:rPr>
            </w:pPr>
            <w:r w:rsidRPr="0084750F">
              <w:rPr>
                <w:rFonts w:ascii="Times New Roman" w:hAnsi="Times New Roman"/>
                <w:sz w:val="24"/>
                <w:szCs w:val="24"/>
              </w:rPr>
              <w:t>4. Смертность женщин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54 лет, промилле</w:t>
            </w:r>
          </w:p>
        </w:tc>
        <w:tc>
          <w:tcPr>
            <w:tcW w:w="517" w:type="pct"/>
            <w:tcBorders>
              <w:top w:val="single" w:sz="4" w:space="0" w:color="auto"/>
              <w:left w:val="nil"/>
              <w:bottom w:val="single" w:sz="4" w:space="0" w:color="auto"/>
              <w:right w:val="single" w:sz="4" w:space="0" w:color="auto"/>
            </w:tcBorders>
            <w:shd w:val="clear" w:color="auto" w:fill="FFFFFF"/>
          </w:tcPr>
          <w:p w14:paraId="1DE33ED7"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516" w:type="pct"/>
            <w:tcBorders>
              <w:top w:val="single" w:sz="4" w:space="0" w:color="auto"/>
              <w:left w:val="nil"/>
              <w:bottom w:val="single" w:sz="4" w:space="0" w:color="auto"/>
              <w:right w:val="single" w:sz="4" w:space="0" w:color="auto"/>
            </w:tcBorders>
            <w:shd w:val="clear" w:color="auto" w:fill="FFFFFF"/>
          </w:tcPr>
          <w:p w14:paraId="31EE7867"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517" w:type="pct"/>
            <w:tcBorders>
              <w:top w:val="single" w:sz="4" w:space="0" w:color="auto"/>
              <w:left w:val="nil"/>
              <w:bottom w:val="single" w:sz="4" w:space="0" w:color="auto"/>
              <w:right w:val="single" w:sz="4" w:space="0" w:color="auto"/>
            </w:tcBorders>
            <w:shd w:val="clear" w:color="auto" w:fill="FFFFFF"/>
          </w:tcPr>
          <w:p w14:paraId="248DC709"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527" w:type="pct"/>
            <w:tcBorders>
              <w:top w:val="single" w:sz="4" w:space="0" w:color="auto"/>
              <w:left w:val="single" w:sz="4" w:space="0" w:color="auto"/>
              <w:bottom w:val="single" w:sz="4" w:space="0" w:color="auto"/>
              <w:right w:val="single" w:sz="4" w:space="0" w:color="auto"/>
            </w:tcBorders>
            <w:shd w:val="clear" w:color="auto" w:fill="FFFFFF"/>
          </w:tcPr>
          <w:p w14:paraId="6E195FE9"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1,11</w:t>
            </w:r>
          </w:p>
        </w:tc>
      </w:tr>
      <w:tr w:rsidR="00800849" w:rsidRPr="0084750F" w14:paraId="3574E7BE" w14:textId="77777777" w:rsidTr="006D092B">
        <w:trPr>
          <w:trHeight w:val="454"/>
        </w:trPr>
        <w:tc>
          <w:tcPr>
            <w:tcW w:w="1104" w:type="pct"/>
            <w:vMerge w:val="restart"/>
            <w:tcBorders>
              <w:top w:val="single" w:sz="4" w:space="0" w:color="auto"/>
              <w:left w:val="single" w:sz="4" w:space="0" w:color="auto"/>
              <w:bottom w:val="single" w:sz="4" w:space="0" w:color="000000"/>
              <w:right w:val="single" w:sz="4" w:space="0" w:color="auto"/>
            </w:tcBorders>
            <w:shd w:val="clear" w:color="auto" w:fill="auto"/>
          </w:tcPr>
          <w:p w14:paraId="23FE8AFF"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Задачи подпрограммы 4</w:t>
            </w:r>
          </w:p>
        </w:tc>
        <w:tc>
          <w:tcPr>
            <w:tcW w:w="3896" w:type="pct"/>
            <w:gridSpan w:val="5"/>
            <w:tcBorders>
              <w:top w:val="single" w:sz="4" w:space="0" w:color="auto"/>
              <w:left w:val="nil"/>
              <w:bottom w:val="single" w:sz="4" w:space="0" w:color="auto"/>
              <w:right w:val="single" w:sz="4" w:space="0" w:color="auto"/>
            </w:tcBorders>
          </w:tcPr>
          <w:p w14:paraId="7727304D"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1. Создание условий для организации здорового питания в муниципальных образовательных организациях ЗАТО Северск</w:t>
            </w:r>
          </w:p>
        </w:tc>
      </w:tr>
      <w:tr w:rsidR="00800849" w:rsidRPr="0084750F" w14:paraId="56F19E7D" w14:textId="77777777" w:rsidTr="006D092B">
        <w:trPr>
          <w:trHeight w:val="567"/>
        </w:trPr>
        <w:tc>
          <w:tcPr>
            <w:tcW w:w="1104" w:type="pct"/>
            <w:vMerge/>
            <w:tcBorders>
              <w:top w:val="nil"/>
              <w:left w:val="single" w:sz="4" w:space="0" w:color="auto"/>
              <w:bottom w:val="single" w:sz="4" w:space="0" w:color="000000"/>
              <w:right w:val="single" w:sz="4" w:space="0" w:color="auto"/>
            </w:tcBorders>
            <w:vAlign w:val="center"/>
          </w:tcPr>
          <w:p w14:paraId="60EB41E8" w14:textId="77777777" w:rsidR="00800849" w:rsidRPr="0084750F" w:rsidRDefault="00800849" w:rsidP="006D092B">
            <w:pPr>
              <w:spacing w:after="0" w:line="240" w:lineRule="auto"/>
              <w:rPr>
                <w:rFonts w:ascii="Times New Roman" w:hAnsi="Times New Roman"/>
                <w:sz w:val="24"/>
                <w:szCs w:val="24"/>
              </w:rPr>
            </w:pPr>
          </w:p>
        </w:tc>
        <w:tc>
          <w:tcPr>
            <w:tcW w:w="3896" w:type="pct"/>
            <w:gridSpan w:val="5"/>
            <w:tcBorders>
              <w:top w:val="single" w:sz="4" w:space="0" w:color="auto"/>
              <w:left w:val="nil"/>
              <w:bottom w:val="single" w:sz="4" w:space="0" w:color="auto"/>
              <w:right w:val="single" w:sz="4" w:space="0" w:color="auto"/>
            </w:tcBorders>
            <w:shd w:val="clear" w:color="auto" w:fill="FFFFFF"/>
          </w:tcPr>
          <w:p w14:paraId="3C4C51F9"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tc>
      </w:tr>
      <w:tr w:rsidR="00800849" w:rsidRPr="0084750F" w14:paraId="475AA38D" w14:textId="77777777" w:rsidTr="006D092B">
        <w:trPr>
          <w:trHeight w:val="585"/>
        </w:trPr>
        <w:tc>
          <w:tcPr>
            <w:tcW w:w="1104" w:type="pct"/>
            <w:vMerge/>
            <w:tcBorders>
              <w:top w:val="nil"/>
              <w:left w:val="single" w:sz="4" w:space="0" w:color="auto"/>
              <w:bottom w:val="single" w:sz="4" w:space="0" w:color="auto"/>
              <w:right w:val="single" w:sz="4" w:space="0" w:color="auto"/>
            </w:tcBorders>
            <w:vAlign w:val="center"/>
          </w:tcPr>
          <w:p w14:paraId="0E5A03DF" w14:textId="77777777" w:rsidR="00800849" w:rsidRPr="0084750F" w:rsidRDefault="00800849" w:rsidP="006D092B">
            <w:pPr>
              <w:spacing w:after="0" w:line="240" w:lineRule="auto"/>
              <w:rPr>
                <w:rFonts w:ascii="Times New Roman" w:hAnsi="Times New Roman"/>
                <w:sz w:val="24"/>
                <w:szCs w:val="24"/>
              </w:rPr>
            </w:pPr>
          </w:p>
        </w:tc>
        <w:tc>
          <w:tcPr>
            <w:tcW w:w="3896" w:type="pct"/>
            <w:gridSpan w:val="5"/>
            <w:tcBorders>
              <w:top w:val="single" w:sz="4" w:space="0" w:color="auto"/>
              <w:left w:val="nil"/>
              <w:bottom w:val="single" w:sz="4" w:space="0" w:color="auto"/>
              <w:right w:val="single" w:sz="4" w:space="0" w:color="auto"/>
            </w:tcBorders>
            <w:shd w:val="clear" w:color="auto" w:fill="FFFFFF"/>
          </w:tcPr>
          <w:p w14:paraId="2E53290D"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tc>
      </w:tr>
      <w:tr w:rsidR="00800849" w:rsidRPr="0084750F" w14:paraId="41FA97CD" w14:textId="77777777" w:rsidTr="006D092B">
        <w:trPr>
          <w:trHeight w:val="340"/>
        </w:trPr>
        <w:tc>
          <w:tcPr>
            <w:tcW w:w="1104" w:type="pct"/>
            <w:vMerge w:val="restart"/>
            <w:tcBorders>
              <w:top w:val="single" w:sz="4" w:space="0" w:color="auto"/>
              <w:left w:val="single" w:sz="4" w:space="0" w:color="auto"/>
              <w:bottom w:val="single" w:sz="4" w:space="0" w:color="auto"/>
              <w:right w:val="single" w:sz="4" w:space="0" w:color="auto"/>
            </w:tcBorders>
            <w:shd w:val="clear" w:color="auto" w:fill="auto"/>
          </w:tcPr>
          <w:p w14:paraId="7B412B2A"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Объем финансирования подпрограммы 4, всего, в т.ч. по годам ее реализации, тыс. руб.</w:t>
            </w:r>
          </w:p>
        </w:tc>
        <w:tc>
          <w:tcPr>
            <w:tcW w:w="1819" w:type="pct"/>
            <w:tcBorders>
              <w:top w:val="single" w:sz="4" w:space="0" w:color="auto"/>
              <w:left w:val="nil"/>
              <w:bottom w:val="single" w:sz="4" w:space="0" w:color="auto"/>
              <w:right w:val="single" w:sz="4" w:space="0" w:color="auto"/>
            </w:tcBorders>
            <w:shd w:val="clear" w:color="auto" w:fill="auto"/>
          </w:tcPr>
          <w:p w14:paraId="0E21ED63"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Источники</w:t>
            </w:r>
          </w:p>
        </w:tc>
        <w:tc>
          <w:tcPr>
            <w:tcW w:w="517" w:type="pct"/>
            <w:tcBorders>
              <w:top w:val="single" w:sz="4" w:space="0" w:color="auto"/>
              <w:left w:val="nil"/>
              <w:bottom w:val="single" w:sz="4" w:space="0" w:color="auto"/>
              <w:right w:val="single" w:sz="4" w:space="0" w:color="auto"/>
            </w:tcBorders>
            <w:shd w:val="clear" w:color="auto" w:fill="auto"/>
          </w:tcPr>
          <w:p w14:paraId="469C9DA5"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Всего</w:t>
            </w:r>
          </w:p>
        </w:tc>
        <w:tc>
          <w:tcPr>
            <w:tcW w:w="516" w:type="pct"/>
            <w:tcBorders>
              <w:top w:val="single" w:sz="4" w:space="0" w:color="auto"/>
              <w:left w:val="nil"/>
              <w:bottom w:val="single" w:sz="4" w:space="0" w:color="auto"/>
              <w:right w:val="single" w:sz="4" w:space="0" w:color="auto"/>
            </w:tcBorders>
            <w:shd w:val="clear" w:color="auto" w:fill="auto"/>
          </w:tcPr>
          <w:p w14:paraId="0158A301"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2025 год</w:t>
            </w:r>
          </w:p>
        </w:tc>
        <w:tc>
          <w:tcPr>
            <w:tcW w:w="517" w:type="pct"/>
            <w:tcBorders>
              <w:top w:val="single" w:sz="4" w:space="0" w:color="auto"/>
              <w:left w:val="nil"/>
              <w:bottom w:val="single" w:sz="4" w:space="0" w:color="auto"/>
              <w:right w:val="single" w:sz="4" w:space="0" w:color="auto"/>
            </w:tcBorders>
          </w:tcPr>
          <w:p w14:paraId="40720B98"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2026 год</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7233A2D4" w14:textId="77777777" w:rsidR="00800849" w:rsidRPr="0084750F" w:rsidRDefault="00800849" w:rsidP="006D092B">
            <w:pPr>
              <w:spacing w:after="0" w:line="240" w:lineRule="auto"/>
              <w:jc w:val="center"/>
              <w:rPr>
                <w:rFonts w:ascii="Times New Roman" w:hAnsi="Times New Roman"/>
                <w:sz w:val="24"/>
                <w:szCs w:val="24"/>
              </w:rPr>
            </w:pPr>
            <w:r w:rsidRPr="0084750F">
              <w:rPr>
                <w:rFonts w:ascii="Times New Roman" w:hAnsi="Times New Roman"/>
                <w:sz w:val="24"/>
                <w:szCs w:val="24"/>
              </w:rPr>
              <w:t xml:space="preserve">2027 год </w:t>
            </w:r>
          </w:p>
        </w:tc>
      </w:tr>
      <w:tr w:rsidR="00800849" w:rsidRPr="0084750F" w14:paraId="294AE1CD" w14:textId="77777777" w:rsidTr="006D092B">
        <w:trPr>
          <w:trHeight w:val="315"/>
        </w:trPr>
        <w:tc>
          <w:tcPr>
            <w:tcW w:w="1104" w:type="pct"/>
            <w:vMerge/>
            <w:tcBorders>
              <w:top w:val="single" w:sz="4" w:space="0" w:color="auto"/>
              <w:left w:val="single" w:sz="4" w:space="0" w:color="auto"/>
              <w:bottom w:val="single" w:sz="4" w:space="0" w:color="auto"/>
              <w:right w:val="single" w:sz="4" w:space="0" w:color="auto"/>
            </w:tcBorders>
            <w:vAlign w:val="center"/>
          </w:tcPr>
          <w:p w14:paraId="459E65D2"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68B4F4AA"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Местный бюджет</w:t>
            </w:r>
          </w:p>
        </w:tc>
        <w:tc>
          <w:tcPr>
            <w:tcW w:w="517" w:type="pct"/>
            <w:tcBorders>
              <w:top w:val="single" w:sz="4" w:space="0" w:color="auto"/>
              <w:left w:val="nil"/>
              <w:bottom w:val="single" w:sz="4" w:space="0" w:color="auto"/>
              <w:right w:val="single" w:sz="4" w:space="0" w:color="auto"/>
            </w:tcBorders>
            <w:shd w:val="clear" w:color="auto" w:fill="auto"/>
          </w:tcPr>
          <w:p w14:paraId="011B13A0"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6" w:type="pct"/>
            <w:tcBorders>
              <w:top w:val="single" w:sz="4" w:space="0" w:color="auto"/>
              <w:left w:val="nil"/>
              <w:bottom w:val="single" w:sz="4" w:space="0" w:color="auto"/>
              <w:right w:val="single" w:sz="4" w:space="0" w:color="auto"/>
            </w:tcBorders>
            <w:shd w:val="clear" w:color="auto" w:fill="auto"/>
          </w:tcPr>
          <w:p w14:paraId="06CC89E4"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7" w:type="pct"/>
            <w:tcBorders>
              <w:top w:val="single" w:sz="4" w:space="0" w:color="auto"/>
              <w:left w:val="nil"/>
              <w:bottom w:val="single" w:sz="4" w:space="0" w:color="auto"/>
              <w:right w:val="single" w:sz="4" w:space="0" w:color="auto"/>
            </w:tcBorders>
          </w:tcPr>
          <w:p w14:paraId="6FD29C1C"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7DBBD0EC"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r>
      <w:tr w:rsidR="00800849" w:rsidRPr="0084750F" w14:paraId="27C15E0E" w14:textId="77777777" w:rsidTr="006D092B">
        <w:trPr>
          <w:trHeight w:val="283"/>
        </w:trPr>
        <w:tc>
          <w:tcPr>
            <w:tcW w:w="1104" w:type="pct"/>
            <w:vMerge/>
            <w:tcBorders>
              <w:top w:val="single" w:sz="4" w:space="0" w:color="auto"/>
              <w:left w:val="single" w:sz="4" w:space="0" w:color="auto"/>
              <w:bottom w:val="single" w:sz="4" w:space="0" w:color="auto"/>
              <w:right w:val="single" w:sz="4" w:space="0" w:color="auto"/>
            </w:tcBorders>
            <w:vAlign w:val="center"/>
          </w:tcPr>
          <w:p w14:paraId="38C536E3"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00D76BE6" w14:textId="77777777" w:rsidR="00800849" w:rsidRPr="0084750F" w:rsidRDefault="00800849" w:rsidP="006D092B">
            <w:pPr>
              <w:spacing w:after="0" w:line="240" w:lineRule="auto"/>
              <w:jc w:val="both"/>
              <w:rPr>
                <w:rFonts w:ascii="Times New Roman" w:hAnsi="Times New Roman"/>
                <w:sz w:val="24"/>
                <w:szCs w:val="24"/>
              </w:rPr>
            </w:pPr>
            <w:r w:rsidRPr="0084750F">
              <w:rPr>
                <w:rFonts w:ascii="Times New Roman" w:hAnsi="Times New Roman"/>
                <w:sz w:val="24"/>
                <w:szCs w:val="24"/>
              </w:rPr>
              <w:t>Другие источники:</w:t>
            </w:r>
          </w:p>
        </w:tc>
        <w:tc>
          <w:tcPr>
            <w:tcW w:w="517" w:type="pct"/>
            <w:tcBorders>
              <w:top w:val="single" w:sz="4" w:space="0" w:color="auto"/>
              <w:left w:val="nil"/>
              <w:bottom w:val="single" w:sz="4" w:space="0" w:color="auto"/>
              <w:right w:val="single" w:sz="4" w:space="0" w:color="auto"/>
            </w:tcBorders>
            <w:shd w:val="clear" w:color="auto" w:fill="auto"/>
          </w:tcPr>
          <w:p w14:paraId="63530A54"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 </w:t>
            </w:r>
          </w:p>
        </w:tc>
        <w:tc>
          <w:tcPr>
            <w:tcW w:w="516" w:type="pct"/>
            <w:tcBorders>
              <w:top w:val="single" w:sz="4" w:space="0" w:color="auto"/>
              <w:left w:val="nil"/>
              <w:bottom w:val="single" w:sz="4" w:space="0" w:color="auto"/>
              <w:right w:val="single" w:sz="4" w:space="0" w:color="auto"/>
            </w:tcBorders>
            <w:shd w:val="clear" w:color="auto" w:fill="auto"/>
          </w:tcPr>
          <w:p w14:paraId="03C02611"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 </w:t>
            </w:r>
          </w:p>
        </w:tc>
        <w:tc>
          <w:tcPr>
            <w:tcW w:w="517" w:type="pct"/>
            <w:tcBorders>
              <w:top w:val="single" w:sz="4" w:space="0" w:color="auto"/>
              <w:left w:val="nil"/>
              <w:bottom w:val="single" w:sz="4" w:space="0" w:color="auto"/>
              <w:right w:val="single" w:sz="4" w:space="0" w:color="auto"/>
            </w:tcBorders>
          </w:tcPr>
          <w:p w14:paraId="7D81082E"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 </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5A23BAC8"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 </w:t>
            </w:r>
          </w:p>
        </w:tc>
      </w:tr>
      <w:tr w:rsidR="00800849" w:rsidRPr="0084750F" w14:paraId="2A0C8583" w14:textId="77777777" w:rsidTr="006D092B">
        <w:trPr>
          <w:trHeight w:val="351"/>
        </w:trPr>
        <w:tc>
          <w:tcPr>
            <w:tcW w:w="1104" w:type="pct"/>
            <w:vMerge/>
            <w:tcBorders>
              <w:top w:val="single" w:sz="4" w:space="0" w:color="auto"/>
              <w:left w:val="single" w:sz="4" w:space="0" w:color="auto"/>
              <w:bottom w:val="single" w:sz="4" w:space="0" w:color="auto"/>
              <w:right w:val="single" w:sz="4" w:space="0" w:color="auto"/>
            </w:tcBorders>
            <w:vAlign w:val="center"/>
          </w:tcPr>
          <w:p w14:paraId="4041F8EE"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3DF7A4FE"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федеральный бюджет (по согласованию (прогноз)</w:t>
            </w:r>
          </w:p>
        </w:tc>
        <w:tc>
          <w:tcPr>
            <w:tcW w:w="517" w:type="pct"/>
            <w:tcBorders>
              <w:top w:val="single" w:sz="4" w:space="0" w:color="auto"/>
              <w:left w:val="nil"/>
              <w:bottom w:val="single" w:sz="4" w:space="0" w:color="auto"/>
              <w:right w:val="single" w:sz="4" w:space="0" w:color="auto"/>
            </w:tcBorders>
            <w:shd w:val="clear" w:color="auto" w:fill="auto"/>
          </w:tcPr>
          <w:p w14:paraId="608178A4"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6" w:type="pct"/>
            <w:tcBorders>
              <w:top w:val="single" w:sz="4" w:space="0" w:color="auto"/>
              <w:left w:val="nil"/>
              <w:bottom w:val="single" w:sz="4" w:space="0" w:color="auto"/>
              <w:right w:val="single" w:sz="4" w:space="0" w:color="auto"/>
            </w:tcBorders>
            <w:shd w:val="clear" w:color="auto" w:fill="auto"/>
          </w:tcPr>
          <w:p w14:paraId="61FE19A5"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7" w:type="pct"/>
            <w:tcBorders>
              <w:top w:val="single" w:sz="4" w:space="0" w:color="auto"/>
              <w:left w:val="nil"/>
              <w:bottom w:val="single" w:sz="4" w:space="0" w:color="auto"/>
              <w:right w:val="single" w:sz="4" w:space="0" w:color="auto"/>
            </w:tcBorders>
          </w:tcPr>
          <w:p w14:paraId="6C2AC89F"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405F7B5D"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r>
      <w:tr w:rsidR="00800849" w:rsidRPr="0084750F" w14:paraId="04B7A14F" w14:textId="77777777" w:rsidTr="006D092B">
        <w:trPr>
          <w:trHeight w:val="331"/>
        </w:trPr>
        <w:tc>
          <w:tcPr>
            <w:tcW w:w="1104" w:type="pct"/>
            <w:vMerge/>
            <w:tcBorders>
              <w:top w:val="single" w:sz="4" w:space="0" w:color="auto"/>
              <w:left w:val="single" w:sz="4" w:space="0" w:color="auto"/>
              <w:bottom w:val="single" w:sz="4" w:space="0" w:color="auto"/>
              <w:right w:val="single" w:sz="4" w:space="0" w:color="auto"/>
            </w:tcBorders>
            <w:vAlign w:val="center"/>
          </w:tcPr>
          <w:p w14:paraId="3D6ACD8E"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455C87B1"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бюджет Томской области (по согласованию (прогноз)</w:t>
            </w:r>
          </w:p>
        </w:tc>
        <w:tc>
          <w:tcPr>
            <w:tcW w:w="517" w:type="pct"/>
            <w:tcBorders>
              <w:top w:val="single" w:sz="4" w:space="0" w:color="auto"/>
              <w:left w:val="nil"/>
              <w:bottom w:val="single" w:sz="4" w:space="0" w:color="auto"/>
              <w:right w:val="single" w:sz="4" w:space="0" w:color="auto"/>
            </w:tcBorders>
            <w:shd w:val="clear" w:color="auto" w:fill="auto"/>
          </w:tcPr>
          <w:p w14:paraId="09CE799B"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6" w:type="pct"/>
            <w:tcBorders>
              <w:top w:val="single" w:sz="4" w:space="0" w:color="auto"/>
              <w:left w:val="nil"/>
              <w:bottom w:val="single" w:sz="4" w:space="0" w:color="auto"/>
              <w:right w:val="single" w:sz="4" w:space="0" w:color="auto"/>
            </w:tcBorders>
            <w:shd w:val="clear" w:color="auto" w:fill="auto"/>
          </w:tcPr>
          <w:p w14:paraId="511BDCCA"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7" w:type="pct"/>
            <w:tcBorders>
              <w:top w:val="single" w:sz="4" w:space="0" w:color="auto"/>
              <w:left w:val="nil"/>
              <w:bottom w:val="single" w:sz="4" w:space="0" w:color="auto"/>
              <w:right w:val="single" w:sz="4" w:space="0" w:color="auto"/>
            </w:tcBorders>
          </w:tcPr>
          <w:p w14:paraId="34F2150A"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461DEA70"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r>
      <w:tr w:rsidR="00800849" w:rsidRPr="0084750F" w14:paraId="32F099FE" w14:textId="77777777" w:rsidTr="006D092B">
        <w:trPr>
          <w:trHeight w:val="412"/>
        </w:trPr>
        <w:tc>
          <w:tcPr>
            <w:tcW w:w="1104" w:type="pct"/>
            <w:vMerge/>
            <w:tcBorders>
              <w:top w:val="single" w:sz="4" w:space="0" w:color="auto"/>
              <w:left w:val="single" w:sz="4" w:space="0" w:color="auto"/>
              <w:bottom w:val="single" w:sz="4" w:space="0" w:color="auto"/>
              <w:right w:val="single" w:sz="4" w:space="0" w:color="auto"/>
            </w:tcBorders>
            <w:vAlign w:val="center"/>
          </w:tcPr>
          <w:p w14:paraId="13B40647"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7C619C91"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внебюджетные источники (по согласованию (прогноз)</w:t>
            </w:r>
          </w:p>
        </w:tc>
        <w:tc>
          <w:tcPr>
            <w:tcW w:w="517" w:type="pct"/>
            <w:tcBorders>
              <w:top w:val="single" w:sz="4" w:space="0" w:color="auto"/>
              <w:left w:val="nil"/>
              <w:bottom w:val="single" w:sz="4" w:space="0" w:color="auto"/>
              <w:right w:val="single" w:sz="4" w:space="0" w:color="auto"/>
            </w:tcBorders>
            <w:shd w:val="clear" w:color="auto" w:fill="auto"/>
          </w:tcPr>
          <w:p w14:paraId="47C07185"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6" w:type="pct"/>
            <w:tcBorders>
              <w:top w:val="single" w:sz="4" w:space="0" w:color="auto"/>
              <w:left w:val="nil"/>
              <w:bottom w:val="single" w:sz="4" w:space="0" w:color="auto"/>
              <w:right w:val="single" w:sz="4" w:space="0" w:color="auto"/>
            </w:tcBorders>
            <w:shd w:val="clear" w:color="auto" w:fill="auto"/>
          </w:tcPr>
          <w:p w14:paraId="3CCFC51F"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7" w:type="pct"/>
            <w:tcBorders>
              <w:top w:val="single" w:sz="4" w:space="0" w:color="auto"/>
              <w:left w:val="nil"/>
              <w:bottom w:val="single" w:sz="4" w:space="0" w:color="auto"/>
              <w:right w:val="single" w:sz="4" w:space="0" w:color="auto"/>
            </w:tcBorders>
          </w:tcPr>
          <w:p w14:paraId="09CA0CE2"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275CECAE"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r>
      <w:tr w:rsidR="00800849" w:rsidRPr="0084750F" w14:paraId="780A48ED" w14:textId="77777777" w:rsidTr="006D092B">
        <w:trPr>
          <w:trHeight w:val="315"/>
        </w:trPr>
        <w:tc>
          <w:tcPr>
            <w:tcW w:w="1104" w:type="pct"/>
            <w:vMerge/>
            <w:tcBorders>
              <w:top w:val="single" w:sz="4" w:space="0" w:color="auto"/>
              <w:left w:val="single" w:sz="4" w:space="0" w:color="auto"/>
              <w:bottom w:val="single" w:sz="4" w:space="0" w:color="auto"/>
              <w:right w:val="single" w:sz="4" w:space="0" w:color="auto"/>
            </w:tcBorders>
            <w:vAlign w:val="center"/>
          </w:tcPr>
          <w:p w14:paraId="53506363" w14:textId="77777777" w:rsidR="00800849" w:rsidRPr="0084750F" w:rsidRDefault="00800849" w:rsidP="006D092B">
            <w:pPr>
              <w:spacing w:after="0" w:line="240" w:lineRule="auto"/>
              <w:jc w:val="both"/>
              <w:rPr>
                <w:rFonts w:ascii="Times New Roman" w:hAnsi="Times New Roman"/>
                <w:sz w:val="24"/>
                <w:szCs w:val="24"/>
              </w:rPr>
            </w:pPr>
          </w:p>
        </w:tc>
        <w:tc>
          <w:tcPr>
            <w:tcW w:w="1819" w:type="pct"/>
            <w:tcBorders>
              <w:top w:val="single" w:sz="4" w:space="0" w:color="auto"/>
              <w:left w:val="nil"/>
              <w:bottom w:val="single" w:sz="4" w:space="0" w:color="auto"/>
              <w:right w:val="single" w:sz="4" w:space="0" w:color="auto"/>
            </w:tcBorders>
            <w:shd w:val="clear" w:color="auto" w:fill="auto"/>
          </w:tcPr>
          <w:p w14:paraId="4E01BD0F" w14:textId="77777777" w:rsidR="00800849" w:rsidRPr="0084750F" w:rsidRDefault="00800849" w:rsidP="006D092B">
            <w:pPr>
              <w:spacing w:after="0" w:line="240" w:lineRule="auto"/>
              <w:rPr>
                <w:rFonts w:ascii="Times New Roman" w:hAnsi="Times New Roman"/>
                <w:sz w:val="24"/>
                <w:szCs w:val="24"/>
              </w:rPr>
            </w:pPr>
            <w:r w:rsidRPr="0084750F">
              <w:rPr>
                <w:rFonts w:ascii="Times New Roman" w:hAnsi="Times New Roman"/>
                <w:sz w:val="24"/>
                <w:szCs w:val="24"/>
              </w:rPr>
              <w:t>Всего</w:t>
            </w:r>
          </w:p>
        </w:tc>
        <w:tc>
          <w:tcPr>
            <w:tcW w:w="517" w:type="pct"/>
            <w:tcBorders>
              <w:top w:val="single" w:sz="4" w:space="0" w:color="auto"/>
              <w:left w:val="nil"/>
              <w:bottom w:val="single" w:sz="4" w:space="0" w:color="auto"/>
              <w:right w:val="single" w:sz="4" w:space="0" w:color="auto"/>
            </w:tcBorders>
            <w:shd w:val="clear" w:color="auto" w:fill="auto"/>
          </w:tcPr>
          <w:p w14:paraId="33BEB819"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6" w:type="pct"/>
            <w:tcBorders>
              <w:top w:val="single" w:sz="4" w:space="0" w:color="auto"/>
              <w:left w:val="nil"/>
              <w:bottom w:val="single" w:sz="4" w:space="0" w:color="auto"/>
              <w:right w:val="single" w:sz="4" w:space="0" w:color="auto"/>
            </w:tcBorders>
            <w:shd w:val="clear" w:color="auto" w:fill="auto"/>
          </w:tcPr>
          <w:p w14:paraId="36A97425"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17" w:type="pct"/>
            <w:tcBorders>
              <w:top w:val="single" w:sz="4" w:space="0" w:color="auto"/>
              <w:left w:val="nil"/>
              <w:bottom w:val="single" w:sz="4" w:space="0" w:color="auto"/>
              <w:right w:val="single" w:sz="4" w:space="0" w:color="auto"/>
            </w:tcBorders>
          </w:tcPr>
          <w:p w14:paraId="1DD979D9"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c>
          <w:tcPr>
            <w:tcW w:w="527" w:type="pct"/>
            <w:tcBorders>
              <w:top w:val="single" w:sz="4" w:space="0" w:color="auto"/>
              <w:left w:val="single" w:sz="4" w:space="0" w:color="auto"/>
              <w:bottom w:val="single" w:sz="4" w:space="0" w:color="auto"/>
              <w:right w:val="single" w:sz="4" w:space="0" w:color="auto"/>
            </w:tcBorders>
            <w:shd w:val="clear" w:color="auto" w:fill="auto"/>
          </w:tcPr>
          <w:p w14:paraId="3B243B78" w14:textId="77777777" w:rsidR="00800849" w:rsidRPr="0084750F" w:rsidRDefault="00800849" w:rsidP="006D092B">
            <w:pPr>
              <w:spacing w:after="0" w:line="240" w:lineRule="auto"/>
              <w:jc w:val="right"/>
              <w:rPr>
                <w:rFonts w:ascii="Times New Roman" w:hAnsi="Times New Roman"/>
                <w:sz w:val="24"/>
                <w:szCs w:val="24"/>
              </w:rPr>
            </w:pPr>
            <w:r w:rsidRPr="0084750F">
              <w:rPr>
                <w:rFonts w:ascii="Times New Roman" w:hAnsi="Times New Roman"/>
                <w:sz w:val="24"/>
                <w:szCs w:val="24"/>
              </w:rPr>
              <w:t>0,00</w:t>
            </w:r>
          </w:p>
        </w:tc>
      </w:tr>
    </w:tbl>
    <w:p w14:paraId="3D9CA03D" w14:textId="77777777" w:rsidR="00800849" w:rsidRPr="0084750F" w:rsidRDefault="00800849" w:rsidP="00800849">
      <w:pPr>
        <w:pStyle w:val="ConsPlusTitle"/>
        <w:jc w:val="both"/>
        <w:rPr>
          <w:rFonts w:ascii="Times New Roman" w:hAnsi="Times New Roman" w:cs="Times New Roman"/>
          <w:b w:val="0"/>
          <w:sz w:val="24"/>
          <w:szCs w:val="24"/>
        </w:rPr>
      </w:pPr>
    </w:p>
    <w:p w14:paraId="3CBC0C9E" w14:textId="77777777" w:rsidR="00800849" w:rsidRPr="0084750F" w:rsidRDefault="00800849" w:rsidP="00800849">
      <w:pPr>
        <w:pStyle w:val="ConsPlusTitle"/>
        <w:jc w:val="both"/>
        <w:rPr>
          <w:rFonts w:ascii="Times New Roman" w:hAnsi="Times New Roman" w:cs="Times New Roman"/>
          <w:b w:val="0"/>
          <w:sz w:val="24"/>
          <w:szCs w:val="24"/>
          <w:shd w:val="clear" w:color="auto" w:fill="FFFFFF"/>
        </w:rPr>
      </w:pPr>
    </w:p>
    <w:p w14:paraId="153CD5AE" w14:textId="77777777" w:rsidR="00800849" w:rsidRPr="0084750F" w:rsidRDefault="00800849" w:rsidP="00800849">
      <w:pPr>
        <w:spacing w:after="0" w:line="240" w:lineRule="auto"/>
        <w:jc w:val="both"/>
        <w:rPr>
          <w:rFonts w:ascii="Times New Roman" w:hAnsi="Times New Roman"/>
          <w:sz w:val="24"/>
          <w:szCs w:val="24"/>
        </w:rPr>
      </w:pPr>
    </w:p>
    <w:p w14:paraId="59DE243D" w14:textId="77777777" w:rsidR="00800849" w:rsidRPr="0084750F" w:rsidRDefault="00800849" w:rsidP="00800849">
      <w:pPr>
        <w:spacing w:after="0" w:line="240" w:lineRule="auto"/>
        <w:jc w:val="both"/>
        <w:rPr>
          <w:rFonts w:ascii="Times New Roman" w:hAnsi="Times New Roman"/>
          <w:sz w:val="24"/>
          <w:szCs w:val="24"/>
        </w:rPr>
        <w:sectPr w:rsidR="00800849" w:rsidRPr="0084750F" w:rsidSect="009007E2">
          <w:headerReference w:type="default" r:id="rId19"/>
          <w:footerReference w:type="default" r:id="rId20"/>
          <w:headerReference w:type="first" r:id="rId21"/>
          <w:footerReference w:type="first" r:id="rId22"/>
          <w:pgSz w:w="16838" w:h="11905" w:orient="landscape"/>
          <w:pgMar w:top="1276" w:right="1134" w:bottom="993" w:left="1134" w:header="567" w:footer="567" w:gutter="0"/>
          <w:cols w:space="720"/>
          <w:docGrid w:linePitch="299"/>
        </w:sectPr>
      </w:pPr>
    </w:p>
    <w:p w14:paraId="3A21228F" w14:textId="77777777" w:rsidR="003240D5" w:rsidRPr="0084750F" w:rsidRDefault="003240D5" w:rsidP="003240D5">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lang w:val="en-US"/>
        </w:rPr>
        <w:lastRenderedPageBreak/>
        <w:t>I</w:t>
      </w:r>
      <w:r w:rsidRPr="0084750F">
        <w:rPr>
          <w:rFonts w:ascii="Times New Roman" w:hAnsi="Times New Roman"/>
          <w:bCs/>
          <w:sz w:val="24"/>
          <w:szCs w:val="24"/>
        </w:rPr>
        <w:t>. ХАРАКТЕРИСТИКА ТЕКУЩЕГО СОСТОЯНИЯ СФЕРЫ</w:t>
      </w:r>
    </w:p>
    <w:p w14:paraId="24379F18" w14:textId="77777777" w:rsidR="003240D5" w:rsidRPr="0084750F" w:rsidRDefault="003240D5" w:rsidP="003240D5">
      <w:pPr>
        <w:widowControl w:val="0"/>
        <w:autoSpaceDE w:val="0"/>
        <w:autoSpaceDN w:val="0"/>
        <w:adjustRightInd w:val="0"/>
        <w:spacing w:after="0" w:line="240" w:lineRule="auto"/>
        <w:jc w:val="center"/>
        <w:rPr>
          <w:rFonts w:ascii="Times New Roman" w:hAnsi="Times New Roman"/>
          <w:bCs/>
          <w:sz w:val="24"/>
          <w:szCs w:val="24"/>
        </w:rPr>
      </w:pPr>
      <w:r w:rsidRPr="0084750F">
        <w:rPr>
          <w:rFonts w:ascii="Times New Roman" w:hAnsi="Times New Roman"/>
          <w:bCs/>
          <w:sz w:val="24"/>
          <w:szCs w:val="24"/>
        </w:rPr>
        <w:t>РЕАЛИЗАЦИИ ПОДПРОГРАММЫ 4</w:t>
      </w:r>
    </w:p>
    <w:p w14:paraId="04DF18B7" w14:textId="77777777" w:rsidR="003240D5" w:rsidRPr="0084750F" w:rsidRDefault="003240D5" w:rsidP="003240D5">
      <w:pPr>
        <w:spacing w:after="0" w:line="240" w:lineRule="auto"/>
        <w:rPr>
          <w:rFonts w:ascii="Times New Roman" w:hAnsi="Times New Roman"/>
        </w:rPr>
      </w:pPr>
    </w:p>
    <w:p w14:paraId="7DC3D268"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Здоровье граждан – это основной элемент национального богатства страны, необходимый для производства материальных и культурных ценностей, поэтому забота о его сохранении является одним из приоритетных направлений социальной политики государства.</w:t>
      </w:r>
    </w:p>
    <w:p w14:paraId="5C6BED3F"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По состоянию на 01.01.2024 численность постоянного населения ЗАТО Северск состав</w:t>
      </w:r>
      <w:r w:rsidR="00C93C81">
        <w:rPr>
          <w:rFonts w:ascii="Times New Roman" w:hAnsi="Times New Roman"/>
          <w:sz w:val="24"/>
          <w:szCs w:val="24"/>
        </w:rPr>
        <w:t>ля</w:t>
      </w:r>
      <w:r w:rsidRPr="0084750F">
        <w:rPr>
          <w:rFonts w:ascii="Times New Roman" w:hAnsi="Times New Roman"/>
          <w:sz w:val="24"/>
          <w:szCs w:val="24"/>
        </w:rPr>
        <w:t>ла 111 494 человека (на 01.01.2023 – 111 974 человека).</w:t>
      </w:r>
    </w:p>
    <w:p w14:paraId="33796154"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Для демографической ситуации характерна тенденция уменьшения численности населения ЗАТО Северск.</w:t>
      </w:r>
    </w:p>
    <w:p w14:paraId="5297AC61" w14:textId="77777777" w:rsidR="003240D5" w:rsidRPr="0084750F" w:rsidRDefault="00C93C81" w:rsidP="003240D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Естественная убыль населения</w:t>
      </w:r>
      <w:r w:rsidR="003240D5" w:rsidRPr="0084750F">
        <w:rPr>
          <w:rFonts w:ascii="Times New Roman" w:hAnsi="Times New Roman"/>
          <w:sz w:val="24"/>
          <w:szCs w:val="24"/>
        </w:rPr>
        <w:t xml:space="preserve"> в 2023 году состав</w:t>
      </w:r>
      <w:r w:rsidR="002F6377">
        <w:rPr>
          <w:rFonts w:ascii="Times New Roman" w:hAnsi="Times New Roman"/>
          <w:sz w:val="24"/>
          <w:szCs w:val="24"/>
        </w:rPr>
        <w:t>ля</w:t>
      </w:r>
      <w:r w:rsidR="003240D5" w:rsidRPr="0084750F">
        <w:rPr>
          <w:rFonts w:ascii="Times New Roman" w:hAnsi="Times New Roman"/>
          <w:sz w:val="24"/>
          <w:szCs w:val="24"/>
        </w:rPr>
        <w:t>л</w:t>
      </w:r>
      <w:r>
        <w:rPr>
          <w:rFonts w:ascii="Times New Roman" w:hAnsi="Times New Roman"/>
          <w:sz w:val="24"/>
          <w:szCs w:val="24"/>
        </w:rPr>
        <w:t>а</w:t>
      </w:r>
      <w:r w:rsidR="003240D5" w:rsidRPr="0084750F">
        <w:rPr>
          <w:rFonts w:ascii="Times New Roman" w:hAnsi="Times New Roman"/>
          <w:sz w:val="24"/>
          <w:szCs w:val="24"/>
        </w:rPr>
        <w:t xml:space="preserve"> 662 человека (в 2022 году – 767 человек). Родилось в 2023 году 704 человека, что на 78 человек больше, чем в 2022 году. Смертность населения снизилась на 183 человека и состав</w:t>
      </w:r>
      <w:r w:rsidR="002F6377">
        <w:rPr>
          <w:rFonts w:ascii="Times New Roman" w:hAnsi="Times New Roman"/>
          <w:sz w:val="24"/>
          <w:szCs w:val="24"/>
        </w:rPr>
        <w:t>ля</w:t>
      </w:r>
      <w:r w:rsidR="003240D5" w:rsidRPr="0084750F">
        <w:rPr>
          <w:rFonts w:ascii="Times New Roman" w:hAnsi="Times New Roman"/>
          <w:sz w:val="24"/>
          <w:szCs w:val="24"/>
        </w:rPr>
        <w:t>ла</w:t>
      </w:r>
      <w:r w:rsidR="003240D5" w:rsidRPr="0084750F">
        <w:rPr>
          <w:rFonts w:ascii="Times New Roman" w:hAnsi="Times New Roman"/>
          <w:sz w:val="24"/>
          <w:szCs w:val="24"/>
        </w:rPr>
        <w:br/>
        <w:t>1 366 человек.</w:t>
      </w:r>
    </w:p>
    <w:p w14:paraId="1FBCEF6A"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По данным ФГБУ СибФНКЦ ФМБА России за 2023 год достигнуты следующие показатели:</w:t>
      </w:r>
    </w:p>
    <w:p w14:paraId="2E3977BF"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 темпы прироста первичной заболеваемости ожирением лиц в возрасте 18 лет и старше</w:t>
      </w:r>
      <w:r w:rsidR="005C1D76">
        <w:rPr>
          <w:rFonts w:ascii="Times New Roman" w:hAnsi="Times New Roman"/>
          <w:sz w:val="24"/>
          <w:szCs w:val="24"/>
        </w:rPr>
        <w:t xml:space="preserve"> </w:t>
      </w:r>
      <w:r w:rsidR="005C1D76" w:rsidRPr="0084750F">
        <w:rPr>
          <w:rFonts w:ascii="Times New Roman" w:hAnsi="Times New Roman"/>
          <w:sz w:val="24"/>
          <w:szCs w:val="24"/>
        </w:rPr>
        <w:t>–</w:t>
      </w:r>
      <w:r w:rsidRPr="0084750F">
        <w:rPr>
          <w:rFonts w:ascii="Times New Roman" w:hAnsi="Times New Roman"/>
          <w:sz w:val="24"/>
          <w:szCs w:val="24"/>
        </w:rPr>
        <w:t xml:space="preserve"> 59,6%;</w:t>
      </w:r>
    </w:p>
    <w:p w14:paraId="6DB3A3BD"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 смертность мужчин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59 лет – 5,13 промилле;</w:t>
      </w:r>
    </w:p>
    <w:p w14:paraId="1F9D8332"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 смертность женщин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54 лет – 1,11 промилле.</w:t>
      </w:r>
    </w:p>
    <w:p w14:paraId="78BEE09D"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Демографические негативные тенденции, наблюдаемые в последние годы, связаны в основном с естественной убылью, причиной которой явилась пандемия новой коронавирусной инфекции. За последние три года число умерших снижа</w:t>
      </w:r>
      <w:r w:rsidR="00C93C81">
        <w:rPr>
          <w:rFonts w:ascii="Times New Roman" w:hAnsi="Times New Roman"/>
          <w:sz w:val="24"/>
          <w:szCs w:val="24"/>
        </w:rPr>
        <w:t>лось и в 2023 году</w:t>
      </w:r>
      <w:r w:rsidRPr="0084750F">
        <w:rPr>
          <w:rFonts w:ascii="Times New Roman" w:hAnsi="Times New Roman"/>
          <w:sz w:val="24"/>
          <w:szCs w:val="24"/>
        </w:rPr>
        <w:t xml:space="preserve"> достигло уровня до пандемии.  </w:t>
      </w:r>
    </w:p>
    <w:p w14:paraId="4DBBE3DD"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Анализ работы общеобразовательных организаций ЗАТО Северск основан на информационно-аналитических и статистических данных, опубликованных в Вестнике Управления образования Администрации ЗАТО Северск.</w:t>
      </w:r>
    </w:p>
    <w:p w14:paraId="3C2186CD" w14:textId="77777777" w:rsidR="003240D5" w:rsidRPr="0084750F" w:rsidRDefault="00292DA7"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Число воспитанников</w:t>
      </w:r>
      <w:r w:rsidRPr="00385C1F">
        <w:rPr>
          <w:rFonts w:ascii="Times New Roman" w:hAnsi="Times New Roman"/>
          <w:sz w:val="24"/>
          <w:szCs w:val="24"/>
        </w:rPr>
        <w:t xml:space="preserve"> в организациях,</w:t>
      </w:r>
      <w:r>
        <w:rPr>
          <w:rFonts w:ascii="Times New Roman" w:hAnsi="Times New Roman"/>
          <w:sz w:val="24"/>
          <w:szCs w:val="24"/>
        </w:rPr>
        <w:t xml:space="preserve"> </w:t>
      </w:r>
      <w:r w:rsidRPr="00385C1F">
        <w:rPr>
          <w:rFonts w:ascii="Times New Roman" w:hAnsi="Times New Roman"/>
          <w:sz w:val="24"/>
          <w:szCs w:val="24"/>
        </w:rPr>
        <w:t>осуществляющих образовательную деятельность</w:t>
      </w:r>
      <w:r>
        <w:rPr>
          <w:rFonts w:ascii="Times New Roman" w:hAnsi="Times New Roman"/>
          <w:sz w:val="24"/>
          <w:szCs w:val="24"/>
        </w:rPr>
        <w:t xml:space="preserve"> </w:t>
      </w:r>
      <w:r w:rsidRPr="00385C1F">
        <w:rPr>
          <w:rFonts w:ascii="Times New Roman" w:hAnsi="Times New Roman"/>
          <w:sz w:val="24"/>
          <w:szCs w:val="24"/>
        </w:rPr>
        <w:t>по образовательным программам дошкольного</w:t>
      </w:r>
      <w:r>
        <w:rPr>
          <w:rFonts w:ascii="Times New Roman" w:hAnsi="Times New Roman"/>
          <w:sz w:val="24"/>
          <w:szCs w:val="24"/>
        </w:rPr>
        <w:t xml:space="preserve"> </w:t>
      </w:r>
      <w:r w:rsidRPr="00385C1F">
        <w:rPr>
          <w:rFonts w:ascii="Times New Roman" w:hAnsi="Times New Roman"/>
          <w:sz w:val="24"/>
          <w:szCs w:val="24"/>
        </w:rPr>
        <w:t>образования, присмотр и уход за детьми</w:t>
      </w:r>
      <w:r>
        <w:rPr>
          <w:rFonts w:ascii="Times New Roman" w:hAnsi="Times New Roman"/>
          <w:sz w:val="24"/>
          <w:szCs w:val="24"/>
        </w:rPr>
        <w:t xml:space="preserve">, </w:t>
      </w:r>
      <w:r w:rsidRPr="0084750F">
        <w:rPr>
          <w:rFonts w:ascii="Times New Roman" w:hAnsi="Times New Roman"/>
          <w:sz w:val="24"/>
          <w:szCs w:val="24"/>
        </w:rPr>
        <w:t>на 01.01.2023 составило 5 220 человек</w:t>
      </w:r>
      <w:r>
        <w:rPr>
          <w:rFonts w:ascii="Times New Roman" w:hAnsi="Times New Roman"/>
          <w:sz w:val="24"/>
          <w:szCs w:val="24"/>
        </w:rPr>
        <w:t>,</w:t>
      </w:r>
      <w:r w:rsidR="003240D5" w:rsidRPr="0084750F">
        <w:rPr>
          <w:rFonts w:ascii="Times New Roman" w:hAnsi="Times New Roman"/>
          <w:sz w:val="24"/>
          <w:szCs w:val="24"/>
        </w:rPr>
        <w:t xml:space="preserve"> на 01.01.2024 – 4 772 человека.</w:t>
      </w:r>
    </w:p>
    <w:p w14:paraId="6D3D476D"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Число обучающихся муниципальных общеобразовательных организаций ЗАТО Северск в 2022/23 учебном году состав</w:t>
      </w:r>
      <w:r w:rsidR="00141298">
        <w:rPr>
          <w:rFonts w:ascii="Times New Roman" w:hAnsi="Times New Roman"/>
          <w:sz w:val="24"/>
          <w:szCs w:val="24"/>
        </w:rPr>
        <w:t>ля</w:t>
      </w:r>
      <w:r w:rsidRPr="0084750F">
        <w:rPr>
          <w:rFonts w:ascii="Times New Roman" w:hAnsi="Times New Roman"/>
          <w:sz w:val="24"/>
          <w:szCs w:val="24"/>
        </w:rPr>
        <w:t>ло 11 684 человека, в 2023/24 учебном году –</w:t>
      </w:r>
      <w:r w:rsidRPr="0084750F">
        <w:rPr>
          <w:rFonts w:ascii="Times New Roman" w:hAnsi="Times New Roman"/>
          <w:sz w:val="24"/>
          <w:szCs w:val="24"/>
        </w:rPr>
        <w:br/>
        <w:t>11 870 человек.</w:t>
      </w:r>
    </w:p>
    <w:p w14:paraId="62EA2272"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Показатель состояния здоровья обучающихся муниципальных общеобразовательных организаций ЗАТО Северск оценивается по численности обучающихся</w:t>
      </w:r>
      <w:r w:rsidR="00C93C81">
        <w:rPr>
          <w:rFonts w:ascii="Times New Roman" w:hAnsi="Times New Roman"/>
          <w:sz w:val="24"/>
          <w:szCs w:val="24"/>
        </w:rPr>
        <w:t>,</w:t>
      </w:r>
      <w:r w:rsidRPr="0084750F">
        <w:rPr>
          <w:rFonts w:ascii="Times New Roman" w:hAnsi="Times New Roman"/>
          <w:sz w:val="24"/>
          <w:szCs w:val="24"/>
        </w:rPr>
        <w:t xml:space="preserve"> отнесенных к 1 и 2 группам здоровья:</w:t>
      </w:r>
    </w:p>
    <w:p w14:paraId="4B386760"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в 2021/22 учебном году</w:t>
      </w:r>
      <w:r w:rsidR="00C93C81">
        <w:rPr>
          <w:rFonts w:ascii="Times New Roman" w:hAnsi="Times New Roman"/>
          <w:sz w:val="24"/>
          <w:szCs w:val="24"/>
        </w:rPr>
        <w:t xml:space="preserve"> </w:t>
      </w:r>
      <w:r w:rsidR="00141298" w:rsidRPr="0084750F">
        <w:rPr>
          <w:rFonts w:ascii="Times New Roman" w:hAnsi="Times New Roman"/>
          <w:sz w:val="24"/>
          <w:szCs w:val="24"/>
        </w:rPr>
        <w:t>–</w:t>
      </w:r>
      <w:r w:rsidRPr="0084750F">
        <w:rPr>
          <w:rFonts w:ascii="Times New Roman" w:hAnsi="Times New Roman"/>
          <w:sz w:val="24"/>
          <w:szCs w:val="24"/>
        </w:rPr>
        <w:t xml:space="preserve"> 73,44%;</w:t>
      </w:r>
    </w:p>
    <w:p w14:paraId="4DE2A04C"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2022/23 учебном году </w:t>
      </w:r>
      <w:r w:rsidR="00141298" w:rsidRPr="0084750F">
        <w:rPr>
          <w:rFonts w:ascii="Times New Roman" w:hAnsi="Times New Roman"/>
          <w:sz w:val="24"/>
          <w:szCs w:val="24"/>
        </w:rPr>
        <w:t>–</w:t>
      </w:r>
      <w:r w:rsidR="00141298">
        <w:rPr>
          <w:rFonts w:ascii="Times New Roman" w:hAnsi="Times New Roman"/>
          <w:sz w:val="24"/>
          <w:szCs w:val="24"/>
        </w:rPr>
        <w:t xml:space="preserve"> </w:t>
      </w:r>
      <w:r w:rsidRPr="0084750F">
        <w:rPr>
          <w:rFonts w:ascii="Times New Roman" w:hAnsi="Times New Roman"/>
          <w:sz w:val="24"/>
          <w:szCs w:val="24"/>
        </w:rPr>
        <w:t>70,51%;</w:t>
      </w:r>
    </w:p>
    <w:p w14:paraId="0A2C55F6"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2023/24 учебном году </w:t>
      </w:r>
      <w:r w:rsidR="00141298" w:rsidRPr="0084750F">
        <w:rPr>
          <w:rFonts w:ascii="Times New Roman" w:hAnsi="Times New Roman"/>
          <w:sz w:val="24"/>
          <w:szCs w:val="24"/>
        </w:rPr>
        <w:t>–</w:t>
      </w:r>
      <w:r w:rsidR="00141298">
        <w:rPr>
          <w:rFonts w:ascii="Times New Roman" w:hAnsi="Times New Roman"/>
          <w:sz w:val="24"/>
          <w:szCs w:val="24"/>
        </w:rPr>
        <w:t xml:space="preserve"> </w:t>
      </w:r>
      <w:r w:rsidRPr="0084750F">
        <w:rPr>
          <w:rFonts w:ascii="Times New Roman" w:hAnsi="Times New Roman"/>
          <w:sz w:val="24"/>
          <w:szCs w:val="24"/>
        </w:rPr>
        <w:t>73,40%;</w:t>
      </w:r>
    </w:p>
    <w:p w14:paraId="61EA6361"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в 2024/25 учебном году </w:t>
      </w:r>
      <w:r w:rsidR="00141298" w:rsidRPr="0084750F">
        <w:rPr>
          <w:rFonts w:ascii="Times New Roman" w:hAnsi="Times New Roman"/>
          <w:sz w:val="24"/>
          <w:szCs w:val="24"/>
        </w:rPr>
        <w:t>–</w:t>
      </w:r>
      <w:r w:rsidR="00C93C81">
        <w:rPr>
          <w:rFonts w:ascii="Times New Roman" w:hAnsi="Times New Roman"/>
          <w:sz w:val="24"/>
          <w:szCs w:val="24"/>
        </w:rPr>
        <w:t xml:space="preserve"> </w:t>
      </w:r>
      <w:r w:rsidRPr="0084750F">
        <w:rPr>
          <w:rFonts w:ascii="Times New Roman" w:hAnsi="Times New Roman"/>
          <w:sz w:val="24"/>
          <w:szCs w:val="24"/>
        </w:rPr>
        <w:t>72,09% (прогноз).</w:t>
      </w:r>
    </w:p>
    <w:p w14:paraId="77F37619"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Остается сложной ситуация в области профилактики заболеваний и формирования здорового образа жизни практически всех социально-демографических групп населения. Ранняя вовлеченность молодого поколения в пагубные привычки, гиподинамия, недостаточное внимание к своему здоровью у всех возрастных категори</w:t>
      </w:r>
      <w:r w:rsidR="005C1D76">
        <w:rPr>
          <w:rFonts w:ascii="Times New Roman" w:hAnsi="Times New Roman"/>
          <w:sz w:val="24"/>
          <w:szCs w:val="24"/>
        </w:rPr>
        <w:t>й отрицательным образом сказываю</w:t>
      </w:r>
      <w:r w:rsidRPr="0084750F">
        <w:rPr>
          <w:rFonts w:ascii="Times New Roman" w:hAnsi="Times New Roman"/>
          <w:sz w:val="24"/>
          <w:szCs w:val="24"/>
        </w:rPr>
        <w:t>тся на здоровье населения.</w:t>
      </w:r>
    </w:p>
    <w:p w14:paraId="52069292" w14:textId="77777777" w:rsidR="003240D5" w:rsidRPr="0084750F" w:rsidRDefault="005C1D76" w:rsidP="003240D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w:t>
      </w:r>
      <w:r w:rsidRPr="0084750F">
        <w:rPr>
          <w:rFonts w:ascii="Times New Roman" w:hAnsi="Times New Roman"/>
          <w:sz w:val="24"/>
          <w:szCs w:val="24"/>
        </w:rPr>
        <w:t>о данным ФГБУ СибФНКЦ ФМБА России за последние два года в ЗАТО Северск</w:t>
      </w:r>
      <w:r>
        <w:rPr>
          <w:rFonts w:ascii="Times New Roman" w:hAnsi="Times New Roman"/>
          <w:sz w:val="24"/>
          <w:szCs w:val="24"/>
        </w:rPr>
        <w:t xml:space="preserve"> увеличилось количество больных с новообразованиями и </w:t>
      </w:r>
      <w:r w:rsidR="003240D5" w:rsidRPr="0084750F">
        <w:rPr>
          <w:rFonts w:ascii="Times New Roman" w:hAnsi="Times New Roman"/>
          <w:sz w:val="24"/>
          <w:szCs w:val="24"/>
        </w:rPr>
        <w:t>болезн</w:t>
      </w:r>
      <w:r w:rsidR="00C93C81">
        <w:rPr>
          <w:rFonts w:ascii="Times New Roman" w:hAnsi="Times New Roman"/>
          <w:sz w:val="24"/>
          <w:szCs w:val="24"/>
        </w:rPr>
        <w:t>ями</w:t>
      </w:r>
      <w:r w:rsidR="003240D5" w:rsidRPr="0084750F">
        <w:rPr>
          <w:rFonts w:ascii="Times New Roman" w:hAnsi="Times New Roman"/>
          <w:sz w:val="24"/>
          <w:szCs w:val="24"/>
        </w:rPr>
        <w:t xml:space="preserve"> системы кровообращения на 1 000 человек взрослого населения (от 18 лет и старше)</w:t>
      </w:r>
      <w:r>
        <w:rPr>
          <w:rFonts w:ascii="Times New Roman" w:hAnsi="Times New Roman"/>
          <w:sz w:val="24"/>
          <w:szCs w:val="24"/>
        </w:rPr>
        <w:t>.</w:t>
      </w:r>
      <w:r w:rsidR="003240D5" w:rsidRPr="0084750F">
        <w:rPr>
          <w:rFonts w:ascii="Times New Roman" w:hAnsi="Times New Roman"/>
          <w:sz w:val="24"/>
          <w:szCs w:val="24"/>
        </w:rPr>
        <w:t xml:space="preserve"> Данные представлены в таблице 1.</w:t>
      </w:r>
    </w:p>
    <w:p w14:paraId="6131BDAF"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p>
    <w:p w14:paraId="4C46C9D3"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p>
    <w:p w14:paraId="52B98908" w14:textId="77777777" w:rsidR="003240D5" w:rsidRDefault="003240D5" w:rsidP="003240D5">
      <w:pPr>
        <w:autoSpaceDE w:val="0"/>
        <w:autoSpaceDN w:val="0"/>
        <w:adjustRightInd w:val="0"/>
        <w:spacing w:after="0" w:line="240" w:lineRule="auto"/>
        <w:ind w:firstLine="709"/>
        <w:jc w:val="both"/>
        <w:rPr>
          <w:rFonts w:ascii="Times New Roman" w:hAnsi="Times New Roman"/>
          <w:sz w:val="24"/>
          <w:szCs w:val="24"/>
        </w:rPr>
      </w:pPr>
    </w:p>
    <w:p w14:paraId="32CAC888" w14:textId="77777777" w:rsidR="005C1D76" w:rsidRPr="0084750F" w:rsidRDefault="005C1D76" w:rsidP="003240D5">
      <w:pPr>
        <w:autoSpaceDE w:val="0"/>
        <w:autoSpaceDN w:val="0"/>
        <w:adjustRightInd w:val="0"/>
        <w:spacing w:after="0" w:line="240" w:lineRule="auto"/>
        <w:ind w:firstLine="709"/>
        <w:jc w:val="both"/>
        <w:rPr>
          <w:rFonts w:ascii="Times New Roman" w:hAnsi="Times New Roman"/>
          <w:sz w:val="24"/>
          <w:szCs w:val="24"/>
        </w:rPr>
      </w:pPr>
    </w:p>
    <w:p w14:paraId="287BCDF8" w14:textId="77777777" w:rsidR="003240D5" w:rsidRPr="0084750F" w:rsidRDefault="003240D5" w:rsidP="003240D5">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lastRenderedPageBreak/>
        <w:t>Таблица 1</w:t>
      </w:r>
    </w:p>
    <w:tbl>
      <w:tblPr>
        <w:tblStyle w:val="a4"/>
        <w:tblW w:w="0" w:type="auto"/>
        <w:tblLook w:val="04A0" w:firstRow="1" w:lastRow="0" w:firstColumn="1" w:lastColumn="0" w:noHBand="0" w:noVBand="1"/>
      </w:tblPr>
      <w:tblGrid>
        <w:gridCol w:w="6841"/>
        <w:gridCol w:w="1465"/>
        <w:gridCol w:w="1465"/>
      </w:tblGrid>
      <w:tr w:rsidR="003240D5" w:rsidRPr="0084750F" w14:paraId="1AD84157" w14:textId="77777777" w:rsidTr="00B9325A">
        <w:tc>
          <w:tcPr>
            <w:tcW w:w="7038" w:type="dxa"/>
          </w:tcPr>
          <w:p w14:paraId="30995E4A" w14:textId="77777777" w:rsidR="003240D5" w:rsidRPr="0084750F" w:rsidRDefault="003240D5" w:rsidP="00B9325A">
            <w:pPr>
              <w:autoSpaceDE w:val="0"/>
              <w:autoSpaceDN w:val="0"/>
              <w:adjustRightInd w:val="0"/>
              <w:spacing w:after="0" w:line="240" w:lineRule="auto"/>
              <w:ind w:firstLine="709"/>
              <w:jc w:val="center"/>
              <w:rPr>
                <w:rFonts w:ascii="Times New Roman" w:hAnsi="Times New Roman"/>
                <w:sz w:val="24"/>
                <w:szCs w:val="24"/>
              </w:rPr>
            </w:pPr>
            <w:r w:rsidRPr="0084750F">
              <w:rPr>
                <w:rFonts w:ascii="Times New Roman" w:hAnsi="Times New Roman"/>
                <w:sz w:val="24"/>
                <w:szCs w:val="24"/>
              </w:rPr>
              <w:t>Наименование классов и отдельных болезней</w:t>
            </w:r>
          </w:p>
        </w:tc>
        <w:tc>
          <w:tcPr>
            <w:tcW w:w="1465" w:type="dxa"/>
          </w:tcPr>
          <w:p w14:paraId="06C30365" w14:textId="77777777" w:rsidR="003240D5" w:rsidRPr="0084750F" w:rsidRDefault="003240D5" w:rsidP="00B9325A">
            <w:pPr>
              <w:autoSpaceDE w:val="0"/>
              <w:autoSpaceDN w:val="0"/>
              <w:adjustRightInd w:val="0"/>
              <w:spacing w:after="0" w:line="240" w:lineRule="auto"/>
              <w:jc w:val="center"/>
              <w:rPr>
                <w:rFonts w:ascii="Times New Roman" w:hAnsi="Times New Roman"/>
                <w:sz w:val="24"/>
                <w:szCs w:val="24"/>
              </w:rPr>
            </w:pPr>
            <w:r w:rsidRPr="0084750F">
              <w:rPr>
                <w:rFonts w:ascii="Times New Roman" w:hAnsi="Times New Roman"/>
                <w:sz w:val="24"/>
                <w:szCs w:val="24"/>
              </w:rPr>
              <w:t>2022 год</w:t>
            </w:r>
          </w:p>
        </w:tc>
        <w:tc>
          <w:tcPr>
            <w:tcW w:w="1465" w:type="dxa"/>
          </w:tcPr>
          <w:p w14:paraId="0265EA40" w14:textId="77777777" w:rsidR="003240D5" w:rsidRPr="0084750F" w:rsidRDefault="003240D5" w:rsidP="00B9325A">
            <w:pPr>
              <w:autoSpaceDE w:val="0"/>
              <w:autoSpaceDN w:val="0"/>
              <w:adjustRightInd w:val="0"/>
              <w:spacing w:after="0" w:line="240" w:lineRule="auto"/>
              <w:jc w:val="center"/>
              <w:rPr>
                <w:rFonts w:ascii="Times New Roman" w:hAnsi="Times New Roman"/>
                <w:sz w:val="24"/>
                <w:szCs w:val="24"/>
              </w:rPr>
            </w:pPr>
            <w:r w:rsidRPr="0084750F">
              <w:rPr>
                <w:rFonts w:ascii="Times New Roman" w:hAnsi="Times New Roman"/>
                <w:sz w:val="24"/>
                <w:szCs w:val="24"/>
              </w:rPr>
              <w:t>2023 год</w:t>
            </w:r>
          </w:p>
        </w:tc>
      </w:tr>
      <w:tr w:rsidR="003240D5" w:rsidRPr="0084750F" w14:paraId="44FAE4E6" w14:textId="77777777" w:rsidTr="00B9325A">
        <w:tc>
          <w:tcPr>
            <w:tcW w:w="7038" w:type="dxa"/>
          </w:tcPr>
          <w:p w14:paraId="754F60E6"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Новообразования</w:t>
            </w:r>
            <w:r w:rsidR="005C1D76">
              <w:rPr>
                <w:rFonts w:ascii="Times New Roman" w:hAnsi="Times New Roman"/>
                <w:sz w:val="24"/>
                <w:szCs w:val="24"/>
              </w:rPr>
              <w:t>,</w:t>
            </w:r>
            <w:r w:rsidRPr="0084750F">
              <w:rPr>
                <w:rFonts w:ascii="Times New Roman" w:hAnsi="Times New Roman"/>
                <w:sz w:val="24"/>
                <w:szCs w:val="24"/>
              </w:rPr>
              <w:t xml:space="preserve"> всего:</w:t>
            </w:r>
          </w:p>
        </w:tc>
        <w:tc>
          <w:tcPr>
            <w:tcW w:w="1465" w:type="dxa"/>
          </w:tcPr>
          <w:p w14:paraId="0145548A"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67,7</w:t>
            </w:r>
          </w:p>
        </w:tc>
        <w:tc>
          <w:tcPr>
            <w:tcW w:w="1465" w:type="dxa"/>
          </w:tcPr>
          <w:p w14:paraId="5BC8E4B5"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67,8</w:t>
            </w:r>
          </w:p>
        </w:tc>
      </w:tr>
      <w:tr w:rsidR="003240D5" w:rsidRPr="0084750F" w14:paraId="1ECFE293" w14:textId="77777777" w:rsidTr="00B9325A">
        <w:tc>
          <w:tcPr>
            <w:tcW w:w="7038" w:type="dxa"/>
          </w:tcPr>
          <w:p w14:paraId="682C1522"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злокачественные новообразования</w:t>
            </w:r>
          </w:p>
        </w:tc>
        <w:tc>
          <w:tcPr>
            <w:tcW w:w="1465" w:type="dxa"/>
          </w:tcPr>
          <w:p w14:paraId="7E33A16C"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50,0</w:t>
            </w:r>
          </w:p>
        </w:tc>
        <w:tc>
          <w:tcPr>
            <w:tcW w:w="1465" w:type="dxa"/>
          </w:tcPr>
          <w:p w14:paraId="1DC4B7E7"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51,8</w:t>
            </w:r>
          </w:p>
        </w:tc>
      </w:tr>
      <w:tr w:rsidR="003240D5" w:rsidRPr="0084750F" w14:paraId="444FD561" w14:textId="77777777" w:rsidTr="00B9325A">
        <w:tc>
          <w:tcPr>
            <w:tcW w:w="7038" w:type="dxa"/>
          </w:tcPr>
          <w:p w14:paraId="2833EA16"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Болезни системы кровообращения всего:</w:t>
            </w:r>
          </w:p>
        </w:tc>
        <w:tc>
          <w:tcPr>
            <w:tcW w:w="1465" w:type="dxa"/>
          </w:tcPr>
          <w:p w14:paraId="6AA808CF"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260,3</w:t>
            </w:r>
          </w:p>
        </w:tc>
        <w:tc>
          <w:tcPr>
            <w:tcW w:w="1465" w:type="dxa"/>
          </w:tcPr>
          <w:p w14:paraId="4B66DD97"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275,4</w:t>
            </w:r>
          </w:p>
        </w:tc>
      </w:tr>
      <w:tr w:rsidR="003240D5" w:rsidRPr="0084750F" w14:paraId="18B63C1B" w14:textId="77777777" w:rsidTr="00B9325A">
        <w:tc>
          <w:tcPr>
            <w:tcW w:w="7038" w:type="dxa"/>
          </w:tcPr>
          <w:p w14:paraId="45B9B6D1"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болезни, характеризующиеся повышенным кровяным давлением</w:t>
            </w:r>
          </w:p>
        </w:tc>
        <w:tc>
          <w:tcPr>
            <w:tcW w:w="1465" w:type="dxa"/>
          </w:tcPr>
          <w:p w14:paraId="00A73BD5"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173,2</w:t>
            </w:r>
          </w:p>
        </w:tc>
        <w:tc>
          <w:tcPr>
            <w:tcW w:w="1465" w:type="dxa"/>
          </w:tcPr>
          <w:p w14:paraId="2AAF0DEE"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186,1</w:t>
            </w:r>
          </w:p>
        </w:tc>
      </w:tr>
      <w:tr w:rsidR="003240D5" w:rsidRPr="0084750F" w14:paraId="781AF6C7" w14:textId="77777777" w:rsidTr="00B9325A">
        <w:tc>
          <w:tcPr>
            <w:tcW w:w="7038" w:type="dxa"/>
          </w:tcPr>
          <w:p w14:paraId="222C9238"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ишемические болезни сердца</w:t>
            </w:r>
          </w:p>
        </w:tc>
        <w:tc>
          <w:tcPr>
            <w:tcW w:w="1465" w:type="dxa"/>
          </w:tcPr>
          <w:p w14:paraId="22F2253B"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43,2</w:t>
            </w:r>
          </w:p>
        </w:tc>
        <w:tc>
          <w:tcPr>
            <w:tcW w:w="1465" w:type="dxa"/>
          </w:tcPr>
          <w:p w14:paraId="3E8B1114"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46,6</w:t>
            </w:r>
          </w:p>
        </w:tc>
      </w:tr>
      <w:tr w:rsidR="003240D5" w:rsidRPr="0084750F" w14:paraId="5CE344E2" w14:textId="77777777" w:rsidTr="00B9325A">
        <w:tc>
          <w:tcPr>
            <w:tcW w:w="7038" w:type="dxa"/>
          </w:tcPr>
          <w:p w14:paraId="3D7A35F7" w14:textId="77777777" w:rsidR="003240D5" w:rsidRPr="0084750F" w:rsidRDefault="003240D5" w:rsidP="00B9325A">
            <w:pPr>
              <w:autoSpaceDE w:val="0"/>
              <w:autoSpaceDN w:val="0"/>
              <w:adjustRightInd w:val="0"/>
              <w:spacing w:after="0" w:line="240" w:lineRule="auto"/>
              <w:jc w:val="both"/>
              <w:rPr>
                <w:rFonts w:ascii="Times New Roman" w:hAnsi="Times New Roman"/>
                <w:sz w:val="24"/>
                <w:szCs w:val="24"/>
              </w:rPr>
            </w:pPr>
            <w:r w:rsidRPr="0084750F">
              <w:rPr>
                <w:rFonts w:ascii="Times New Roman" w:hAnsi="Times New Roman"/>
                <w:sz w:val="24"/>
                <w:szCs w:val="24"/>
              </w:rPr>
              <w:t>из них цереброваскулярные болезни</w:t>
            </w:r>
          </w:p>
        </w:tc>
        <w:tc>
          <w:tcPr>
            <w:tcW w:w="1465" w:type="dxa"/>
          </w:tcPr>
          <w:p w14:paraId="1475205F"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21,0</w:t>
            </w:r>
          </w:p>
        </w:tc>
        <w:tc>
          <w:tcPr>
            <w:tcW w:w="1465" w:type="dxa"/>
          </w:tcPr>
          <w:p w14:paraId="6C67959B" w14:textId="77777777" w:rsidR="003240D5" w:rsidRPr="0084750F" w:rsidRDefault="003240D5" w:rsidP="00B9325A">
            <w:pPr>
              <w:autoSpaceDE w:val="0"/>
              <w:autoSpaceDN w:val="0"/>
              <w:adjustRightInd w:val="0"/>
              <w:spacing w:after="0" w:line="240" w:lineRule="auto"/>
              <w:ind w:firstLine="709"/>
              <w:jc w:val="right"/>
              <w:rPr>
                <w:rFonts w:ascii="Times New Roman" w:hAnsi="Times New Roman"/>
                <w:sz w:val="24"/>
                <w:szCs w:val="24"/>
              </w:rPr>
            </w:pPr>
            <w:r w:rsidRPr="0084750F">
              <w:rPr>
                <w:rFonts w:ascii="Times New Roman" w:hAnsi="Times New Roman"/>
                <w:sz w:val="24"/>
                <w:szCs w:val="24"/>
              </w:rPr>
              <w:t>21,4</w:t>
            </w:r>
          </w:p>
        </w:tc>
      </w:tr>
    </w:tbl>
    <w:p w14:paraId="15D66965" w14:textId="77777777" w:rsidR="003240D5" w:rsidRPr="0084750F" w:rsidRDefault="003240D5" w:rsidP="003240D5">
      <w:pPr>
        <w:autoSpaceDE w:val="0"/>
        <w:autoSpaceDN w:val="0"/>
        <w:adjustRightInd w:val="0"/>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 </w:t>
      </w:r>
    </w:p>
    <w:p w14:paraId="5D96129E" w14:textId="77777777" w:rsidR="003240D5" w:rsidRPr="0084750F" w:rsidRDefault="003240D5" w:rsidP="00080433">
      <w:pPr>
        <w:tabs>
          <w:tab w:val="left" w:pos="8505"/>
        </w:tabs>
        <w:spacing w:after="0" w:line="240" w:lineRule="auto"/>
        <w:jc w:val="both"/>
        <w:rPr>
          <w:rFonts w:ascii="Times New Roman" w:hAnsi="Times New Roman"/>
          <w:sz w:val="24"/>
          <w:szCs w:val="24"/>
        </w:rPr>
      </w:pPr>
    </w:p>
    <w:p w14:paraId="615529D0" w14:textId="77777777" w:rsidR="003240D5" w:rsidRPr="0084750F" w:rsidRDefault="003240D5" w:rsidP="003240D5">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lang w:val="en-US"/>
        </w:rPr>
        <w:t>II</w:t>
      </w:r>
      <w:r w:rsidRPr="0084750F">
        <w:rPr>
          <w:rFonts w:ascii="Times New Roman" w:hAnsi="Times New Roman"/>
          <w:bCs/>
          <w:sz w:val="24"/>
          <w:szCs w:val="24"/>
        </w:rPr>
        <w:t xml:space="preserve">. ЦЕЛЬ И ЗАДАЧИ ПОДПРОГРАММЫ 4, СРОКИ ЕЕ РЕАЛИЗАЦИИ, </w:t>
      </w:r>
    </w:p>
    <w:p w14:paraId="1B31F86A" w14:textId="77777777" w:rsidR="003240D5" w:rsidRPr="0084750F" w:rsidRDefault="003240D5" w:rsidP="003240D5">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rPr>
        <w:t xml:space="preserve">ЦЕЛЕВЫЕ ПОКАЗАТЕЛИ (ИНДИКАТОРЫ) РЕЗУЛЬТАТИВНОСТИ </w:t>
      </w:r>
    </w:p>
    <w:p w14:paraId="6713CAE7" w14:textId="77777777" w:rsidR="003240D5" w:rsidRPr="0084750F" w:rsidRDefault="003240D5" w:rsidP="003240D5">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rPr>
        <w:t>РЕАЛИЗАЦИИ ПОДПРОГРАММЫ 4</w:t>
      </w:r>
    </w:p>
    <w:p w14:paraId="7D5BFC4C" w14:textId="77777777" w:rsidR="003240D5" w:rsidRPr="0084750F" w:rsidRDefault="003240D5" w:rsidP="003240D5">
      <w:pPr>
        <w:spacing w:after="0" w:line="240" w:lineRule="auto"/>
        <w:rPr>
          <w:rFonts w:ascii="Times New Roman" w:hAnsi="Times New Roman"/>
        </w:rPr>
      </w:pPr>
    </w:p>
    <w:p w14:paraId="4CEADD87"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Целью подпрограммы 4 является формирование среды, мотивирующей граждан ЗАТО Северск к ведению здорового образа жизни.</w:t>
      </w:r>
    </w:p>
    <w:p w14:paraId="69416FDD"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 xml:space="preserve">Для достижения цели </w:t>
      </w:r>
      <w:r w:rsidR="00313601">
        <w:rPr>
          <w:rFonts w:ascii="Times New Roman" w:hAnsi="Times New Roman"/>
          <w:sz w:val="24"/>
          <w:szCs w:val="24"/>
        </w:rPr>
        <w:t>предусмотрено</w:t>
      </w:r>
      <w:r w:rsidRPr="0084750F">
        <w:rPr>
          <w:rFonts w:ascii="Times New Roman" w:hAnsi="Times New Roman"/>
          <w:sz w:val="24"/>
          <w:szCs w:val="24"/>
        </w:rPr>
        <w:t xml:space="preserve"> решение следующих задач:</w:t>
      </w:r>
    </w:p>
    <w:p w14:paraId="0E6D59BD"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1) создание условий для организации здорового питания в муниципальных образовательных организациях ЗАТО Северск;</w:t>
      </w:r>
    </w:p>
    <w:p w14:paraId="14186315"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p w14:paraId="069DD1AF"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14:paraId="6F81CAC3"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Срок реализации подпрограммы 4: 2025 - 2027 годы.</w:t>
      </w:r>
      <w:r w:rsidR="00313601">
        <w:rPr>
          <w:rFonts w:ascii="Times New Roman" w:hAnsi="Times New Roman"/>
          <w:sz w:val="24"/>
          <w:szCs w:val="24"/>
        </w:rPr>
        <w:t xml:space="preserve"> Этапы не предусмотрены.</w:t>
      </w:r>
    </w:p>
    <w:p w14:paraId="614C90C6" w14:textId="77777777" w:rsidR="003240D5" w:rsidRPr="0084750F" w:rsidRDefault="003240D5" w:rsidP="003240D5">
      <w:pPr>
        <w:spacing w:after="0" w:line="240" w:lineRule="auto"/>
        <w:ind w:firstLine="709"/>
        <w:jc w:val="both"/>
        <w:rPr>
          <w:rFonts w:ascii="Times New Roman" w:hAnsi="Times New Roman"/>
          <w:sz w:val="24"/>
          <w:szCs w:val="24"/>
        </w:rPr>
      </w:pPr>
      <w:r w:rsidRPr="0084750F">
        <w:rPr>
          <w:rFonts w:ascii="Times New Roman" w:hAnsi="Times New Roman"/>
          <w:sz w:val="24"/>
          <w:szCs w:val="24"/>
        </w:rPr>
        <w:t>Сведения о составе и значениях целевых показателей (индикаторов) результативности подпрограммы 4 приведены в таблице 2.</w:t>
      </w:r>
    </w:p>
    <w:p w14:paraId="515AF889" w14:textId="77777777" w:rsidR="003240D5" w:rsidRPr="0084750F" w:rsidRDefault="003240D5" w:rsidP="003240D5">
      <w:pPr>
        <w:spacing w:after="0" w:line="240" w:lineRule="auto"/>
        <w:jc w:val="both"/>
        <w:rPr>
          <w:rFonts w:ascii="Times New Roman" w:hAnsi="Times New Roman"/>
          <w:sz w:val="24"/>
          <w:szCs w:val="24"/>
        </w:rPr>
      </w:pPr>
    </w:p>
    <w:p w14:paraId="29FD7C3C" w14:textId="77777777" w:rsidR="00C14E7A" w:rsidRPr="0084750F" w:rsidRDefault="00C14E7A" w:rsidP="00C14E7A">
      <w:pPr>
        <w:spacing w:after="0" w:line="240" w:lineRule="auto"/>
        <w:jc w:val="both"/>
        <w:rPr>
          <w:rFonts w:ascii="Times New Roman" w:hAnsi="Times New Roman"/>
          <w:sz w:val="24"/>
          <w:szCs w:val="24"/>
        </w:rPr>
        <w:sectPr w:rsidR="00C14E7A" w:rsidRPr="0084750F" w:rsidSect="009007E2">
          <w:headerReference w:type="default" r:id="rId23"/>
          <w:footerReference w:type="default" r:id="rId24"/>
          <w:headerReference w:type="first" r:id="rId25"/>
          <w:footerReference w:type="first" r:id="rId26"/>
          <w:pgSz w:w="11905" w:h="16838"/>
          <w:pgMar w:top="1134" w:right="848" w:bottom="1134" w:left="1276" w:header="567" w:footer="567" w:gutter="0"/>
          <w:cols w:space="720"/>
          <w:docGrid w:linePitch="299"/>
        </w:sectPr>
      </w:pPr>
    </w:p>
    <w:p w14:paraId="7C93C2D0" w14:textId="77777777" w:rsidR="00C14E7A" w:rsidRPr="0084750F" w:rsidRDefault="00C14E7A" w:rsidP="00C14E7A">
      <w:pPr>
        <w:spacing w:after="0" w:line="240" w:lineRule="auto"/>
        <w:jc w:val="center"/>
        <w:rPr>
          <w:rFonts w:ascii="Times New Roman" w:hAnsi="Times New Roman"/>
          <w:sz w:val="24"/>
          <w:szCs w:val="24"/>
        </w:rPr>
      </w:pPr>
      <w:r w:rsidRPr="0084750F">
        <w:rPr>
          <w:rFonts w:ascii="Times New Roman" w:hAnsi="Times New Roman"/>
          <w:sz w:val="24"/>
          <w:szCs w:val="24"/>
        </w:rPr>
        <w:lastRenderedPageBreak/>
        <w:t>СВЕДЕНИЯ</w:t>
      </w:r>
    </w:p>
    <w:p w14:paraId="4BA5AE88" w14:textId="77777777" w:rsidR="00C14E7A" w:rsidRPr="0084750F" w:rsidRDefault="00C14E7A" w:rsidP="00C14E7A">
      <w:pPr>
        <w:spacing w:after="0" w:line="240" w:lineRule="auto"/>
        <w:jc w:val="center"/>
        <w:rPr>
          <w:rFonts w:ascii="Times New Roman" w:hAnsi="Times New Roman"/>
          <w:sz w:val="24"/>
          <w:szCs w:val="24"/>
        </w:rPr>
      </w:pPr>
      <w:r w:rsidRPr="0084750F">
        <w:rPr>
          <w:rFonts w:ascii="Times New Roman" w:hAnsi="Times New Roman"/>
          <w:sz w:val="24"/>
          <w:szCs w:val="24"/>
        </w:rPr>
        <w:t>о составе и значениях целевых показателей (индикаторов) результативности подпрограммы 4</w:t>
      </w:r>
    </w:p>
    <w:p w14:paraId="2E2572BF" w14:textId="77777777" w:rsidR="00C14E7A" w:rsidRPr="0084750F" w:rsidRDefault="00C14E7A" w:rsidP="00C14E7A">
      <w:pPr>
        <w:spacing w:after="0" w:line="240" w:lineRule="auto"/>
        <w:ind w:right="253"/>
        <w:jc w:val="center"/>
        <w:rPr>
          <w:rFonts w:ascii="Times New Roman" w:hAnsi="Times New Roman"/>
          <w:sz w:val="24"/>
          <w:szCs w:val="24"/>
        </w:rPr>
      </w:pPr>
      <w:r w:rsidRPr="0084750F">
        <w:rPr>
          <w:rFonts w:ascii="Times New Roman" w:hAnsi="Times New Roman"/>
          <w:sz w:val="24"/>
          <w:szCs w:val="24"/>
        </w:rPr>
        <w:t xml:space="preserve">«Укрепление общественного здоровья населения ЗАТО Северск» </w:t>
      </w:r>
      <w:r w:rsidRPr="0084750F">
        <w:rPr>
          <w:rFonts w:ascii="Times New Roman" w:hAnsi="Times New Roman"/>
          <w:sz w:val="24"/>
          <w:szCs w:val="24"/>
        </w:rPr>
        <w:br/>
        <w:t>муниципальной программы «Развитие физической культуры и спорта в ЗАТО Северск»</w:t>
      </w:r>
    </w:p>
    <w:p w14:paraId="6DAFCCF8" w14:textId="77777777" w:rsidR="00C14E7A" w:rsidRPr="0084750F" w:rsidRDefault="00C14E7A" w:rsidP="007D7673">
      <w:pPr>
        <w:spacing w:after="0" w:line="240" w:lineRule="auto"/>
        <w:ind w:right="111"/>
        <w:jc w:val="right"/>
        <w:rPr>
          <w:rFonts w:ascii="Times New Roman" w:hAnsi="Times New Roman"/>
          <w:sz w:val="24"/>
          <w:szCs w:val="24"/>
        </w:rPr>
      </w:pPr>
      <w:r w:rsidRPr="0084750F">
        <w:rPr>
          <w:rFonts w:ascii="Times New Roman" w:hAnsi="Times New Roman"/>
          <w:sz w:val="24"/>
          <w:szCs w:val="24"/>
        </w:rPr>
        <w:t xml:space="preserve">Таблица </w:t>
      </w:r>
      <w:r w:rsidR="007D7673" w:rsidRPr="0084750F">
        <w:rPr>
          <w:rFonts w:ascii="Times New Roman" w:hAnsi="Times New Roman"/>
          <w:sz w:val="24"/>
          <w:szCs w:val="24"/>
        </w:rPr>
        <w:t>2</w:t>
      </w:r>
    </w:p>
    <w:tbl>
      <w:tblPr>
        <w:tblW w:w="15127" w:type="dxa"/>
        <w:tblLayout w:type="fixed"/>
        <w:tblLook w:val="04A0" w:firstRow="1" w:lastRow="0" w:firstColumn="1" w:lastColumn="0" w:noHBand="0" w:noVBand="1"/>
      </w:tblPr>
      <w:tblGrid>
        <w:gridCol w:w="550"/>
        <w:gridCol w:w="3414"/>
        <w:gridCol w:w="1134"/>
        <w:gridCol w:w="993"/>
        <w:gridCol w:w="850"/>
        <w:gridCol w:w="992"/>
        <w:gridCol w:w="993"/>
        <w:gridCol w:w="992"/>
        <w:gridCol w:w="1417"/>
        <w:gridCol w:w="1843"/>
        <w:gridCol w:w="1949"/>
      </w:tblGrid>
      <w:tr w:rsidR="007D7673" w:rsidRPr="0084750F" w14:paraId="0DD9C21B" w14:textId="77777777" w:rsidTr="005B7AEA">
        <w:trPr>
          <w:trHeight w:val="315"/>
          <w:tblHeader/>
        </w:trPr>
        <w:tc>
          <w:tcPr>
            <w:tcW w:w="550" w:type="dxa"/>
            <w:vMerge w:val="restart"/>
            <w:tcBorders>
              <w:top w:val="single" w:sz="4" w:space="0" w:color="auto"/>
              <w:left w:val="single" w:sz="4" w:space="0" w:color="auto"/>
              <w:right w:val="single" w:sz="4" w:space="0" w:color="auto"/>
            </w:tcBorders>
            <w:shd w:val="clear" w:color="auto" w:fill="auto"/>
          </w:tcPr>
          <w:p w14:paraId="0C574028"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3414" w:type="dxa"/>
            <w:vMerge w:val="restart"/>
            <w:tcBorders>
              <w:top w:val="single" w:sz="4" w:space="0" w:color="auto"/>
              <w:left w:val="nil"/>
              <w:right w:val="single" w:sz="4" w:space="0" w:color="auto"/>
            </w:tcBorders>
            <w:shd w:val="clear" w:color="auto" w:fill="auto"/>
          </w:tcPr>
          <w:p w14:paraId="0A44EDF7"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целевого показателя (индикатора)</w:t>
            </w:r>
          </w:p>
        </w:tc>
        <w:tc>
          <w:tcPr>
            <w:tcW w:w="1134" w:type="dxa"/>
            <w:vMerge w:val="restart"/>
            <w:tcBorders>
              <w:top w:val="single" w:sz="4" w:space="0" w:color="auto"/>
              <w:left w:val="nil"/>
              <w:right w:val="single" w:sz="4" w:space="0" w:color="auto"/>
            </w:tcBorders>
            <w:shd w:val="clear" w:color="auto" w:fill="auto"/>
          </w:tcPr>
          <w:p w14:paraId="1169CF63"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Еди-</w:t>
            </w:r>
            <w:r w:rsidRPr="0084750F">
              <w:rPr>
                <w:rFonts w:ascii="Times New Roman" w:eastAsia="Times New Roman" w:hAnsi="Times New Roman"/>
                <w:sz w:val="24"/>
                <w:szCs w:val="24"/>
                <w:lang w:eastAsia="ru-RU"/>
              </w:rPr>
              <w:br/>
              <w:t>ница изме-</w:t>
            </w:r>
            <w:r w:rsidRPr="0084750F">
              <w:rPr>
                <w:rFonts w:ascii="Times New Roman" w:eastAsia="Times New Roman" w:hAnsi="Times New Roman"/>
                <w:sz w:val="24"/>
                <w:szCs w:val="24"/>
                <w:lang w:eastAsia="ru-RU"/>
              </w:rPr>
              <w:br/>
              <w:t>рения</w:t>
            </w:r>
          </w:p>
        </w:tc>
        <w:tc>
          <w:tcPr>
            <w:tcW w:w="4820" w:type="dxa"/>
            <w:gridSpan w:val="5"/>
            <w:tcBorders>
              <w:top w:val="single" w:sz="4" w:space="0" w:color="auto"/>
              <w:left w:val="nil"/>
              <w:right w:val="single" w:sz="4" w:space="0" w:color="auto"/>
            </w:tcBorders>
          </w:tcPr>
          <w:p w14:paraId="2345B45A"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целевых показателей</w:t>
            </w:r>
          </w:p>
        </w:tc>
        <w:tc>
          <w:tcPr>
            <w:tcW w:w="1417" w:type="dxa"/>
            <w:vMerge w:val="restart"/>
            <w:tcBorders>
              <w:top w:val="single" w:sz="4" w:space="0" w:color="auto"/>
              <w:left w:val="nil"/>
              <w:right w:val="single" w:sz="4" w:space="0" w:color="auto"/>
            </w:tcBorders>
            <w:shd w:val="clear" w:color="auto" w:fill="auto"/>
          </w:tcPr>
          <w:p w14:paraId="44249AB1"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Периодич-</w:t>
            </w:r>
            <w:r w:rsidRPr="0084750F">
              <w:rPr>
                <w:rFonts w:ascii="Times New Roman" w:eastAsia="Times New Roman" w:hAnsi="Times New Roman"/>
                <w:sz w:val="24"/>
                <w:szCs w:val="24"/>
                <w:lang w:eastAsia="ru-RU"/>
              </w:rPr>
              <w:br/>
              <w:t>ность сбора данных</w:t>
            </w:r>
          </w:p>
        </w:tc>
        <w:tc>
          <w:tcPr>
            <w:tcW w:w="1843" w:type="dxa"/>
            <w:vMerge w:val="restart"/>
            <w:tcBorders>
              <w:top w:val="single" w:sz="4" w:space="0" w:color="auto"/>
              <w:left w:val="nil"/>
              <w:right w:val="single" w:sz="4" w:space="0" w:color="auto"/>
            </w:tcBorders>
            <w:shd w:val="clear" w:color="auto" w:fill="auto"/>
          </w:tcPr>
          <w:p w14:paraId="4B4F4268"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Метод сбора информации</w:t>
            </w:r>
          </w:p>
        </w:tc>
        <w:tc>
          <w:tcPr>
            <w:tcW w:w="1949" w:type="dxa"/>
            <w:vMerge w:val="restart"/>
            <w:tcBorders>
              <w:top w:val="single" w:sz="4" w:space="0" w:color="auto"/>
              <w:left w:val="nil"/>
              <w:right w:val="single" w:sz="4" w:space="0" w:color="auto"/>
            </w:tcBorders>
            <w:shd w:val="clear" w:color="auto" w:fill="auto"/>
          </w:tcPr>
          <w:p w14:paraId="3AB35BE9"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Ответственный за сбор данных по показателю</w:t>
            </w:r>
          </w:p>
        </w:tc>
      </w:tr>
      <w:tr w:rsidR="007D7673" w:rsidRPr="0084750F" w14:paraId="5AFD03F3" w14:textId="77777777" w:rsidTr="005B7AEA">
        <w:trPr>
          <w:trHeight w:val="315"/>
          <w:tblHeader/>
        </w:trPr>
        <w:tc>
          <w:tcPr>
            <w:tcW w:w="550" w:type="dxa"/>
            <w:vMerge/>
            <w:tcBorders>
              <w:left w:val="single" w:sz="4" w:space="0" w:color="auto"/>
              <w:right w:val="single" w:sz="4" w:space="0" w:color="auto"/>
            </w:tcBorders>
            <w:shd w:val="clear" w:color="auto" w:fill="auto"/>
          </w:tcPr>
          <w:p w14:paraId="75F82BB8"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c>
          <w:tcPr>
            <w:tcW w:w="3414" w:type="dxa"/>
            <w:vMerge/>
            <w:tcBorders>
              <w:left w:val="nil"/>
              <w:right w:val="single" w:sz="4" w:space="0" w:color="auto"/>
            </w:tcBorders>
            <w:shd w:val="clear" w:color="auto" w:fill="auto"/>
          </w:tcPr>
          <w:p w14:paraId="4CB22E99"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c>
          <w:tcPr>
            <w:tcW w:w="1134" w:type="dxa"/>
            <w:vMerge/>
            <w:tcBorders>
              <w:left w:val="nil"/>
              <w:right w:val="single" w:sz="4" w:space="0" w:color="auto"/>
            </w:tcBorders>
            <w:shd w:val="clear" w:color="auto" w:fill="auto"/>
          </w:tcPr>
          <w:p w14:paraId="6AB28E0E"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c>
          <w:tcPr>
            <w:tcW w:w="993" w:type="dxa"/>
            <w:tcBorders>
              <w:top w:val="single" w:sz="4" w:space="0" w:color="auto"/>
              <w:left w:val="nil"/>
              <w:right w:val="single" w:sz="4" w:space="0" w:color="auto"/>
            </w:tcBorders>
          </w:tcPr>
          <w:p w14:paraId="5F008D32"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2023 год</w:t>
            </w:r>
          </w:p>
        </w:tc>
        <w:tc>
          <w:tcPr>
            <w:tcW w:w="850" w:type="dxa"/>
            <w:tcBorders>
              <w:top w:val="single" w:sz="4" w:space="0" w:color="auto"/>
              <w:left w:val="single" w:sz="4" w:space="0" w:color="auto"/>
              <w:right w:val="single" w:sz="4" w:space="0" w:color="auto"/>
            </w:tcBorders>
            <w:shd w:val="clear" w:color="auto" w:fill="auto"/>
          </w:tcPr>
          <w:p w14:paraId="33359666"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2024 год</w:t>
            </w:r>
          </w:p>
        </w:tc>
        <w:tc>
          <w:tcPr>
            <w:tcW w:w="992" w:type="dxa"/>
            <w:tcBorders>
              <w:top w:val="single" w:sz="4" w:space="0" w:color="auto"/>
              <w:left w:val="nil"/>
              <w:right w:val="single" w:sz="4" w:space="0" w:color="auto"/>
            </w:tcBorders>
            <w:shd w:val="clear" w:color="auto" w:fill="auto"/>
          </w:tcPr>
          <w:p w14:paraId="29D79BBA"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 год</w:t>
            </w:r>
          </w:p>
        </w:tc>
        <w:tc>
          <w:tcPr>
            <w:tcW w:w="993" w:type="dxa"/>
            <w:tcBorders>
              <w:top w:val="single" w:sz="4" w:space="0" w:color="auto"/>
              <w:left w:val="nil"/>
              <w:right w:val="single" w:sz="4" w:space="0" w:color="auto"/>
            </w:tcBorders>
            <w:shd w:val="clear" w:color="auto" w:fill="auto"/>
          </w:tcPr>
          <w:p w14:paraId="4F7DEBC9"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 год</w:t>
            </w:r>
          </w:p>
        </w:tc>
        <w:tc>
          <w:tcPr>
            <w:tcW w:w="992" w:type="dxa"/>
            <w:tcBorders>
              <w:top w:val="single" w:sz="4" w:space="0" w:color="auto"/>
              <w:left w:val="nil"/>
              <w:right w:val="single" w:sz="4" w:space="0" w:color="auto"/>
            </w:tcBorders>
            <w:shd w:val="clear" w:color="auto" w:fill="auto"/>
          </w:tcPr>
          <w:p w14:paraId="2CCB6738"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 год</w:t>
            </w:r>
          </w:p>
        </w:tc>
        <w:tc>
          <w:tcPr>
            <w:tcW w:w="1417" w:type="dxa"/>
            <w:vMerge/>
            <w:tcBorders>
              <w:left w:val="nil"/>
              <w:right w:val="single" w:sz="4" w:space="0" w:color="auto"/>
            </w:tcBorders>
            <w:shd w:val="clear" w:color="auto" w:fill="auto"/>
          </w:tcPr>
          <w:p w14:paraId="1243AA16"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c>
          <w:tcPr>
            <w:tcW w:w="1843" w:type="dxa"/>
            <w:vMerge/>
            <w:tcBorders>
              <w:left w:val="nil"/>
              <w:right w:val="single" w:sz="4" w:space="0" w:color="auto"/>
            </w:tcBorders>
            <w:shd w:val="clear" w:color="auto" w:fill="auto"/>
          </w:tcPr>
          <w:p w14:paraId="48E0C032"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c>
          <w:tcPr>
            <w:tcW w:w="1949" w:type="dxa"/>
            <w:vMerge/>
            <w:tcBorders>
              <w:left w:val="nil"/>
              <w:right w:val="single" w:sz="4" w:space="0" w:color="auto"/>
            </w:tcBorders>
            <w:shd w:val="clear" w:color="auto" w:fill="auto"/>
          </w:tcPr>
          <w:p w14:paraId="713A0C76" w14:textId="77777777" w:rsidR="007D7673" w:rsidRPr="0084750F" w:rsidRDefault="007D7673" w:rsidP="00D226A8">
            <w:pPr>
              <w:spacing w:after="0" w:line="240" w:lineRule="auto"/>
              <w:jc w:val="center"/>
              <w:rPr>
                <w:rFonts w:ascii="Times New Roman" w:eastAsia="Times New Roman" w:hAnsi="Times New Roman"/>
                <w:sz w:val="24"/>
                <w:szCs w:val="24"/>
                <w:lang w:eastAsia="ru-RU"/>
              </w:rPr>
            </w:pPr>
          </w:p>
        </w:tc>
      </w:tr>
    </w:tbl>
    <w:p w14:paraId="378D6F7F" w14:textId="77777777" w:rsidR="00247DB4" w:rsidRPr="0084750F" w:rsidRDefault="00247DB4" w:rsidP="00247DB4">
      <w:pPr>
        <w:pStyle w:val="ConsPlusNormal"/>
        <w:jc w:val="right"/>
        <w:rPr>
          <w:rFonts w:ascii="Times New Roman" w:hAnsi="Times New Roman" w:cs="Times New Roman"/>
          <w:sz w:val="2"/>
          <w:szCs w:val="2"/>
        </w:rPr>
      </w:pPr>
    </w:p>
    <w:p w14:paraId="47FB3C65" w14:textId="77777777" w:rsidR="00247DB4" w:rsidRPr="0084750F" w:rsidRDefault="00247DB4" w:rsidP="00247DB4">
      <w:pPr>
        <w:pStyle w:val="ConsPlusTitle"/>
        <w:ind w:right="253"/>
        <w:outlineLvl w:val="2"/>
        <w:rPr>
          <w:rFonts w:ascii="Times New Roman" w:hAnsi="Times New Roman" w:cs="Times New Roman"/>
          <w:b w:val="0"/>
          <w:sz w:val="2"/>
          <w:szCs w:val="2"/>
        </w:rPr>
      </w:pPr>
    </w:p>
    <w:tbl>
      <w:tblPr>
        <w:tblW w:w="15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410"/>
        <w:gridCol w:w="1134"/>
        <w:gridCol w:w="993"/>
        <w:gridCol w:w="850"/>
        <w:gridCol w:w="992"/>
        <w:gridCol w:w="993"/>
        <w:gridCol w:w="992"/>
        <w:gridCol w:w="1477"/>
        <w:gridCol w:w="1806"/>
        <w:gridCol w:w="1926"/>
      </w:tblGrid>
      <w:tr w:rsidR="007D7673" w:rsidRPr="0084750F" w14:paraId="70C86B91" w14:textId="77777777" w:rsidTr="007D7673">
        <w:trPr>
          <w:trHeight w:val="315"/>
          <w:tblHeader/>
        </w:trPr>
        <w:tc>
          <w:tcPr>
            <w:tcW w:w="554" w:type="dxa"/>
            <w:shd w:val="clear" w:color="auto" w:fill="auto"/>
          </w:tcPr>
          <w:p w14:paraId="0C48BFB1"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3410" w:type="dxa"/>
            <w:shd w:val="clear" w:color="auto" w:fill="auto"/>
          </w:tcPr>
          <w:p w14:paraId="5DEEAA56"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1134" w:type="dxa"/>
            <w:shd w:val="clear" w:color="auto" w:fill="auto"/>
          </w:tcPr>
          <w:p w14:paraId="2809988F"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993" w:type="dxa"/>
          </w:tcPr>
          <w:p w14:paraId="132E6E55"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850" w:type="dxa"/>
            <w:shd w:val="clear" w:color="auto" w:fill="auto"/>
          </w:tcPr>
          <w:p w14:paraId="774B782F"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992" w:type="dxa"/>
            <w:shd w:val="clear" w:color="auto" w:fill="auto"/>
          </w:tcPr>
          <w:p w14:paraId="254EA3F4"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993" w:type="dxa"/>
            <w:shd w:val="clear" w:color="auto" w:fill="auto"/>
          </w:tcPr>
          <w:p w14:paraId="54F48B4D"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992" w:type="dxa"/>
            <w:shd w:val="clear" w:color="auto" w:fill="auto"/>
          </w:tcPr>
          <w:p w14:paraId="4490E3A3"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1477" w:type="dxa"/>
            <w:shd w:val="clear" w:color="auto" w:fill="auto"/>
          </w:tcPr>
          <w:p w14:paraId="0579B5D1"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1806" w:type="dxa"/>
            <w:shd w:val="clear" w:color="auto" w:fill="auto"/>
          </w:tcPr>
          <w:p w14:paraId="2940BEFC"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1926" w:type="dxa"/>
            <w:shd w:val="clear" w:color="auto" w:fill="auto"/>
          </w:tcPr>
          <w:p w14:paraId="33EB9BE5"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7D7673" w:rsidRPr="0084750F" w14:paraId="76367054" w14:textId="77777777" w:rsidTr="00D9549F">
        <w:trPr>
          <w:trHeight w:val="315"/>
        </w:trPr>
        <w:tc>
          <w:tcPr>
            <w:tcW w:w="15127" w:type="dxa"/>
            <w:gridSpan w:val="11"/>
          </w:tcPr>
          <w:p w14:paraId="53D38F89"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Показатели подпрограммы 4 «Укрепление общественного здоровья населения ЗАТО Северск»</w:t>
            </w:r>
          </w:p>
        </w:tc>
      </w:tr>
      <w:tr w:rsidR="007D7673" w:rsidRPr="0084750F" w14:paraId="0596C2E7" w14:textId="77777777" w:rsidTr="007D7673">
        <w:trPr>
          <w:trHeight w:val="315"/>
        </w:trPr>
        <w:tc>
          <w:tcPr>
            <w:tcW w:w="554" w:type="dxa"/>
            <w:shd w:val="clear" w:color="auto" w:fill="auto"/>
          </w:tcPr>
          <w:p w14:paraId="2180467F"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3410" w:type="dxa"/>
            <w:shd w:val="clear" w:color="auto" w:fill="auto"/>
          </w:tcPr>
          <w:p w14:paraId="511D32E7"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Темпы прироста первичной заболеваемости ожирением лиц в возрасте 18 лет и старше</w:t>
            </w:r>
          </w:p>
        </w:tc>
        <w:tc>
          <w:tcPr>
            <w:tcW w:w="1134" w:type="dxa"/>
            <w:shd w:val="clear" w:color="auto" w:fill="auto"/>
          </w:tcPr>
          <w:p w14:paraId="6836ADAB"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14B16C97" w14:textId="77777777" w:rsidR="007D7673" w:rsidRPr="0084750F" w:rsidRDefault="00416DB3" w:rsidP="007D7673">
            <w:pPr>
              <w:spacing w:after="0" w:line="240" w:lineRule="auto"/>
              <w:jc w:val="center"/>
              <w:rPr>
                <w:rFonts w:ascii="Times New Roman" w:hAnsi="Times New Roman"/>
                <w:sz w:val="24"/>
                <w:szCs w:val="24"/>
              </w:rPr>
            </w:pPr>
            <w:r w:rsidRPr="0084750F">
              <w:rPr>
                <w:rFonts w:ascii="Times New Roman" w:hAnsi="Times New Roman"/>
                <w:sz w:val="24"/>
                <w:szCs w:val="24"/>
              </w:rPr>
              <w:t>59,6</w:t>
            </w:r>
          </w:p>
        </w:tc>
        <w:tc>
          <w:tcPr>
            <w:tcW w:w="850" w:type="dxa"/>
            <w:shd w:val="clear" w:color="auto" w:fill="auto"/>
          </w:tcPr>
          <w:p w14:paraId="759F8CCE"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992" w:type="dxa"/>
            <w:shd w:val="clear" w:color="auto" w:fill="auto"/>
          </w:tcPr>
          <w:p w14:paraId="04E9C4A2"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993" w:type="dxa"/>
            <w:shd w:val="clear" w:color="auto" w:fill="auto"/>
          </w:tcPr>
          <w:p w14:paraId="17292FD4"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992" w:type="dxa"/>
            <w:shd w:val="clear" w:color="auto" w:fill="auto"/>
          </w:tcPr>
          <w:p w14:paraId="221C9B9A"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40</w:t>
            </w:r>
          </w:p>
        </w:tc>
        <w:tc>
          <w:tcPr>
            <w:tcW w:w="1477" w:type="dxa"/>
            <w:shd w:val="clear" w:color="auto" w:fill="auto"/>
          </w:tcPr>
          <w:p w14:paraId="3E8A36A4"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Ежеквар</w:t>
            </w:r>
            <w:r w:rsidRPr="0084750F">
              <w:rPr>
                <w:rFonts w:ascii="Times New Roman" w:hAnsi="Times New Roman"/>
                <w:sz w:val="24"/>
                <w:szCs w:val="24"/>
                <w:lang w:val="en-US"/>
              </w:rPr>
              <w:t>-</w:t>
            </w:r>
            <w:r w:rsidRPr="0084750F">
              <w:rPr>
                <w:rFonts w:ascii="Times New Roman" w:hAnsi="Times New Roman"/>
                <w:sz w:val="24"/>
                <w:szCs w:val="24"/>
              </w:rPr>
              <w:t>тально</w:t>
            </w:r>
          </w:p>
        </w:tc>
        <w:tc>
          <w:tcPr>
            <w:tcW w:w="1806" w:type="dxa"/>
            <w:shd w:val="clear" w:color="auto" w:fill="auto"/>
          </w:tcPr>
          <w:p w14:paraId="575F074C"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Ведомственная статистика</w:t>
            </w:r>
          </w:p>
        </w:tc>
        <w:tc>
          <w:tcPr>
            <w:tcW w:w="1926" w:type="dxa"/>
            <w:shd w:val="clear" w:color="auto" w:fill="auto"/>
          </w:tcPr>
          <w:p w14:paraId="73A7C0A7"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Администрация ЗАТО Северск</w:t>
            </w:r>
          </w:p>
        </w:tc>
      </w:tr>
      <w:tr w:rsidR="007D7673" w:rsidRPr="0084750F" w14:paraId="082C4C9A" w14:textId="77777777" w:rsidTr="007D7673">
        <w:trPr>
          <w:trHeight w:val="315"/>
        </w:trPr>
        <w:tc>
          <w:tcPr>
            <w:tcW w:w="554" w:type="dxa"/>
            <w:shd w:val="clear" w:color="auto" w:fill="auto"/>
          </w:tcPr>
          <w:p w14:paraId="03BFD1B1"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2.</w:t>
            </w:r>
          </w:p>
        </w:tc>
        <w:tc>
          <w:tcPr>
            <w:tcW w:w="3410" w:type="dxa"/>
            <w:shd w:val="clear" w:color="auto" w:fill="auto"/>
          </w:tcPr>
          <w:p w14:paraId="70DC287F"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1134" w:type="dxa"/>
            <w:shd w:val="clear" w:color="auto" w:fill="auto"/>
          </w:tcPr>
          <w:p w14:paraId="490A8EFD"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351C6DAE" w14:textId="77777777" w:rsidR="007D7673" w:rsidRPr="0084750F" w:rsidRDefault="00416DB3" w:rsidP="007D7673">
            <w:pPr>
              <w:spacing w:after="0" w:line="240" w:lineRule="auto"/>
              <w:jc w:val="center"/>
              <w:rPr>
                <w:rFonts w:ascii="Times New Roman" w:hAnsi="Times New Roman"/>
                <w:sz w:val="24"/>
                <w:szCs w:val="24"/>
              </w:rPr>
            </w:pPr>
            <w:r w:rsidRPr="0084750F">
              <w:rPr>
                <w:rFonts w:ascii="Times New Roman" w:hAnsi="Times New Roman"/>
                <w:sz w:val="24"/>
                <w:szCs w:val="24"/>
              </w:rPr>
              <w:t>75</w:t>
            </w:r>
          </w:p>
        </w:tc>
        <w:tc>
          <w:tcPr>
            <w:tcW w:w="850" w:type="dxa"/>
            <w:shd w:val="clear" w:color="auto" w:fill="auto"/>
          </w:tcPr>
          <w:p w14:paraId="1EA88A06"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992" w:type="dxa"/>
            <w:shd w:val="clear" w:color="auto" w:fill="auto"/>
          </w:tcPr>
          <w:p w14:paraId="42C3CB8A"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993" w:type="dxa"/>
            <w:shd w:val="clear" w:color="auto" w:fill="auto"/>
          </w:tcPr>
          <w:p w14:paraId="6C645249"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992" w:type="dxa"/>
            <w:shd w:val="clear" w:color="auto" w:fill="auto"/>
          </w:tcPr>
          <w:p w14:paraId="5FB59C99"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76</w:t>
            </w:r>
          </w:p>
        </w:tc>
        <w:tc>
          <w:tcPr>
            <w:tcW w:w="1477" w:type="dxa"/>
            <w:shd w:val="clear" w:color="auto" w:fill="auto"/>
          </w:tcPr>
          <w:p w14:paraId="554590F1"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Ежеквар</w:t>
            </w:r>
            <w:r w:rsidRPr="0084750F">
              <w:rPr>
                <w:rFonts w:ascii="Times New Roman" w:hAnsi="Times New Roman"/>
                <w:sz w:val="24"/>
                <w:szCs w:val="24"/>
                <w:lang w:val="en-US"/>
              </w:rPr>
              <w:t>-</w:t>
            </w:r>
            <w:r w:rsidRPr="0084750F">
              <w:rPr>
                <w:rFonts w:ascii="Times New Roman" w:hAnsi="Times New Roman"/>
                <w:sz w:val="24"/>
                <w:szCs w:val="24"/>
              </w:rPr>
              <w:t>тально</w:t>
            </w:r>
          </w:p>
        </w:tc>
        <w:tc>
          <w:tcPr>
            <w:tcW w:w="1806" w:type="dxa"/>
            <w:shd w:val="clear" w:color="auto" w:fill="auto"/>
          </w:tcPr>
          <w:p w14:paraId="68D654F3"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Ведомственная статистика</w:t>
            </w:r>
          </w:p>
        </w:tc>
        <w:tc>
          <w:tcPr>
            <w:tcW w:w="1926" w:type="dxa"/>
            <w:shd w:val="clear" w:color="auto" w:fill="auto"/>
          </w:tcPr>
          <w:p w14:paraId="0185E199"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 xml:space="preserve">Управление образования </w:t>
            </w:r>
          </w:p>
        </w:tc>
      </w:tr>
      <w:tr w:rsidR="007D7673" w:rsidRPr="0084750F" w14:paraId="35799774" w14:textId="77777777" w:rsidTr="007D7673">
        <w:trPr>
          <w:trHeight w:val="315"/>
        </w:trPr>
        <w:tc>
          <w:tcPr>
            <w:tcW w:w="554" w:type="dxa"/>
            <w:shd w:val="clear" w:color="auto" w:fill="auto"/>
          </w:tcPr>
          <w:p w14:paraId="26837542"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3.</w:t>
            </w:r>
          </w:p>
        </w:tc>
        <w:tc>
          <w:tcPr>
            <w:tcW w:w="3410" w:type="dxa"/>
            <w:shd w:val="clear" w:color="auto" w:fill="auto"/>
          </w:tcPr>
          <w:p w14:paraId="1C3624A1" w14:textId="77777777" w:rsidR="007D7673" w:rsidRPr="0084750F" w:rsidRDefault="007D7673" w:rsidP="00313601">
            <w:pPr>
              <w:spacing w:after="0" w:line="240" w:lineRule="auto"/>
              <w:rPr>
                <w:rFonts w:ascii="Times New Roman" w:hAnsi="Times New Roman"/>
                <w:sz w:val="24"/>
                <w:szCs w:val="24"/>
              </w:rPr>
            </w:pPr>
            <w:r w:rsidRPr="0084750F">
              <w:rPr>
                <w:rFonts w:ascii="Times New Roman" w:hAnsi="Times New Roman"/>
                <w:sz w:val="24"/>
                <w:szCs w:val="24"/>
              </w:rPr>
              <w:t>Смертность мужчин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 xml:space="preserve">59 лет </w:t>
            </w:r>
          </w:p>
        </w:tc>
        <w:tc>
          <w:tcPr>
            <w:tcW w:w="1134" w:type="dxa"/>
            <w:shd w:val="clear" w:color="auto" w:fill="auto"/>
          </w:tcPr>
          <w:p w14:paraId="642806CC"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про-милле</w:t>
            </w:r>
          </w:p>
        </w:tc>
        <w:tc>
          <w:tcPr>
            <w:tcW w:w="993" w:type="dxa"/>
          </w:tcPr>
          <w:p w14:paraId="6E999B2F" w14:textId="77777777" w:rsidR="007D7673" w:rsidRPr="0084750F" w:rsidRDefault="00416DB3" w:rsidP="007D7673">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850" w:type="dxa"/>
            <w:shd w:val="clear" w:color="auto" w:fill="auto"/>
          </w:tcPr>
          <w:p w14:paraId="15E33EC8"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992" w:type="dxa"/>
            <w:shd w:val="clear" w:color="auto" w:fill="auto"/>
          </w:tcPr>
          <w:p w14:paraId="49EC36ED"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993" w:type="dxa"/>
            <w:shd w:val="clear" w:color="auto" w:fill="auto"/>
          </w:tcPr>
          <w:p w14:paraId="06040BC0"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992" w:type="dxa"/>
            <w:shd w:val="clear" w:color="auto" w:fill="auto"/>
          </w:tcPr>
          <w:p w14:paraId="64437C92"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5,13</w:t>
            </w:r>
          </w:p>
        </w:tc>
        <w:tc>
          <w:tcPr>
            <w:tcW w:w="1477" w:type="dxa"/>
            <w:shd w:val="clear" w:color="auto" w:fill="auto"/>
          </w:tcPr>
          <w:p w14:paraId="0C0ED33F"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Ежеквар</w:t>
            </w:r>
            <w:r w:rsidRPr="0084750F">
              <w:rPr>
                <w:rFonts w:ascii="Times New Roman" w:hAnsi="Times New Roman"/>
                <w:sz w:val="24"/>
                <w:szCs w:val="24"/>
                <w:lang w:val="en-US"/>
              </w:rPr>
              <w:t>-</w:t>
            </w:r>
            <w:r w:rsidRPr="0084750F">
              <w:rPr>
                <w:rFonts w:ascii="Times New Roman" w:hAnsi="Times New Roman"/>
                <w:sz w:val="24"/>
                <w:szCs w:val="24"/>
              </w:rPr>
              <w:t>тально</w:t>
            </w:r>
          </w:p>
        </w:tc>
        <w:tc>
          <w:tcPr>
            <w:tcW w:w="1806" w:type="dxa"/>
            <w:shd w:val="clear" w:color="auto" w:fill="auto"/>
          </w:tcPr>
          <w:p w14:paraId="2FCAC213"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Ведомственная статистика</w:t>
            </w:r>
          </w:p>
        </w:tc>
        <w:tc>
          <w:tcPr>
            <w:tcW w:w="1926" w:type="dxa"/>
            <w:shd w:val="clear" w:color="auto" w:fill="auto"/>
          </w:tcPr>
          <w:p w14:paraId="1084107F"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Администрация ЗАТО Северск</w:t>
            </w:r>
          </w:p>
        </w:tc>
      </w:tr>
      <w:tr w:rsidR="007D7673" w:rsidRPr="0084750F" w14:paraId="2EACCC56" w14:textId="77777777" w:rsidTr="007D7673">
        <w:trPr>
          <w:trHeight w:val="315"/>
        </w:trPr>
        <w:tc>
          <w:tcPr>
            <w:tcW w:w="554" w:type="dxa"/>
            <w:shd w:val="clear" w:color="auto" w:fill="auto"/>
          </w:tcPr>
          <w:p w14:paraId="14B40347"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4.</w:t>
            </w:r>
          </w:p>
        </w:tc>
        <w:tc>
          <w:tcPr>
            <w:tcW w:w="3410" w:type="dxa"/>
            <w:shd w:val="clear" w:color="auto" w:fill="auto"/>
          </w:tcPr>
          <w:p w14:paraId="58EE6EDE" w14:textId="77777777" w:rsidR="007D7673" w:rsidRPr="0084750F" w:rsidRDefault="007D7673" w:rsidP="00313601">
            <w:pPr>
              <w:spacing w:after="0" w:line="240" w:lineRule="auto"/>
              <w:rPr>
                <w:rFonts w:ascii="Times New Roman" w:hAnsi="Times New Roman"/>
                <w:sz w:val="24"/>
                <w:szCs w:val="24"/>
              </w:rPr>
            </w:pPr>
            <w:r w:rsidRPr="0084750F">
              <w:rPr>
                <w:rFonts w:ascii="Times New Roman" w:hAnsi="Times New Roman"/>
                <w:sz w:val="24"/>
                <w:szCs w:val="24"/>
              </w:rPr>
              <w:t>Смертность женщин в возрасте 16</w:t>
            </w:r>
            <w:r w:rsidR="005B7AEA">
              <w:rPr>
                <w:rFonts w:ascii="Times New Roman" w:hAnsi="Times New Roman"/>
                <w:sz w:val="24"/>
                <w:szCs w:val="24"/>
              </w:rPr>
              <w:t xml:space="preserve"> </w:t>
            </w:r>
            <w:r w:rsidRPr="0084750F">
              <w:rPr>
                <w:rFonts w:ascii="Times New Roman" w:hAnsi="Times New Roman"/>
                <w:sz w:val="24"/>
                <w:szCs w:val="24"/>
              </w:rPr>
              <w:t>-</w:t>
            </w:r>
            <w:r w:rsidR="005B7AEA">
              <w:rPr>
                <w:rFonts w:ascii="Times New Roman" w:hAnsi="Times New Roman"/>
                <w:sz w:val="24"/>
                <w:szCs w:val="24"/>
              </w:rPr>
              <w:t xml:space="preserve"> </w:t>
            </w:r>
            <w:r w:rsidRPr="0084750F">
              <w:rPr>
                <w:rFonts w:ascii="Times New Roman" w:hAnsi="Times New Roman"/>
                <w:sz w:val="24"/>
                <w:szCs w:val="24"/>
              </w:rPr>
              <w:t xml:space="preserve">54 лет </w:t>
            </w:r>
          </w:p>
        </w:tc>
        <w:tc>
          <w:tcPr>
            <w:tcW w:w="1134" w:type="dxa"/>
            <w:shd w:val="clear" w:color="auto" w:fill="auto"/>
          </w:tcPr>
          <w:p w14:paraId="4E201DB4"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про-милле</w:t>
            </w:r>
          </w:p>
        </w:tc>
        <w:tc>
          <w:tcPr>
            <w:tcW w:w="993" w:type="dxa"/>
          </w:tcPr>
          <w:p w14:paraId="4120612D" w14:textId="77777777" w:rsidR="007D7673" w:rsidRPr="0084750F" w:rsidRDefault="00416DB3" w:rsidP="007D7673">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850" w:type="dxa"/>
            <w:shd w:val="clear" w:color="auto" w:fill="auto"/>
          </w:tcPr>
          <w:p w14:paraId="123CCC93"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992" w:type="dxa"/>
            <w:shd w:val="clear" w:color="auto" w:fill="auto"/>
          </w:tcPr>
          <w:p w14:paraId="4180D2FB"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993" w:type="dxa"/>
            <w:shd w:val="clear" w:color="auto" w:fill="auto"/>
          </w:tcPr>
          <w:p w14:paraId="062ACE24"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992" w:type="dxa"/>
            <w:shd w:val="clear" w:color="auto" w:fill="auto"/>
          </w:tcPr>
          <w:p w14:paraId="3332DE38"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1,11</w:t>
            </w:r>
          </w:p>
        </w:tc>
        <w:tc>
          <w:tcPr>
            <w:tcW w:w="1477" w:type="dxa"/>
            <w:shd w:val="clear" w:color="auto" w:fill="auto"/>
          </w:tcPr>
          <w:p w14:paraId="4183EB73"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Ежеквар</w:t>
            </w:r>
            <w:r w:rsidRPr="0084750F">
              <w:rPr>
                <w:rFonts w:ascii="Times New Roman" w:hAnsi="Times New Roman"/>
                <w:sz w:val="24"/>
                <w:szCs w:val="24"/>
                <w:lang w:val="en-US"/>
              </w:rPr>
              <w:t>-</w:t>
            </w:r>
            <w:r w:rsidRPr="0084750F">
              <w:rPr>
                <w:rFonts w:ascii="Times New Roman" w:hAnsi="Times New Roman"/>
                <w:sz w:val="24"/>
                <w:szCs w:val="24"/>
              </w:rPr>
              <w:t>тально</w:t>
            </w:r>
          </w:p>
        </w:tc>
        <w:tc>
          <w:tcPr>
            <w:tcW w:w="1806" w:type="dxa"/>
            <w:shd w:val="clear" w:color="auto" w:fill="auto"/>
          </w:tcPr>
          <w:p w14:paraId="7CEC8433"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Ведомственная статистика</w:t>
            </w:r>
          </w:p>
        </w:tc>
        <w:tc>
          <w:tcPr>
            <w:tcW w:w="1926" w:type="dxa"/>
            <w:shd w:val="clear" w:color="auto" w:fill="auto"/>
          </w:tcPr>
          <w:p w14:paraId="1898882C"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Администрация ЗАТО Северск</w:t>
            </w:r>
          </w:p>
        </w:tc>
      </w:tr>
      <w:tr w:rsidR="007D7673" w:rsidRPr="0084750F" w14:paraId="3246E639" w14:textId="77777777" w:rsidTr="00D9549F">
        <w:trPr>
          <w:trHeight w:val="315"/>
        </w:trPr>
        <w:tc>
          <w:tcPr>
            <w:tcW w:w="15127" w:type="dxa"/>
            <w:gridSpan w:val="11"/>
          </w:tcPr>
          <w:p w14:paraId="3627DC9B"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Показатели задачи 1 «Создание условий для организации здорового питания в муниципальных образовательных организациях ЗАТО Северск» подпрограммы 4</w:t>
            </w:r>
          </w:p>
        </w:tc>
      </w:tr>
      <w:tr w:rsidR="007D7673" w:rsidRPr="0084750F" w14:paraId="1A0E1920" w14:textId="77777777" w:rsidTr="007D7673">
        <w:trPr>
          <w:trHeight w:val="315"/>
        </w:trPr>
        <w:tc>
          <w:tcPr>
            <w:tcW w:w="554" w:type="dxa"/>
            <w:shd w:val="clear" w:color="auto" w:fill="auto"/>
          </w:tcPr>
          <w:p w14:paraId="64FAF039"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3410" w:type="dxa"/>
            <w:shd w:val="clear" w:color="auto" w:fill="auto"/>
          </w:tcPr>
          <w:p w14:paraId="09DE9A8B"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Доля специалистов,</w:t>
            </w:r>
          </w:p>
          <w:p w14:paraId="3BDB8630"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w:t>
            </w:r>
          </w:p>
        </w:tc>
        <w:tc>
          <w:tcPr>
            <w:tcW w:w="1134" w:type="dxa"/>
            <w:shd w:val="clear" w:color="auto" w:fill="auto"/>
          </w:tcPr>
          <w:p w14:paraId="6FB7A20C"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72D0928E" w14:textId="77777777" w:rsidR="007D7673" w:rsidRPr="0084750F" w:rsidRDefault="00416DB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850" w:type="dxa"/>
            <w:shd w:val="clear" w:color="auto" w:fill="auto"/>
          </w:tcPr>
          <w:p w14:paraId="46933684"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189F3335"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2E7C3625"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6E3604A0"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7" w:type="dxa"/>
            <w:shd w:val="clear" w:color="auto" w:fill="auto"/>
          </w:tcPr>
          <w:p w14:paraId="295C7080"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06" w:type="dxa"/>
            <w:shd w:val="clear" w:color="auto" w:fill="auto"/>
          </w:tcPr>
          <w:p w14:paraId="5A54BA70"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6" w:type="dxa"/>
            <w:shd w:val="clear" w:color="auto" w:fill="auto"/>
          </w:tcPr>
          <w:p w14:paraId="7F812FA7"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 xml:space="preserve">Управление образования </w:t>
            </w:r>
          </w:p>
        </w:tc>
      </w:tr>
      <w:tr w:rsidR="007D7673" w:rsidRPr="0084750F" w14:paraId="199FF084" w14:textId="77777777" w:rsidTr="007D7673">
        <w:trPr>
          <w:trHeight w:val="315"/>
        </w:trPr>
        <w:tc>
          <w:tcPr>
            <w:tcW w:w="554" w:type="dxa"/>
            <w:shd w:val="clear" w:color="auto" w:fill="auto"/>
          </w:tcPr>
          <w:p w14:paraId="29E6930E"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1.2</w:t>
            </w:r>
          </w:p>
        </w:tc>
        <w:tc>
          <w:tcPr>
            <w:tcW w:w="3410" w:type="dxa"/>
            <w:shd w:val="clear" w:color="auto" w:fill="auto"/>
          </w:tcPr>
          <w:p w14:paraId="0DA43CEE"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Доля общеобразовательных организаций, участвующих в конкурсе «Лучшая школьная столовая»</w:t>
            </w:r>
          </w:p>
        </w:tc>
        <w:tc>
          <w:tcPr>
            <w:tcW w:w="1134" w:type="dxa"/>
            <w:shd w:val="clear" w:color="auto" w:fill="auto"/>
          </w:tcPr>
          <w:p w14:paraId="70C23CD1"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66A40D44" w14:textId="77777777" w:rsidR="007D7673" w:rsidRPr="0084750F" w:rsidRDefault="00416DB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850" w:type="dxa"/>
            <w:shd w:val="clear" w:color="auto" w:fill="auto"/>
          </w:tcPr>
          <w:p w14:paraId="3E9DE6E9"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4AB04020"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6698F067"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144B8506"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7" w:type="dxa"/>
            <w:shd w:val="clear" w:color="auto" w:fill="auto"/>
          </w:tcPr>
          <w:p w14:paraId="303AF658"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06" w:type="dxa"/>
            <w:shd w:val="clear" w:color="auto" w:fill="auto"/>
          </w:tcPr>
          <w:p w14:paraId="61096C87"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6" w:type="dxa"/>
            <w:shd w:val="clear" w:color="auto" w:fill="auto"/>
          </w:tcPr>
          <w:p w14:paraId="419559B9"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 xml:space="preserve">Управление образования </w:t>
            </w:r>
          </w:p>
        </w:tc>
      </w:tr>
      <w:tr w:rsidR="007D7673" w:rsidRPr="0084750F" w14:paraId="0CBB57F2" w14:textId="77777777" w:rsidTr="00D9549F">
        <w:trPr>
          <w:trHeight w:val="315"/>
        </w:trPr>
        <w:tc>
          <w:tcPr>
            <w:tcW w:w="15127" w:type="dxa"/>
            <w:gridSpan w:val="11"/>
          </w:tcPr>
          <w:p w14:paraId="27DAB76B"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Показатели задачи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7D7673" w:rsidRPr="0084750F" w14:paraId="2DD4071D" w14:textId="77777777" w:rsidTr="007D7673">
        <w:trPr>
          <w:trHeight w:val="315"/>
        </w:trPr>
        <w:tc>
          <w:tcPr>
            <w:tcW w:w="554" w:type="dxa"/>
            <w:shd w:val="clear" w:color="auto" w:fill="auto"/>
          </w:tcPr>
          <w:p w14:paraId="0A298AC0"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3410" w:type="dxa"/>
            <w:shd w:val="clear" w:color="auto" w:fill="auto"/>
          </w:tcPr>
          <w:p w14:paraId="76BCA530"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w:t>
            </w:r>
          </w:p>
        </w:tc>
        <w:tc>
          <w:tcPr>
            <w:tcW w:w="1134" w:type="dxa"/>
            <w:shd w:val="clear" w:color="auto" w:fill="auto"/>
          </w:tcPr>
          <w:p w14:paraId="3E1A208B"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0B5F42F3" w14:textId="77777777" w:rsidR="007D7673" w:rsidRPr="0084750F" w:rsidRDefault="00416DB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850" w:type="dxa"/>
            <w:shd w:val="clear" w:color="auto" w:fill="auto"/>
          </w:tcPr>
          <w:p w14:paraId="60981E92"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46D9AD04"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27CF5476"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57E7FCD2"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7" w:type="dxa"/>
            <w:shd w:val="clear" w:color="auto" w:fill="auto"/>
          </w:tcPr>
          <w:p w14:paraId="79DAE8D7"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06" w:type="dxa"/>
            <w:shd w:val="clear" w:color="auto" w:fill="auto"/>
          </w:tcPr>
          <w:p w14:paraId="5E23772A"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Ведомственная статистика</w:t>
            </w:r>
          </w:p>
        </w:tc>
        <w:tc>
          <w:tcPr>
            <w:tcW w:w="1926" w:type="dxa"/>
            <w:shd w:val="clear" w:color="auto" w:fill="auto"/>
          </w:tcPr>
          <w:p w14:paraId="119F783A"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Управление образования  </w:t>
            </w:r>
          </w:p>
        </w:tc>
      </w:tr>
      <w:tr w:rsidR="007D7673" w:rsidRPr="0084750F" w14:paraId="37F58561" w14:textId="77777777" w:rsidTr="00D9549F">
        <w:trPr>
          <w:trHeight w:val="315"/>
        </w:trPr>
        <w:tc>
          <w:tcPr>
            <w:tcW w:w="15127" w:type="dxa"/>
            <w:gridSpan w:val="11"/>
          </w:tcPr>
          <w:p w14:paraId="3A21A64C"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Показатели задачи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7D7673" w:rsidRPr="0084750F" w14:paraId="2B77EE47" w14:textId="77777777" w:rsidTr="007D7673">
        <w:trPr>
          <w:trHeight w:val="315"/>
        </w:trPr>
        <w:tc>
          <w:tcPr>
            <w:tcW w:w="554" w:type="dxa"/>
            <w:shd w:val="clear" w:color="auto" w:fill="auto"/>
          </w:tcPr>
          <w:p w14:paraId="610AB6EC"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3.1</w:t>
            </w:r>
          </w:p>
        </w:tc>
        <w:tc>
          <w:tcPr>
            <w:tcW w:w="3410" w:type="dxa"/>
            <w:shd w:val="clear" w:color="auto" w:fill="auto"/>
          </w:tcPr>
          <w:p w14:paraId="73187005"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Охват целевой аудитории по вопросам сохранения и укрепления здоровья, формирования позитивного отношения к здоровому образу жизни</w:t>
            </w:r>
          </w:p>
        </w:tc>
        <w:tc>
          <w:tcPr>
            <w:tcW w:w="1134" w:type="dxa"/>
            <w:shd w:val="clear" w:color="auto" w:fill="auto"/>
          </w:tcPr>
          <w:p w14:paraId="0B8E6C6D" w14:textId="77777777" w:rsidR="007D7673" w:rsidRPr="0084750F" w:rsidRDefault="007D7673" w:rsidP="007D7673">
            <w:pPr>
              <w:spacing w:after="0" w:line="240" w:lineRule="auto"/>
              <w:jc w:val="center"/>
              <w:rPr>
                <w:rFonts w:ascii="Times New Roman" w:hAnsi="Times New Roman"/>
                <w:sz w:val="24"/>
                <w:szCs w:val="24"/>
              </w:rPr>
            </w:pPr>
            <w:r w:rsidRPr="0084750F">
              <w:rPr>
                <w:rFonts w:ascii="Times New Roman" w:hAnsi="Times New Roman"/>
                <w:sz w:val="24"/>
                <w:szCs w:val="24"/>
              </w:rPr>
              <w:t>проц</w:t>
            </w:r>
          </w:p>
        </w:tc>
        <w:tc>
          <w:tcPr>
            <w:tcW w:w="993" w:type="dxa"/>
          </w:tcPr>
          <w:p w14:paraId="71E247C5" w14:textId="77777777" w:rsidR="007D7673" w:rsidRPr="0084750F" w:rsidRDefault="00416DB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850" w:type="dxa"/>
            <w:shd w:val="clear" w:color="auto" w:fill="auto"/>
          </w:tcPr>
          <w:p w14:paraId="10E836EC"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378FB402"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3" w:type="dxa"/>
            <w:shd w:val="clear" w:color="auto" w:fill="auto"/>
          </w:tcPr>
          <w:p w14:paraId="1EF97404"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992" w:type="dxa"/>
            <w:shd w:val="clear" w:color="auto" w:fill="auto"/>
          </w:tcPr>
          <w:p w14:paraId="62E47546" w14:textId="77777777" w:rsidR="007D7673" w:rsidRPr="0084750F" w:rsidRDefault="007D7673" w:rsidP="007D767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c>
          <w:tcPr>
            <w:tcW w:w="1477" w:type="dxa"/>
            <w:shd w:val="clear" w:color="auto" w:fill="auto"/>
          </w:tcPr>
          <w:p w14:paraId="7173E4A1" w14:textId="77777777" w:rsidR="007D7673" w:rsidRPr="0084750F" w:rsidRDefault="007D7673" w:rsidP="007D767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Ежеквар-тально</w:t>
            </w:r>
          </w:p>
        </w:tc>
        <w:tc>
          <w:tcPr>
            <w:tcW w:w="1806" w:type="dxa"/>
            <w:shd w:val="clear" w:color="auto" w:fill="auto"/>
          </w:tcPr>
          <w:p w14:paraId="0616EB67" w14:textId="77777777" w:rsidR="007D7673" w:rsidRPr="0084750F" w:rsidRDefault="007D7673" w:rsidP="007D7673">
            <w:pPr>
              <w:spacing w:after="0" w:line="240" w:lineRule="auto"/>
              <w:jc w:val="both"/>
              <w:rPr>
                <w:rFonts w:ascii="Times New Roman" w:hAnsi="Times New Roman"/>
                <w:sz w:val="24"/>
                <w:szCs w:val="24"/>
              </w:rPr>
            </w:pPr>
            <w:r w:rsidRPr="0084750F">
              <w:rPr>
                <w:rFonts w:ascii="Times New Roman" w:hAnsi="Times New Roman"/>
                <w:sz w:val="24"/>
                <w:szCs w:val="24"/>
              </w:rPr>
              <w:t>Ведомст</w:t>
            </w:r>
            <w:r w:rsidRPr="0084750F">
              <w:rPr>
                <w:rFonts w:ascii="Times New Roman" w:hAnsi="Times New Roman"/>
                <w:sz w:val="24"/>
                <w:szCs w:val="24"/>
                <w:lang w:val="en-US"/>
              </w:rPr>
              <w:t>-</w:t>
            </w:r>
            <w:r w:rsidRPr="0084750F">
              <w:rPr>
                <w:rFonts w:ascii="Times New Roman" w:hAnsi="Times New Roman"/>
                <w:sz w:val="24"/>
                <w:szCs w:val="24"/>
              </w:rPr>
              <w:t>венная статистика</w:t>
            </w:r>
          </w:p>
        </w:tc>
        <w:tc>
          <w:tcPr>
            <w:tcW w:w="1926" w:type="dxa"/>
            <w:shd w:val="clear" w:color="auto" w:fill="auto"/>
          </w:tcPr>
          <w:p w14:paraId="38518C16" w14:textId="77777777" w:rsidR="007D7673" w:rsidRPr="0084750F" w:rsidRDefault="007D7673" w:rsidP="007D7673">
            <w:pPr>
              <w:spacing w:after="0" w:line="240" w:lineRule="auto"/>
              <w:rPr>
                <w:rFonts w:ascii="Times New Roman" w:hAnsi="Times New Roman"/>
                <w:sz w:val="24"/>
                <w:szCs w:val="24"/>
              </w:rPr>
            </w:pPr>
            <w:r w:rsidRPr="0084750F">
              <w:rPr>
                <w:rFonts w:ascii="Times New Roman" w:hAnsi="Times New Roman"/>
                <w:sz w:val="24"/>
                <w:szCs w:val="24"/>
              </w:rPr>
              <w:t>Администрация ЗАТО Северск</w:t>
            </w:r>
          </w:p>
        </w:tc>
      </w:tr>
    </w:tbl>
    <w:p w14:paraId="32FCDBCE" w14:textId="77777777" w:rsidR="001B0A53" w:rsidRPr="0084750F" w:rsidRDefault="001B0A53" w:rsidP="00C14E7A">
      <w:pPr>
        <w:spacing w:after="0" w:line="240" w:lineRule="auto"/>
        <w:ind w:right="395"/>
        <w:jc w:val="right"/>
        <w:rPr>
          <w:rFonts w:ascii="Times New Roman" w:hAnsi="Times New Roman"/>
          <w:sz w:val="24"/>
          <w:szCs w:val="24"/>
        </w:rPr>
      </w:pPr>
    </w:p>
    <w:p w14:paraId="298948A7" w14:textId="77777777" w:rsidR="001B0A53" w:rsidRPr="0084750F" w:rsidRDefault="001B0A53" w:rsidP="00C14E7A">
      <w:pPr>
        <w:spacing w:after="0" w:line="240" w:lineRule="auto"/>
        <w:ind w:right="395"/>
        <w:jc w:val="right"/>
        <w:rPr>
          <w:rFonts w:ascii="Times New Roman" w:hAnsi="Times New Roman"/>
          <w:sz w:val="24"/>
          <w:szCs w:val="24"/>
        </w:rPr>
      </w:pPr>
    </w:p>
    <w:p w14:paraId="12B4E7D7" w14:textId="77777777" w:rsidR="001B0A53" w:rsidRPr="0084750F" w:rsidRDefault="001B0A53" w:rsidP="00C14E7A">
      <w:pPr>
        <w:spacing w:after="0" w:line="240" w:lineRule="auto"/>
        <w:ind w:right="395"/>
        <w:jc w:val="right"/>
        <w:rPr>
          <w:rFonts w:ascii="Times New Roman" w:hAnsi="Times New Roman"/>
          <w:sz w:val="24"/>
          <w:szCs w:val="24"/>
        </w:rPr>
      </w:pPr>
    </w:p>
    <w:p w14:paraId="412EED49" w14:textId="77777777" w:rsidR="00C14E7A" w:rsidRPr="0084750F" w:rsidRDefault="00C14E7A" w:rsidP="00C14E7A">
      <w:pPr>
        <w:pStyle w:val="ConsPlusTitle"/>
        <w:jc w:val="both"/>
        <w:rPr>
          <w:rFonts w:ascii="Times New Roman" w:hAnsi="Times New Roman" w:cs="Times New Roman"/>
          <w:b w:val="0"/>
          <w:sz w:val="24"/>
          <w:szCs w:val="24"/>
          <w:shd w:val="clear" w:color="auto" w:fill="FFFFFF"/>
        </w:rPr>
      </w:pPr>
    </w:p>
    <w:p w14:paraId="4051DC9E" w14:textId="77777777" w:rsidR="00C14E7A" w:rsidRPr="0084750F" w:rsidRDefault="00C14E7A" w:rsidP="00C14E7A">
      <w:pPr>
        <w:pStyle w:val="ConsPlusTitle"/>
        <w:jc w:val="both"/>
        <w:rPr>
          <w:rFonts w:ascii="Times New Roman" w:hAnsi="Times New Roman" w:cs="Times New Roman"/>
          <w:b w:val="0"/>
          <w:sz w:val="24"/>
          <w:szCs w:val="24"/>
          <w:shd w:val="clear" w:color="auto" w:fill="FFFFFF"/>
        </w:rPr>
        <w:sectPr w:rsidR="00C14E7A" w:rsidRPr="0084750F" w:rsidSect="009007E2">
          <w:headerReference w:type="first" r:id="rId27"/>
          <w:pgSz w:w="16838" w:h="11905" w:orient="landscape"/>
          <w:pgMar w:top="1701" w:right="624" w:bottom="567" w:left="1077" w:header="567" w:footer="567" w:gutter="0"/>
          <w:cols w:space="720"/>
          <w:docGrid w:linePitch="299"/>
        </w:sectPr>
      </w:pPr>
    </w:p>
    <w:p w14:paraId="1F895DBC" w14:textId="77777777" w:rsidR="00C14E7A" w:rsidRPr="0084750F" w:rsidRDefault="00C14E7A" w:rsidP="00C14E7A">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lang w:val="en-US"/>
        </w:rPr>
        <w:lastRenderedPageBreak/>
        <w:t>III</w:t>
      </w:r>
      <w:r w:rsidRPr="0084750F">
        <w:rPr>
          <w:rFonts w:ascii="Times New Roman" w:hAnsi="Times New Roman"/>
          <w:bCs/>
          <w:sz w:val="24"/>
          <w:szCs w:val="24"/>
        </w:rPr>
        <w:t xml:space="preserve">. СИСТЕМА МЕРОПРИЯТИЙ ПОДПРОГРАММЫ 4 </w:t>
      </w:r>
    </w:p>
    <w:p w14:paraId="73DDC1F2" w14:textId="77777777" w:rsidR="00C14E7A" w:rsidRPr="0084750F" w:rsidRDefault="00C14E7A" w:rsidP="00C14E7A">
      <w:pPr>
        <w:widowControl w:val="0"/>
        <w:autoSpaceDE w:val="0"/>
        <w:autoSpaceDN w:val="0"/>
        <w:adjustRightInd w:val="0"/>
        <w:spacing w:after="0" w:line="240" w:lineRule="auto"/>
        <w:jc w:val="center"/>
        <w:outlineLvl w:val="1"/>
        <w:rPr>
          <w:rFonts w:ascii="Times New Roman" w:hAnsi="Times New Roman"/>
          <w:bCs/>
          <w:sz w:val="24"/>
          <w:szCs w:val="24"/>
        </w:rPr>
      </w:pPr>
      <w:r w:rsidRPr="0084750F">
        <w:rPr>
          <w:rFonts w:ascii="Times New Roman" w:hAnsi="Times New Roman"/>
          <w:bCs/>
          <w:sz w:val="24"/>
          <w:szCs w:val="24"/>
        </w:rPr>
        <w:t>И ЕЕ РЕСУРСНОЕ ОБЕСПЕЧЕНИЕ</w:t>
      </w:r>
    </w:p>
    <w:p w14:paraId="1D665A27" w14:textId="77777777" w:rsidR="00C14E7A" w:rsidRPr="0084750F" w:rsidRDefault="00C14E7A" w:rsidP="00C14E7A">
      <w:pPr>
        <w:widowControl w:val="0"/>
        <w:autoSpaceDE w:val="0"/>
        <w:autoSpaceDN w:val="0"/>
        <w:adjustRightInd w:val="0"/>
        <w:spacing w:after="0" w:line="240" w:lineRule="auto"/>
        <w:jc w:val="center"/>
        <w:outlineLvl w:val="1"/>
        <w:rPr>
          <w:rFonts w:ascii="Times New Roman" w:hAnsi="Times New Roman"/>
          <w:bCs/>
          <w:sz w:val="24"/>
          <w:szCs w:val="24"/>
        </w:rPr>
      </w:pPr>
    </w:p>
    <w:p w14:paraId="7A9D39BF" w14:textId="77777777" w:rsidR="00C14E7A" w:rsidRPr="0084750F" w:rsidRDefault="00C14E7A" w:rsidP="00C14E7A">
      <w:pPr>
        <w:widowControl w:val="0"/>
        <w:autoSpaceDE w:val="0"/>
        <w:autoSpaceDN w:val="0"/>
        <w:adjustRightInd w:val="0"/>
        <w:spacing w:after="0" w:line="240" w:lineRule="auto"/>
        <w:ind w:firstLine="709"/>
        <w:jc w:val="both"/>
        <w:outlineLvl w:val="1"/>
        <w:rPr>
          <w:rFonts w:ascii="Times New Roman" w:hAnsi="Times New Roman"/>
          <w:bCs/>
          <w:sz w:val="24"/>
          <w:szCs w:val="24"/>
        </w:rPr>
      </w:pPr>
      <w:r w:rsidRPr="0084750F">
        <w:rPr>
          <w:rFonts w:ascii="Times New Roman" w:hAnsi="Times New Roman"/>
          <w:bCs/>
          <w:sz w:val="24"/>
          <w:szCs w:val="24"/>
        </w:rPr>
        <w:t>В рамках подпрограммы 4 планируется реализация основных мероприятий:  «</w:t>
      </w:r>
      <w:r w:rsidRPr="0084750F">
        <w:rPr>
          <w:rFonts w:ascii="Times New Roman" w:hAnsi="Times New Roman"/>
          <w:sz w:val="24"/>
          <w:szCs w:val="24"/>
        </w:rPr>
        <w:t>Формирование культуры здорового питания в муниципальных образовательных организациях ЗАТО Северск</w:t>
      </w:r>
      <w:r w:rsidRPr="0084750F">
        <w:rPr>
          <w:rFonts w:ascii="Times New Roman" w:hAnsi="Times New Roman"/>
          <w:bCs/>
          <w:sz w:val="24"/>
          <w:szCs w:val="24"/>
        </w:rPr>
        <w:t>», «</w:t>
      </w:r>
      <w:r w:rsidRPr="0084750F">
        <w:rPr>
          <w:rFonts w:ascii="Times New Roman" w:hAnsi="Times New Roman"/>
          <w:sz w:val="24"/>
          <w:szCs w:val="24"/>
        </w:rPr>
        <w:t xml:space="preserve">Проведение мероприятий, направленных на формирование </w:t>
      </w:r>
      <w:r w:rsidRPr="0084750F">
        <w:rPr>
          <w:rFonts w:ascii="Times New Roman" w:hAnsi="Times New Roman"/>
          <w:sz w:val="24"/>
          <w:szCs w:val="24"/>
        </w:rPr>
        <w:br/>
        <w:t>у несовершеннолетних детей навыков здорового образа жизни</w:t>
      </w:r>
      <w:r w:rsidRPr="0084750F">
        <w:rPr>
          <w:rFonts w:ascii="Times New Roman" w:hAnsi="Times New Roman"/>
          <w:bCs/>
          <w:sz w:val="24"/>
          <w:szCs w:val="24"/>
        </w:rPr>
        <w:t>» и «</w:t>
      </w:r>
      <w:r w:rsidRPr="0084750F">
        <w:rPr>
          <w:rFonts w:ascii="Times New Roman" w:hAnsi="Times New Roman"/>
          <w:sz w:val="24"/>
          <w:szCs w:val="24"/>
        </w:rPr>
        <w:t>Обеспечение информированности населения по вопросам сохранения здоровья, формирования позитивного отношения к здоровому образу жизни</w:t>
      </w:r>
      <w:r w:rsidRPr="0084750F">
        <w:rPr>
          <w:rFonts w:ascii="Times New Roman" w:hAnsi="Times New Roman"/>
          <w:bCs/>
          <w:sz w:val="24"/>
          <w:szCs w:val="24"/>
        </w:rPr>
        <w:t>».</w:t>
      </w:r>
    </w:p>
    <w:p w14:paraId="7CBD3B56" w14:textId="77777777" w:rsidR="00C14E7A" w:rsidRPr="0084750F" w:rsidRDefault="00C14E7A" w:rsidP="00C14E7A">
      <w:pPr>
        <w:spacing w:after="0" w:line="240" w:lineRule="auto"/>
        <w:ind w:firstLine="709"/>
        <w:jc w:val="both"/>
        <w:rPr>
          <w:rFonts w:ascii="Times New Roman" w:hAnsi="Times New Roman"/>
          <w:sz w:val="24"/>
          <w:szCs w:val="24"/>
        </w:rPr>
      </w:pPr>
      <w:r w:rsidRPr="0084750F">
        <w:rPr>
          <w:rFonts w:ascii="Times New Roman" w:hAnsi="Times New Roman"/>
          <w:bCs/>
          <w:sz w:val="24"/>
          <w:szCs w:val="24"/>
        </w:rPr>
        <w:t>Выбор мероприятий подпрограммы 4 обусловлен необходимостью достижения поставленных задач и конечных показателей подпрограммы 4, снижения темпов</w:t>
      </w:r>
      <w:r w:rsidRPr="0084750F">
        <w:rPr>
          <w:rFonts w:ascii="Times New Roman" w:hAnsi="Times New Roman"/>
          <w:sz w:val="24"/>
          <w:szCs w:val="24"/>
        </w:rPr>
        <w:t xml:space="preserve"> прироста первичной заболеваемости ожирением лиц в возрасте 18 лет и старше, увеличения численности несовершеннолетних детей, относящихся к 1 и 2 группам здоровья. Данная динамика оказывает влияние на показатель смертности мужчин и женщин трудоспособного возраста.</w:t>
      </w:r>
    </w:p>
    <w:p w14:paraId="029A4244" w14:textId="77777777" w:rsidR="00C14E7A" w:rsidRPr="0084750F" w:rsidRDefault="00C14E7A" w:rsidP="00C14E7A">
      <w:pPr>
        <w:spacing w:after="0" w:line="240" w:lineRule="auto"/>
        <w:ind w:firstLine="709"/>
        <w:jc w:val="both"/>
        <w:rPr>
          <w:rFonts w:ascii="Times New Roman" w:hAnsi="Times New Roman"/>
          <w:sz w:val="24"/>
          <w:szCs w:val="24"/>
        </w:rPr>
      </w:pPr>
      <w:r w:rsidRPr="0084750F">
        <w:rPr>
          <w:rFonts w:ascii="Times New Roman" w:hAnsi="Times New Roman"/>
          <w:sz w:val="24"/>
          <w:szCs w:val="24"/>
        </w:rPr>
        <w:t>В целях достижения положительного результата по вопросу сохранения и укрепления здоровья населения ЗАТО Северск требуется программный подход, который позволит обеспечить финансирование наиболее приоритетных направлений в рамках реализации основных мероприятий подпрограммы 4, эффективное планирование и мониторинг результатов реализации подпрограммы 4.</w:t>
      </w:r>
    </w:p>
    <w:p w14:paraId="72ECCD18" w14:textId="77777777" w:rsidR="00C14E7A" w:rsidRPr="0084750F" w:rsidRDefault="00416DB3" w:rsidP="00C14E7A">
      <w:pPr>
        <w:spacing w:after="0" w:line="240" w:lineRule="auto"/>
        <w:ind w:firstLine="709"/>
        <w:jc w:val="both"/>
        <w:rPr>
          <w:rFonts w:ascii="Times New Roman" w:hAnsi="Times New Roman"/>
          <w:sz w:val="24"/>
          <w:szCs w:val="24"/>
        </w:rPr>
      </w:pPr>
      <w:r w:rsidRPr="0084750F">
        <w:rPr>
          <w:rFonts w:ascii="Times New Roman" w:hAnsi="Times New Roman"/>
          <w:sz w:val="24"/>
          <w:szCs w:val="24"/>
        </w:rPr>
        <w:t>Р</w:t>
      </w:r>
      <w:r w:rsidR="00C14E7A" w:rsidRPr="0084750F">
        <w:rPr>
          <w:rFonts w:ascii="Times New Roman" w:hAnsi="Times New Roman"/>
          <w:sz w:val="24"/>
          <w:szCs w:val="24"/>
        </w:rPr>
        <w:t>есурсное обеспечение подпрограммы 4 пр</w:t>
      </w:r>
      <w:r w:rsidRPr="0084750F">
        <w:rPr>
          <w:rFonts w:ascii="Times New Roman" w:hAnsi="Times New Roman"/>
          <w:sz w:val="24"/>
          <w:szCs w:val="24"/>
        </w:rPr>
        <w:t>едставлено</w:t>
      </w:r>
      <w:r w:rsidR="00C14E7A" w:rsidRPr="0084750F">
        <w:rPr>
          <w:rFonts w:ascii="Times New Roman" w:hAnsi="Times New Roman"/>
          <w:sz w:val="24"/>
          <w:szCs w:val="24"/>
        </w:rPr>
        <w:t xml:space="preserve"> в таблице </w:t>
      </w:r>
      <w:r w:rsidRPr="0084750F">
        <w:rPr>
          <w:rFonts w:ascii="Times New Roman" w:hAnsi="Times New Roman"/>
          <w:sz w:val="24"/>
          <w:szCs w:val="24"/>
        </w:rPr>
        <w:t>3</w:t>
      </w:r>
      <w:r w:rsidR="00C14E7A" w:rsidRPr="0084750F">
        <w:rPr>
          <w:rFonts w:ascii="Times New Roman" w:hAnsi="Times New Roman"/>
          <w:sz w:val="24"/>
          <w:szCs w:val="24"/>
        </w:rPr>
        <w:t>.</w:t>
      </w:r>
    </w:p>
    <w:p w14:paraId="0184F9E0" w14:textId="77777777" w:rsidR="00C14E7A" w:rsidRDefault="00C14E7A" w:rsidP="00C14E7A">
      <w:pPr>
        <w:widowControl w:val="0"/>
        <w:autoSpaceDE w:val="0"/>
        <w:autoSpaceDN w:val="0"/>
        <w:adjustRightInd w:val="0"/>
        <w:spacing w:after="0" w:line="240" w:lineRule="auto"/>
        <w:ind w:firstLine="709"/>
        <w:jc w:val="both"/>
        <w:outlineLvl w:val="1"/>
        <w:rPr>
          <w:rFonts w:ascii="Times New Roman" w:hAnsi="Times New Roman"/>
          <w:b/>
          <w:sz w:val="10"/>
          <w:szCs w:val="10"/>
          <w:shd w:val="clear" w:color="auto" w:fill="FFFFFF"/>
        </w:rPr>
      </w:pPr>
    </w:p>
    <w:p w14:paraId="6572BCFF" w14:textId="77777777" w:rsidR="00ED7EF9" w:rsidRDefault="00ED7EF9" w:rsidP="00C14E7A">
      <w:pPr>
        <w:widowControl w:val="0"/>
        <w:autoSpaceDE w:val="0"/>
        <w:autoSpaceDN w:val="0"/>
        <w:adjustRightInd w:val="0"/>
        <w:spacing w:after="0" w:line="240" w:lineRule="auto"/>
        <w:ind w:firstLine="709"/>
        <w:jc w:val="both"/>
        <w:outlineLvl w:val="1"/>
        <w:rPr>
          <w:rFonts w:ascii="Times New Roman" w:hAnsi="Times New Roman"/>
          <w:b/>
          <w:sz w:val="10"/>
          <w:szCs w:val="10"/>
          <w:shd w:val="clear" w:color="auto" w:fill="FFFFFF"/>
        </w:rPr>
      </w:pPr>
    </w:p>
    <w:p w14:paraId="7DC96C6F" w14:textId="77777777" w:rsidR="00ED7EF9" w:rsidRDefault="00ED7EF9" w:rsidP="00C14E7A">
      <w:pPr>
        <w:widowControl w:val="0"/>
        <w:autoSpaceDE w:val="0"/>
        <w:autoSpaceDN w:val="0"/>
        <w:adjustRightInd w:val="0"/>
        <w:spacing w:after="0" w:line="240" w:lineRule="auto"/>
        <w:ind w:firstLine="709"/>
        <w:jc w:val="both"/>
        <w:outlineLvl w:val="1"/>
        <w:rPr>
          <w:rFonts w:ascii="Times New Roman" w:hAnsi="Times New Roman"/>
          <w:b/>
          <w:sz w:val="10"/>
          <w:szCs w:val="10"/>
          <w:shd w:val="clear" w:color="auto" w:fill="FFFFFF"/>
        </w:rPr>
      </w:pPr>
    </w:p>
    <w:p w14:paraId="3351D5E9" w14:textId="77777777" w:rsidR="00ED7EF9" w:rsidRPr="0084750F" w:rsidRDefault="00ED7EF9" w:rsidP="00C14E7A">
      <w:pPr>
        <w:widowControl w:val="0"/>
        <w:autoSpaceDE w:val="0"/>
        <w:autoSpaceDN w:val="0"/>
        <w:adjustRightInd w:val="0"/>
        <w:spacing w:after="0" w:line="240" w:lineRule="auto"/>
        <w:ind w:firstLine="709"/>
        <w:jc w:val="both"/>
        <w:outlineLvl w:val="1"/>
        <w:rPr>
          <w:rFonts w:ascii="Times New Roman" w:hAnsi="Times New Roman"/>
          <w:b/>
          <w:sz w:val="10"/>
          <w:szCs w:val="10"/>
          <w:shd w:val="clear" w:color="auto" w:fill="FFFFFF"/>
        </w:rPr>
      </w:pPr>
    </w:p>
    <w:p w14:paraId="65882196" w14:textId="77777777" w:rsidR="00C14E7A" w:rsidRPr="0084750F" w:rsidRDefault="00C14E7A" w:rsidP="00C14E7A">
      <w:pPr>
        <w:spacing w:after="0" w:line="240" w:lineRule="auto"/>
        <w:jc w:val="both"/>
        <w:rPr>
          <w:rFonts w:ascii="Times New Roman" w:hAnsi="Times New Roman"/>
          <w:sz w:val="24"/>
          <w:szCs w:val="24"/>
        </w:rPr>
      </w:pPr>
    </w:p>
    <w:p w14:paraId="327D5E72" w14:textId="77777777" w:rsidR="00C14E7A" w:rsidRPr="0084750F" w:rsidRDefault="00C14E7A" w:rsidP="00C14E7A">
      <w:pPr>
        <w:pStyle w:val="ConsPlusTitle"/>
        <w:jc w:val="both"/>
        <w:rPr>
          <w:rFonts w:ascii="Times New Roman" w:hAnsi="Times New Roman" w:cs="Times New Roman"/>
          <w:b w:val="0"/>
          <w:sz w:val="24"/>
          <w:szCs w:val="24"/>
          <w:shd w:val="clear" w:color="auto" w:fill="FFFFFF"/>
        </w:rPr>
      </w:pPr>
    </w:p>
    <w:p w14:paraId="0E9D04EC" w14:textId="77777777" w:rsidR="00C14E7A" w:rsidRPr="0084750F" w:rsidRDefault="00C14E7A" w:rsidP="00C14E7A">
      <w:pPr>
        <w:pStyle w:val="ConsPlusTitle"/>
        <w:jc w:val="both"/>
        <w:rPr>
          <w:rFonts w:ascii="Times New Roman" w:hAnsi="Times New Roman" w:cs="Times New Roman"/>
          <w:b w:val="0"/>
          <w:sz w:val="24"/>
          <w:szCs w:val="24"/>
          <w:shd w:val="clear" w:color="auto" w:fill="FFFFFF"/>
        </w:rPr>
        <w:sectPr w:rsidR="00C14E7A" w:rsidRPr="0084750F" w:rsidSect="009007E2">
          <w:pgSz w:w="11905" w:h="16838"/>
          <w:pgMar w:top="624" w:right="567" w:bottom="1077" w:left="1701" w:header="567" w:footer="567" w:gutter="0"/>
          <w:cols w:space="720"/>
          <w:docGrid w:linePitch="299"/>
        </w:sectPr>
      </w:pPr>
    </w:p>
    <w:p w14:paraId="38D28C7B" w14:textId="77777777" w:rsidR="00C14E7A" w:rsidRPr="0084750F" w:rsidRDefault="00C14E7A" w:rsidP="00C14E7A">
      <w:pPr>
        <w:spacing w:after="0" w:line="240" w:lineRule="auto"/>
        <w:jc w:val="center"/>
        <w:rPr>
          <w:rFonts w:ascii="Times New Roman" w:hAnsi="Times New Roman"/>
          <w:sz w:val="24"/>
          <w:szCs w:val="24"/>
        </w:rPr>
      </w:pPr>
      <w:r w:rsidRPr="0084750F">
        <w:rPr>
          <w:rFonts w:ascii="Times New Roman" w:hAnsi="Times New Roman"/>
          <w:sz w:val="24"/>
          <w:szCs w:val="24"/>
        </w:rPr>
        <w:lastRenderedPageBreak/>
        <w:t>ПЕРЕЧЕНЬ</w:t>
      </w:r>
    </w:p>
    <w:p w14:paraId="00640DC0" w14:textId="77777777" w:rsidR="00C14E7A" w:rsidRPr="0084750F" w:rsidRDefault="00416DB3" w:rsidP="00C14E7A">
      <w:pPr>
        <w:spacing w:after="0" w:line="240" w:lineRule="auto"/>
        <w:jc w:val="center"/>
        <w:rPr>
          <w:rFonts w:ascii="Times New Roman" w:hAnsi="Times New Roman"/>
          <w:b/>
          <w:sz w:val="24"/>
          <w:szCs w:val="24"/>
        </w:rPr>
      </w:pPr>
      <w:r w:rsidRPr="0084750F">
        <w:rPr>
          <w:rFonts w:ascii="Times New Roman" w:hAnsi="Times New Roman"/>
          <w:sz w:val="24"/>
          <w:szCs w:val="24"/>
        </w:rPr>
        <w:t>комплексов процессных мероприятий</w:t>
      </w:r>
      <w:r w:rsidR="00C14E7A" w:rsidRPr="0084750F">
        <w:rPr>
          <w:rFonts w:ascii="Times New Roman" w:hAnsi="Times New Roman"/>
          <w:sz w:val="24"/>
          <w:szCs w:val="24"/>
        </w:rPr>
        <w:t>, основных мероприятий и ресурсное обеспечение подпрограммы 4 «Укрепление общественного здоровья населения ЗАТО Северск» муниципальной программы «Развитие физической культуры и спорта в ЗАТО Северск</w:t>
      </w:r>
      <w:r w:rsidR="00C14E7A" w:rsidRPr="0084750F">
        <w:rPr>
          <w:rFonts w:ascii="Times New Roman" w:hAnsi="Times New Roman"/>
          <w:b/>
          <w:sz w:val="24"/>
          <w:szCs w:val="24"/>
        </w:rPr>
        <w:t>»</w:t>
      </w:r>
    </w:p>
    <w:p w14:paraId="197021AB" w14:textId="77777777" w:rsidR="00C14E7A" w:rsidRPr="0084750F" w:rsidRDefault="00C14E7A" w:rsidP="00C14E7A">
      <w:pPr>
        <w:spacing w:after="0" w:line="240" w:lineRule="auto"/>
        <w:ind w:right="-454"/>
        <w:jc w:val="right"/>
        <w:rPr>
          <w:rFonts w:ascii="Times New Roman" w:hAnsi="Times New Roman"/>
          <w:sz w:val="24"/>
          <w:szCs w:val="24"/>
        </w:rPr>
      </w:pPr>
    </w:p>
    <w:p w14:paraId="7DC86952" w14:textId="77777777" w:rsidR="00C14E7A" w:rsidRPr="0084750F" w:rsidRDefault="00416DB3" w:rsidP="00144A5C">
      <w:pPr>
        <w:spacing w:after="0" w:line="240" w:lineRule="auto"/>
        <w:ind w:right="-172"/>
        <w:jc w:val="right"/>
        <w:rPr>
          <w:rFonts w:ascii="Times New Roman" w:hAnsi="Times New Roman"/>
          <w:sz w:val="24"/>
          <w:szCs w:val="24"/>
        </w:rPr>
      </w:pPr>
      <w:r w:rsidRPr="0084750F">
        <w:rPr>
          <w:rFonts w:ascii="Times New Roman" w:hAnsi="Times New Roman"/>
          <w:sz w:val="24"/>
          <w:szCs w:val="24"/>
        </w:rPr>
        <w:t>Таблица 3</w:t>
      </w:r>
    </w:p>
    <w:tbl>
      <w:tblPr>
        <w:tblW w:w="5089" w:type="pct"/>
        <w:tblLayout w:type="fixed"/>
        <w:tblLook w:val="04A0" w:firstRow="1" w:lastRow="0" w:firstColumn="1" w:lastColumn="0" w:noHBand="0" w:noVBand="1"/>
      </w:tblPr>
      <w:tblGrid>
        <w:gridCol w:w="749"/>
        <w:gridCol w:w="2407"/>
        <w:gridCol w:w="851"/>
        <w:gridCol w:w="1242"/>
        <w:gridCol w:w="1064"/>
        <w:gridCol w:w="1064"/>
        <w:gridCol w:w="1123"/>
        <w:gridCol w:w="1011"/>
        <w:gridCol w:w="1805"/>
        <w:gridCol w:w="2146"/>
        <w:gridCol w:w="1357"/>
      </w:tblGrid>
      <w:tr w:rsidR="00144A5C" w:rsidRPr="0084750F" w14:paraId="79D9D427" w14:textId="77777777" w:rsidTr="00D226A8">
        <w:trPr>
          <w:trHeight w:val="577"/>
        </w:trPr>
        <w:tc>
          <w:tcPr>
            <w:tcW w:w="253" w:type="pct"/>
            <w:vMerge w:val="restart"/>
            <w:tcBorders>
              <w:top w:val="single" w:sz="4" w:space="0" w:color="auto"/>
              <w:left w:val="single" w:sz="4" w:space="0" w:color="auto"/>
              <w:right w:val="single" w:sz="4" w:space="0" w:color="auto"/>
            </w:tcBorders>
            <w:shd w:val="clear" w:color="auto" w:fill="auto"/>
          </w:tcPr>
          <w:p w14:paraId="0C7D72F3"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812" w:type="pct"/>
            <w:vMerge w:val="restart"/>
            <w:tcBorders>
              <w:top w:val="single" w:sz="4" w:space="0" w:color="auto"/>
              <w:left w:val="single" w:sz="4" w:space="0" w:color="auto"/>
              <w:right w:val="single" w:sz="4" w:space="0" w:color="auto"/>
            </w:tcBorders>
            <w:shd w:val="clear" w:color="auto" w:fill="auto"/>
          </w:tcPr>
          <w:p w14:paraId="43AF7938"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подпрограммы, задачи подпрограммы, комплекса процессных мероприятий </w:t>
            </w:r>
          </w:p>
          <w:p w14:paraId="3DCA21E0"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(далее </w:t>
            </w:r>
            <w:r w:rsidR="00416DB3"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 КПМ), основного мероприятия, мероприятия муниципальной программы</w:t>
            </w:r>
          </w:p>
        </w:tc>
        <w:tc>
          <w:tcPr>
            <w:tcW w:w="287" w:type="pct"/>
            <w:vMerge w:val="restart"/>
            <w:tcBorders>
              <w:top w:val="single" w:sz="4" w:space="0" w:color="auto"/>
              <w:left w:val="single" w:sz="4" w:space="0" w:color="auto"/>
              <w:right w:val="single" w:sz="4" w:space="0" w:color="auto"/>
            </w:tcBorders>
            <w:shd w:val="clear" w:color="auto" w:fill="auto"/>
          </w:tcPr>
          <w:p w14:paraId="0E8261A0"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w:t>
            </w:r>
            <w:r w:rsidRPr="0084750F">
              <w:rPr>
                <w:rFonts w:ascii="Times New Roman" w:eastAsia="Times New Roman" w:hAnsi="Times New Roman"/>
                <w:sz w:val="24"/>
                <w:szCs w:val="24"/>
                <w:lang w:eastAsia="ru-RU"/>
              </w:rPr>
              <w:br/>
              <w:t xml:space="preserve">зации, </w:t>
            </w:r>
            <w:r w:rsidRPr="0084750F">
              <w:rPr>
                <w:rFonts w:ascii="Times New Roman" w:eastAsia="Times New Roman" w:hAnsi="Times New Roman"/>
                <w:sz w:val="24"/>
                <w:szCs w:val="24"/>
                <w:lang w:eastAsia="ru-RU"/>
              </w:rPr>
              <w:br/>
              <w:t>год</w:t>
            </w:r>
          </w:p>
        </w:tc>
        <w:tc>
          <w:tcPr>
            <w:tcW w:w="419" w:type="pct"/>
            <w:vMerge w:val="restart"/>
            <w:tcBorders>
              <w:top w:val="single" w:sz="4" w:space="0" w:color="auto"/>
              <w:left w:val="single" w:sz="4" w:space="0" w:color="auto"/>
              <w:right w:val="single" w:sz="4" w:space="0" w:color="auto"/>
            </w:tcBorders>
            <w:shd w:val="clear" w:color="auto" w:fill="auto"/>
          </w:tcPr>
          <w:p w14:paraId="3AE7E309"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тыс. руб.</w:t>
            </w:r>
          </w:p>
        </w:tc>
        <w:tc>
          <w:tcPr>
            <w:tcW w:w="1438" w:type="pct"/>
            <w:gridSpan w:val="4"/>
            <w:tcBorders>
              <w:top w:val="single" w:sz="4" w:space="0" w:color="auto"/>
              <w:left w:val="nil"/>
              <w:bottom w:val="single" w:sz="4" w:space="0" w:color="auto"/>
              <w:right w:val="single" w:sz="4" w:space="0" w:color="auto"/>
            </w:tcBorders>
            <w:shd w:val="clear" w:color="auto" w:fill="auto"/>
          </w:tcPr>
          <w:p w14:paraId="6CFD94AD"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09" w:type="pct"/>
            <w:vMerge w:val="restart"/>
            <w:tcBorders>
              <w:top w:val="single" w:sz="4" w:space="0" w:color="auto"/>
              <w:left w:val="single" w:sz="4" w:space="0" w:color="auto"/>
              <w:right w:val="single" w:sz="4" w:space="0" w:color="auto"/>
            </w:tcBorders>
            <w:shd w:val="clear" w:color="auto" w:fill="auto"/>
          </w:tcPr>
          <w:p w14:paraId="573DAAD4"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подпрограммы, участники мероприятия</w:t>
            </w:r>
          </w:p>
        </w:tc>
        <w:tc>
          <w:tcPr>
            <w:tcW w:w="1182" w:type="pct"/>
            <w:gridSpan w:val="2"/>
            <w:vMerge w:val="restart"/>
            <w:tcBorders>
              <w:top w:val="single" w:sz="4" w:space="0" w:color="auto"/>
              <w:left w:val="nil"/>
              <w:right w:val="single" w:sz="4" w:space="0" w:color="auto"/>
            </w:tcBorders>
            <w:shd w:val="clear" w:color="auto" w:fill="auto"/>
          </w:tcPr>
          <w:p w14:paraId="73CF7C20" w14:textId="77777777" w:rsidR="00144A5C" w:rsidRPr="0084750F" w:rsidRDefault="00144A5C" w:rsidP="00D226A8">
            <w:pPr>
              <w:spacing w:after="0" w:line="240" w:lineRule="auto"/>
              <w:ind w:right="-57"/>
              <w:jc w:val="center"/>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144A5C" w:rsidRPr="0084750F" w14:paraId="59D7CEF5" w14:textId="77777777" w:rsidTr="00D226A8">
        <w:trPr>
          <w:trHeight w:val="1331"/>
        </w:trPr>
        <w:tc>
          <w:tcPr>
            <w:tcW w:w="253" w:type="pct"/>
            <w:vMerge/>
            <w:tcBorders>
              <w:left w:val="single" w:sz="4" w:space="0" w:color="auto"/>
              <w:right w:val="single" w:sz="4" w:space="0" w:color="auto"/>
            </w:tcBorders>
            <w:vAlign w:val="center"/>
          </w:tcPr>
          <w:p w14:paraId="34ACD82D"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65EE0180"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76BC6C74"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419" w:type="pct"/>
            <w:vMerge/>
            <w:tcBorders>
              <w:left w:val="single" w:sz="4" w:space="0" w:color="auto"/>
              <w:right w:val="single" w:sz="4" w:space="0" w:color="auto"/>
            </w:tcBorders>
            <w:vAlign w:val="center"/>
          </w:tcPr>
          <w:p w14:paraId="35999FFE"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359" w:type="pct"/>
            <w:vMerge w:val="restart"/>
            <w:tcBorders>
              <w:top w:val="nil"/>
              <w:left w:val="nil"/>
              <w:right w:val="single" w:sz="4" w:space="0" w:color="auto"/>
            </w:tcBorders>
            <w:shd w:val="clear" w:color="auto" w:fill="auto"/>
          </w:tcPr>
          <w:p w14:paraId="619BA4DE" w14:textId="77777777" w:rsidR="00144A5C" w:rsidRPr="0084750F" w:rsidRDefault="00144A5C" w:rsidP="00D226A8">
            <w:pPr>
              <w:spacing w:after="0" w:line="240" w:lineRule="auto"/>
              <w:ind w:left="-115"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феде-рального бюджета (по согласо-</w:t>
            </w:r>
            <w:r w:rsidRPr="0084750F">
              <w:rPr>
                <w:rFonts w:ascii="Times New Roman" w:eastAsia="Times New Roman" w:hAnsi="Times New Roman"/>
                <w:sz w:val="24"/>
                <w:szCs w:val="24"/>
                <w:lang w:eastAsia="ru-RU"/>
              </w:rPr>
              <w:br/>
              <w:t>ванию (прогноз)</w:t>
            </w:r>
          </w:p>
        </w:tc>
        <w:tc>
          <w:tcPr>
            <w:tcW w:w="359" w:type="pct"/>
            <w:vMerge w:val="restart"/>
            <w:tcBorders>
              <w:top w:val="nil"/>
              <w:left w:val="nil"/>
              <w:right w:val="single" w:sz="4" w:space="0" w:color="auto"/>
            </w:tcBorders>
            <w:shd w:val="clear" w:color="auto" w:fill="auto"/>
          </w:tcPr>
          <w:p w14:paraId="2B10D16F" w14:textId="77777777" w:rsidR="00144A5C" w:rsidRPr="0084750F" w:rsidRDefault="00144A5C" w:rsidP="00D226A8">
            <w:pPr>
              <w:spacing w:after="0" w:line="240" w:lineRule="auto"/>
              <w:ind w:left="-51"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 (по согласо-</w:t>
            </w:r>
            <w:r w:rsidRPr="0084750F">
              <w:rPr>
                <w:rFonts w:ascii="Times New Roman" w:eastAsia="Times New Roman" w:hAnsi="Times New Roman"/>
                <w:sz w:val="24"/>
                <w:szCs w:val="24"/>
                <w:lang w:eastAsia="ru-RU"/>
              </w:rPr>
              <w:br/>
              <w:t>ванию (прогноз)</w:t>
            </w:r>
          </w:p>
        </w:tc>
        <w:tc>
          <w:tcPr>
            <w:tcW w:w="379" w:type="pct"/>
            <w:vMerge w:val="restart"/>
            <w:tcBorders>
              <w:top w:val="nil"/>
              <w:left w:val="nil"/>
              <w:right w:val="single" w:sz="4" w:space="0" w:color="auto"/>
            </w:tcBorders>
            <w:shd w:val="clear" w:color="auto" w:fill="auto"/>
          </w:tcPr>
          <w:p w14:paraId="3F3F61AC" w14:textId="77777777" w:rsidR="00144A5C" w:rsidRPr="0084750F" w:rsidRDefault="00144A5C" w:rsidP="00D226A8">
            <w:pPr>
              <w:spacing w:after="0" w:line="240" w:lineRule="auto"/>
              <w:ind w:left="-119"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341" w:type="pct"/>
            <w:vMerge w:val="restart"/>
            <w:tcBorders>
              <w:top w:val="nil"/>
              <w:left w:val="nil"/>
              <w:right w:val="single" w:sz="4" w:space="0" w:color="auto"/>
            </w:tcBorders>
            <w:shd w:val="clear" w:color="auto" w:fill="auto"/>
          </w:tcPr>
          <w:p w14:paraId="7D92CEDC" w14:textId="77777777" w:rsidR="00144A5C" w:rsidRPr="0084750F" w:rsidRDefault="00144A5C" w:rsidP="00D226A8">
            <w:pPr>
              <w:spacing w:after="0" w:line="240" w:lineRule="auto"/>
              <w:ind w:left="-176" w:right="-113"/>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w:t>
            </w:r>
            <w:r w:rsidRPr="0084750F">
              <w:rPr>
                <w:rFonts w:ascii="Times New Roman" w:eastAsia="Times New Roman" w:hAnsi="Times New Roman"/>
                <w:sz w:val="24"/>
                <w:szCs w:val="24"/>
                <w:lang w:eastAsia="ru-RU"/>
              </w:rPr>
              <w:br/>
              <w:t>жетных источ-ников (по согласо-</w:t>
            </w:r>
            <w:r w:rsidRPr="0084750F">
              <w:rPr>
                <w:rFonts w:ascii="Times New Roman" w:eastAsia="Times New Roman" w:hAnsi="Times New Roman"/>
                <w:sz w:val="24"/>
                <w:szCs w:val="24"/>
                <w:lang w:eastAsia="ru-RU"/>
              </w:rPr>
              <w:br/>
              <w:t>ванию (прогноз)</w:t>
            </w:r>
          </w:p>
        </w:tc>
        <w:tc>
          <w:tcPr>
            <w:tcW w:w="609" w:type="pct"/>
            <w:vMerge/>
            <w:tcBorders>
              <w:left w:val="single" w:sz="4" w:space="0" w:color="auto"/>
              <w:right w:val="single" w:sz="4" w:space="0" w:color="auto"/>
            </w:tcBorders>
            <w:vAlign w:val="center"/>
          </w:tcPr>
          <w:p w14:paraId="0416C3CA"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1182" w:type="pct"/>
            <w:gridSpan w:val="2"/>
            <w:vMerge/>
            <w:tcBorders>
              <w:left w:val="nil"/>
              <w:bottom w:val="single" w:sz="4" w:space="0" w:color="auto"/>
              <w:right w:val="single" w:sz="4" w:space="0" w:color="auto"/>
            </w:tcBorders>
            <w:shd w:val="clear" w:color="auto" w:fill="auto"/>
          </w:tcPr>
          <w:p w14:paraId="7861C537"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p>
        </w:tc>
      </w:tr>
      <w:tr w:rsidR="00144A5C" w:rsidRPr="0084750F" w14:paraId="44CD7C80" w14:textId="77777777" w:rsidTr="00D226A8">
        <w:trPr>
          <w:trHeight w:val="1331"/>
        </w:trPr>
        <w:tc>
          <w:tcPr>
            <w:tcW w:w="253" w:type="pct"/>
            <w:vMerge/>
            <w:tcBorders>
              <w:left w:val="single" w:sz="4" w:space="0" w:color="auto"/>
              <w:right w:val="single" w:sz="4" w:space="0" w:color="auto"/>
            </w:tcBorders>
            <w:vAlign w:val="center"/>
          </w:tcPr>
          <w:p w14:paraId="472B7022"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812" w:type="pct"/>
            <w:vMerge/>
            <w:tcBorders>
              <w:left w:val="single" w:sz="4" w:space="0" w:color="auto"/>
              <w:right w:val="single" w:sz="4" w:space="0" w:color="auto"/>
            </w:tcBorders>
            <w:vAlign w:val="center"/>
          </w:tcPr>
          <w:p w14:paraId="6879AE1A"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287" w:type="pct"/>
            <w:vMerge/>
            <w:tcBorders>
              <w:left w:val="single" w:sz="4" w:space="0" w:color="auto"/>
              <w:right w:val="single" w:sz="4" w:space="0" w:color="auto"/>
            </w:tcBorders>
            <w:vAlign w:val="center"/>
          </w:tcPr>
          <w:p w14:paraId="1F190EEA"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419" w:type="pct"/>
            <w:vMerge/>
            <w:tcBorders>
              <w:left w:val="single" w:sz="4" w:space="0" w:color="auto"/>
              <w:right w:val="single" w:sz="4" w:space="0" w:color="auto"/>
            </w:tcBorders>
            <w:vAlign w:val="center"/>
          </w:tcPr>
          <w:p w14:paraId="1F5DD6F7"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359" w:type="pct"/>
            <w:vMerge/>
            <w:tcBorders>
              <w:left w:val="nil"/>
              <w:right w:val="single" w:sz="4" w:space="0" w:color="auto"/>
            </w:tcBorders>
            <w:shd w:val="clear" w:color="auto" w:fill="auto"/>
          </w:tcPr>
          <w:p w14:paraId="6E0C7ECB" w14:textId="77777777" w:rsidR="00144A5C" w:rsidRPr="0084750F" w:rsidRDefault="00144A5C" w:rsidP="00D226A8">
            <w:pPr>
              <w:spacing w:after="0" w:line="240" w:lineRule="auto"/>
              <w:ind w:left="-115" w:right="-113"/>
              <w:jc w:val="center"/>
              <w:rPr>
                <w:rFonts w:ascii="Times New Roman" w:eastAsia="Times New Roman" w:hAnsi="Times New Roman"/>
                <w:sz w:val="24"/>
                <w:szCs w:val="24"/>
                <w:lang w:eastAsia="ru-RU"/>
              </w:rPr>
            </w:pPr>
          </w:p>
        </w:tc>
        <w:tc>
          <w:tcPr>
            <w:tcW w:w="359" w:type="pct"/>
            <w:vMerge/>
            <w:tcBorders>
              <w:left w:val="nil"/>
              <w:right w:val="single" w:sz="4" w:space="0" w:color="auto"/>
            </w:tcBorders>
            <w:shd w:val="clear" w:color="auto" w:fill="auto"/>
          </w:tcPr>
          <w:p w14:paraId="7069335F" w14:textId="77777777" w:rsidR="00144A5C" w:rsidRPr="0084750F" w:rsidRDefault="00144A5C" w:rsidP="00D226A8">
            <w:pPr>
              <w:spacing w:after="0" w:line="240" w:lineRule="auto"/>
              <w:ind w:left="-51" w:right="-113"/>
              <w:jc w:val="center"/>
              <w:rPr>
                <w:rFonts w:ascii="Times New Roman" w:eastAsia="Times New Roman" w:hAnsi="Times New Roman"/>
                <w:sz w:val="24"/>
                <w:szCs w:val="24"/>
                <w:lang w:eastAsia="ru-RU"/>
              </w:rPr>
            </w:pPr>
          </w:p>
        </w:tc>
        <w:tc>
          <w:tcPr>
            <w:tcW w:w="379" w:type="pct"/>
            <w:vMerge/>
            <w:tcBorders>
              <w:left w:val="nil"/>
              <w:right w:val="single" w:sz="4" w:space="0" w:color="auto"/>
            </w:tcBorders>
            <w:shd w:val="clear" w:color="auto" w:fill="auto"/>
          </w:tcPr>
          <w:p w14:paraId="0EE4A6A5" w14:textId="77777777" w:rsidR="00144A5C" w:rsidRPr="0084750F" w:rsidRDefault="00144A5C" w:rsidP="00D226A8">
            <w:pPr>
              <w:spacing w:after="0" w:line="240" w:lineRule="auto"/>
              <w:ind w:left="-119" w:right="-113"/>
              <w:jc w:val="center"/>
              <w:rPr>
                <w:rFonts w:ascii="Times New Roman" w:eastAsia="Times New Roman" w:hAnsi="Times New Roman"/>
                <w:sz w:val="24"/>
                <w:szCs w:val="24"/>
                <w:lang w:eastAsia="ru-RU"/>
              </w:rPr>
            </w:pPr>
          </w:p>
        </w:tc>
        <w:tc>
          <w:tcPr>
            <w:tcW w:w="341" w:type="pct"/>
            <w:vMerge/>
            <w:tcBorders>
              <w:left w:val="nil"/>
              <w:right w:val="single" w:sz="4" w:space="0" w:color="auto"/>
            </w:tcBorders>
            <w:shd w:val="clear" w:color="auto" w:fill="auto"/>
          </w:tcPr>
          <w:p w14:paraId="74D9C767" w14:textId="77777777" w:rsidR="00144A5C" w:rsidRPr="0084750F" w:rsidRDefault="00144A5C" w:rsidP="00D226A8">
            <w:pPr>
              <w:spacing w:after="0" w:line="240" w:lineRule="auto"/>
              <w:ind w:left="-176" w:right="-113"/>
              <w:jc w:val="center"/>
              <w:rPr>
                <w:rFonts w:ascii="Times New Roman" w:eastAsia="Times New Roman" w:hAnsi="Times New Roman"/>
                <w:sz w:val="24"/>
                <w:szCs w:val="24"/>
                <w:lang w:eastAsia="ru-RU"/>
              </w:rPr>
            </w:pPr>
          </w:p>
        </w:tc>
        <w:tc>
          <w:tcPr>
            <w:tcW w:w="609" w:type="pct"/>
            <w:vMerge/>
            <w:tcBorders>
              <w:left w:val="single" w:sz="4" w:space="0" w:color="auto"/>
              <w:right w:val="single" w:sz="4" w:space="0" w:color="auto"/>
            </w:tcBorders>
            <w:vAlign w:val="center"/>
          </w:tcPr>
          <w:p w14:paraId="61C3B4D9" w14:textId="77777777" w:rsidR="00144A5C" w:rsidRPr="0084750F" w:rsidRDefault="00144A5C" w:rsidP="00D226A8">
            <w:pPr>
              <w:spacing w:after="0" w:line="240" w:lineRule="auto"/>
              <w:ind w:right="-57"/>
              <w:rPr>
                <w:rFonts w:ascii="Times New Roman" w:eastAsia="Times New Roman" w:hAnsi="Times New Roman"/>
                <w:sz w:val="24"/>
                <w:szCs w:val="24"/>
                <w:lang w:eastAsia="ru-RU"/>
              </w:rPr>
            </w:pPr>
          </w:p>
        </w:tc>
        <w:tc>
          <w:tcPr>
            <w:tcW w:w="724" w:type="pct"/>
            <w:tcBorders>
              <w:top w:val="nil"/>
              <w:left w:val="nil"/>
              <w:right w:val="single" w:sz="4" w:space="0" w:color="auto"/>
            </w:tcBorders>
            <w:shd w:val="clear" w:color="auto" w:fill="auto"/>
          </w:tcPr>
          <w:p w14:paraId="2BFDE18B"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w:t>
            </w:r>
          </w:p>
          <w:p w14:paraId="45C25CE0"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 единица измерения</w:t>
            </w:r>
          </w:p>
        </w:tc>
        <w:tc>
          <w:tcPr>
            <w:tcW w:w="458" w:type="pct"/>
            <w:tcBorders>
              <w:top w:val="nil"/>
              <w:left w:val="nil"/>
              <w:right w:val="single" w:sz="4" w:space="0" w:color="auto"/>
            </w:tcBorders>
            <w:shd w:val="clear" w:color="auto" w:fill="auto"/>
          </w:tcPr>
          <w:p w14:paraId="4C71CCE0"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по годам реализа-ции</w:t>
            </w:r>
          </w:p>
        </w:tc>
      </w:tr>
    </w:tbl>
    <w:p w14:paraId="1A2E0D26" w14:textId="77777777" w:rsidR="00144A5C" w:rsidRPr="0084750F" w:rsidRDefault="00144A5C" w:rsidP="00144A5C">
      <w:pPr>
        <w:pStyle w:val="ConsPlusNormal"/>
        <w:rPr>
          <w:rFonts w:ascii="Times New Roman" w:hAnsi="Times New Roman" w:cs="Times New Roman"/>
          <w:sz w:val="2"/>
          <w:szCs w:val="2"/>
        </w:rPr>
      </w:pPr>
    </w:p>
    <w:p w14:paraId="73BB2BB1" w14:textId="77777777" w:rsidR="00144A5C" w:rsidRPr="0084750F" w:rsidRDefault="00144A5C" w:rsidP="00144A5C">
      <w:pPr>
        <w:pStyle w:val="ConsPlusNormal"/>
        <w:rPr>
          <w:rFonts w:ascii="Times New Roman" w:hAnsi="Times New Roman" w:cs="Times New Roman"/>
          <w:sz w:val="2"/>
          <w:szCs w:val="2"/>
        </w:rPr>
      </w:pP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407"/>
        <w:gridCol w:w="854"/>
        <w:gridCol w:w="1242"/>
        <w:gridCol w:w="1064"/>
        <w:gridCol w:w="1064"/>
        <w:gridCol w:w="1120"/>
        <w:gridCol w:w="1014"/>
        <w:gridCol w:w="1805"/>
        <w:gridCol w:w="2146"/>
        <w:gridCol w:w="1354"/>
      </w:tblGrid>
      <w:tr w:rsidR="00144A5C" w:rsidRPr="0084750F" w14:paraId="628BA2D6" w14:textId="77777777" w:rsidTr="00D226A8">
        <w:trPr>
          <w:trHeight w:val="315"/>
          <w:tblHeader/>
        </w:trPr>
        <w:tc>
          <w:tcPr>
            <w:tcW w:w="253" w:type="pct"/>
            <w:shd w:val="clear" w:color="auto" w:fill="auto"/>
          </w:tcPr>
          <w:p w14:paraId="6E880AAD"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812" w:type="pct"/>
            <w:shd w:val="clear" w:color="auto" w:fill="auto"/>
          </w:tcPr>
          <w:p w14:paraId="740E85E8"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88" w:type="pct"/>
            <w:shd w:val="clear" w:color="auto" w:fill="auto"/>
          </w:tcPr>
          <w:p w14:paraId="6C34073F"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19" w:type="pct"/>
            <w:shd w:val="clear" w:color="auto" w:fill="auto"/>
          </w:tcPr>
          <w:p w14:paraId="2306E05E"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359" w:type="pct"/>
            <w:shd w:val="clear" w:color="auto" w:fill="auto"/>
          </w:tcPr>
          <w:p w14:paraId="59DA3FF4"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359" w:type="pct"/>
            <w:shd w:val="clear" w:color="auto" w:fill="auto"/>
          </w:tcPr>
          <w:p w14:paraId="24D44A42"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378" w:type="pct"/>
            <w:shd w:val="clear" w:color="auto" w:fill="auto"/>
          </w:tcPr>
          <w:p w14:paraId="7F319EEA"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342" w:type="pct"/>
            <w:shd w:val="clear" w:color="auto" w:fill="auto"/>
          </w:tcPr>
          <w:p w14:paraId="2DAA6827"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09" w:type="pct"/>
            <w:shd w:val="clear" w:color="auto" w:fill="auto"/>
          </w:tcPr>
          <w:p w14:paraId="7D6A5E6E"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724" w:type="pct"/>
            <w:shd w:val="clear" w:color="auto" w:fill="auto"/>
          </w:tcPr>
          <w:p w14:paraId="74B59FFD"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457" w:type="pct"/>
            <w:shd w:val="clear" w:color="auto" w:fill="auto"/>
          </w:tcPr>
          <w:p w14:paraId="76C79AD4"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144A5C" w:rsidRPr="0084750F" w14:paraId="7A64C26E" w14:textId="77777777" w:rsidTr="00D226A8">
        <w:trPr>
          <w:trHeight w:val="344"/>
        </w:trPr>
        <w:tc>
          <w:tcPr>
            <w:tcW w:w="253" w:type="pct"/>
            <w:shd w:val="clear" w:color="auto" w:fill="auto"/>
          </w:tcPr>
          <w:p w14:paraId="21F2D445"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47" w:type="pct"/>
            <w:gridSpan w:val="10"/>
            <w:shd w:val="clear" w:color="auto" w:fill="auto"/>
          </w:tcPr>
          <w:p w14:paraId="7BC61D73" w14:textId="77777777" w:rsidR="00144A5C" w:rsidRPr="0084750F" w:rsidRDefault="00CD1C36" w:rsidP="00D226A8">
            <w:pPr>
              <w:spacing w:after="0" w:line="240" w:lineRule="auto"/>
              <w:rPr>
                <w:rFonts w:ascii="Times New Roman" w:eastAsia="Times New Roman" w:hAnsi="Times New Roman"/>
                <w:spacing w:val="-6"/>
                <w:sz w:val="24"/>
                <w:szCs w:val="24"/>
                <w:lang w:eastAsia="ru-RU"/>
              </w:rPr>
            </w:pPr>
            <w:r w:rsidRPr="0084750F">
              <w:rPr>
                <w:rFonts w:ascii="Times New Roman" w:hAnsi="Times New Roman"/>
                <w:sz w:val="24"/>
                <w:szCs w:val="24"/>
              </w:rP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144A5C" w:rsidRPr="0084750F" w14:paraId="7BA80269" w14:textId="77777777" w:rsidTr="00D226A8">
        <w:trPr>
          <w:trHeight w:val="405"/>
        </w:trPr>
        <w:tc>
          <w:tcPr>
            <w:tcW w:w="253" w:type="pct"/>
            <w:vMerge w:val="restart"/>
            <w:shd w:val="clear" w:color="auto" w:fill="auto"/>
          </w:tcPr>
          <w:p w14:paraId="0683E755"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812" w:type="pct"/>
            <w:vMerge w:val="restart"/>
            <w:shd w:val="clear" w:color="auto" w:fill="auto"/>
          </w:tcPr>
          <w:p w14:paraId="0D4E549D" w14:textId="77777777" w:rsidR="00764F13" w:rsidRPr="0084750F" w:rsidRDefault="00764F13" w:rsidP="00764F13">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1110CF5F" w14:textId="77777777" w:rsidR="00144A5C" w:rsidRPr="0084750F" w:rsidRDefault="00764F13" w:rsidP="00764F13">
            <w:pPr>
              <w:spacing w:after="0" w:line="240" w:lineRule="auto"/>
              <w:rPr>
                <w:rFonts w:ascii="Times New Roman" w:eastAsia="Times New Roman" w:hAnsi="Times New Roman"/>
                <w:spacing w:val="-6"/>
                <w:sz w:val="24"/>
                <w:szCs w:val="24"/>
                <w:lang w:eastAsia="ru-RU"/>
              </w:rPr>
            </w:pPr>
            <w:r w:rsidRPr="0084750F">
              <w:rPr>
                <w:rFonts w:ascii="Times New Roman" w:hAnsi="Times New Roman"/>
                <w:sz w:val="24"/>
                <w:szCs w:val="24"/>
              </w:rPr>
              <w:t xml:space="preserve">Формирование культуры здорового питания в муниципальных образовательных организациях ЗАТО Северск, </w:t>
            </w:r>
            <w:r w:rsidRPr="0084750F">
              <w:rPr>
                <w:rFonts w:ascii="Times New Roman" w:hAnsi="Times New Roman"/>
                <w:sz w:val="24"/>
                <w:szCs w:val="24"/>
              </w:rPr>
              <w:br/>
              <w:t>в т.ч.:</w:t>
            </w:r>
          </w:p>
        </w:tc>
        <w:tc>
          <w:tcPr>
            <w:tcW w:w="288" w:type="pct"/>
            <w:shd w:val="clear" w:color="auto" w:fill="auto"/>
          </w:tcPr>
          <w:p w14:paraId="4CF03C2A" w14:textId="77777777" w:rsidR="00144A5C" w:rsidRPr="0084750F" w:rsidRDefault="00144A5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3740EA21" w14:textId="77777777" w:rsidR="00144A5C" w:rsidRPr="0084750F" w:rsidRDefault="00144A5C" w:rsidP="00D226A8">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062C9C8" w14:textId="77777777" w:rsidR="00144A5C" w:rsidRPr="0084750F" w:rsidRDefault="00144A5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8E3D6AB" w14:textId="77777777" w:rsidR="00144A5C" w:rsidRPr="0084750F" w:rsidRDefault="00144A5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7AF563B" w14:textId="77777777" w:rsidR="00144A5C" w:rsidRPr="0084750F" w:rsidRDefault="00144A5C" w:rsidP="00D226A8">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7C8BF5DD" w14:textId="77777777" w:rsidR="00144A5C" w:rsidRPr="0084750F" w:rsidRDefault="00144A5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06416B9" w14:textId="77777777" w:rsidR="00764F13" w:rsidRPr="0084750F" w:rsidRDefault="00764F13" w:rsidP="00764F13">
            <w:pPr>
              <w:spacing w:after="0" w:line="240" w:lineRule="auto"/>
              <w:ind w:left="10" w:right="-121" w:hanging="10"/>
              <w:rPr>
                <w:rFonts w:ascii="Times New Roman" w:hAnsi="Times New Roman"/>
                <w:sz w:val="24"/>
                <w:szCs w:val="24"/>
              </w:rPr>
            </w:pPr>
            <w:r w:rsidRPr="0084750F">
              <w:rPr>
                <w:rFonts w:ascii="Times New Roman" w:hAnsi="Times New Roman"/>
                <w:sz w:val="24"/>
                <w:szCs w:val="24"/>
              </w:rPr>
              <w:t xml:space="preserve">Администрация ЗАТО Северск, </w:t>
            </w:r>
          </w:p>
          <w:p w14:paraId="3AC87F5D" w14:textId="77777777" w:rsidR="00764F13" w:rsidRPr="0084750F" w:rsidRDefault="00764F13" w:rsidP="00764F13">
            <w:pPr>
              <w:spacing w:after="0" w:line="240" w:lineRule="auto"/>
              <w:ind w:left="10" w:right="-121" w:hanging="10"/>
              <w:rPr>
                <w:rFonts w:ascii="Times New Roman" w:hAnsi="Times New Roman"/>
                <w:sz w:val="24"/>
                <w:szCs w:val="24"/>
              </w:rPr>
            </w:pPr>
            <w:r w:rsidRPr="0084750F">
              <w:rPr>
                <w:rFonts w:ascii="Times New Roman" w:hAnsi="Times New Roman"/>
                <w:sz w:val="24"/>
                <w:szCs w:val="24"/>
              </w:rPr>
              <w:t>Управление образования,</w:t>
            </w:r>
          </w:p>
          <w:p w14:paraId="38CAE98E" w14:textId="77777777" w:rsidR="00144A5C" w:rsidRPr="0084750F" w:rsidRDefault="00764F13" w:rsidP="00764F13">
            <w:pPr>
              <w:spacing w:after="0" w:line="240" w:lineRule="auto"/>
              <w:ind w:left="10" w:right="-121" w:hanging="10"/>
              <w:rPr>
                <w:rFonts w:ascii="Times New Roman" w:eastAsia="Times New Roman" w:hAnsi="Times New Roman"/>
                <w:spacing w:val="-6"/>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5B6EAD19"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3FF380FB" w14:textId="77777777" w:rsidR="00144A5C" w:rsidRPr="0084750F" w:rsidRDefault="00144A5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64F13" w:rsidRPr="0084750F" w14:paraId="63AB4E34" w14:textId="77777777" w:rsidTr="00D226A8">
        <w:trPr>
          <w:trHeight w:val="988"/>
        </w:trPr>
        <w:tc>
          <w:tcPr>
            <w:tcW w:w="253" w:type="pct"/>
            <w:vMerge/>
          </w:tcPr>
          <w:p w14:paraId="77715F31"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812" w:type="pct"/>
            <w:vMerge/>
          </w:tcPr>
          <w:p w14:paraId="535DCE1D"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50B91D5A"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vMerge w:val="restart"/>
            <w:shd w:val="clear" w:color="auto" w:fill="auto"/>
          </w:tcPr>
          <w:p w14:paraId="68A7F855" w14:textId="77777777" w:rsidR="00764F13" w:rsidRPr="0084750F" w:rsidRDefault="00764F13" w:rsidP="00764F13">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0EEED1A3"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7AED1E3F"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shd w:val="clear" w:color="auto" w:fill="auto"/>
          </w:tcPr>
          <w:p w14:paraId="75AE5463" w14:textId="77777777" w:rsidR="00764F13" w:rsidRPr="0084750F" w:rsidRDefault="00764F13" w:rsidP="00764F13">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shd w:val="clear" w:color="auto" w:fill="auto"/>
          </w:tcPr>
          <w:p w14:paraId="3BE863C2"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D47E4D0"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724" w:type="pct"/>
            <w:shd w:val="clear" w:color="auto" w:fill="auto"/>
          </w:tcPr>
          <w:p w14:paraId="2A21E983" w14:textId="77777777" w:rsidR="00764F13" w:rsidRPr="0084750F" w:rsidRDefault="00764F13" w:rsidP="00BB41BA">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72081A48" w14:textId="77777777" w:rsidR="00764F13" w:rsidRPr="0084750F" w:rsidRDefault="00764F13" w:rsidP="00764F13">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457" w:type="pct"/>
            <w:shd w:val="clear" w:color="auto" w:fill="auto"/>
          </w:tcPr>
          <w:p w14:paraId="3BE5383D"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64F13" w:rsidRPr="0084750F" w14:paraId="62F205D8" w14:textId="77777777" w:rsidTr="00D226A8">
        <w:trPr>
          <w:trHeight w:val="652"/>
        </w:trPr>
        <w:tc>
          <w:tcPr>
            <w:tcW w:w="253" w:type="pct"/>
            <w:vMerge/>
          </w:tcPr>
          <w:p w14:paraId="3DE41D1F"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812" w:type="pct"/>
            <w:vMerge/>
          </w:tcPr>
          <w:p w14:paraId="733E0E3E"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288" w:type="pct"/>
            <w:vMerge/>
          </w:tcPr>
          <w:p w14:paraId="2EB55484"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419" w:type="pct"/>
            <w:vMerge/>
          </w:tcPr>
          <w:p w14:paraId="7D780652"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009764BD"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4B005E55"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78" w:type="pct"/>
            <w:vMerge/>
          </w:tcPr>
          <w:p w14:paraId="682FBB25"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42" w:type="pct"/>
            <w:vMerge/>
          </w:tcPr>
          <w:p w14:paraId="0A2B5EB3"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609" w:type="pct"/>
            <w:vMerge/>
          </w:tcPr>
          <w:p w14:paraId="3CDCADDA"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724" w:type="pct"/>
            <w:shd w:val="clear" w:color="auto" w:fill="auto"/>
          </w:tcPr>
          <w:p w14:paraId="79066034" w14:textId="77777777" w:rsidR="00764F13" w:rsidRPr="0084750F" w:rsidRDefault="00764F13" w:rsidP="00764F13">
            <w:pPr>
              <w:spacing w:after="0" w:line="240" w:lineRule="auto"/>
              <w:rPr>
                <w:rFonts w:ascii="Times New Roman" w:hAnsi="Times New Roman"/>
                <w:sz w:val="24"/>
                <w:szCs w:val="24"/>
              </w:rPr>
            </w:pPr>
            <w:r w:rsidRPr="0084750F">
              <w:rPr>
                <w:rFonts w:ascii="Times New Roman" w:hAnsi="Times New Roman"/>
                <w:sz w:val="24"/>
                <w:szCs w:val="24"/>
              </w:rPr>
              <w:t xml:space="preserve">2. Доля общеобразо-вательных </w:t>
            </w:r>
            <w:r w:rsidRPr="0084750F">
              <w:rPr>
                <w:rFonts w:ascii="Times New Roman" w:hAnsi="Times New Roman"/>
                <w:sz w:val="24"/>
                <w:szCs w:val="24"/>
              </w:rPr>
              <w:lastRenderedPageBreak/>
              <w:t xml:space="preserve">организаций, участвующих </w:t>
            </w:r>
            <w:r w:rsidRPr="0084750F">
              <w:rPr>
                <w:rFonts w:ascii="Times New Roman" w:hAnsi="Times New Roman"/>
                <w:sz w:val="24"/>
                <w:szCs w:val="24"/>
              </w:rPr>
              <w:br/>
              <w:t>в конкурсе «Лучшая школьная столовая», проц</w:t>
            </w:r>
          </w:p>
        </w:tc>
        <w:tc>
          <w:tcPr>
            <w:tcW w:w="457" w:type="pct"/>
            <w:shd w:val="clear" w:color="auto" w:fill="auto"/>
          </w:tcPr>
          <w:p w14:paraId="04A5AD32"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lastRenderedPageBreak/>
              <w:t>0</w:t>
            </w:r>
          </w:p>
        </w:tc>
      </w:tr>
      <w:tr w:rsidR="00764F13" w:rsidRPr="0084750F" w14:paraId="32C2AB47" w14:textId="77777777" w:rsidTr="00D226A8">
        <w:trPr>
          <w:trHeight w:val="510"/>
        </w:trPr>
        <w:tc>
          <w:tcPr>
            <w:tcW w:w="253" w:type="pct"/>
            <w:vMerge/>
          </w:tcPr>
          <w:p w14:paraId="79D70F8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812" w:type="pct"/>
            <w:vMerge/>
          </w:tcPr>
          <w:p w14:paraId="4A7B82A3"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288" w:type="pct"/>
            <w:vMerge w:val="restart"/>
          </w:tcPr>
          <w:p w14:paraId="7F4F83E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vMerge w:val="restart"/>
          </w:tcPr>
          <w:p w14:paraId="288402D8" w14:textId="77777777" w:rsidR="00764F13" w:rsidRPr="0084750F" w:rsidRDefault="00764F13" w:rsidP="00764F13">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6B6DEEB5"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736B9893"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tcPr>
          <w:p w14:paraId="01C9454E" w14:textId="77777777" w:rsidR="00764F13" w:rsidRPr="0084750F" w:rsidRDefault="00764F13" w:rsidP="00764F13">
            <w:pPr>
              <w:spacing w:after="0" w:line="240" w:lineRule="auto"/>
              <w:ind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tcPr>
          <w:p w14:paraId="2174653B"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95C3C24"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327BE1EF" w14:textId="77777777" w:rsidR="00764F13" w:rsidRPr="0084750F" w:rsidRDefault="00764F13" w:rsidP="00BB41BA">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559751C8" w14:textId="77777777" w:rsidR="00764F13" w:rsidRPr="0084750F" w:rsidRDefault="00764F13" w:rsidP="00764F13">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457" w:type="pct"/>
            <w:shd w:val="clear" w:color="auto" w:fill="auto"/>
          </w:tcPr>
          <w:p w14:paraId="29295C32"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64F13" w:rsidRPr="0084750F" w14:paraId="241D140E" w14:textId="77777777" w:rsidTr="00D226A8">
        <w:trPr>
          <w:trHeight w:val="801"/>
        </w:trPr>
        <w:tc>
          <w:tcPr>
            <w:tcW w:w="253" w:type="pct"/>
            <w:vMerge/>
          </w:tcPr>
          <w:p w14:paraId="713196B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812" w:type="pct"/>
            <w:vMerge/>
          </w:tcPr>
          <w:p w14:paraId="166FAEBE"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288" w:type="pct"/>
            <w:vMerge/>
          </w:tcPr>
          <w:p w14:paraId="558F74C8"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419" w:type="pct"/>
            <w:vMerge/>
          </w:tcPr>
          <w:p w14:paraId="7B7FFA9D"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77BE50B1"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5B2A99A6"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78" w:type="pct"/>
            <w:vMerge/>
          </w:tcPr>
          <w:p w14:paraId="0C555F2F"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42" w:type="pct"/>
            <w:vMerge/>
          </w:tcPr>
          <w:p w14:paraId="42313470"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609" w:type="pct"/>
            <w:vMerge/>
          </w:tcPr>
          <w:p w14:paraId="74B5868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72F6BAB6" w14:textId="77777777" w:rsidR="00764F13" w:rsidRPr="0084750F" w:rsidRDefault="00764F13" w:rsidP="00764F13">
            <w:pPr>
              <w:spacing w:after="0" w:line="240" w:lineRule="auto"/>
              <w:rPr>
                <w:rFonts w:ascii="Times New Roman" w:hAnsi="Times New Roman"/>
                <w:sz w:val="24"/>
                <w:szCs w:val="24"/>
              </w:rPr>
            </w:pPr>
            <w:r w:rsidRPr="0084750F">
              <w:rPr>
                <w:rFonts w:ascii="Times New Roman" w:hAnsi="Times New Roman"/>
                <w:sz w:val="24"/>
                <w:szCs w:val="24"/>
              </w:rPr>
              <w:t xml:space="preserve">2. Доля общеобразо-вательных организаций, участвующих </w:t>
            </w:r>
            <w:r w:rsidRPr="0084750F">
              <w:rPr>
                <w:rFonts w:ascii="Times New Roman" w:hAnsi="Times New Roman"/>
                <w:sz w:val="24"/>
                <w:szCs w:val="24"/>
              </w:rPr>
              <w:br/>
              <w:t>в конкурсе «Лучшая школьная столовая», проц</w:t>
            </w:r>
          </w:p>
        </w:tc>
        <w:tc>
          <w:tcPr>
            <w:tcW w:w="457" w:type="pct"/>
            <w:shd w:val="clear" w:color="auto" w:fill="auto"/>
          </w:tcPr>
          <w:p w14:paraId="7E65D804"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64F13" w:rsidRPr="0084750F" w14:paraId="2C750446" w14:textId="77777777" w:rsidTr="00D226A8">
        <w:trPr>
          <w:trHeight w:val="136"/>
        </w:trPr>
        <w:tc>
          <w:tcPr>
            <w:tcW w:w="253" w:type="pct"/>
            <w:vMerge/>
          </w:tcPr>
          <w:p w14:paraId="0A9727A5"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812" w:type="pct"/>
            <w:vMerge/>
          </w:tcPr>
          <w:p w14:paraId="63D88E2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288" w:type="pct"/>
            <w:vMerge w:val="restart"/>
          </w:tcPr>
          <w:p w14:paraId="05D24444"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vMerge w:val="restart"/>
          </w:tcPr>
          <w:p w14:paraId="6E918CDD"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60D5E1E9"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tcPr>
          <w:p w14:paraId="08488994"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tcPr>
          <w:p w14:paraId="61D2B5C0" w14:textId="77777777" w:rsidR="00764F13" w:rsidRPr="0084750F" w:rsidRDefault="00764F13" w:rsidP="00764F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tcPr>
          <w:p w14:paraId="6B936F6C" w14:textId="77777777" w:rsidR="00764F13" w:rsidRPr="0084750F" w:rsidRDefault="00764F13" w:rsidP="00764F13">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122678ED"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68F9C4C8" w14:textId="77777777" w:rsidR="00764F13" w:rsidRPr="0084750F" w:rsidRDefault="00764F13" w:rsidP="00BB41BA">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50FF1EB2" w14:textId="77777777" w:rsidR="00764F13" w:rsidRPr="0084750F" w:rsidRDefault="00764F13" w:rsidP="00764F13">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457" w:type="pct"/>
            <w:shd w:val="clear" w:color="auto" w:fill="auto"/>
          </w:tcPr>
          <w:p w14:paraId="66497E09"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64F13" w:rsidRPr="0084750F" w14:paraId="15AF3C65" w14:textId="77777777" w:rsidTr="00D226A8">
        <w:trPr>
          <w:trHeight w:val="832"/>
        </w:trPr>
        <w:tc>
          <w:tcPr>
            <w:tcW w:w="253" w:type="pct"/>
            <w:vMerge/>
          </w:tcPr>
          <w:p w14:paraId="2031C594"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812" w:type="pct"/>
            <w:vMerge/>
          </w:tcPr>
          <w:p w14:paraId="30757191"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288" w:type="pct"/>
            <w:vMerge/>
          </w:tcPr>
          <w:p w14:paraId="2492A75C"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419" w:type="pct"/>
            <w:vMerge/>
          </w:tcPr>
          <w:p w14:paraId="292B4C8A"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7D2414FC"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59" w:type="pct"/>
            <w:vMerge/>
          </w:tcPr>
          <w:p w14:paraId="6C45F2FE"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78" w:type="pct"/>
            <w:vMerge/>
          </w:tcPr>
          <w:p w14:paraId="5287E665"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342" w:type="pct"/>
            <w:vMerge/>
          </w:tcPr>
          <w:p w14:paraId="429E8EBA" w14:textId="77777777" w:rsidR="00764F13" w:rsidRPr="0084750F" w:rsidRDefault="00764F13" w:rsidP="00764F13">
            <w:pPr>
              <w:spacing w:after="0" w:line="240" w:lineRule="auto"/>
              <w:rPr>
                <w:rFonts w:ascii="Times New Roman" w:eastAsia="Times New Roman" w:hAnsi="Times New Roman"/>
                <w:sz w:val="24"/>
                <w:szCs w:val="24"/>
                <w:lang w:eastAsia="ru-RU"/>
              </w:rPr>
            </w:pPr>
          </w:p>
        </w:tc>
        <w:tc>
          <w:tcPr>
            <w:tcW w:w="609" w:type="pct"/>
            <w:vMerge/>
          </w:tcPr>
          <w:p w14:paraId="57D64DD6" w14:textId="77777777" w:rsidR="00764F13" w:rsidRPr="0084750F" w:rsidRDefault="00764F13" w:rsidP="00764F13">
            <w:pPr>
              <w:spacing w:after="0" w:line="240" w:lineRule="auto"/>
              <w:jc w:val="center"/>
              <w:rPr>
                <w:rFonts w:ascii="Times New Roman" w:eastAsia="Times New Roman" w:hAnsi="Times New Roman"/>
                <w:sz w:val="24"/>
                <w:szCs w:val="24"/>
                <w:lang w:eastAsia="ru-RU"/>
              </w:rPr>
            </w:pPr>
          </w:p>
        </w:tc>
        <w:tc>
          <w:tcPr>
            <w:tcW w:w="724" w:type="pct"/>
            <w:shd w:val="clear" w:color="auto" w:fill="auto"/>
          </w:tcPr>
          <w:p w14:paraId="5374E388" w14:textId="77777777" w:rsidR="00764F13" w:rsidRPr="0084750F" w:rsidRDefault="00764F13" w:rsidP="00764F13">
            <w:pPr>
              <w:spacing w:after="0" w:line="240" w:lineRule="auto"/>
              <w:rPr>
                <w:rFonts w:ascii="Times New Roman" w:hAnsi="Times New Roman"/>
                <w:sz w:val="24"/>
                <w:szCs w:val="24"/>
              </w:rPr>
            </w:pPr>
            <w:r w:rsidRPr="0084750F">
              <w:rPr>
                <w:rFonts w:ascii="Times New Roman" w:hAnsi="Times New Roman"/>
                <w:sz w:val="24"/>
                <w:szCs w:val="24"/>
              </w:rPr>
              <w:t xml:space="preserve">2. Доля общеобразо-вательных организаций, участвующих </w:t>
            </w:r>
            <w:r w:rsidRPr="0084750F">
              <w:rPr>
                <w:rFonts w:ascii="Times New Roman" w:hAnsi="Times New Roman"/>
                <w:sz w:val="24"/>
                <w:szCs w:val="24"/>
              </w:rPr>
              <w:br/>
              <w:t>в конкурсе «Лучшая школьная столовая», проц</w:t>
            </w:r>
          </w:p>
        </w:tc>
        <w:tc>
          <w:tcPr>
            <w:tcW w:w="457" w:type="pct"/>
            <w:shd w:val="clear" w:color="auto" w:fill="auto"/>
          </w:tcPr>
          <w:p w14:paraId="4649BB9C" w14:textId="77777777" w:rsidR="00764F13" w:rsidRPr="0084750F" w:rsidRDefault="00764F13" w:rsidP="00764F13">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5DD7913B" w14:textId="77777777" w:rsidTr="007533AE">
        <w:trPr>
          <w:trHeight w:val="289"/>
        </w:trPr>
        <w:tc>
          <w:tcPr>
            <w:tcW w:w="253" w:type="pct"/>
            <w:vMerge w:val="restart"/>
          </w:tcPr>
          <w:p w14:paraId="7EACB7AB"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1.1.1</w:t>
            </w:r>
          </w:p>
        </w:tc>
        <w:tc>
          <w:tcPr>
            <w:tcW w:w="812" w:type="pct"/>
            <w:vMerge w:val="restart"/>
          </w:tcPr>
          <w:p w14:paraId="430F182D"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Повышение квалификации специалистов, отвечающих за организацию питания</w:t>
            </w:r>
          </w:p>
        </w:tc>
        <w:tc>
          <w:tcPr>
            <w:tcW w:w="288" w:type="pct"/>
          </w:tcPr>
          <w:p w14:paraId="351F5655" w14:textId="77777777" w:rsidR="007533AE" w:rsidRPr="0084750F" w:rsidRDefault="007533AE" w:rsidP="007533AE">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tcPr>
          <w:p w14:paraId="0E3FC882"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3FFBDD9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3C70FD2A"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55AD1224"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6B9DDFC5"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229E699A"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3245F51D" w14:textId="77777777" w:rsidR="007533AE" w:rsidRPr="0084750F" w:rsidRDefault="007533AE" w:rsidP="007533AE">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40D92DE8"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66C2E4FC"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533AE" w:rsidRPr="0084750F" w14:paraId="47651699" w14:textId="77777777" w:rsidTr="00D226A8">
        <w:trPr>
          <w:trHeight w:val="832"/>
        </w:trPr>
        <w:tc>
          <w:tcPr>
            <w:tcW w:w="253" w:type="pct"/>
            <w:vMerge/>
          </w:tcPr>
          <w:p w14:paraId="31EB5DAD" w14:textId="77777777" w:rsidR="007533AE" w:rsidRPr="0084750F" w:rsidRDefault="007533AE" w:rsidP="007533AE">
            <w:pPr>
              <w:spacing w:after="0" w:line="240" w:lineRule="auto"/>
              <w:jc w:val="center"/>
              <w:rPr>
                <w:rFonts w:ascii="Times New Roman" w:hAnsi="Times New Roman"/>
                <w:sz w:val="24"/>
                <w:szCs w:val="24"/>
              </w:rPr>
            </w:pPr>
          </w:p>
        </w:tc>
        <w:tc>
          <w:tcPr>
            <w:tcW w:w="812" w:type="pct"/>
            <w:vMerge/>
          </w:tcPr>
          <w:p w14:paraId="2D757623" w14:textId="77777777" w:rsidR="007533AE" w:rsidRPr="0084750F" w:rsidRDefault="007533AE" w:rsidP="007533AE">
            <w:pPr>
              <w:spacing w:after="0" w:line="240" w:lineRule="auto"/>
              <w:rPr>
                <w:rFonts w:ascii="Times New Roman" w:hAnsi="Times New Roman"/>
                <w:sz w:val="24"/>
                <w:szCs w:val="24"/>
              </w:rPr>
            </w:pPr>
          </w:p>
        </w:tc>
        <w:tc>
          <w:tcPr>
            <w:tcW w:w="288" w:type="pct"/>
          </w:tcPr>
          <w:p w14:paraId="0E41F0B6"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tcPr>
          <w:p w14:paraId="12BC415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5B23B4E5"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03DF8C90"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32201BD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14D91BC4"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80AF010" w14:textId="77777777" w:rsidR="007533AE" w:rsidRPr="0084750F" w:rsidRDefault="007533AE" w:rsidP="007533AE">
            <w:pPr>
              <w:spacing w:after="0" w:line="240" w:lineRule="auto"/>
              <w:rPr>
                <w:rFonts w:ascii="Times New Roman" w:hAnsi="Times New Roman"/>
                <w:sz w:val="24"/>
                <w:szCs w:val="24"/>
              </w:rPr>
            </w:pPr>
          </w:p>
        </w:tc>
        <w:tc>
          <w:tcPr>
            <w:tcW w:w="724" w:type="pct"/>
            <w:vMerge w:val="restart"/>
            <w:shd w:val="clear" w:color="auto" w:fill="auto"/>
          </w:tcPr>
          <w:p w14:paraId="06A8890E" w14:textId="77777777" w:rsidR="007533AE" w:rsidRPr="0084750F" w:rsidRDefault="007533AE" w:rsidP="00BB41BA">
            <w:pPr>
              <w:spacing w:after="0" w:line="240" w:lineRule="auto"/>
              <w:rPr>
                <w:rFonts w:ascii="Times New Roman" w:hAnsi="Times New Roman"/>
                <w:sz w:val="24"/>
                <w:szCs w:val="24"/>
              </w:rPr>
            </w:pPr>
            <w:r w:rsidRPr="0084750F">
              <w:rPr>
                <w:rFonts w:ascii="Times New Roman" w:hAnsi="Times New Roman"/>
                <w:sz w:val="24"/>
                <w:szCs w:val="24"/>
              </w:rPr>
              <w:t>1. Число специалистов,</w:t>
            </w:r>
          </w:p>
          <w:p w14:paraId="0A9E9F80"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чел</w:t>
            </w:r>
          </w:p>
        </w:tc>
        <w:tc>
          <w:tcPr>
            <w:tcW w:w="457" w:type="pct"/>
            <w:shd w:val="clear" w:color="auto" w:fill="auto"/>
          </w:tcPr>
          <w:p w14:paraId="0259BAEF"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59D3A749" w14:textId="77777777" w:rsidTr="007533AE">
        <w:trPr>
          <w:trHeight w:val="702"/>
        </w:trPr>
        <w:tc>
          <w:tcPr>
            <w:tcW w:w="253" w:type="pct"/>
            <w:vMerge/>
            <w:vAlign w:val="center"/>
          </w:tcPr>
          <w:p w14:paraId="0C20D922" w14:textId="77777777" w:rsidR="007533AE" w:rsidRPr="0084750F" w:rsidRDefault="007533AE" w:rsidP="007533AE">
            <w:pPr>
              <w:spacing w:after="0" w:line="240" w:lineRule="auto"/>
              <w:jc w:val="both"/>
              <w:rPr>
                <w:rFonts w:ascii="Times New Roman" w:hAnsi="Times New Roman"/>
                <w:sz w:val="24"/>
                <w:szCs w:val="24"/>
              </w:rPr>
            </w:pPr>
          </w:p>
        </w:tc>
        <w:tc>
          <w:tcPr>
            <w:tcW w:w="812" w:type="pct"/>
            <w:vMerge/>
          </w:tcPr>
          <w:p w14:paraId="6336A6E5" w14:textId="77777777" w:rsidR="007533AE" w:rsidRPr="0084750F" w:rsidRDefault="007533AE" w:rsidP="007533AE">
            <w:pPr>
              <w:spacing w:after="0" w:line="240" w:lineRule="auto"/>
              <w:rPr>
                <w:rFonts w:ascii="Times New Roman" w:hAnsi="Times New Roman"/>
                <w:sz w:val="24"/>
                <w:szCs w:val="24"/>
              </w:rPr>
            </w:pPr>
          </w:p>
        </w:tc>
        <w:tc>
          <w:tcPr>
            <w:tcW w:w="288" w:type="pct"/>
          </w:tcPr>
          <w:p w14:paraId="42AD8C36"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tcPr>
          <w:p w14:paraId="16E8D87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7DC5602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18070CAB"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617DB4B1"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2E89C976"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77028191"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p>
        </w:tc>
        <w:tc>
          <w:tcPr>
            <w:tcW w:w="724" w:type="pct"/>
            <w:vMerge/>
            <w:shd w:val="clear" w:color="auto" w:fill="auto"/>
          </w:tcPr>
          <w:p w14:paraId="36317F61" w14:textId="77777777" w:rsidR="007533AE" w:rsidRPr="0084750F" w:rsidRDefault="007533AE" w:rsidP="007533AE">
            <w:pPr>
              <w:spacing w:after="0" w:line="240" w:lineRule="auto"/>
              <w:rPr>
                <w:rFonts w:ascii="Times New Roman" w:hAnsi="Times New Roman"/>
                <w:sz w:val="24"/>
                <w:szCs w:val="24"/>
              </w:rPr>
            </w:pPr>
          </w:p>
        </w:tc>
        <w:tc>
          <w:tcPr>
            <w:tcW w:w="457" w:type="pct"/>
            <w:shd w:val="clear" w:color="auto" w:fill="auto"/>
          </w:tcPr>
          <w:p w14:paraId="23F06EB4"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68A95180" w14:textId="77777777" w:rsidTr="00764F13">
        <w:trPr>
          <w:trHeight w:val="409"/>
        </w:trPr>
        <w:tc>
          <w:tcPr>
            <w:tcW w:w="253" w:type="pct"/>
            <w:vMerge/>
            <w:vAlign w:val="center"/>
          </w:tcPr>
          <w:p w14:paraId="27C588B1" w14:textId="77777777" w:rsidR="007533AE" w:rsidRPr="0084750F" w:rsidRDefault="007533AE" w:rsidP="007533AE">
            <w:pPr>
              <w:spacing w:after="0" w:line="240" w:lineRule="auto"/>
              <w:jc w:val="both"/>
              <w:rPr>
                <w:rFonts w:ascii="Times New Roman" w:hAnsi="Times New Roman"/>
                <w:sz w:val="24"/>
                <w:szCs w:val="24"/>
              </w:rPr>
            </w:pPr>
          </w:p>
        </w:tc>
        <w:tc>
          <w:tcPr>
            <w:tcW w:w="812" w:type="pct"/>
            <w:vMerge/>
          </w:tcPr>
          <w:p w14:paraId="6019BABA" w14:textId="77777777" w:rsidR="007533AE" w:rsidRPr="0084750F" w:rsidRDefault="007533AE" w:rsidP="007533AE">
            <w:pPr>
              <w:spacing w:after="0" w:line="240" w:lineRule="auto"/>
              <w:rPr>
                <w:rFonts w:ascii="Times New Roman" w:hAnsi="Times New Roman"/>
                <w:sz w:val="24"/>
                <w:szCs w:val="24"/>
              </w:rPr>
            </w:pPr>
          </w:p>
        </w:tc>
        <w:tc>
          <w:tcPr>
            <w:tcW w:w="288" w:type="pct"/>
          </w:tcPr>
          <w:p w14:paraId="561D55E6"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tcPr>
          <w:p w14:paraId="3E753AB6"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325A3002"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48F0990A"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512BE614"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1C26781E"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ADACB21"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p>
        </w:tc>
        <w:tc>
          <w:tcPr>
            <w:tcW w:w="724" w:type="pct"/>
            <w:vMerge/>
            <w:shd w:val="clear" w:color="auto" w:fill="auto"/>
          </w:tcPr>
          <w:p w14:paraId="06AF5542" w14:textId="77777777" w:rsidR="007533AE" w:rsidRPr="0084750F" w:rsidRDefault="007533AE" w:rsidP="007533AE">
            <w:pPr>
              <w:spacing w:after="0" w:line="240" w:lineRule="auto"/>
              <w:rPr>
                <w:rFonts w:ascii="Times New Roman" w:hAnsi="Times New Roman"/>
                <w:sz w:val="24"/>
                <w:szCs w:val="24"/>
              </w:rPr>
            </w:pPr>
          </w:p>
        </w:tc>
        <w:tc>
          <w:tcPr>
            <w:tcW w:w="457" w:type="pct"/>
            <w:shd w:val="clear" w:color="auto" w:fill="auto"/>
          </w:tcPr>
          <w:p w14:paraId="0F667529"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5697BE59" w14:textId="77777777" w:rsidTr="00D226A8">
        <w:trPr>
          <w:trHeight w:val="311"/>
        </w:trPr>
        <w:tc>
          <w:tcPr>
            <w:tcW w:w="253" w:type="pct"/>
            <w:vMerge w:val="restart"/>
          </w:tcPr>
          <w:p w14:paraId="42A890C3" w14:textId="77777777" w:rsidR="007533AE" w:rsidRPr="0084750F" w:rsidRDefault="007533AE" w:rsidP="007533AE">
            <w:pPr>
              <w:spacing w:after="0" w:line="240" w:lineRule="auto"/>
              <w:jc w:val="center"/>
              <w:rPr>
                <w:rFonts w:ascii="Times New Roman" w:hAnsi="Times New Roman"/>
                <w:sz w:val="24"/>
                <w:szCs w:val="24"/>
              </w:rPr>
            </w:pPr>
            <w:r w:rsidRPr="0084750F">
              <w:rPr>
                <w:rFonts w:ascii="Times New Roman" w:hAnsi="Times New Roman"/>
                <w:sz w:val="24"/>
                <w:szCs w:val="24"/>
              </w:rPr>
              <w:t>1.1.2</w:t>
            </w:r>
          </w:p>
        </w:tc>
        <w:tc>
          <w:tcPr>
            <w:tcW w:w="812" w:type="pct"/>
            <w:vMerge w:val="restart"/>
          </w:tcPr>
          <w:p w14:paraId="57C66CF1"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Проведение муниципального конкурса</w:t>
            </w:r>
            <w:r w:rsidRPr="0084750F">
              <w:rPr>
                <w:rFonts w:ascii="Times New Roman" w:hAnsi="Times New Roman"/>
                <w:sz w:val="24"/>
                <w:szCs w:val="24"/>
              </w:rPr>
              <w:br/>
              <w:t>«Лучшая школьная столовая»</w:t>
            </w:r>
          </w:p>
        </w:tc>
        <w:tc>
          <w:tcPr>
            <w:tcW w:w="288" w:type="pct"/>
          </w:tcPr>
          <w:p w14:paraId="724E4D2A"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tcPr>
          <w:p w14:paraId="40F32883"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4B6604ED"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23D7E20C"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2C07BA0E"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3F7980CE"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334F30E2"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001323F9" w14:textId="77777777" w:rsidR="007533AE" w:rsidRPr="0084750F" w:rsidRDefault="007533AE" w:rsidP="007533AE">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7957C113"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3696E9E5"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533AE" w:rsidRPr="0084750F" w14:paraId="2CD769FF" w14:textId="77777777" w:rsidTr="00D226A8">
        <w:trPr>
          <w:trHeight w:val="760"/>
        </w:trPr>
        <w:tc>
          <w:tcPr>
            <w:tcW w:w="253" w:type="pct"/>
            <w:vMerge/>
            <w:vAlign w:val="center"/>
          </w:tcPr>
          <w:p w14:paraId="166E331A" w14:textId="77777777" w:rsidR="007533AE" w:rsidRPr="0084750F" w:rsidRDefault="007533AE" w:rsidP="007533AE">
            <w:pPr>
              <w:spacing w:after="0" w:line="240" w:lineRule="auto"/>
              <w:jc w:val="both"/>
              <w:rPr>
                <w:rFonts w:ascii="Times New Roman" w:hAnsi="Times New Roman"/>
                <w:sz w:val="24"/>
                <w:szCs w:val="24"/>
              </w:rPr>
            </w:pPr>
          </w:p>
        </w:tc>
        <w:tc>
          <w:tcPr>
            <w:tcW w:w="812" w:type="pct"/>
            <w:vMerge/>
          </w:tcPr>
          <w:p w14:paraId="1CAB2CF6" w14:textId="77777777" w:rsidR="007533AE" w:rsidRPr="0084750F" w:rsidRDefault="007533AE" w:rsidP="007533AE">
            <w:pPr>
              <w:spacing w:after="0" w:line="240" w:lineRule="auto"/>
              <w:rPr>
                <w:rFonts w:ascii="Times New Roman" w:hAnsi="Times New Roman"/>
                <w:sz w:val="24"/>
                <w:szCs w:val="24"/>
              </w:rPr>
            </w:pPr>
          </w:p>
        </w:tc>
        <w:tc>
          <w:tcPr>
            <w:tcW w:w="288" w:type="pct"/>
          </w:tcPr>
          <w:p w14:paraId="6DE89BE7"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tcPr>
          <w:p w14:paraId="0FB1D226"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33D7BE91"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76B69471"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5569B619"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537BD172"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01EDFA0" w14:textId="77777777" w:rsidR="007533AE" w:rsidRPr="0084750F" w:rsidRDefault="007533AE" w:rsidP="007533AE">
            <w:pPr>
              <w:spacing w:after="0" w:line="240" w:lineRule="auto"/>
              <w:rPr>
                <w:rFonts w:ascii="Times New Roman" w:hAnsi="Times New Roman"/>
                <w:sz w:val="24"/>
                <w:szCs w:val="24"/>
              </w:rPr>
            </w:pPr>
          </w:p>
        </w:tc>
        <w:tc>
          <w:tcPr>
            <w:tcW w:w="724" w:type="pct"/>
            <w:vMerge w:val="restart"/>
            <w:shd w:val="clear" w:color="auto" w:fill="auto"/>
          </w:tcPr>
          <w:p w14:paraId="4B75D577" w14:textId="77777777" w:rsidR="007533AE" w:rsidRPr="0084750F" w:rsidRDefault="007533AE" w:rsidP="007533AE">
            <w:pPr>
              <w:spacing w:after="0" w:line="240" w:lineRule="auto"/>
              <w:rPr>
                <w:rFonts w:ascii="Times New Roman" w:hAnsi="Times New Roman"/>
                <w:sz w:val="24"/>
                <w:szCs w:val="24"/>
              </w:rPr>
            </w:pPr>
            <w:r w:rsidRPr="0084750F">
              <w:rPr>
                <w:rFonts w:ascii="Times New Roman" w:hAnsi="Times New Roman"/>
                <w:sz w:val="24"/>
                <w:szCs w:val="24"/>
              </w:rPr>
              <w:t>1. Количество  общеобразова-тельных организаций, принявших участие в конкурсе, ед</w:t>
            </w:r>
          </w:p>
        </w:tc>
        <w:tc>
          <w:tcPr>
            <w:tcW w:w="457" w:type="pct"/>
            <w:shd w:val="clear" w:color="auto" w:fill="auto"/>
          </w:tcPr>
          <w:p w14:paraId="028B15FE"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2198084B" w14:textId="77777777" w:rsidTr="007533AE">
        <w:trPr>
          <w:trHeight w:val="511"/>
        </w:trPr>
        <w:tc>
          <w:tcPr>
            <w:tcW w:w="253" w:type="pct"/>
            <w:vMerge/>
            <w:vAlign w:val="center"/>
          </w:tcPr>
          <w:p w14:paraId="5F0A225F" w14:textId="77777777" w:rsidR="007533AE" w:rsidRPr="0084750F" w:rsidRDefault="007533AE" w:rsidP="007533AE">
            <w:pPr>
              <w:spacing w:after="0" w:line="240" w:lineRule="auto"/>
              <w:jc w:val="both"/>
              <w:rPr>
                <w:rFonts w:ascii="Times New Roman" w:hAnsi="Times New Roman"/>
                <w:sz w:val="24"/>
                <w:szCs w:val="24"/>
              </w:rPr>
            </w:pPr>
          </w:p>
        </w:tc>
        <w:tc>
          <w:tcPr>
            <w:tcW w:w="812" w:type="pct"/>
            <w:vMerge/>
          </w:tcPr>
          <w:p w14:paraId="22D572FA" w14:textId="77777777" w:rsidR="007533AE" w:rsidRPr="0084750F" w:rsidRDefault="007533AE" w:rsidP="007533AE">
            <w:pPr>
              <w:spacing w:after="0" w:line="240" w:lineRule="auto"/>
              <w:rPr>
                <w:rFonts w:ascii="Times New Roman" w:hAnsi="Times New Roman"/>
                <w:sz w:val="24"/>
                <w:szCs w:val="24"/>
              </w:rPr>
            </w:pPr>
          </w:p>
        </w:tc>
        <w:tc>
          <w:tcPr>
            <w:tcW w:w="288" w:type="pct"/>
          </w:tcPr>
          <w:p w14:paraId="71A899D7"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tcPr>
          <w:p w14:paraId="6C22AFB5"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09BBB475"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0106B02B"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78A115EB"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56D2D055"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708F2AE9"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p>
        </w:tc>
        <w:tc>
          <w:tcPr>
            <w:tcW w:w="724" w:type="pct"/>
            <w:vMerge/>
            <w:shd w:val="clear" w:color="auto" w:fill="auto"/>
          </w:tcPr>
          <w:p w14:paraId="3F6E2B46" w14:textId="77777777" w:rsidR="007533AE" w:rsidRPr="0084750F" w:rsidRDefault="007533AE" w:rsidP="007533AE">
            <w:pPr>
              <w:spacing w:after="0" w:line="240" w:lineRule="auto"/>
              <w:rPr>
                <w:rFonts w:ascii="Times New Roman" w:hAnsi="Times New Roman"/>
                <w:sz w:val="24"/>
                <w:szCs w:val="24"/>
              </w:rPr>
            </w:pPr>
          </w:p>
        </w:tc>
        <w:tc>
          <w:tcPr>
            <w:tcW w:w="457" w:type="pct"/>
            <w:shd w:val="clear" w:color="auto" w:fill="auto"/>
          </w:tcPr>
          <w:p w14:paraId="007EF560"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7DA166DD" w14:textId="77777777" w:rsidTr="00764F13">
        <w:trPr>
          <w:trHeight w:val="410"/>
        </w:trPr>
        <w:tc>
          <w:tcPr>
            <w:tcW w:w="253" w:type="pct"/>
            <w:vMerge/>
            <w:vAlign w:val="center"/>
          </w:tcPr>
          <w:p w14:paraId="6082E35C" w14:textId="77777777" w:rsidR="007533AE" w:rsidRPr="0084750F" w:rsidRDefault="007533AE" w:rsidP="007533AE">
            <w:pPr>
              <w:spacing w:after="0" w:line="240" w:lineRule="auto"/>
              <w:jc w:val="both"/>
              <w:rPr>
                <w:rFonts w:ascii="Times New Roman" w:hAnsi="Times New Roman"/>
                <w:sz w:val="24"/>
                <w:szCs w:val="24"/>
              </w:rPr>
            </w:pPr>
          </w:p>
        </w:tc>
        <w:tc>
          <w:tcPr>
            <w:tcW w:w="812" w:type="pct"/>
            <w:vMerge/>
          </w:tcPr>
          <w:p w14:paraId="18593C05" w14:textId="77777777" w:rsidR="007533AE" w:rsidRPr="0084750F" w:rsidRDefault="007533AE" w:rsidP="007533AE">
            <w:pPr>
              <w:spacing w:after="0" w:line="240" w:lineRule="auto"/>
              <w:rPr>
                <w:rFonts w:ascii="Times New Roman" w:hAnsi="Times New Roman"/>
                <w:sz w:val="24"/>
                <w:szCs w:val="24"/>
              </w:rPr>
            </w:pPr>
          </w:p>
        </w:tc>
        <w:tc>
          <w:tcPr>
            <w:tcW w:w="288" w:type="pct"/>
          </w:tcPr>
          <w:p w14:paraId="326043B7" w14:textId="77777777" w:rsidR="007533AE" w:rsidRPr="0084750F" w:rsidRDefault="007533AE" w:rsidP="00A43567">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tcPr>
          <w:p w14:paraId="32128A4A"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0C500550"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74E88C06"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1850CAB4"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6E7D0D11"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E6B2F6C"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p>
        </w:tc>
        <w:tc>
          <w:tcPr>
            <w:tcW w:w="724" w:type="pct"/>
            <w:vMerge/>
            <w:shd w:val="clear" w:color="auto" w:fill="auto"/>
          </w:tcPr>
          <w:p w14:paraId="010731F5" w14:textId="77777777" w:rsidR="007533AE" w:rsidRPr="0084750F" w:rsidRDefault="007533AE" w:rsidP="007533AE">
            <w:pPr>
              <w:spacing w:after="0" w:line="240" w:lineRule="auto"/>
              <w:rPr>
                <w:rFonts w:ascii="Times New Roman" w:hAnsi="Times New Roman"/>
                <w:sz w:val="24"/>
                <w:szCs w:val="24"/>
              </w:rPr>
            </w:pPr>
          </w:p>
        </w:tc>
        <w:tc>
          <w:tcPr>
            <w:tcW w:w="457" w:type="pct"/>
            <w:shd w:val="clear" w:color="auto" w:fill="auto"/>
          </w:tcPr>
          <w:p w14:paraId="0C1430D1" w14:textId="77777777" w:rsidR="007533AE" w:rsidRPr="0084750F" w:rsidRDefault="007533AE" w:rsidP="007533AE">
            <w:pPr>
              <w:spacing w:after="0" w:line="240" w:lineRule="auto"/>
              <w:jc w:val="right"/>
              <w:rPr>
                <w:rFonts w:ascii="Times New Roman" w:hAnsi="Times New Roman"/>
                <w:sz w:val="24"/>
                <w:szCs w:val="24"/>
              </w:rPr>
            </w:pPr>
            <w:r w:rsidRPr="0084750F">
              <w:rPr>
                <w:rFonts w:ascii="Times New Roman" w:hAnsi="Times New Roman"/>
                <w:sz w:val="24"/>
                <w:szCs w:val="24"/>
              </w:rPr>
              <w:t>0</w:t>
            </w:r>
          </w:p>
        </w:tc>
      </w:tr>
      <w:tr w:rsidR="007533AE" w:rsidRPr="0084750F" w14:paraId="2557256E" w14:textId="77777777" w:rsidTr="00D226A8">
        <w:trPr>
          <w:trHeight w:val="389"/>
        </w:trPr>
        <w:tc>
          <w:tcPr>
            <w:tcW w:w="253" w:type="pct"/>
          </w:tcPr>
          <w:p w14:paraId="33F426AE"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47" w:type="pct"/>
            <w:gridSpan w:val="10"/>
          </w:tcPr>
          <w:p w14:paraId="387CC325" w14:textId="77777777" w:rsidR="007533AE" w:rsidRPr="0084750F" w:rsidRDefault="007533AE" w:rsidP="007533AE">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7533AE" w:rsidRPr="0084750F" w14:paraId="7CB66DED" w14:textId="77777777" w:rsidTr="00D226A8">
        <w:trPr>
          <w:trHeight w:val="389"/>
        </w:trPr>
        <w:tc>
          <w:tcPr>
            <w:tcW w:w="253" w:type="pct"/>
            <w:vMerge w:val="restart"/>
          </w:tcPr>
          <w:p w14:paraId="1B43AF46"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812" w:type="pct"/>
            <w:vMerge w:val="restart"/>
          </w:tcPr>
          <w:p w14:paraId="0EA7E0C2" w14:textId="77777777" w:rsidR="007533AE" w:rsidRPr="0084750F" w:rsidRDefault="007533AE" w:rsidP="007533AE">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59661B29" w14:textId="77777777" w:rsidR="007533AE" w:rsidRPr="0084750F" w:rsidRDefault="007533AE" w:rsidP="007533AE">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lastRenderedPageBreak/>
              <w:t>Проведение мероприятий, направленных на формирование у несовершеннолет-них детей навыков здорового образа жизни, в т.ч.:</w:t>
            </w:r>
          </w:p>
        </w:tc>
        <w:tc>
          <w:tcPr>
            <w:tcW w:w="288" w:type="pct"/>
          </w:tcPr>
          <w:p w14:paraId="3D2CE5F0" w14:textId="77777777" w:rsidR="007533AE" w:rsidRPr="0084750F" w:rsidRDefault="007533AE" w:rsidP="007533AE">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9" w:type="pct"/>
          </w:tcPr>
          <w:p w14:paraId="7E7DED31"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40017C2B"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Pr>
          <w:p w14:paraId="140551C5"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Pr>
          <w:p w14:paraId="2B1EA55F" w14:textId="77777777" w:rsidR="007533AE" w:rsidRPr="0084750F" w:rsidRDefault="007533AE" w:rsidP="007533A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Pr>
          <w:p w14:paraId="51BAE6D5" w14:textId="77777777" w:rsidR="007533AE" w:rsidRPr="0084750F" w:rsidRDefault="007533AE" w:rsidP="007533A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0A365180" w14:textId="77777777" w:rsidR="007533AE" w:rsidRPr="0084750F" w:rsidRDefault="007533AE" w:rsidP="007533AE">
            <w:pPr>
              <w:spacing w:after="0" w:line="240" w:lineRule="auto"/>
              <w:ind w:right="-121"/>
              <w:rPr>
                <w:rFonts w:ascii="Times New Roman" w:hAnsi="Times New Roman"/>
                <w:sz w:val="24"/>
                <w:szCs w:val="24"/>
              </w:rPr>
            </w:pPr>
            <w:r w:rsidRPr="0084750F">
              <w:rPr>
                <w:rFonts w:ascii="Times New Roman" w:hAnsi="Times New Roman"/>
                <w:sz w:val="24"/>
                <w:szCs w:val="24"/>
              </w:rPr>
              <w:t xml:space="preserve">Администрация ЗАТО Северск, </w:t>
            </w:r>
            <w:r w:rsidRPr="0084750F">
              <w:rPr>
                <w:rFonts w:ascii="Times New Roman" w:hAnsi="Times New Roman"/>
                <w:sz w:val="24"/>
                <w:szCs w:val="24"/>
              </w:rPr>
              <w:lastRenderedPageBreak/>
              <w:t>Управление образования,</w:t>
            </w:r>
          </w:p>
          <w:p w14:paraId="60E13FFD" w14:textId="77777777" w:rsidR="007533AE" w:rsidRPr="0084750F" w:rsidRDefault="007533AE" w:rsidP="007533AE">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3C60B85C"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457" w:type="pct"/>
            <w:shd w:val="clear" w:color="auto" w:fill="auto"/>
          </w:tcPr>
          <w:p w14:paraId="658D6707" w14:textId="77777777" w:rsidR="007533AE" w:rsidRPr="0084750F" w:rsidRDefault="007533AE" w:rsidP="007533A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1D122496" w14:textId="77777777" w:rsidTr="00D226A8">
        <w:trPr>
          <w:trHeight w:val="510"/>
        </w:trPr>
        <w:tc>
          <w:tcPr>
            <w:tcW w:w="253" w:type="pct"/>
            <w:vMerge/>
          </w:tcPr>
          <w:p w14:paraId="7DA41CFF"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1BF9653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vMerge w:val="restart"/>
            <w:shd w:val="clear" w:color="auto" w:fill="auto"/>
          </w:tcPr>
          <w:p w14:paraId="49AD9FB7"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vMerge w:val="restart"/>
            <w:shd w:val="clear" w:color="auto" w:fill="auto"/>
          </w:tcPr>
          <w:p w14:paraId="24D4FF0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1A49922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vMerge w:val="restart"/>
            <w:shd w:val="clear" w:color="auto" w:fill="auto"/>
          </w:tcPr>
          <w:p w14:paraId="1379BD3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vMerge w:val="restart"/>
            <w:shd w:val="clear" w:color="auto" w:fill="auto"/>
          </w:tcPr>
          <w:p w14:paraId="405D8E6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vMerge w:val="restart"/>
            <w:shd w:val="clear" w:color="auto" w:fill="auto"/>
          </w:tcPr>
          <w:p w14:paraId="602DA717"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26FFFBC"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2DB2BC18"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 xml:space="preserve">1. Доля </w:t>
            </w:r>
          </w:p>
          <w:p w14:paraId="3CE6B4AB" w14:textId="77777777" w:rsidR="00675AA0" w:rsidRPr="0084750F" w:rsidRDefault="00675AA0" w:rsidP="00675AA0">
            <w:pPr>
              <w:spacing w:after="0" w:line="240" w:lineRule="auto"/>
              <w:rPr>
                <w:rFonts w:ascii="Times New Roman" w:eastAsia="Times New Roman" w:hAnsi="Times New Roman"/>
                <w:spacing w:val="-6"/>
                <w:sz w:val="24"/>
                <w:szCs w:val="24"/>
                <w:lang w:eastAsia="ru-RU"/>
              </w:rPr>
            </w:pPr>
            <w:r w:rsidRPr="0084750F">
              <w:rPr>
                <w:rFonts w:ascii="Times New Roman" w:hAnsi="Times New Roman"/>
                <w:sz w:val="24"/>
                <w:szCs w:val="24"/>
              </w:rPr>
              <w:lastRenderedPageBreak/>
              <w:t>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457" w:type="pct"/>
            <w:shd w:val="clear" w:color="auto" w:fill="auto"/>
          </w:tcPr>
          <w:p w14:paraId="79ADD6B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675AA0" w:rsidRPr="0084750F" w14:paraId="611578E5" w14:textId="77777777" w:rsidTr="00D226A8">
        <w:trPr>
          <w:trHeight w:val="510"/>
        </w:trPr>
        <w:tc>
          <w:tcPr>
            <w:tcW w:w="253" w:type="pct"/>
            <w:vMerge/>
          </w:tcPr>
          <w:p w14:paraId="5C1251B4"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45D53D9B"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20A94DA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1A14100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EB79DA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52809F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C1299E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0A6F89A"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09C02F0"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6C29869A" w14:textId="77777777" w:rsidR="00675AA0" w:rsidRPr="0084750F" w:rsidRDefault="00675AA0" w:rsidP="00675AA0">
            <w:pPr>
              <w:spacing w:after="0" w:line="240" w:lineRule="auto"/>
              <w:ind w:left="-57" w:right="-57"/>
              <w:rPr>
                <w:rFonts w:ascii="Times New Roman" w:eastAsia="Times New Roman" w:hAnsi="Times New Roman"/>
                <w:spacing w:val="-6"/>
                <w:sz w:val="24"/>
                <w:szCs w:val="24"/>
                <w:lang w:eastAsia="ru-RU"/>
              </w:rPr>
            </w:pPr>
          </w:p>
        </w:tc>
        <w:tc>
          <w:tcPr>
            <w:tcW w:w="457" w:type="pct"/>
            <w:shd w:val="clear" w:color="auto" w:fill="auto"/>
          </w:tcPr>
          <w:p w14:paraId="101DC4D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2A63E832" w14:textId="77777777" w:rsidTr="00D226A8">
        <w:trPr>
          <w:trHeight w:val="510"/>
        </w:trPr>
        <w:tc>
          <w:tcPr>
            <w:tcW w:w="253" w:type="pct"/>
            <w:vMerge/>
          </w:tcPr>
          <w:p w14:paraId="0FCBCEA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18C36789"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1B67B336"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7452DA2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989266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D93E61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DEDABB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1E12BED"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65EEF99"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131AABE2" w14:textId="77777777" w:rsidR="00675AA0" w:rsidRPr="0084750F" w:rsidRDefault="00675AA0" w:rsidP="00675AA0">
            <w:pPr>
              <w:spacing w:after="0" w:line="240" w:lineRule="auto"/>
              <w:ind w:left="-57" w:right="-57"/>
              <w:rPr>
                <w:rFonts w:ascii="Times New Roman" w:eastAsia="Times New Roman" w:hAnsi="Times New Roman"/>
                <w:spacing w:val="-6"/>
                <w:sz w:val="24"/>
                <w:szCs w:val="24"/>
                <w:lang w:eastAsia="ru-RU"/>
              </w:rPr>
            </w:pPr>
          </w:p>
        </w:tc>
        <w:tc>
          <w:tcPr>
            <w:tcW w:w="457" w:type="pct"/>
            <w:shd w:val="clear" w:color="auto" w:fill="auto"/>
          </w:tcPr>
          <w:p w14:paraId="0140B4C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7A8B10C9" w14:textId="77777777" w:rsidTr="00D226A8">
        <w:trPr>
          <w:trHeight w:val="510"/>
        </w:trPr>
        <w:tc>
          <w:tcPr>
            <w:tcW w:w="253" w:type="pct"/>
            <w:vMerge w:val="restart"/>
          </w:tcPr>
          <w:p w14:paraId="55CF9EF4"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2.1.1</w:t>
            </w:r>
          </w:p>
        </w:tc>
        <w:tc>
          <w:tcPr>
            <w:tcW w:w="812" w:type="pct"/>
            <w:vMerge w:val="restart"/>
          </w:tcPr>
          <w:p w14:paraId="1911E55A"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Акция «Быть здоровым </w:t>
            </w:r>
            <w:r w:rsidR="00313601" w:rsidRPr="0084750F">
              <w:rPr>
                <w:rFonts w:ascii="Times New Roman" w:eastAsia="Times New Roman" w:hAnsi="Times New Roman"/>
                <w:sz w:val="24"/>
                <w:szCs w:val="24"/>
                <w:lang w:eastAsia="ru-RU"/>
              </w:rPr>
              <w:t>–</w:t>
            </w:r>
            <w:r w:rsidRPr="0084750F">
              <w:rPr>
                <w:rFonts w:ascii="Times New Roman" w:hAnsi="Times New Roman"/>
                <w:sz w:val="24"/>
                <w:szCs w:val="24"/>
              </w:rPr>
              <w:t xml:space="preserve"> здорово!», посвященная Всемирному дню здоровья</w:t>
            </w:r>
          </w:p>
        </w:tc>
        <w:tc>
          <w:tcPr>
            <w:tcW w:w="288" w:type="pct"/>
            <w:shd w:val="clear" w:color="auto" w:fill="auto"/>
          </w:tcPr>
          <w:p w14:paraId="5E985C4D"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1619CF1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729718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BF5244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67DA8B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DBE1DB1"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7185E564"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38BE2238"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71337F9B"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5FB33F2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67BCA3A4" w14:textId="77777777" w:rsidTr="00D226A8">
        <w:trPr>
          <w:trHeight w:val="510"/>
        </w:trPr>
        <w:tc>
          <w:tcPr>
            <w:tcW w:w="253" w:type="pct"/>
            <w:vMerge/>
          </w:tcPr>
          <w:p w14:paraId="440FE9C1"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318758F9"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306D035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612664B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8F1C1B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DA0E35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03E6F5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6429502"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35B21F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3A325845"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Численность обучающихся, принявших участие в акции, чел</w:t>
            </w:r>
          </w:p>
        </w:tc>
        <w:tc>
          <w:tcPr>
            <w:tcW w:w="457" w:type="pct"/>
            <w:shd w:val="clear" w:color="auto" w:fill="auto"/>
          </w:tcPr>
          <w:p w14:paraId="3871259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21D65A18" w14:textId="77777777" w:rsidTr="00D226A8">
        <w:trPr>
          <w:trHeight w:val="510"/>
        </w:trPr>
        <w:tc>
          <w:tcPr>
            <w:tcW w:w="253" w:type="pct"/>
            <w:vMerge/>
          </w:tcPr>
          <w:p w14:paraId="4ADEBFD7"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5E727F35"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698707DE"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7C45B3E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913801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C2667E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86C9F1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4A2052EE"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51A4DE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6D2C524A"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585DCEE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5F2E91C5" w14:textId="77777777" w:rsidTr="00D226A8">
        <w:trPr>
          <w:trHeight w:val="510"/>
        </w:trPr>
        <w:tc>
          <w:tcPr>
            <w:tcW w:w="253" w:type="pct"/>
            <w:vMerge/>
          </w:tcPr>
          <w:p w14:paraId="374B01B8"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538DAFC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7D9C7CFD"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7773FC1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79B7DF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33B29D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FC10C2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BFBEEFC"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B0C2A0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4CB4A794"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498DC79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04F75052" w14:textId="77777777" w:rsidTr="00D226A8">
        <w:trPr>
          <w:trHeight w:val="510"/>
        </w:trPr>
        <w:tc>
          <w:tcPr>
            <w:tcW w:w="253" w:type="pct"/>
            <w:vMerge w:val="restart"/>
          </w:tcPr>
          <w:p w14:paraId="189B08F6"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2.1.2</w:t>
            </w:r>
          </w:p>
        </w:tc>
        <w:tc>
          <w:tcPr>
            <w:tcW w:w="812" w:type="pct"/>
            <w:vMerge w:val="restart"/>
          </w:tcPr>
          <w:p w14:paraId="0EB38968" w14:textId="77777777" w:rsidR="00675AA0" w:rsidRPr="0084750F" w:rsidRDefault="00675AA0" w:rsidP="00675AA0">
            <w:pPr>
              <w:spacing w:after="0" w:line="240" w:lineRule="auto"/>
              <w:jc w:val="both"/>
              <w:rPr>
                <w:rFonts w:ascii="Times New Roman" w:hAnsi="Times New Roman"/>
                <w:sz w:val="24"/>
                <w:szCs w:val="24"/>
              </w:rPr>
            </w:pPr>
            <w:r w:rsidRPr="0084750F">
              <w:rPr>
                <w:rFonts w:ascii="Times New Roman" w:hAnsi="Times New Roman"/>
                <w:sz w:val="24"/>
                <w:szCs w:val="24"/>
              </w:rPr>
              <w:t xml:space="preserve">Акция </w:t>
            </w:r>
          </w:p>
          <w:p w14:paraId="18AB0B90" w14:textId="77777777" w:rsidR="00675AA0" w:rsidRPr="0084750F" w:rsidRDefault="00675AA0" w:rsidP="00675AA0">
            <w:pPr>
              <w:spacing w:after="0" w:line="240" w:lineRule="auto"/>
              <w:jc w:val="both"/>
              <w:rPr>
                <w:rFonts w:ascii="Times New Roman" w:hAnsi="Times New Roman"/>
                <w:sz w:val="24"/>
                <w:szCs w:val="24"/>
              </w:rPr>
            </w:pPr>
            <w:r w:rsidRPr="0084750F">
              <w:rPr>
                <w:rFonts w:ascii="Times New Roman" w:hAnsi="Times New Roman"/>
                <w:sz w:val="24"/>
                <w:szCs w:val="24"/>
              </w:rPr>
              <w:t>«Здравствуй, здоровое лето!»</w:t>
            </w:r>
          </w:p>
          <w:p w14:paraId="74E7504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690094A1"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5652CBA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15C172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4F1A15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4C8575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4CB3CF5"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13EE5E1F"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3A9D79F1"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724" w:type="pct"/>
            <w:shd w:val="clear" w:color="auto" w:fill="auto"/>
          </w:tcPr>
          <w:p w14:paraId="465BF29C"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50771F4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57F3A5CC" w14:textId="77777777" w:rsidTr="00D226A8">
        <w:trPr>
          <w:trHeight w:val="510"/>
        </w:trPr>
        <w:tc>
          <w:tcPr>
            <w:tcW w:w="253" w:type="pct"/>
            <w:vMerge/>
          </w:tcPr>
          <w:p w14:paraId="1ED0FA6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52225BF7"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0B2EEED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228CAAD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9827E3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E31508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4EB6CF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6C00771"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FEA271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24EA30D7"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Численность обучающихся, принявших участие в акции, чел</w:t>
            </w:r>
          </w:p>
        </w:tc>
        <w:tc>
          <w:tcPr>
            <w:tcW w:w="457" w:type="pct"/>
            <w:shd w:val="clear" w:color="auto" w:fill="auto"/>
          </w:tcPr>
          <w:p w14:paraId="4760644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44FD44EF" w14:textId="77777777" w:rsidTr="00D226A8">
        <w:trPr>
          <w:trHeight w:val="510"/>
        </w:trPr>
        <w:tc>
          <w:tcPr>
            <w:tcW w:w="253" w:type="pct"/>
            <w:vMerge/>
          </w:tcPr>
          <w:p w14:paraId="392C712E"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78FEC507"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60D99D25"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176E7B2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477FB9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9FB709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E1B85E3"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0EC02F2"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939E19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0C8F67D9"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748FA01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1976B836" w14:textId="77777777" w:rsidTr="00D226A8">
        <w:trPr>
          <w:trHeight w:val="510"/>
        </w:trPr>
        <w:tc>
          <w:tcPr>
            <w:tcW w:w="253" w:type="pct"/>
            <w:vMerge/>
          </w:tcPr>
          <w:p w14:paraId="434A4FA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14DF8B4C"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5EEFA837"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2B153C5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8B9BBB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8622B1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91C47F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3D014EBB"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763635C5"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18B9BE9B"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28D1F37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694AAE54" w14:textId="77777777" w:rsidTr="00D226A8">
        <w:trPr>
          <w:trHeight w:val="510"/>
        </w:trPr>
        <w:tc>
          <w:tcPr>
            <w:tcW w:w="253" w:type="pct"/>
            <w:vMerge w:val="restart"/>
          </w:tcPr>
          <w:p w14:paraId="7A85B320"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2.1.3</w:t>
            </w:r>
          </w:p>
        </w:tc>
        <w:tc>
          <w:tcPr>
            <w:tcW w:w="812" w:type="pct"/>
            <w:vMerge w:val="restart"/>
          </w:tcPr>
          <w:p w14:paraId="7635C5B6"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День здоровья в образовательных организациях</w:t>
            </w:r>
          </w:p>
        </w:tc>
        <w:tc>
          <w:tcPr>
            <w:tcW w:w="288" w:type="pct"/>
            <w:shd w:val="clear" w:color="auto" w:fill="auto"/>
          </w:tcPr>
          <w:p w14:paraId="07EED753"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70C7368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584062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4EBEA3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986269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A832F12"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05B192A5"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085373E6"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муниципаль-</w:t>
            </w:r>
          </w:p>
          <w:p w14:paraId="0491FBA0"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 xml:space="preserve">ные </w:t>
            </w:r>
          </w:p>
          <w:p w14:paraId="6F6EDE06"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lastRenderedPageBreak/>
              <w:t>образователь-ные организации ЗАТО Северск</w:t>
            </w:r>
          </w:p>
        </w:tc>
        <w:tc>
          <w:tcPr>
            <w:tcW w:w="724" w:type="pct"/>
            <w:shd w:val="clear" w:color="auto" w:fill="auto"/>
          </w:tcPr>
          <w:p w14:paraId="0B486F2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457" w:type="pct"/>
            <w:shd w:val="clear" w:color="auto" w:fill="auto"/>
          </w:tcPr>
          <w:p w14:paraId="74DD4FC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58493ED5" w14:textId="77777777" w:rsidTr="00D226A8">
        <w:trPr>
          <w:trHeight w:val="510"/>
        </w:trPr>
        <w:tc>
          <w:tcPr>
            <w:tcW w:w="253" w:type="pct"/>
            <w:vMerge/>
          </w:tcPr>
          <w:p w14:paraId="710EC45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5E8E8F00"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1E10CDBE"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05B1A43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AF6136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D51F63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C6023A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3F449EED"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691BB3F"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5FC92EDC" w14:textId="77777777" w:rsidR="00675AA0" w:rsidRPr="0084750F" w:rsidRDefault="00675AA0" w:rsidP="00675AA0">
            <w:pPr>
              <w:spacing w:after="0" w:line="240" w:lineRule="auto"/>
              <w:ind w:right="-57"/>
              <w:rPr>
                <w:rFonts w:ascii="Times New Roman" w:hAnsi="Times New Roman"/>
                <w:sz w:val="24"/>
                <w:szCs w:val="24"/>
              </w:rPr>
            </w:pPr>
            <w:r w:rsidRPr="0084750F">
              <w:rPr>
                <w:rFonts w:ascii="Times New Roman" w:hAnsi="Times New Roman"/>
                <w:sz w:val="24"/>
                <w:szCs w:val="24"/>
              </w:rPr>
              <w:t xml:space="preserve">1. Численность </w:t>
            </w:r>
          </w:p>
          <w:p w14:paraId="441798FF"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 xml:space="preserve">обучающихся, принявших </w:t>
            </w:r>
            <w:r w:rsidRPr="0084750F">
              <w:rPr>
                <w:rFonts w:ascii="Times New Roman" w:hAnsi="Times New Roman"/>
                <w:sz w:val="24"/>
                <w:szCs w:val="24"/>
              </w:rPr>
              <w:lastRenderedPageBreak/>
              <w:t>участие в акции, чел</w:t>
            </w:r>
          </w:p>
        </w:tc>
        <w:tc>
          <w:tcPr>
            <w:tcW w:w="457" w:type="pct"/>
            <w:shd w:val="clear" w:color="auto" w:fill="auto"/>
          </w:tcPr>
          <w:p w14:paraId="585537C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675AA0" w:rsidRPr="0084750F" w14:paraId="62D364B3" w14:textId="77777777" w:rsidTr="00D226A8">
        <w:trPr>
          <w:trHeight w:val="510"/>
        </w:trPr>
        <w:tc>
          <w:tcPr>
            <w:tcW w:w="253" w:type="pct"/>
            <w:vMerge/>
          </w:tcPr>
          <w:p w14:paraId="0CFC490C"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458B18C4"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0441F50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71615DD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F58D9B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EA523B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057DBF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359EDE03"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AB7EAEA"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6CBBD3F8"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7CBFBD7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11B30454" w14:textId="77777777" w:rsidTr="001A1A7F">
        <w:trPr>
          <w:trHeight w:val="510"/>
        </w:trPr>
        <w:tc>
          <w:tcPr>
            <w:tcW w:w="253" w:type="pct"/>
            <w:vMerge/>
            <w:tcBorders>
              <w:bottom w:val="single" w:sz="4" w:space="0" w:color="auto"/>
            </w:tcBorders>
          </w:tcPr>
          <w:p w14:paraId="62CB205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Borders>
              <w:bottom w:val="single" w:sz="4" w:space="0" w:color="auto"/>
            </w:tcBorders>
          </w:tcPr>
          <w:p w14:paraId="25A46001"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tcBorders>
              <w:bottom w:val="single" w:sz="4" w:space="0" w:color="auto"/>
            </w:tcBorders>
            <w:shd w:val="clear" w:color="auto" w:fill="auto"/>
          </w:tcPr>
          <w:p w14:paraId="2E03DB4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tcBorders>
              <w:bottom w:val="single" w:sz="4" w:space="0" w:color="auto"/>
            </w:tcBorders>
            <w:shd w:val="clear" w:color="auto" w:fill="auto"/>
          </w:tcPr>
          <w:p w14:paraId="64FF451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Borders>
              <w:bottom w:val="single" w:sz="4" w:space="0" w:color="auto"/>
            </w:tcBorders>
            <w:shd w:val="clear" w:color="auto" w:fill="auto"/>
          </w:tcPr>
          <w:p w14:paraId="300AACE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tcBorders>
              <w:bottom w:val="single" w:sz="4" w:space="0" w:color="auto"/>
            </w:tcBorders>
            <w:shd w:val="clear" w:color="auto" w:fill="auto"/>
          </w:tcPr>
          <w:p w14:paraId="24988F3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tcBorders>
              <w:bottom w:val="single" w:sz="4" w:space="0" w:color="auto"/>
            </w:tcBorders>
            <w:shd w:val="clear" w:color="auto" w:fill="auto"/>
          </w:tcPr>
          <w:p w14:paraId="0BBBBEC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tcBorders>
              <w:bottom w:val="single" w:sz="4" w:space="0" w:color="auto"/>
            </w:tcBorders>
            <w:shd w:val="clear" w:color="auto" w:fill="auto"/>
          </w:tcPr>
          <w:p w14:paraId="3C937552"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Borders>
              <w:bottom w:val="single" w:sz="4" w:space="0" w:color="auto"/>
            </w:tcBorders>
          </w:tcPr>
          <w:p w14:paraId="0008A32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tcBorders>
              <w:bottom w:val="single" w:sz="4" w:space="0" w:color="auto"/>
            </w:tcBorders>
            <w:shd w:val="clear" w:color="auto" w:fill="auto"/>
          </w:tcPr>
          <w:p w14:paraId="666708BF"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tcBorders>
              <w:bottom w:val="single" w:sz="4" w:space="0" w:color="auto"/>
            </w:tcBorders>
            <w:shd w:val="clear" w:color="auto" w:fill="auto"/>
          </w:tcPr>
          <w:p w14:paraId="19C7667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42C2A807" w14:textId="77777777" w:rsidTr="001A1A7F">
        <w:trPr>
          <w:trHeight w:val="510"/>
        </w:trPr>
        <w:tc>
          <w:tcPr>
            <w:tcW w:w="5000" w:type="pct"/>
            <w:gridSpan w:val="11"/>
          </w:tcPr>
          <w:p w14:paraId="1BB9D239" w14:textId="77777777" w:rsidR="00675AA0" w:rsidRPr="0084750F" w:rsidRDefault="00675AA0" w:rsidP="00675AA0">
            <w:pPr>
              <w:spacing w:after="0" w:line="240" w:lineRule="auto"/>
              <w:jc w:val="both"/>
              <w:rPr>
                <w:rFonts w:ascii="Times New Roman" w:hAnsi="Times New Roman"/>
                <w:sz w:val="24"/>
                <w:szCs w:val="24"/>
              </w:rPr>
            </w:pPr>
            <w:r w:rsidRPr="0084750F">
              <w:rPr>
                <w:rFonts w:ascii="Times New Roman" w:hAnsi="Times New Roman"/>
                <w:sz w:val="24"/>
                <w:szCs w:val="24"/>
              </w:rP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675AA0" w:rsidRPr="0084750F" w14:paraId="17233770" w14:textId="77777777" w:rsidTr="00D226A8">
        <w:trPr>
          <w:trHeight w:val="510"/>
        </w:trPr>
        <w:tc>
          <w:tcPr>
            <w:tcW w:w="253" w:type="pct"/>
            <w:vMerge w:val="restart"/>
          </w:tcPr>
          <w:p w14:paraId="40B4EDC8" w14:textId="77777777" w:rsidR="00675AA0" w:rsidRPr="0084750F" w:rsidRDefault="005C1D76" w:rsidP="00675AA0">
            <w:pPr>
              <w:spacing w:after="0" w:line="240" w:lineRule="auto"/>
              <w:jc w:val="center"/>
              <w:rPr>
                <w:rFonts w:ascii="Times New Roman" w:eastAsia="Times New Roman" w:hAnsi="Times New Roman"/>
                <w:sz w:val="24"/>
                <w:szCs w:val="24"/>
                <w:lang w:eastAsia="ru-RU"/>
              </w:rPr>
            </w:pPr>
            <w:r>
              <w:rPr>
                <w:rFonts w:ascii="Times New Roman" w:hAnsi="Times New Roman"/>
                <w:sz w:val="24"/>
                <w:szCs w:val="24"/>
              </w:rPr>
              <w:t>3.1</w:t>
            </w:r>
          </w:p>
        </w:tc>
        <w:tc>
          <w:tcPr>
            <w:tcW w:w="812" w:type="pct"/>
            <w:vMerge w:val="restart"/>
          </w:tcPr>
          <w:p w14:paraId="7812F84E" w14:textId="77777777" w:rsidR="00675AA0" w:rsidRPr="0084750F" w:rsidRDefault="00675AA0" w:rsidP="00675AA0">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0ACCC2B3"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Обеспечение информированности населения по вопросам сохранения здоровья, формирования позитивного отношения к здоровому образу жизни, в т.ч.:</w:t>
            </w:r>
          </w:p>
        </w:tc>
        <w:tc>
          <w:tcPr>
            <w:tcW w:w="288" w:type="pct"/>
            <w:shd w:val="clear" w:color="auto" w:fill="auto"/>
          </w:tcPr>
          <w:p w14:paraId="6C55F1F7"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38307FA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79CF05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ABE3EC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F7B696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C887496"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69ED46E0" w14:textId="77777777" w:rsidR="00675AA0" w:rsidRPr="0084750F" w:rsidRDefault="00675AA0" w:rsidP="00675AA0">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724" w:type="pct"/>
            <w:shd w:val="clear" w:color="auto" w:fill="auto"/>
          </w:tcPr>
          <w:p w14:paraId="4EC4FBE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7600C8C5"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42AF1E08" w14:textId="77777777" w:rsidTr="00D226A8">
        <w:trPr>
          <w:trHeight w:val="510"/>
        </w:trPr>
        <w:tc>
          <w:tcPr>
            <w:tcW w:w="253" w:type="pct"/>
            <w:vMerge/>
          </w:tcPr>
          <w:p w14:paraId="3D127F8E"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09B4497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6472729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15A3762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AF7B75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C40646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D58DCA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3515913D"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1771AF3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7F5AE96D"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457" w:type="pct"/>
            <w:shd w:val="clear" w:color="auto" w:fill="auto"/>
          </w:tcPr>
          <w:p w14:paraId="5DB9F9C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313559F9" w14:textId="77777777" w:rsidTr="00D226A8">
        <w:trPr>
          <w:trHeight w:val="510"/>
        </w:trPr>
        <w:tc>
          <w:tcPr>
            <w:tcW w:w="253" w:type="pct"/>
            <w:vMerge/>
          </w:tcPr>
          <w:p w14:paraId="531FE63B"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09D050A9"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17B3141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4C16DF7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487D703"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A504E7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5DE931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6BE39EB"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AC0AE4F"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5CEBE08B"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6012182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6C0504E5" w14:textId="77777777" w:rsidTr="00D226A8">
        <w:trPr>
          <w:trHeight w:val="510"/>
        </w:trPr>
        <w:tc>
          <w:tcPr>
            <w:tcW w:w="253" w:type="pct"/>
            <w:vMerge/>
          </w:tcPr>
          <w:p w14:paraId="66C97C1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5AA9BDD7"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3CE4D23F"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31629F5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F88A2E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7DD616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2EDF00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D1E06F3" w14:textId="77777777" w:rsidR="00675AA0" w:rsidRPr="0084750F" w:rsidRDefault="00675AA0" w:rsidP="00675AA0">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73FD59F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59722436"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0AE41BA3"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46D98097" w14:textId="77777777" w:rsidTr="00D226A8">
        <w:trPr>
          <w:trHeight w:val="510"/>
        </w:trPr>
        <w:tc>
          <w:tcPr>
            <w:tcW w:w="253" w:type="pct"/>
            <w:vMerge w:val="restart"/>
          </w:tcPr>
          <w:p w14:paraId="1799A660" w14:textId="77777777" w:rsidR="00675AA0" w:rsidRPr="0084750F" w:rsidRDefault="00675AA0" w:rsidP="00675AA0">
            <w:pPr>
              <w:spacing w:after="0" w:line="240" w:lineRule="auto"/>
              <w:jc w:val="center"/>
              <w:rPr>
                <w:rFonts w:ascii="Times New Roman" w:hAnsi="Times New Roman"/>
                <w:sz w:val="24"/>
                <w:szCs w:val="24"/>
              </w:rPr>
            </w:pPr>
            <w:r w:rsidRPr="0084750F">
              <w:rPr>
                <w:rFonts w:ascii="Times New Roman" w:hAnsi="Times New Roman"/>
                <w:sz w:val="24"/>
                <w:szCs w:val="24"/>
              </w:rPr>
              <w:t>3.1.1</w:t>
            </w:r>
          </w:p>
        </w:tc>
        <w:tc>
          <w:tcPr>
            <w:tcW w:w="812" w:type="pct"/>
            <w:vMerge w:val="restart"/>
          </w:tcPr>
          <w:p w14:paraId="7C907AFA"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Проведение для представителей целевой аудитории</w:t>
            </w:r>
            <w:r w:rsidRPr="0084750F">
              <w:rPr>
                <w:rFonts w:ascii="Times New Roman" w:hAnsi="Times New Roman"/>
                <w:sz w:val="24"/>
                <w:szCs w:val="24"/>
              </w:rPr>
              <w:br/>
              <w:t>лекториев, вебинаров</w:t>
            </w:r>
            <w:r w:rsidRPr="0084750F">
              <w:rPr>
                <w:rFonts w:ascii="Times New Roman" w:hAnsi="Times New Roman"/>
                <w:sz w:val="24"/>
                <w:szCs w:val="24"/>
              </w:rPr>
              <w:br/>
              <w:t>по вопросам здорового образа жизни</w:t>
            </w:r>
          </w:p>
          <w:p w14:paraId="4DCABB4F" w14:textId="77777777" w:rsidR="00675AA0" w:rsidRPr="0084750F" w:rsidRDefault="00675AA0" w:rsidP="00675AA0">
            <w:pPr>
              <w:spacing w:after="0" w:line="240" w:lineRule="auto"/>
              <w:rPr>
                <w:rFonts w:ascii="Times New Roman" w:hAnsi="Times New Roman"/>
                <w:sz w:val="24"/>
                <w:szCs w:val="24"/>
              </w:rPr>
            </w:pPr>
          </w:p>
          <w:p w14:paraId="7580B484" w14:textId="77777777" w:rsidR="00675AA0" w:rsidRPr="0084750F" w:rsidRDefault="00675AA0" w:rsidP="00675AA0">
            <w:pPr>
              <w:spacing w:after="0" w:line="240" w:lineRule="auto"/>
              <w:rPr>
                <w:rFonts w:ascii="Times New Roman" w:hAnsi="Times New Roman"/>
                <w:sz w:val="24"/>
                <w:szCs w:val="24"/>
              </w:rPr>
            </w:pPr>
          </w:p>
        </w:tc>
        <w:tc>
          <w:tcPr>
            <w:tcW w:w="288" w:type="pct"/>
            <w:shd w:val="clear" w:color="auto" w:fill="auto"/>
          </w:tcPr>
          <w:p w14:paraId="659A1E97"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649483C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08FA1D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13F777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AD6CDF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DA896B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37AA8202"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Администрация ЗАТО Северск, Отдел социальной поддержки населения Администрации ЗАТО Северск,</w:t>
            </w:r>
          </w:p>
          <w:p w14:paraId="234A61EB"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779B2A04"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w:t>
            </w:r>
            <w:r w:rsidRPr="0084750F">
              <w:rPr>
                <w:rFonts w:ascii="Times New Roman" w:hAnsi="Times New Roman"/>
                <w:sz w:val="24"/>
                <w:szCs w:val="24"/>
              </w:rPr>
              <w:lastRenderedPageBreak/>
              <w:t>ные организации ЗАТО Северск</w:t>
            </w:r>
          </w:p>
        </w:tc>
        <w:tc>
          <w:tcPr>
            <w:tcW w:w="724" w:type="pct"/>
            <w:shd w:val="clear" w:color="auto" w:fill="auto"/>
          </w:tcPr>
          <w:p w14:paraId="16A7DDC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457" w:type="pct"/>
            <w:shd w:val="clear" w:color="auto" w:fill="auto"/>
          </w:tcPr>
          <w:p w14:paraId="40F30A2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26844B7F" w14:textId="77777777" w:rsidTr="00D226A8">
        <w:trPr>
          <w:trHeight w:val="510"/>
        </w:trPr>
        <w:tc>
          <w:tcPr>
            <w:tcW w:w="253" w:type="pct"/>
            <w:vMerge/>
          </w:tcPr>
          <w:p w14:paraId="2126F574"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6EA31963"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211D84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01A342F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F4C940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7D8F93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9DE27E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AAE5A4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7DC9616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31AB8F6E"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Число участников мероприятий, чел</w:t>
            </w:r>
          </w:p>
        </w:tc>
        <w:tc>
          <w:tcPr>
            <w:tcW w:w="457" w:type="pct"/>
            <w:shd w:val="clear" w:color="auto" w:fill="auto"/>
          </w:tcPr>
          <w:p w14:paraId="1DAA3A1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79E697E8" w14:textId="77777777" w:rsidTr="00D226A8">
        <w:trPr>
          <w:trHeight w:val="510"/>
        </w:trPr>
        <w:tc>
          <w:tcPr>
            <w:tcW w:w="253" w:type="pct"/>
            <w:vMerge/>
          </w:tcPr>
          <w:p w14:paraId="3C50FC43"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09EA67DE"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09F54BE"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7B82AD2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F3895F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8DF0FE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07220E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756628A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B322824"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7E3AE3FC"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344944F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434E90E2" w14:textId="77777777" w:rsidTr="00D226A8">
        <w:trPr>
          <w:trHeight w:val="510"/>
        </w:trPr>
        <w:tc>
          <w:tcPr>
            <w:tcW w:w="253" w:type="pct"/>
            <w:vMerge/>
          </w:tcPr>
          <w:p w14:paraId="1E5E8EA1"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2C9266F8"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784FF9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144D8F2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E7ABD4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5BD8B9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13A0FE7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24FEB1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EF97CA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742F390D"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52AC9EA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3E2A20C8" w14:textId="77777777" w:rsidTr="00D226A8">
        <w:trPr>
          <w:trHeight w:val="510"/>
        </w:trPr>
        <w:tc>
          <w:tcPr>
            <w:tcW w:w="253" w:type="pct"/>
            <w:vMerge w:val="restart"/>
          </w:tcPr>
          <w:p w14:paraId="3818F463" w14:textId="77777777" w:rsidR="00675AA0" w:rsidRPr="0084750F" w:rsidRDefault="00675AA0" w:rsidP="00675AA0">
            <w:pPr>
              <w:spacing w:after="0" w:line="240" w:lineRule="auto"/>
              <w:jc w:val="center"/>
              <w:rPr>
                <w:rFonts w:ascii="Times New Roman" w:hAnsi="Times New Roman"/>
                <w:sz w:val="24"/>
                <w:szCs w:val="24"/>
              </w:rPr>
            </w:pPr>
            <w:r w:rsidRPr="0084750F">
              <w:rPr>
                <w:rFonts w:ascii="Times New Roman" w:hAnsi="Times New Roman"/>
                <w:sz w:val="24"/>
                <w:szCs w:val="24"/>
              </w:rPr>
              <w:t>3.1.2</w:t>
            </w:r>
          </w:p>
        </w:tc>
        <w:tc>
          <w:tcPr>
            <w:tcW w:w="812" w:type="pct"/>
            <w:vMerge w:val="restart"/>
          </w:tcPr>
          <w:p w14:paraId="30643BFA"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288" w:type="pct"/>
            <w:shd w:val="clear" w:color="auto" w:fill="auto"/>
          </w:tcPr>
          <w:p w14:paraId="105DC0A3"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77B3E66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B9A2E2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4E914A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CCB763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1482BA2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762D31E7"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3EE057CA" w14:textId="77777777" w:rsidR="00675AA0" w:rsidRPr="0084750F" w:rsidRDefault="00675AA0" w:rsidP="00675AA0">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Отдел социальной поддержки населения Администрации ЗАТО Северск</w:t>
            </w:r>
          </w:p>
        </w:tc>
        <w:tc>
          <w:tcPr>
            <w:tcW w:w="724" w:type="pct"/>
            <w:shd w:val="clear" w:color="auto" w:fill="auto"/>
          </w:tcPr>
          <w:p w14:paraId="3F94B760"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474BB34B"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0C1BD25A" w14:textId="77777777" w:rsidTr="00D226A8">
        <w:trPr>
          <w:trHeight w:val="510"/>
        </w:trPr>
        <w:tc>
          <w:tcPr>
            <w:tcW w:w="253" w:type="pct"/>
            <w:vMerge/>
          </w:tcPr>
          <w:p w14:paraId="71387F01"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1F6D4E37"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3F5E496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1F32E1D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E0DC9E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2072E2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188297F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650C93B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E8B4A57"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val="restart"/>
            <w:shd w:val="clear" w:color="auto" w:fill="auto"/>
          </w:tcPr>
          <w:p w14:paraId="30AFBF4D"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Количество размещенных баннеров, ед</w:t>
            </w:r>
          </w:p>
        </w:tc>
        <w:tc>
          <w:tcPr>
            <w:tcW w:w="457" w:type="pct"/>
            <w:shd w:val="clear" w:color="auto" w:fill="auto"/>
          </w:tcPr>
          <w:p w14:paraId="614AC2B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00099BBA" w14:textId="77777777" w:rsidTr="00D226A8">
        <w:trPr>
          <w:trHeight w:val="510"/>
        </w:trPr>
        <w:tc>
          <w:tcPr>
            <w:tcW w:w="253" w:type="pct"/>
            <w:vMerge/>
          </w:tcPr>
          <w:p w14:paraId="22617634"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10006284"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79D00936"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3CFE63B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6442A2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0116593"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672583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BB04A4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151F0BD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63153255"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3F38C5D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77A9C5E1" w14:textId="77777777" w:rsidTr="00D226A8">
        <w:trPr>
          <w:trHeight w:val="510"/>
        </w:trPr>
        <w:tc>
          <w:tcPr>
            <w:tcW w:w="253" w:type="pct"/>
            <w:vMerge/>
          </w:tcPr>
          <w:p w14:paraId="0BA7D5E9"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40C60CFC"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8ECEFAB"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04B3256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7AE8F5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EBD31C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B2A815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18B0EAB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5628DE25"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vMerge/>
            <w:shd w:val="clear" w:color="auto" w:fill="auto"/>
          </w:tcPr>
          <w:p w14:paraId="78DF1AB6" w14:textId="77777777" w:rsidR="00675AA0" w:rsidRPr="0084750F" w:rsidRDefault="00675AA0" w:rsidP="00675AA0">
            <w:pPr>
              <w:spacing w:after="0" w:line="240" w:lineRule="auto"/>
              <w:ind w:right="-57"/>
              <w:rPr>
                <w:rFonts w:ascii="Times New Roman" w:eastAsia="Times New Roman" w:hAnsi="Times New Roman"/>
                <w:sz w:val="24"/>
                <w:szCs w:val="24"/>
                <w:lang w:eastAsia="ru-RU"/>
              </w:rPr>
            </w:pPr>
          </w:p>
        </w:tc>
        <w:tc>
          <w:tcPr>
            <w:tcW w:w="457" w:type="pct"/>
            <w:shd w:val="clear" w:color="auto" w:fill="auto"/>
          </w:tcPr>
          <w:p w14:paraId="2210C03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1E44DD88" w14:textId="77777777" w:rsidTr="00D226A8">
        <w:trPr>
          <w:trHeight w:val="510"/>
        </w:trPr>
        <w:tc>
          <w:tcPr>
            <w:tcW w:w="253" w:type="pct"/>
            <w:vMerge w:val="restart"/>
          </w:tcPr>
          <w:p w14:paraId="47193DC7" w14:textId="77777777" w:rsidR="00675AA0" w:rsidRPr="0084750F" w:rsidRDefault="00675AA0" w:rsidP="00675AA0">
            <w:pPr>
              <w:spacing w:after="0" w:line="240" w:lineRule="auto"/>
              <w:jc w:val="center"/>
              <w:rPr>
                <w:rFonts w:ascii="Times New Roman" w:hAnsi="Times New Roman"/>
                <w:sz w:val="24"/>
                <w:szCs w:val="24"/>
              </w:rPr>
            </w:pPr>
            <w:r w:rsidRPr="0084750F">
              <w:rPr>
                <w:rFonts w:ascii="Times New Roman" w:hAnsi="Times New Roman"/>
                <w:sz w:val="24"/>
                <w:szCs w:val="24"/>
              </w:rPr>
              <w:t>3.1.3</w:t>
            </w:r>
          </w:p>
        </w:tc>
        <w:tc>
          <w:tcPr>
            <w:tcW w:w="812" w:type="pct"/>
            <w:vMerge w:val="restart"/>
          </w:tcPr>
          <w:p w14:paraId="2E63CAA5"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Формирование и изготовление путеводителя спортивной инфраструктуры</w:t>
            </w:r>
          </w:p>
        </w:tc>
        <w:tc>
          <w:tcPr>
            <w:tcW w:w="288" w:type="pct"/>
            <w:shd w:val="clear" w:color="auto" w:fill="auto"/>
          </w:tcPr>
          <w:p w14:paraId="4561DD21"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566D15E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1ED18E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FE035C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77CA69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40F631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6D5955B3" w14:textId="77777777" w:rsidR="00675AA0" w:rsidRPr="0084750F" w:rsidRDefault="00675AA0" w:rsidP="00675AA0">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УМСП ФКиС Администрации ЗАТО Северск</w:t>
            </w:r>
          </w:p>
        </w:tc>
        <w:tc>
          <w:tcPr>
            <w:tcW w:w="724" w:type="pct"/>
            <w:shd w:val="clear" w:color="auto" w:fill="auto"/>
          </w:tcPr>
          <w:p w14:paraId="1739A6E5"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19C4643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6AA5AF8F" w14:textId="77777777" w:rsidTr="00D226A8">
        <w:trPr>
          <w:trHeight w:val="510"/>
        </w:trPr>
        <w:tc>
          <w:tcPr>
            <w:tcW w:w="253" w:type="pct"/>
            <w:vMerge/>
          </w:tcPr>
          <w:p w14:paraId="52F37E8D"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624AC063"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68C375A5"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2D85396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AF8AF1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161CA7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7FA016C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3B97E12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CA5B357" w14:textId="77777777" w:rsidR="00675AA0" w:rsidRPr="0084750F" w:rsidRDefault="00675AA0" w:rsidP="00675AA0">
            <w:pPr>
              <w:spacing w:after="0" w:line="240" w:lineRule="auto"/>
              <w:rPr>
                <w:rFonts w:ascii="Times New Roman" w:hAnsi="Times New Roman"/>
                <w:sz w:val="24"/>
                <w:szCs w:val="24"/>
              </w:rPr>
            </w:pPr>
          </w:p>
        </w:tc>
        <w:tc>
          <w:tcPr>
            <w:tcW w:w="724" w:type="pct"/>
            <w:vMerge w:val="restart"/>
            <w:shd w:val="clear" w:color="auto" w:fill="auto"/>
          </w:tcPr>
          <w:p w14:paraId="0BDDFB75"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 xml:space="preserve">1. Тираж путеводителя, шт </w:t>
            </w:r>
          </w:p>
        </w:tc>
        <w:tc>
          <w:tcPr>
            <w:tcW w:w="457" w:type="pct"/>
            <w:shd w:val="clear" w:color="auto" w:fill="auto"/>
          </w:tcPr>
          <w:p w14:paraId="5E046BB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6A74D221" w14:textId="77777777" w:rsidTr="00D226A8">
        <w:trPr>
          <w:trHeight w:val="510"/>
        </w:trPr>
        <w:tc>
          <w:tcPr>
            <w:tcW w:w="253" w:type="pct"/>
            <w:vMerge/>
          </w:tcPr>
          <w:p w14:paraId="714CFDDA"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31B38C88"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50230C7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6BA1B02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4F0C01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305CAB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03E5CD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537D85B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117EB75D"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454D1904"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39C58B1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2E8EBF94" w14:textId="77777777" w:rsidTr="00D226A8">
        <w:trPr>
          <w:trHeight w:val="510"/>
        </w:trPr>
        <w:tc>
          <w:tcPr>
            <w:tcW w:w="253" w:type="pct"/>
            <w:vMerge/>
          </w:tcPr>
          <w:p w14:paraId="1EAE3CB8"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1D5C1492"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708DE19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0E13E1F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BD10D5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DFA5E9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90B640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508471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99C1732"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0432AAD7"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26D0AD2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7B7DB161" w14:textId="77777777" w:rsidTr="00D226A8">
        <w:trPr>
          <w:trHeight w:val="510"/>
        </w:trPr>
        <w:tc>
          <w:tcPr>
            <w:tcW w:w="253" w:type="pct"/>
            <w:vMerge w:val="restart"/>
          </w:tcPr>
          <w:p w14:paraId="35585C85" w14:textId="77777777" w:rsidR="00675AA0" w:rsidRPr="0084750F" w:rsidRDefault="00675AA0" w:rsidP="00675AA0">
            <w:pPr>
              <w:spacing w:after="0" w:line="240" w:lineRule="auto"/>
              <w:jc w:val="center"/>
              <w:rPr>
                <w:rFonts w:ascii="Times New Roman" w:hAnsi="Times New Roman"/>
                <w:sz w:val="24"/>
                <w:szCs w:val="24"/>
              </w:rPr>
            </w:pPr>
            <w:r w:rsidRPr="0084750F">
              <w:rPr>
                <w:rFonts w:ascii="Times New Roman" w:hAnsi="Times New Roman"/>
                <w:sz w:val="24"/>
                <w:szCs w:val="24"/>
              </w:rPr>
              <w:t>3.1.4</w:t>
            </w:r>
          </w:p>
        </w:tc>
        <w:tc>
          <w:tcPr>
            <w:tcW w:w="812" w:type="pct"/>
            <w:vMerge w:val="restart"/>
          </w:tcPr>
          <w:p w14:paraId="19E2264C"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Размещение на информационных стендах организаций ЗАТО Северск наглядной агитации по здоровому образу жизни</w:t>
            </w:r>
          </w:p>
        </w:tc>
        <w:tc>
          <w:tcPr>
            <w:tcW w:w="288" w:type="pct"/>
            <w:shd w:val="clear" w:color="auto" w:fill="auto"/>
          </w:tcPr>
          <w:p w14:paraId="13E3EC22"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29E6828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B298AE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3C1581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B5D445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413C39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0542D5EB"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701540FB"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Отдел социальной поддержки населения Администрации ЗАТО Северск</w:t>
            </w:r>
          </w:p>
        </w:tc>
        <w:tc>
          <w:tcPr>
            <w:tcW w:w="724" w:type="pct"/>
            <w:shd w:val="clear" w:color="auto" w:fill="auto"/>
          </w:tcPr>
          <w:p w14:paraId="7A6AC841"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6D91552E"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73A2B6A0" w14:textId="77777777" w:rsidTr="00D226A8">
        <w:trPr>
          <w:trHeight w:val="510"/>
        </w:trPr>
        <w:tc>
          <w:tcPr>
            <w:tcW w:w="253" w:type="pct"/>
            <w:vMerge/>
          </w:tcPr>
          <w:p w14:paraId="200AD731"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5AEE3D81"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0BA5B61"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08503FB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9A991D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94CF78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28C1C9E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D6AA33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F054794" w14:textId="77777777" w:rsidR="00675AA0" w:rsidRPr="0084750F" w:rsidRDefault="00675AA0" w:rsidP="00675AA0">
            <w:pPr>
              <w:spacing w:after="0" w:line="240" w:lineRule="auto"/>
              <w:rPr>
                <w:rFonts w:ascii="Times New Roman" w:hAnsi="Times New Roman"/>
                <w:sz w:val="24"/>
                <w:szCs w:val="24"/>
              </w:rPr>
            </w:pPr>
          </w:p>
        </w:tc>
        <w:tc>
          <w:tcPr>
            <w:tcW w:w="724" w:type="pct"/>
            <w:vMerge w:val="restart"/>
            <w:shd w:val="clear" w:color="auto" w:fill="auto"/>
          </w:tcPr>
          <w:p w14:paraId="3897F29A" w14:textId="77777777" w:rsidR="00675AA0" w:rsidRPr="0084750F" w:rsidRDefault="00675AA0" w:rsidP="00675AA0">
            <w:pPr>
              <w:spacing w:after="0" w:line="240" w:lineRule="auto"/>
              <w:rPr>
                <w:rFonts w:ascii="Times New Roman" w:hAnsi="Times New Roman"/>
                <w:sz w:val="24"/>
                <w:szCs w:val="24"/>
              </w:rPr>
            </w:pPr>
            <w:r w:rsidRPr="0084750F">
              <w:rPr>
                <w:rFonts w:ascii="Times New Roman" w:hAnsi="Times New Roman"/>
                <w:sz w:val="24"/>
                <w:szCs w:val="24"/>
              </w:rPr>
              <w:t xml:space="preserve">1. Количество размещенных агитационных материалов на стендах организаций, шт  </w:t>
            </w:r>
          </w:p>
        </w:tc>
        <w:tc>
          <w:tcPr>
            <w:tcW w:w="457" w:type="pct"/>
            <w:shd w:val="clear" w:color="auto" w:fill="auto"/>
          </w:tcPr>
          <w:p w14:paraId="3842BEE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244CA207" w14:textId="77777777" w:rsidTr="00D226A8">
        <w:trPr>
          <w:trHeight w:val="510"/>
        </w:trPr>
        <w:tc>
          <w:tcPr>
            <w:tcW w:w="253" w:type="pct"/>
            <w:vMerge/>
          </w:tcPr>
          <w:p w14:paraId="44450AFD"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27C37749"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10C3EA2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46FAFB0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57D87C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BCF7CC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1F34FD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E4B9C2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25B1D62A"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3271CEDE"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5319EAA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5A5DBDE8" w14:textId="77777777" w:rsidTr="00D226A8">
        <w:trPr>
          <w:trHeight w:val="510"/>
        </w:trPr>
        <w:tc>
          <w:tcPr>
            <w:tcW w:w="253" w:type="pct"/>
            <w:vMerge/>
          </w:tcPr>
          <w:p w14:paraId="2AF09C58" w14:textId="77777777" w:rsidR="00675AA0" w:rsidRPr="0084750F" w:rsidRDefault="00675AA0" w:rsidP="00675AA0">
            <w:pPr>
              <w:spacing w:after="0" w:line="240" w:lineRule="auto"/>
              <w:jc w:val="both"/>
              <w:rPr>
                <w:rFonts w:ascii="Times New Roman" w:hAnsi="Times New Roman"/>
                <w:sz w:val="24"/>
                <w:szCs w:val="24"/>
              </w:rPr>
            </w:pPr>
          </w:p>
        </w:tc>
        <w:tc>
          <w:tcPr>
            <w:tcW w:w="812" w:type="pct"/>
            <w:vMerge/>
          </w:tcPr>
          <w:p w14:paraId="6BAA9F7A" w14:textId="77777777" w:rsidR="00675AA0" w:rsidRPr="0084750F" w:rsidRDefault="00675AA0" w:rsidP="00675AA0">
            <w:pPr>
              <w:spacing w:after="0" w:line="240" w:lineRule="auto"/>
              <w:jc w:val="both"/>
              <w:rPr>
                <w:rFonts w:ascii="Times New Roman" w:hAnsi="Times New Roman"/>
                <w:sz w:val="24"/>
                <w:szCs w:val="24"/>
              </w:rPr>
            </w:pPr>
          </w:p>
        </w:tc>
        <w:tc>
          <w:tcPr>
            <w:tcW w:w="288" w:type="pct"/>
            <w:shd w:val="clear" w:color="auto" w:fill="auto"/>
          </w:tcPr>
          <w:p w14:paraId="0BB4FE6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3990DBF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554243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7FE51B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292678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59A4B7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0B4CAD4E"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17A143DC"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20B4FD1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0F5AECEE" w14:textId="77777777" w:rsidTr="002B6373">
        <w:trPr>
          <w:trHeight w:val="70"/>
        </w:trPr>
        <w:tc>
          <w:tcPr>
            <w:tcW w:w="253" w:type="pct"/>
            <w:vMerge w:val="restart"/>
          </w:tcPr>
          <w:p w14:paraId="594B5EB9" w14:textId="77777777" w:rsidR="00675AA0" w:rsidRPr="0084750F" w:rsidRDefault="00675AA0" w:rsidP="00675AA0">
            <w:pPr>
              <w:spacing w:after="0" w:line="240" w:lineRule="auto"/>
              <w:jc w:val="center"/>
              <w:rPr>
                <w:rFonts w:ascii="Times New Roman" w:hAnsi="Times New Roman"/>
                <w:sz w:val="24"/>
                <w:szCs w:val="24"/>
              </w:rPr>
            </w:pPr>
            <w:r w:rsidRPr="0084750F">
              <w:rPr>
                <w:rFonts w:ascii="Times New Roman" w:hAnsi="Times New Roman"/>
                <w:sz w:val="24"/>
                <w:szCs w:val="24"/>
              </w:rPr>
              <w:t>3.1.5</w:t>
            </w:r>
          </w:p>
        </w:tc>
        <w:tc>
          <w:tcPr>
            <w:tcW w:w="812" w:type="pct"/>
            <w:vMerge w:val="restart"/>
          </w:tcPr>
          <w:p w14:paraId="3B7DB932"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Проведение </w:t>
            </w:r>
          </w:p>
          <w:p w14:paraId="613692C5" w14:textId="77777777" w:rsidR="00675AA0" w:rsidRPr="0084750F" w:rsidRDefault="00675AA0" w:rsidP="00416DB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мероприятия «Северск</w:t>
            </w:r>
            <w:r w:rsidR="00683779" w:rsidRPr="0084750F">
              <w:rPr>
                <w:rFonts w:ascii="Times New Roman" w:eastAsia="Times New Roman" w:hAnsi="Times New Roman"/>
                <w:sz w:val="24"/>
                <w:szCs w:val="24"/>
                <w:lang w:eastAsia="ru-RU"/>
              </w:rPr>
              <w:t>у</w:t>
            </w:r>
            <w:r w:rsidRPr="0084750F">
              <w:rPr>
                <w:rFonts w:ascii="Times New Roman" w:eastAsia="Times New Roman" w:hAnsi="Times New Roman"/>
                <w:sz w:val="24"/>
                <w:szCs w:val="24"/>
                <w:lang w:eastAsia="ru-RU"/>
              </w:rPr>
              <w:t xml:space="preserve"> </w:t>
            </w:r>
            <w:r w:rsidR="00416DB3"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 умный маршрут здоровья»</w:t>
            </w:r>
          </w:p>
        </w:tc>
        <w:tc>
          <w:tcPr>
            <w:tcW w:w="288" w:type="pct"/>
            <w:shd w:val="clear" w:color="auto" w:fill="auto"/>
          </w:tcPr>
          <w:p w14:paraId="05A98715"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19" w:type="pct"/>
            <w:shd w:val="clear" w:color="auto" w:fill="auto"/>
          </w:tcPr>
          <w:p w14:paraId="53AFD93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C2DE43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27999AE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AD95AB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0F7A693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66241091"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109C687D" w14:textId="77777777" w:rsidR="00675AA0" w:rsidRPr="0084750F" w:rsidRDefault="00675AA0" w:rsidP="00675AA0">
            <w:pPr>
              <w:spacing w:after="0" w:line="240" w:lineRule="auto"/>
              <w:ind w:right="-121"/>
              <w:rPr>
                <w:rFonts w:ascii="Times New Roman" w:hAnsi="Times New Roman"/>
                <w:sz w:val="24"/>
                <w:szCs w:val="24"/>
              </w:rPr>
            </w:pPr>
            <w:r w:rsidRPr="0084750F">
              <w:rPr>
                <w:rFonts w:ascii="Times New Roman" w:hAnsi="Times New Roman"/>
                <w:sz w:val="24"/>
                <w:szCs w:val="24"/>
              </w:rPr>
              <w:t>Отдел социальной поддержки населения Администрации ЗАТО Северск</w:t>
            </w:r>
          </w:p>
        </w:tc>
        <w:tc>
          <w:tcPr>
            <w:tcW w:w="724" w:type="pct"/>
            <w:shd w:val="clear" w:color="auto" w:fill="auto"/>
          </w:tcPr>
          <w:p w14:paraId="5B6146C5"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3DE4D8B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7A375587" w14:textId="77777777" w:rsidTr="00D226A8">
        <w:trPr>
          <w:trHeight w:val="510"/>
        </w:trPr>
        <w:tc>
          <w:tcPr>
            <w:tcW w:w="253" w:type="pct"/>
            <w:vMerge/>
          </w:tcPr>
          <w:p w14:paraId="2E40110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6AD9CD3F"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40A3E153"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6A07F54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E5AAE7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7E3F21C"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4ECBDEB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7E2BAAF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C4B483B"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val="restart"/>
            <w:shd w:val="clear" w:color="auto" w:fill="auto"/>
          </w:tcPr>
          <w:p w14:paraId="1F1EF2C0" w14:textId="77777777" w:rsidR="00675AA0" w:rsidRPr="0084750F" w:rsidRDefault="00675AA0" w:rsidP="00BB41BA">
            <w:pPr>
              <w:spacing w:after="0" w:line="240" w:lineRule="auto"/>
              <w:rPr>
                <w:rFonts w:ascii="Times New Roman" w:hAnsi="Times New Roman"/>
                <w:sz w:val="24"/>
                <w:szCs w:val="24"/>
              </w:rPr>
            </w:pPr>
            <w:r w:rsidRPr="0084750F">
              <w:rPr>
                <w:rFonts w:ascii="Times New Roman" w:hAnsi="Times New Roman"/>
                <w:sz w:val="24"/>
                <w:szCs w:val="24"/>
              </w:rPr>
              <w:t>1. Число участников мероприятий, чел</w:t>
            </w:r>
          </w:p>
        </w:tc>
        <w:tc>
          <w:tcPr>
            <w:tcW w:w="457" w:type="pct"/>
            <w:shd w:val="clear" w:color="auto" w:fill="auto"/>
          </w:tcPr>
          <w:p w14:paraId="0153783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75D01CCB" w14:textId="77777777" w:rsidTr="00D226A8">
        <w:trPr>
          <w:trHeight w:val="510"/>
        </w:trPr>
        <w:tc>
          <w:tcPr>
            <w:tcW w:w="253" w:type="pct"/>
            <w:vMerge/>
          </w:tcPr>
          <w:p w14:paraId="37D918C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1E994020"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783DC25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7454B48E"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09F93A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34F09FC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0E2E3FA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1F4BCF0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3A51A9E4"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69EF56B5"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1DDE5784"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356D4FDD" w14:textId="77777777" w:rsidTr="00D226A8">
        <w:trPr>
          <w:trHeight w:val="510"/>
        </w:trPr>
        <w:tc>
          <w:tcPr>
            <w:tcW w:w="253" w:type="pct"/>
            <w:vMerge/>
          </w:tcPr>
          <w:p w14:paraId="4BEDA0A4"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76388805"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71C71CD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7EAACCE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983C7E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4F98F13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96A8E0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47D8054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54F40FF" w14:textId="77777777" w:rsidR="00675AA0" w:rsidRPr="0084750F" w:rsidRDefault="00675AA0" w:rsidP="00675AA0">
            <w:pPr>
              <w:spacing w:after="0" w:line="240" w:lineRule="auto"/>
              <w:jc w:val="both"/>
              <w:rPr>
                <w:rFonts w:ascii="Times New Roman" w:hAnsi="Times New Roman"/>
                <w:sz w:val="24"/>
                <w:szCs w:val="24"/>
              </w:rPr>
            </w:pPr>
          </w:p>
        </w:tc>
        <w:tc>
          <w:tcPr>
            <w:tcW w:w="724" w:type="pct"/>
            <w:vMerge/>
            <w:shd w:val="clear" w:color="auto" w:fill="auto"/>
          </w:tcPr>
          <w:p w14:paraId="0C7D4610" w14:textId="77777777" w:rsidR="00675AA0" w:rsidRPr="0084750F" w:rsidRDefault="00675AA0" w:rsidP="00675AA0">
            <w:pPr>
              <w:spacing w:after="0" w:line="240" w:lineRule="auto"/>
              <w:jc w:val="both"/>
              <w:rPr>
                <w:rFonts w:ascii="Times New Roman" w:hAnsi="Times New Roman"/>
                <w:sz w:val="24"/>
                <w:szCs w:val="24"/>
              </w:rPr>
            </w:pPr>
          </w:p>
        </w:tc>
        <w:tc>
          <w:tcPr>
            <w:tcW w:w="457" w:type="pct"/>
            <w:shd w:val="clear" w:color="auto" w:fill="auto"/>
          </w:tcPr>
          <w:p w14:paraId="3CF59BF8"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675AA0" w:rsidRPr="0084750F" w14:paraId="5FFC11BD" w14:textId="77777777" w:rsidTr="00D226A8">
        <w:trPr>
          <w:trHeight w:val="510"/>
        </w:trPr>
        <w:tc>
          <w:tcPr>
            <w:tcW w:w="253" w:type="pct"/>
            <w:vMerge w:val="restart"/>
          </w:tcPr>
          <w:p w14:paraId="3D9D91C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val="restart"/>
          </w:tcPr>
          <w:p w14:paraId="60EF2802" w14:textId="77777777" w:rsidR="00675AA0" w:rsidRPr="0084750F" w:rsidRDefault="00675AA0" w:rsidP="00675AA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4</w:t>
            </w:r>
          </w:p>
        </w:tc>
        <w:tc>
          <w:tcPr>
            <w:tcW w:w="288" w:type="pct"/>
            <w:shd w:val="clear" w:color="auto" w:fill="auto"/>
          </w:tcPr>
          <w:p w14:paraId="51DEB9F4" w14:textId="77777777" w:rsidR="00675AA0" w:rsidRPr="0084750F" w:rsidRDefault="00675AA0" w:rsidP="00675AA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19" w:type="pct"/>
            <w:shd w:val="clear" w:color="auto" w:fill="auto"/>
          </w:tcPr>
          <w:p w14:paraId="6890AEB0"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18A891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ABA8B4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17D0A2A"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24FBC706"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tcPr>
          <w:p w14:paraId="6A0EFBE2"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shd w:val="clear" w:color="auto" w:fill="auto"/>
          </w:tcPr>
          <w:p w14:paraId="5BE1EA9C"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04F256E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287F30C7" w14:textId="77777777" w:rsidTr="00D226A8">
        <w:trPr>
          <w:trHeight w:val="510"/>
        </w:trPr>
        <w:tc>
          <w:tcPr>
            <w:tcW w:w="253" w:type="pct"/>
            <w:vMerge/>
          </w:tcPr>
          <w:p w14:paraId="6441603E"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3B160988"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57788C88"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19" w:type="pct"/>
            <w:shd w:val="clear" w:color="auto" w:fill="auto"/>
          </w:tcPr>
          <w:p w14:paraId="46B42D5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093C976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489561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53B853A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616DD00F"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4CD3B799"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shd w:val="clear" w:color="auto" w:fill="auto"/>
          </w:tcPr>
          <w:p w14:paraId="713754DA"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72BF1B17"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05123CAF" w14:textId="77777777" w:rsidTr="00D226A8">
        <w:trPr>
          <w:trHeight w:val="510"/>
        </w:trPr>
        <w:tc>
          <w:tcPr>
            <w:tcW w:w="253" w:type="pct"/>
            <w:vMerge/>
          </w:tcPr>
          <w:p w14:paraId="327EF9AB"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4C3CD183"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543E77DD"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19" w:type="pct"/>
            <w:shd w:val="clear" w:color="auto" w:fill="auto"/>
          </w:tcPr>
          <w:p w14:paraId="7B893AF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5AA8F6B7"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1F0DBF9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6D7C0062"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4927AB75"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11E98B1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shd w:val="clear" w:color="auto" w:fill="auto"/>
          </w:tcPr>
          <w:p w14:paraId="47898DD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0312D8C2"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675AA0" w:rsidRPr="0084750F" w14:paraId="007FDF78" w14:textId="77777777" w:rsidTr="00D226A8">
        <w:trPr>
          <w:trHeight w:val="510"/>
        </w:trPr>
        <w:tc>
          <w:tcPr>
            <w:tcW w:w="253" w:type="pct"/>
            <w:vMerge/>
          </w:tcPr>
          <w:p w14:paraId="27AEAD84"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812" w:type="pct"/>
            <w:vMerge/>
          </w:tcPr>
          <w:p w14:paraId="7343644D"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288" w:type="pct"/>
            <w:shd w:val="clear" w:color="auto" w:fill="auto"/>
          </w:tcPr>
          <w:p w14:paraId="7B6BDA3D"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19" w:type="pct"/>
            <w:shd w:val="clear" w:color="auto" w:fill="auto"/>
          </w:tcPr>
          <w:p w14:paraId="73A04CEB"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67B3CFD3"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59" w:type="pct"/>
            <w:shd w:val="clear" w:color="auto" w:fill="auto"/>
          </w:tcPr>
          <w:p w14:paraId="7838C69D"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8" w:type="pct"/>
            <w:shd w:val="clear" w:color="auto" w:fill="auto"/>
          </w:tcPr>
          <w:p w14:paraId="352863A1"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42" w:type="pct"/>
            <w:shd w:val="clear" w:color="auto" w:fill="auto"/>
          </w:tcPr>
          <w:p w14:paraId="6982F539" w14:textId="77777777" w:rsidR="00675AA0" w:rsidRPr="0084750F" w:rsidRDefault="00675AA0" w:rsidP="00675AA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tcPr>
          <w:p w14:paraId="60066E76" w14:textId="77777777" w:rsidR="00675AA0" w:rsidRPr="0084750F" w:rsidRDefault="00675AA0" w:rsidP="00675AA0">
            <w:pPr>
              <w:spacing w:after="0" w:line="240" w:lineRule="auto"/>
              <w:rPr>
                <w:rFonts w:ascii="Times New Roman" w:eastAsia="Times New Roman" w:hAnsi="Times New Roman"/>
                <w:sz w:val="24"/>
                <w:szCs w:val="24"/>
                <w:lang w:eastAsia="ru-RU"/>
              </w:rPr>
            </w:pPr>
          </w:p>
        </w:tc>
        <w:tc>
          <w:tcPr>
            <w:tcW w:w="724" w:type="pct"/>
            <w:shd w:val="clear" w:color="auto" w:fill="auto"/>
          </w:tcPr>
          <w:p w14:paraId="71C88E24"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457" w:type="pct"/>
            <w:shd w:val="clear" w:color="auto" w:fill="auto"/>
          </w:tcPr>
          <w:p w14:paraId="3601DCC9" w14:textId="77777777" w:rsidR="00675AA0" w:rsidRPr="0084750F" w:rsidRDefault="00675AA0" w:rsidP="00675AA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bl>
    <w:p w14:paraId="44ACA6E8" w14:textId="77777777" w:rsidR="00AE02BB" w:rsidRPr="0084750F" w:rsidRDefault="00AE02BB" w:rsidP="00C14E7A">
      <w:pPr>
        <w:spacing w:after="0" w:line="240" w:lineRule="auto"/>
        <w:ind w:right="253"/>
        <w:jc w:val="right"/>
        <w:rPr>
          <w:rFonts w:ascii="Times New Roman" w:hAnsi="Times New Roman"/>
          <w:sz w:val="24"/>
          <w:szCs w:val="24"/>
        </w:rPr>
      </w:pPr>
    </w:p>
    <w:p w14:paraId="2E8BE17C" w14:textId="77777777" w:rsidR="00C14E7A" w:rsidRPr="0084750F" w:rsidRDefault="00C14E7A" w:rsidP="00C14E7A">
      <w:pPr>
        <w:pStyle w:val="ConsPlusNormal"/>
        <w:ind w:left="10915"/>
        <w:jc w:val="both"/>
        <w:rPr>
          <w:rFonts w:ascii="Times New Roman" w:hAnsi="Times New Roman" w:cs="Times New Roman"/>
          <w:sz w:val="24"/>
          <w:szCs w:val="24"/>
        </w:rPr>
      </w:pPr>
      <w:r w:rsidRPr="0084750F">
        <w:rPr>
          <w:rFonts w:ascii="Times New Roman" w:hAnsi="Times New Roman" w:cs="Times New Roman"/>
          <w:sz w:val="24"/>
          <w:szCs w:val="24"/>
        </w:rPr>
        <w:br w:type="textWrapping" w:clear="all"/>
      </w:r>
    </w:p>
    <w:p w14:paraId="475610C3" w14:textId="77777777" w:rsidR="00C14E7A" w:rsidRPr="0084750F" w:rsidRDefault="00C14E7A" w:rsidP="00C14E7A">
      <w:pPr>
        <w:pStyle w:val="ConsPlusTitle"/>
        <w:jc w:val="both"/>
        <w:rPr>
          <w:rFonts w:ascii="Times New Roman" w:hAnsi="Times New Roman" w:cs="Times New Roman"/>
          <w:b w:val="0"/>
          <w:sz w:val="24"/>
          <w:szCs w:val="24"/>
          <w:shd w:val="clear" w:color="auto" w:fill="FFFFFF"/>
        </w:rPr>
      </w:pPr>
    </w:p>
    <w:p w14:paraId="4BCDE3F4" w14:textId="77777777" w:rsidR="00C64B17" w:rsidRPr="0084750F" w:rsidRDefault="00C64B17" w:rsidP="00C14E7A">
      <w:pPr>
        <w:spacing w:after="0" w:line="240" w:lineRule="auto"/>
        <w:rPr>
          <w:rFonts w:ascii="Times New Roman" w:hAnsi="Times New Roman"/>
          <w:sz w:val="24"/>
          <w:szCs w:val="24"/>
        </w:rPr>
      </w:pPr>
    </w:p>
    <w:p w14:paraId="34AEDCAF" w14:textId="77777777" w:rsidR="00C14E7A" w:rsidRPr="0084750F" w:rsidRDefault="00C14E7A" w:rsidP="00C14E7A">
      <w:pPr>
        <w:spacing w:after="0" w:line="240" w:lineRule="auto"/>
        <w:rPr>
          <w:rFonts w:ascii="Times New Roman" w:hAnsi="Times New Roman"/>
          <w:sz w:val="24"/>
          <w:szCs w:val="24"/>
        </w:rPr>
      </w:pPr>
    </w:p>
    <w:p w14:paraId="335505A2" w14:textId="77777777" w:rsidR="00C14E7A" w:rsidRPr="0084750F" w:rsidRDefault="00C14E7A" w:rsidP="00C14E7A">
      <w:pPr>
        <w:spacing w:after="0" w:line="240" w:lineRule="auto"/>
        <w:rPr>
          <w:rFonts w:ascii="Times New Roman" w:hAnsi="Times New Roman"/>
          <w:sz w:val="24"/>
          <w:szCs w:val="24"/>
        </w:rPr>
      </w:pPr>
    </w:p>
    <w:p w14:paraId="5FC5EC72" w14:textId="77777777" w:rsidR="00C14E7A" w:rsidRPr="0084750F" w:rsidRDefault="00C14E7A" w:rsidP="00C14E7A">
      <w:pPr>
        <w:spacing w:after="0" w:line="240" w:lineRule="auto"/>
        <w:rPr>
          <w:rFonts w:ascii="Times New Roman" w:hAnsi="Times New Roman"/>
          <w:sz w:val="24"/>
          <w:szCs w:val="24"/>
        </w:rPr>
      </w:pPr>
    </w:p>
    <w:p w14:paraId="470CAE06" w14:textId="77777777" w:rsidR="00C14E7A" w:rsidRPr="0084750F" w:rsidRDefault="00C14E7A" w:rsidP="003E32CA">
      <w:pPr>
        <w:rPr>
          <w:sz w:val="24"/>
          <w:szCs w:val="24"/>
        </w:rPr>
        <w:sectPr w:rsidR="00C14E7A" w:rsidRPr="0084750F" w:rsidSect="00033B7E">
          <w:pgSz w:w="16838" w:h="11905" w:orient="landscape"/>
          <w:pgMar w:top="1701" w:right="1134" w:bottom="567" w:left="1134" w:header="567" w:footer="567" w:gutter="0"/>
          <w:cols w:space="720"/>
          <w:docGrid w:linePitch="299"/>
        </w:sectPr>
      </w:pPr>
    </w:p>
    <w:tbl>
      <w:tblPr>
        <w:tblW w:w="0" w:type="auto"/>
        <w:tblInd w:w="10065" w:type="dxa"/>
        <w:tblLook w:val="04A0" w:firstRow="1" w:lastRow="0" w:firstColumn="1" w:lastColumn="0" w:noHBand="0" w:noVBand="1"/>
      </w:tblPr>
      <w:tblGrid>
        <w:gridCol w:w="4819"/>
      </w:tblGrid>
      <w:tr w:rsidR="00A91317" w:rsidRPr="0084750F" w14:paraId="4FD2C797" w14:textId="77777777" w:rsidTr="00BB41BA">
        <w:trPr>
          <w:trHeight w:val="1590"/>
        </w:trPr>
        <w:tc>
          <w:tcPr>
            <w:tcW w:w="4819" w:type="dxa"/>
            <w:shd w:val="clear" w:color="auto" w:fill="auto"/>
          </w:tcPr>
          <w:p w14:paraId="4C7D0980" w14:textId="77777777" w:rsidR="00A91317" w:rsidRPr="0084750F" w:rsidRDefault="00A91317" w:rsidP="00BB41BA">
            <w:pPr>
              <w:pStyle w:val="ConsPlusNormal"/>
              <w:ind w:right="-250"/>
              <w:outlineLvl w:val="1"/>
              <w:rPr>
                <w:rFonts w:ascii="Times New Roman" w:hAnsi="Times New Roman" w:cs="Times New Roman"/>
                <w:sz w:val="24"/>
                <w:szCs w:val="24"/>
              </w:rPr>
            </w:pPr>
            <w:r w:rsidRPr="0084750F">
              <w:rPr>
                <w:rFonts w:ascii="Times New Roman" w:hAnsi="Times New Roman" w:cs="Times New Roman"/>
                <w:sz w:val="24"/>
                <w:szCs w:val="24"/>
              </w:rPr>
              <w:lastRenderedPageBreak/>
              <w:t xml:space="preserve">Приложение </w:t>
            </w:r>
            <w:r w:rsidR="00C14E7A" w:rsidRPr="0084750F">
              <w:rPr>
                <w:rFonts w:ascii="Times New Roman" w:hAnsi="Times New Roman" w:cs="Times New Roman"/>
                <w:sz w:val="24"/>
                <w:szCs w:val="24"/>
              </w:rPr>
              <w:t>5</w:t>
            </w:r>
          </w:p>
          <w:p w14:paraId="73E24DDC" w14:textId="77777777" w:rsidR="00A91317" w:rsidRPr="0084750F" w:rsidRDefault="00A91317" w:rsidP="00BB41BA">
            <w:pPr>
              <w:pStyle w:val="ConsPlusNormal"/>
              <w:ind w:right="-250"/>
              <w:rPr>
                <w:rFonts w:ascii="Times New Roman" w:hAnsi="Times New Roman" w:cs="Times New Roman"/>
                <w:sz w:val="24"/>
                <w:szCs w:val="24"/>
              </w:rPr>
            </w:pPr>
            <w:r w:rsidRPr="0084750F">
              <w:rPr>
                <w:rFonts w:ascii="Times New Roman" w:hAnsi="Times New Roman" w:cs="Times New Roman"/>
                <w:sz w:val="24"/>
                <w:szCs w:val="24"/>
              </w:rPr>
              <w:t>к муниципальной программе</w:t>
            </w:r>
          </w:p>
          <w:p w14:paraId="4BD1F35F" w14:textId="77777777" w:rsidR="00A91317" w:rsidRPr="0084750F" w:rsidRDefault="00BB41BA" w:rsidP="00BB41BA">
            <w:pPr>
              <w:pStyle w:val="ConsPlusNormal"/>
              <w:ind w:right="-250"/>
              <w:rPr>
                <w:rFonts w:ascii="Times New Roman" w:hAnsi="Times New Roman" w:cs="Times New Roman"/>
                <w:sz w:val="24"/>
                <w:szCs w:val="24"/>
              </w:rPr>
            </w:pPr>
            <w:r w:rsidRPr="0084750F">
              <w:rPr>
                <w:rFonts w:ascii="Times New Roman" w:hAnsi="Times New Roman" w:cs="Times New Roman"/>
                <w:sz w:val="24"/>
                <w:szCs w:val="24"/>
              </w:rPr>
              <w:t xml:space="preserve">«Развитие физической культуры </w:t>
            </w:r>
            <w:r w:rsidR="00A91317" w:rsidRPr="0084750F">
              <w:rPr>
                <w:rFonts w:ascii="Times New Roman" w:hAnsi="Times New Roman" w:cs="Times New Roman"/>
                <w:sz w:val="24"/>
                <w:szCs w:val="24"/>
              </w:rPr>
              <w:t>и спорта</w:t>
            </w:r>
            <w:r w:rsidRPr="0084750F">
              <w:rPr>
                <w:rFonts w:ascii="Times New Roman" w:hAnsi="Times New Roman" w:cs="Times New Roman"/>
                <w:sz w:val="24"/>
                <w:szCs w:val="24"/>
              </w:rPr>
              <w:br/>
            </w:r>
            <w:r w:rsidR="00CF3346" w:rsidRPr="0084750F">
              <w:rPr>
                <w:rFonts w:ascii="Times New Roman" w:hAnsi="Times New Roman" w:cs="Times New Roman"/>
                <w:sz w:val="24"/>
                <w:szCs w:val="24"/>
              </w:rPr>
              <w:t>в ЗАТО Северск»</w:t>
            </w:r>
            <w:r w:rsidRPr="0084750F">
              <w:rPr>
                <w:rFonts w:ascii="Times New Roman" w:hAnsi="Times New Roman" w:cs="Times New Roman"/>
                <w:sz w:val="24"/>
                <w:szCs w:val="24"/>
              </w:rPr>
              <w:t xml:space="preserve"> </w:t>
            </w:r>
            <w:r w:rsidR="00A91317" w:rsidRPr="0084750F">
              <w:rPr>
                <w:rFonts w:ascii="Times New Roman" w:hAnsi="Times New Roman" w:cs="Times New Roman"/>
                <w:sz w:val="24"/>
                <w:szCs w:val="24"/>
              </w:rPr>
              <w:t>на 202</w:t>
            </w:r>
            <w:r w:rsidR="00C14E7A" w:rsidRPr="0084750F">
              <w:rPr>
                <w:rFonts w:ascii="Times New Roman" w:hAnsi="Times New Roman" w:cs="Times New Roman"/>
                <w:sz w:val="24"/>
                <w:szCs w:val="24"/>
              </w:rPr>
              <w:t>5</w:t>
            </w:r>
            <w:r w:rsidR="00A91317" w:rsidRPr="0084750F">
              <w:rPr>
                <w:rFonts w:ascii="Times New Roman" w:hAnsi="Times New Roman" w:cs="Times New Roman"/>
                <w:sz w:val="24"/>
                <w:szCs w:val="24"/>
              </w:rPr>
              <w:t xml:space="preserve"> - 202</w:t>
            </w:r>
            <w:r w:rsidR="006235DE" w:rsidRPr="0084750F">
              <w:rPr>
                <w:rFonts w:ascii="Times New Roman" w:hAnsi="Times New Roman" w:cs="Times New Roman"/>
                <w:sz w:val="24"/>
                <w:szCs w:val="24"/>
              </w:rPr>
              <w:t>7</w:t>
            </w:r>
            <w:r w:rsidR="00A91317" w:rsidRPr="0084750F">
              <w:rPr>
                <w:rFonts w:ascii="Times New Roman" w:hAnsi="Times New Roman" w:cs="Times New Roman"/>
                <w:sz w:val="24"/>
                <w:szCs w:val="24"/>
              </w:rPr>
              <w:t xml:space="preserve"> годы</w:t>
            </w:r>
          </w:p>
          <w:p w14:paraId="5072667E" w14:textId="77777777" w:rsidR="00A91317" w:rsidRPr="0084750F" w:rsidRDefault="00A91317" w:rsidP="00C94B00">
            <w:pPr>
              <w:pStyle w:val="ConsPlusNormal"/>
              <w:jc w:val="right"/>
              <w:outlineLvl w:val="1"/>
              <w:rPr>
                <w:rFonts w:ascii="Times New Roman" w:hAnsi="Times New Roman" w:cs="Times New Roman"/>
                <w:sz w:val="24"/>
                <w:szCs w:val="24"/>
              </w:rPr>
            </w:pPr>
          </w:p>
        </w:tc>
      </w:tr>
    </w:tbl>
    <w:p w14:paraId="643FC132" w14:textId="77777777" w:rsidR="00C64B17" w:rsidRPr="0084750F" w:rsidRDefault="00C64B17" w:rsidP="003E32CA">
      <w:pPr>
        <w:pStyle w:val="ConsPlusTitle"/>
        <w:jc w:val="center"/>
        <w:rPr>
          <w:rFonts w:ascii="Times New Roman" w:hAnsi="Times New Roman" w:cs="Times New Roman"/>
          <w:b w:val="0"/>
          <w:sz w:val="24"/>
          <w:szCs w:val="24"/>
        </w:rPr>
      </w:pPr>
      <w:bookmarkStart w:id="8" w:name="P9259"/>
      <w:bookmarkEnd w:id="8"/>
      <w:r w:rsidRPr="0084750F">
        <w:rPr>
          <w:rFonts w:ascii="Times New Roman" w:hAnsi="Times New Roman" w:cs="Times New Roman"/>
          <w:b w:val="0"/>
          <w:sz w:val="24"/>
          <w:szCs w:val="24"/>
        </w:rPr>
        <w:t>ОБЩАЯ ПОТРЕБНОСТЬ</w:t>
      </w:r>
    </w:p>
    <w:p w14:paraId="7CE39718" w14:textId="77777777" w:rsidR="00C64B17" w:rsidRPr="0084750F" w:rsidRDefault="00517411" w:rsidP="003E32CA">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 xml:space="preserve">в ресурсном обеспечении реализации муниципальной программы </w:t>
      </w:r>
      <w:r w:rsidR="00427955" w:rsidRPr="0084750F">
        <w:rPr>
          <w:rFonts w:ascii="Times New Roman" w:hAnsi="Times New Roman" w:cs="Times New Roman"/>
          <w:b w:val="0"/>
          <w:sz w:val="24"/>
          <w:szCs w:val="24"/>
        </w:rPr>
        <w:t>«</w:t>
      </w:r>
      <w:r w:rsidRPr="0084750F">
        <w:rPr>
          <w:rFonts w:ascii="Times New Roman" w:hAnsi="Times New Roman" w:cs="Times New Roman"/>
          <w:b w:val="0"/>
          <w:sz w:val="24"/>
          <w:szCs w:val="24"/>
        </w:rPr>
        <w:t>Развитие физической культуры и спорта в ЗАТО Северск</w:t>
      </w:r>
      <w:r w:rsidR="00427955" w:rsidRPr="0084750F">
        <w:rPr>
          <w:rFonts w:ascii="Times New Roman" w:hAnsi="Times New Roman" w:cs="Times New Roman"/>
          <w:b w:val="0"/>
          <w:sz w:val="24"/>
          <w:szCs w:val="24"/>
        </w:rPr>
        <w:t>»</w:t>
      </w:r>
      <w:r w:rsidRPr="0084750F">
        <w:rPr>
          <w:rFonts w:ascii="Times New Roman" w:hAnsi="Times New Roman" w:cs="Times New Roman"/>
          <w:b w:val="0"/>
          <w:sz w:val="24"/>
          <w:szCs w:val="24"/>
        </w:rPr>
        <w:t>,</w:t>
      </w:r>
    </w:p>
    <w:p w14:paraId="42285E31" w14:textId="77777777" w:rsidR="00C64B17" w:rsidRPr="0084750F" w:rsidRDefault="00517411" w:rsidP="003E32CA">
      <w:pPr>
        <w:pStyle w:val="ConsPlusTitle"/>
        <w:jc w:val="center"/>
        <w:rPr>
          <w:rFonts w:ascii="Times New Roman" w:hAnsi="Times New Roman" w:cs="Times New Roman"/>
          <w:b w:val="0"/>
          <w:sz w:val="24"/>
          <w:szCs w:val="24"/>
        </w:rPr>
      </w:pPr>
      <w:r w:rsidRPr="0084750F">
        <w:rPr>
          <w:rFonts w:ascii="Times New Roman" w:hAnsi="Times New Roman" w:cs="Times New Roman"/>
          <w:b w:val="0"/>
          <w:sz w:val="24"/>
          <w:szCs w:val="24"/>
        </w:rPr>
        <w:t>включая прогнозную оценку расходов</w:t>
      </w:r>
    </w:p>
    <w:p w14:paraId="21B25BFD" w14:textId="77777777" w:rsidR="007F2062" w:rsidRPr="0084750F" w:rsidRDefault="00C64B17" w:rsidP="003E32CA">
      <w:pPr>
        <w:pStyle w:val="ConsPlusNormal"/>
        <w:jc w:val="right"/>
        <w:outlineLvl w:val="2"/>
        <w:rPr>
          <w:rFonts w:ascii="Times New Roman" w:hAnsi="Times New Roman" w:cs="Times New Roman"/>
          <w:sz w:val="24"/>
          <w:szCs w:val="24"/>
        </w:rPr>
      </w:pPr>
      <w:r w:rsidRPr="0084750F">
        <w:rPr>
          <w:rFonts w:ascii="Times New Roman" w:hAnsi="Times New Roman" w:cs="Times New Roman"/>
          <w:sz w:val="24"/>
          <w:szCs w:val="24"/>
        </w:rPr>
        <w:t>Таблица 1</w:t>
      </w:r>
    </w:p>
    <w:tbl>
      <w:tblPr>
        <w:tblW w:w="5000" w:type="pct"/>
        <w:tblLayout w:type="fixed"/>
        <w:tblLook w:val="04A0" w:firstRow="1" w:lastRow="0" w:firstColumn="1" w:lastColumn="0" w:noHBand="0" w:noVBand="1"/>
      </w:tblPr>
      <w:tblGrid>
        <w:gridCol w:w="717"/>
        <w:gridCol w:w="2112"/>
        <w:gridCol w:w="853"/>
        <w:gridCol w:w="1416"/>
        <w:gridCol w:w="1135"/>
        <w:gridCol w:w="1277"/>
        <w:gridCol w:w="1558"/>
        <w:gridCol w:w="1277"/>
        <w:gridCol w:w="1842"/>
        <w:gridCol w:w="1842"/>
        <w:gridCol w:w="1098"/>
      </w:tblGrid>
      <w:tr w:rsidR="00E07D8C" w:rsidRPr="0084750F" w14:paraId="7582A31D" w14:textId="77777777" w:rsidTr="00A0553D">
        <w:trPr>
          <w:trHeight w:val="1260"/>
        </w:trPr>
        <w:tc>
          <w:tcPr>
            <w:tcW w:w="237" w:type="pct"/>
            <w:vMerge w:val="restart"/>
            <w:tcBorders>
              <w:top w:val="single" w:sz="4" w:space="0" w:color="auto"/>
              <w:left w:val="single" w:sz="4" w:space="0" w:color="auto"/>
              <w:bottom w:val="single" w:sz="4" w:space="0" w:color="auto"/>
              <w:right w:val="single" w:sz="4" w:space="0" w:color="auto"/>
            </w:tcBorders>
            <w:shd w:val="clear" w:color="auto" w:fill="auto"/>
          </w:tcPr>
          <w:p w14:paraId="527FB8C0"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п/п</w:t>
            </w:r>
          </w:p>
        </w:tc>
        <w:tc>
          <w:tcPr>
            <w:tcW w:w="698" w:type="pct"/>
            <w:vMerge w:val="restart"/>
            <w:tcBorders>
              <w:top w:val="single" w:sz="4" w:space="0" w:color="auto"/>
              <w:left w:val="single" w:sz="4" w:space="0" w:color="auto"/>
              <w:bottom w:val="single" w:sz="4" w:space="0" w:color="auto"/>
              <w:right w:val="single" w:sz="4" w:space="0" w:color="auto"/>
            </w:tcBorders>
            <w:shd w:val="clear" w:color="auto" w:fill="auto"/>
          </w:tcPr>
          <w:p w14:paraId="08DF6E4D"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Наименование подпрограммы, задачи подпрограммы, КПМ, основного мероприятия, мероприятия муниципальной программы</w:t>
            </w:r>
          </w:p>
        </w:tc>
        <w:tc>
          <w:tcPr>
            <w:tcW w:w="282" w:type="pct"/>
            <w:vMerge w:val="restart"/>
            <w:tcBorders>
              <w:top w:val="single" w:sz="4" w:space="0" w:color="auto"/>
              <w:left w:val="single" w:sz="4" w:space="0" w:color="auto"/>
              <w:bottom w:val="single" w:sz="4" w:space="0" w:color="auto"/>
              <w:right w:val="single" w:sz="4" w:space="0" w:color="auto"/>
            </w:tcBorders>
            <w:shd w:val="clear" w:color="auto" w:fill="auto"/>
          </w:tcPr>
          <w:p w14:paraId="7E973D8F"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Срок реали-зации, год</w:t>
            </w:r>
          </w:p>
        </w:tc>
        <w:tc>
          <w:tcPr>
            <w:tcW w:w="468" w:type="pct"/>
            <w:vMerge w:val="restart"/>
            <w:tcBorders>
              <w:top w:val="single" w:sz="4" w:space="0" w:color="auto"/>
              <w:left w:val="single" w:sz="4" w:space="0" w:color="auto"/>
              <w:bottom w:val="single" w:sz="4" w:space="0" w:color="auto"/>
              <w:right w:val="single" w:sz="4" w:space="0" w:color="auto"/>
            </w:tcBorders>
            <w:shd w:val="clear" w:color="auto" w:fill="auto"/>
          </w:tcPr>
          <w:p w14:paraId="0B21A2FE"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Объем финансиро-вания, тыс. руб.</w:t>
            </w:r>
          </w:p>
        </w:tc>
        <w:tc>
          <w:tcPr>
            <w:tcW w:w="1734" w:type="pct"/>
            <w:gridSpan w:val="4"/>
            <w:tcBorders>
              <w:top w:val="single" w:sz="4" w:space="0" w:color="auto"/>
              <w:left w:val="nil"/>
              <w:bottom w:val="single" w:sz="4" w:space="0" w:color="auto"/>
              <w:right w:val="single" w:sz="4" w:space="0" w:color="auto"/>
            </w:tcBorders>
            <w:shd w:val="clear" w:color="auto" w:fill="auto"/>
          </w:tcPr>
          <w:p w14:paraId="2476B07C"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 том числе за счет средств</w:t>
            </w:r>
          </w:p>
        </w:tc>
        <w:tc>
          <w:tcPr>
            <w:tcW w:w="609" w:type="pct"/>
            <w:vMerge w:val="restart"/>
            <w:tcBorders>
              <w:top w:val="single" w:sz="4" w:space="0" w:color="auto"/>
              <w:left w:val="single" w:sz="4" w:space="0" w:color="auto"/>
              <w:bottom w:val="single" w:sz="4" w:space="0" w:color="auto"/>
              <w:right w:val="single" w:sz="4" w:space="0" w:color="auto"/>
            </w:tcBorders>
            <w:shd w:val="clear" w:color="auto" w:fill="auto"/>
          </w:tcPr>
          <w:p w14:paraId="785D4016"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Участники Программы, участники мероприятия</w:t>
            </w:r>
          </w:p>
        </w:tc>
        <w:tc>
          <w:tcPr>
            <w:tcW w:w="972" w:type="pct"/>
            <w:gridSpan w:val="2"/>
            <w:tcBorders>
              <w:top w:val="single" w:sz="4" w:space="0" w:color="auto"/>
              <w:left w:val="nil"/>
              <w:bottom w:val="single" w:sz="4" w:space="0" w:color="auto"/>
              <w:right w:val="single" w:sz="4" w:space="0" w:color="auto"/>
            </w:tcBorders>
            <w:shd w:val="clear" w:color="auto" w:fill="auto"/>
          </w:tcPr>
          <w:p w14:paraId="2C70914B"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07D8C" w:rsidRPr="0084750F" w14:paraId="43A885AD" w14:textId="77777777" w:rsidTr="00E07D8C">
        <w:trPr>
          <w:trHeight w:val="945"/>
        </w:trPr>
        <w:tc>
          <w:tcPr>
            <w:tcW w:w="237" w:type="pct"/>
            <w:vMerge/>
            <w:tcBorders>
              <w:top w:val="single" w:sz="4" w:space="0" w:color="auto"/>
              <w:left w:val="single" w:sz="4" w:space="0" w:color="auto"/>
              <w:right w:val="single" w:sz="4" w:space="0" w:color="auto"/>
            </w:tcBorders>
            <w:vAlign w:val="center"/>
          </w:tcPr>
          <w:p w14:paraId="2FB88A92" w14:textId="77777777" w:rsidR="00E07D8C" w:rsidRPr="0084750F" w:rsidRDefault="00E07D8C" w:rsidP="00A0553D">
            <w:pPr>
              <w:spacing w:after="0" w:line="240" w:lineRule="auto"/>
              <w:ind w:right="-57"/>
              <w:rPr>
                <w:rFonts w:ascii="Times New Roman" w:eastAsia="Times New Roman" w:hAnsi="Times New Roman"/>
                <w:sz w:val="24"/>
                <w:szCs w:val="24"/>
                <w:lang w:eastAsia="ru-RU"/>
              </w:rPr>
            </w:pPr>
          </w:p>
        </w:tc>
        <w:tc>
          <w:tcPr>
            <w:tcW w:w="698" w:type="pct"/>
            <w:vMerge/>
            <w:tcBorders>
              <w:top w:val="single" w:sz="4" w:space="0" w:color="auto"/>
              <w:left w:val="single" w:sz="4" w:space="0" w:color="auto"/>
              <w:right w:val="single" w:sz="4" w:space="0" w:color="auto"/>
            </w:tcBorders>
            <w:vAlign w:val="center"/>
          </w:tcPr>
          <w:p w14:paraId="55A8C068" w14:textId="77777777" w:rsidR="00E07D8C" w:rsidRPr="0084750F" w:rsidRDefault="00E07D8C" w:rsidP="00A0553D">
            <w:pPr>
              <w:spacing w:after="0" w:line="240" w:lineRule="auto"/>
              <w:ind w:right="-57"/>
              <w:rPr>
                <w:rFonts w:ascii="Times New Roman" w:eastAsia="Times New Roman" w:hAnsi="Times New Roman"/>
                <w:sz w:val="24"/>
                <w:szCs w:val="24"/>
                <w:lang w:eastAsia="ru-RU"/>
              </w:rPr>
            </w:pPr>
          </w:p>
        </w:tc>
        <w:tc>
          <w:tcPr>
            <w:tcW w:w="282" w:type="pct"/>
            <w:vMerge/>
            <w:tcBorders>
              <w:top w:val="single" w:sz="4" w:space="0" w:color="auto"/>
              <w:left w:val="single" w:sz="4" w:space="0" w:color="auto"/>
              <w:right w:val="single" w:sz="4" w:space="0" w:color="auto"/>
            </w:tcBorders>
            <w:vAlign w:val="center"/>
          </w:tcPr>
          <w:p w14:paraId="45EA268E" w14:textId="77777777" w:rsidR="00E07D8C" w:rsidRPr="0084750F" w:rsidRDefault="00E07D8C" w:rsidP="00A0553D">
            <w:pPr>
              <w:spacing w:after="0" w:line="240" w:lineRule="auto"/>
              <w:ind w:right="-57"/>
              <w:rPr>
                <w:rFonts w:ascii="Times New Roman" w:eastAsia="Times New Roman" w:hAnsi="Times New Roman"/>
                <w:sz w:val="24"/>
                <w:szCs w:val="24"/>
                <w:lang w:eastAsia="ru-RU"/>
              </w:rPr>
            </w:pPr>
          </w:p>
        </w:tc>
        <w:tc>
          <w:tcPr>
            <w:tcW w:w="468" w:type="pct"/>
            <w:vMerge/>
            <w:tcBorders>
              <w:top w:val="single" w:sz="4" w:space="0" w:color="auto"/>
              <w:left w:val="single" w:sz="4" w:space="0" w:color="auto"/>
              <w:right w:val="single" w:sz="4" w:space="0" w:color="auto"/>
            </w:tcBorders>
            <w:vAlign w:val="center"/>
          </w:tcPr>
          <w:p w14:paraId="42D5E815" w14:textId="77777777" w:rsidR="00E07D8C" w:rsidRPr="0084750F" w:rsidRDefault="00E07D8C" w:rsidP="00A0553D">
            <w:pPr>
              <w:spacing w:after="0" w:line="240" w:lineRule="auto"/>
              <w:ind w:right="-57"/>
              <w:rPr>
                <w:rFonts w:ascii="Times New Roman" w:eastAsia="Times New Roman" w:hAnsi="Times New Roman"/>
                <w:sz w:val="24"/>
                <w:szCs w:val="24"/>
                <w:lang w:eastAsia="ru-RU"/>
              </w:rPr>
            </w:pPr>
          </w:p>
        </w:tc>
        <w:tc>
          <w:tcPr>
            <w:tcW w:w="375" w:type="pct"/>
            <w:tcBorders>
              <w:top w:val="nil"/>
              <w:left w:val="nil"/>
              <w:right w:val="single" w:sz="4" w:space="0" w:color="auto"/>
            </w:tcBorders>
            <w:shd w:val="clear" w:color="auto" w:fill="auto"/>
          </w:tcPr>
          <w:p w14:paraId="233546F2"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феде-рального бюджета</w:t>
            </w:r>
          </w:p>
        </w:tc>
        <w:tc>
          <w:tcPr>
            <w:tcW w:w="422" w:type="pct"/>
            <w:tcBorders>
              <w:top w:val="nil"/>
              <w:left w:val="nil"/>
              <w:right w:val="single" w:sz="4" w:space="0" w:color="auto"/>
            </w:tcBorders>
            <w:shd w:val="clear" w:color="auto" w:fill="auto"/>
          </w:tcPr>
          <w:p w14:paraId="4DEF792C"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област-ного бюджета</w:t>
            </w:r>
          </w:p>
        </w:tc>
        <w:tc>
          <w:tcPr>
            <w:tcW w:w="515" w:type="pct"/>
            <w:tcBorders>
              <w:top w:val="nil"/>
              <w:left w:val="nil"/>
              <w:right w:val="single" w:sz="4" w:space="0" w:color="auto"/>
            </w:tcBorders>
            <w:shd w:val="clear" w:color="auto" w:fill="auto"/>
          </w:tcPr>
          <w:p w14:paraId="77085CDB"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местного бюджета</w:t>
            </w:r>
          </w:p>
        </w:tc>
        <w:tc>
          <w:tcPr>
            <w:tcW w:w="422" w:type="pct"/>
            <w:tcBorders>
              <w:top w:val="nil"/>
              <w:left w:val="nil"/>
              <w:right w:val="single" w:sz="4" w:space="0" w:color="auto"/>
            </w:tcBorders>
            <w:shd w:val="clear" w:color="auto" w:fill="auto"/>
          </w:tcPr>
          <w:p w14:paraId="16DF2F87"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внебюд- жетных источни-ков</w:t>
            </w:r>
          </w:p>
        </w:tc>
        <w:tc>
          <w:tcPr>
            <w:tcW w:w="609" w:type="pct"/>
            <w:vMerge/>
            <w:tcBorders>
              <w:top w:val="single" w:sz="4" w:space="0" w:color="auto"/>
              <w:left w:val="single" w:sz="4" w:space="0" w:color="auto"/>
              <w:right w:val="single" w:sz="4" w:space="0" w:color="auto"/>
            </w:tcBorders>
            <w:vAlign w:val="center"/>
          </w:tcPr>
          <w:p w14:paraId="0B2F0C29" w14:textId="77777777" w:rsidR="00E07D8C" w:rsidRPr="0084750F" w:rsidRDefault="00E07D8C" w:rsidP="00A0553D">
            <w:pPr>
              <w:spacing w:after="0" w:line="240" w:lineRule="auto"/>
              <w:ind w:right="-57"/>
              <w:rPr>
                <w:rFonts w:ascii="Times New Roman" w:eastAsia="Times New Roman" w:hAnsi="Times New Roman"/>
                <w:sz w:val="24"/>
                <w:szCs w:val="24"/>
                <w:lang w:eastAsia="ru-RU"/>
              </w:rPr>
            </w:pPr>
          </w:p>
        </w:tc>
        <w:tc>
          <w:tcPr>
            <w:tcW w:w="609" w:type="pct"/>
            <w:tcBorders>
              <w:top w:val="nil"/>
              <w:left w:val="nil"/>
              <w:right w:val="single" w:sz="4" w:space="0" w:color="auto"/>
            </w:tcBorders>
            <w:shd w:val="clear" w:color="auto" w:fill="auto"/>
          </w:tcPr>
          <w:p w14:paraId="26F24AA0"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наименование </w:t>
            </w:r>
          </w:p>
          <w:p w14:paraId="3825ABC6"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 единица измерения</w:t>
            </w:r>
          </w:p>
        </w:tc>
        <w:tc>
          <w:tcPr>
            <w:tcW w:w="363" w:type="pct"/>
            <w:tcBorders>
              <w:top w:val="nil"/>
              <w:left w:val="nil"/>
              <w:right w:val="single" w:sz="4" w:space="0" w:color="auto"/>
            </w:tcBorders>
            <w:shd w:val="clear" w:color="auto" w:fill="auto"/>
          </w:tcPr>
          <w:p w14:paraId="183BA7FE" w14:textId="77777777" w:rsidR="00E07D8C" w:rsidRPr="0084750F" w:rsidRDefault="00E07D8C"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значения по годам реали-зации</w:t>
            </w:r>
          </w:p>
        </w:tc>
      </w:tr>
    </w:tbl>
    <w:p w14:paraId="331D25D9" w14:textId="77777777" w:rsidR="00E07D8C" w:rsidRPr="0084750F" w:rsidRDefault="00E07D8C" w:rsidP="00E07D8C">
      <w:pPr>
        <w:pStyle w:val="ConsPlusNormal"/>
        <w:outlineLvl w:val="2"/>
        <w:rPr>
          <w:rFonts w:ascii="Times New Roman" w:hAnsi="Times New Roman" w:cs="Times New Roman"/>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2112"/>
        <w:gridCol w:w="853"/>
        <w:gridCol w:w="1416"/>
        <w:gridCol w:w="1135"/>
        <w:gridCol w:w="1277"/>
        <w:gridCol w:w="1558"/>
        <w:gridCol w:w="1277"/>
        <w:gridCol w:w="1842"/>
        <w:gridCol w:w="1842"/>
        <w:gridCol w:w="1098"/>
      </w:tblGrid>
      <w:tr w:rsidR="00E9684C" w:rsidRPr="0084750F" w14:paraId="6148796E" w14:textId="77777777" w:rsidTr="00E07D8C">
        <w:trPr>
          <w:trHeight w:val="227"/>
          <w:tblHeader/>
        </w:trPr>
        <w:tc>
          <w:tcPr>
            <w:tcW w:w="237" w:type="pct"/>
            <w:shd w:val="clear" w:color="auto" w:fill="auto"/>
            <w:vAlign w:val="center"/>
          </w:tcPr>
          <w:p w14:paraId="0041D42C"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698" w:type="pct"/>
            <w:shd w:val="clear" w:color="auto" w:fill="auto"/>
            <w:vAlign w:val="center"/>
          </w:tcPr>
          <w:p w14:paraId="78754365"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282" w:type="pct"/>
            <w:shd w:val="clear" w:color="auto" w:fill="auto"/>
            <w:vAlign w:val="center"/>
          </w:tcPr>
          <w:p w14:paraId="45A7685D"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c>
          <w:tcPr>
            <w:tcW w:w="468" w:type="pct"/>
            <w:shd w:val="clear" w:color="auto" w:fill="auto"/>
            <w:vAlign w:val="center"/>
          </w:tcPr>
          <w:p w14:paraId="425B8496"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c>
          <w:tcPr>
            <w:tcW w:w="375" w:type="pct"/>
            <w:shd w:val="clear" w:color="auto" w:fill="auto"/>
            <w:vAlign w:val="center"/>
          </w:tcPr>
          <w:p w14:paraId="4BFA4F4D"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p>
        </w:tc>
        <w:tc>
          <w:tcPr>
            <w:tcW w:w="422" w:type="pct"/>
            <w:shd w:val="clear" w:color="auto" w:fill="auto"/>
            <w:vAlign w:val="center"/>
          </w:tcPr>
          <w:p w14:paraId="5CC10A86"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c>
          <w:tcPr>
            <w:tcW w:w="515" w:type="pct"/>
            <w:shd w:val="clear" w:color="auto" w:fill="auto"/>
            <w:vAlign w:val="center"/>
          </w:tcPr>
          <w:p w14:paraId="74BD9071"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c>
          <w:tcPr>
            <w:tcW w:w="422" w:type="pct"/>
            <w:shd w:val="clear" w:color="auto" w:fill="auto"/>
            <w:vAlign w:val="center"/>
          </w:tcPr>
          <w:p w14:paraId="275B301F"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p>
        </w:tc>
        <w:tc>
          <w:tcPr>
            <w:tcW w:w="609" w:type="pct"/>
            <w:shd w:val="clear" w:color="auto" w:fill="auto"/>
            <w:vAlign w:val="center"/>
          </w:tcPr>
          <w:p w14:paraId="7051CC7B"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w:t>
            </w:r>
          </w:p>
        </w:tc>
        <w:tc>
          <w:tcPr>
            <w:tcW w:w="609" w:type="pct"/>
            <w:shd w:val="clear" w:color="auto" w:fill="auto"/>
            <w:vAlign w:val="center"/>
          </w:tcPr>
          <w:p w14:paraId="0D1E85DE"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p>
        </w:tc>
        <w:tc>
          <w:tcPr>
            <w:tcW w:w="363" w:type="pct"/>
            <w:shd w:val="clear" w:color="auto" w:fill="auto"/>
            <w:vAlign w:val="center"/>
          </w:tcPr>
          <w:p w14:paraId="670260CD" w14:textId="77777777" w:rsidR="004317DA" w:rsidRPr="0084750F" w:rsidRDefault="004317DA" w:rsidP="003E32CA">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E07D8C" w:rsidRPr="0084750F" w14:paraId="0727BA6E" w14:textId="77777777" w:rsidTr="00E07D8C">
        <w:trPr>
          <w:trHeight w:val="227"/>
        </w:trPr>
        <w:tc>
          <w:tcPr>
            <w:tcW w:w="237" w:type="pct"/>
            <w:shd w:val="clear" w:color="auto" w:fill="auto"/>
          </w:tcPr>
          <w:p w14:paraId="34674C7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63" w:type="pct"/>
            <w:gridSpan w:val="10"/>
            <w:shd w:val="clear" w:color="auto" w:fill="auto"/>
          </w:tcPr>
          <w:p w14:paraId="79ECA94C" w14:textId="77777777" w:rsidR="00E07D8C" w:rsidRPr="0084750F" w:rsidRDefault="00E07D8C" w:rsidP="00E07D8C">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pacing w:val="-6"/>
                <w:sz w:val="24"/>
                <w:szCs w:val="24"/>
                <w:lang w:eastAsia="ru-RU"/>
              </w:rPr>
              <w:t>Задача 1 «Обеспечение населения ЗАТО Северск безопасной, качественной и доступной спортивной инфраструктурой» подпрограммы 1</w:t>
            </w:r>
          </w:p>
        </w:tc>
      </w:tr>
      <w:tr w:rsidR="00E07D8C" w:rsidRPr="0084750F" w14:paraId="48A5319F" w14:textId="77777777" w:rsidTr="00E07D8C">
        <w:trPr>
          <w:trHeight w:val="227"/>
        </w:trPr>
        <w:tc>
          <w:tcPr>
            <w:tcW w:w="237" w:type="pct"/>
            <w:vMerge w:val="restart"/>
            <w:shd w:val="clear" w:color="auto" w:fill="auto"/>
          </w:tcPr>
          <w:p w14:paraId="1A27BE2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698" w:type="pct"/>
            <w:vMerge w:val="restart"/>
            <w:shd w:val="clear" w:color="auto" w:fill="auto"/>
          </w:tcPr>
          <w:p w14:paraId="01B63D0E" w14:textId="77777777" w:rsidR="00E07D8C" w:rsidRPr="0084750F" w:rsidRDefault="00E07D8C" w:rsidP="00D226A8">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Основное мероприятие. Строительство, приобретение, реконструкция и капитальный ремонт объектов спортивного назначения, в т.ч.:</w:t>
            </w:r>
          </w:p>
        </w:tc>
        <w:tc>
          <w:tcPr>
            <w:tcW w:w="282" w:type="pct"/>
            <w:shd w:val="clear" w:color="auto" w:fill="auto"/>
          </w:tcPr>
          <w:p w14:paraId="4750EA9F"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0645B9DF" w14:textId="77777777" w:rsidR="00E07D8C" w:rsidRPr="0084750F" w:rsidRDefault="007D3680" w:rsidP="00DE6113">
            <w:pPr>
              <w:spacing w:after="0" w:line="240" w:lineRule="auto"/>
              <w:ind w:right="-10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r w:rsidR="00DE6113" w:rsidRPr="0084750F">
              <w:rPr>
                <w:rFonts w:ascii="Times New Roman" w:eastAsia="Times New Roman" w:hAnsi="Times New Roman"/>
                <w:sz w:val="24"/>
                <w:szCs w:val="24"/>
                <w:lang w:eastAsia="ru-RU"/>
              </w:rPr>
              <w:t> </w:t>
            </w:r>
            <w:r w:rsidRPr="0084750F">
              <w:rPr>
                <w:rFonts w:ascii="Times New Roman" w:eastAsia="Times New Roman" w:hAnsi="Times New Roman"/>
                <w:sz w:val="24"/>
                <w:szCs w:val="24"/>
                <w:lang w:eastAsia="ru-RU"/>
              </w:rPr>
              <w:t>048</w:t>
            </w:r>
            <w:r w:rsidR="00DE6113" w:rsidRPr="0084750F">
              <w:rPr>
                <w:rFonts w:ascii="Times New Roman" w:eastAsia="Times New Roman" w:hAnsi="Times New Roman"/>
                <w:sz w:val="24"/>
                <w:szCs w:val="24"/>
                <w:lang w:eastAsia="ru-RU"/>
              </w:rPr>
              <w:t> 935,48</w:t>
            </w:r>
          </w:p>
        </w:tc>
        <w:tc>
          <w:tcPr>
            <w:tcW w:w="375" w:type="pct"/>
            <w:shd w:val="clear" w:color="auto" w:fill="auto"/>
          </w:tcPr>
          <w:p w14:paraId="3BF85DE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237421B" w14:textId="77777777" w:rsidR="00E07D8C" w:rsidRPr="0084750F" w:rsidRDefault="00DE6113" w:rsidP="00DE6113">
            <w:pPr>
              <w:spacing w:after="0" w:line="240" w:lineRule="auto"/>
              <w:ind w:right="-109" w:hanging="108"/>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1 147 191,69</w:t>
            </w:r>
          </w:p>
        </w:tc>
        <w:tc>
          <w:tcPr>
            <w:tcW w:w="515" w:type="pct"/>
            <w:shd w:val="clear" w:color="auto" w:fill="auto"/>
          </w:tcPr>
          <w:p w14:paraId="5CEFE1D2"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901 743,79</w:t>
            </w:r>
          </w:p>
        </w:tc>
        <w:tc>
          <w:tcPr>
            <w:tcW w:w="422" w:type="pct"/>
            <w:shd w:val="clear" w:color="auto" w:fill="auto"/>
          </w:tcPr>
          <w:p w14:paraId="79B7113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F1CB309" w14:textId="77777777" w:rsidR="00E07D8C" w:rsidRPr="0084750F" w:rsidRDefault="00E07D8C" w:rsidP="00D226A8">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 УКС Администрации ЗАТО Северск</w:t>
            </w:r>
          </w:p>
        </w:tc>
        <w:tc>
          <w:tcPr>
            <w:tcW w:w="609" w:type="pct"/>
            <w:shd w:val="clear" w:color="auto" w:fill="auto"/>
          </w:tcPr>
          <w:p w14:paraId="0B0D5FE0"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B23D4BE"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7500A573" w14:textId="77777777" w:rsidTr="00E07D8C">
        <w:trPr>
          <w:trHeight w:val="227"/>
        </w:trPr>
        <w:tc>
          <w:tcPr>
            <w:tcW w:w="237" w:type="pct"/>
            <w:vMerge/>
            <w:shd w:val="clear" w:color="auto" w:fill="auto"/>
          </w:tcPr>
          <w:p w14:paraId="046D8E3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9F655BB"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7A43E12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192105CF"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135 809,97</w:t>
            </w:r>
          </w:p>
        </w:tc>
        <w:tc>
          <w:tcPr>
            <w:tcW w:w="375" w:type="pct"/>
            <w:vMerge w:val="restart"/>
            <w:shd w:val="clear" w:color="auto" w:fill="auto"/>
          </w:tcPr>
          <w:p w14:paraId="22E8A70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525D50D3"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62 540,09</w:t>
            </w:r>
          </w:p>
        </w:tc>
        <w:tc>
          <w:tcPr>
            <w:tcW w:w="515" w:type="pct"/>
            <w:vMerge w:val="restart"/>
            <w:shd w:val="clear" w:color="auto" w:fill="auto"/>
          </w:tcPr>
          <w:p w14:paraId="60F283D8"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73 269,88</w:t>
            </w:r>
          </w:p>
        </w:tc>
        <w:tc>
          <w:tcPr>
            <w:tcW w:w="422" w:type="pct"/>
            <w:vMerge w:val="restart"/>
            <w:shd w:val="clear" w:color="auto" w:fill="auto"/>
          </w:tcPr>
          <w:p w14:paraId="52B8E376"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9FB189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50EAE97D"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63" w:type="pct"/>
            <w:shd w:val="clear" w:color="auto" w:fill="auto"/>
          </w:tcPr>
          <w:p w14:paraId="5F0C46B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w:t>
            </w:r>
            <w:r w:rsidR="00FB7D9B" w:rsidRPr="0084750F">
              <w:rPr>
                <w:rFonts w:ascii="Times New Roman" w:eastAsia="Times New Roman" w:hAnsi="Times New Roman"/>
                <w:sz w:val="24"/>
                <w:szCs w:val="24"/>
                <w:lang w:eastAsia="ru-RU"/>
              </w:rPr>
              <w:t>7</w:t>
            </w:r>
          </w:p>
        </w:tc>
      </w:tr>
      <w:tr w:rsidR="00E07D8C" w:rsidRPr="0084750F" w14:paraId="6F410129" w14:textId="77777777" w:rsidTr="00E07D8C">
        <w:trPr>
          <w:trHeight w:val="227"/>
        </w:trPr>
        <w:tc>
          <w:tcPr>
            <w:tcW w:w="237" w:type="pct"/>
            <w:vMerge/>
            <w:shd w:val="clear" w:color="auto" w:fill="auto"/>
          </w:tcPr>
          <w:p w14:paraId="34D832F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528609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90E2412"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0E8AAE9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7959A25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7EB5AD42"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1AC4AC19"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60AFCF3"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E969CC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2309D929" w14:textId="77777777" w:rsidR="00E07D8C" w:rsidRPr="0084750F" w:rsidRDefault="00E07D8C" w:rsidP="00D226A8">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Количество спортивных сооружений, на которых проведены реконструкция </w:t>
            </w:r>
            <w:r w:rsidRPr="0084750F">
              <w:rPr>
                <w:rFonts w:ascii="Times New Roman" w:eastAsia="Times New Roman" w:hAnsi="Times New Roman"/>
                <w:sz w:val="24"/>
                <w:szCs w:val="24"/>
                <w:lang w:eastAsia="ru-RU"/>
              </w:rPr>
              <w:lastRenderedPageBreak/>
              <w:t>или капитальный ремонт, ед</w:t>
            </w:r>
          </w:p>
        </w:tc>
        <w:tc>
          <w:tcPr>
            <w:tcW w:w="363" w:type="pct"/>
            <w:shd w:val="clear" w:color="auto" w:fill="auto"/>
          </w:tcPr>
          <w:p w14:paraId="4BDCC366" w14:textId="77777777" w:rsidR="00E07D8C" w:rsidRPr="0084750F" w:rsidRDefault="00A478F6"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w:t>
            </w:r>
          </w:p>
        </w:tc>
      </w:tr>
      <w:tr w:rsidR="00E07D8C" w:rsidRPr="0084750F" w14:paraId="247AB486" w14:textId="77777777" w:rsidTr="00E07D8C">
        <w:trPr>
          <w:trHeight w:val="227"/>
        </w:trPr>
        <w:tc>
          <w:tcPr>
            <w:tcW w:w="237" w:type="pct"/>
            <w:vMerge/>
            <w:shd w:val="clear" w:color="auto" w:fill="auto"/>
          </w:tcPr>
          <w:p w14:paraId="2BD66B5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BDFF22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3959489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31437A57" w14:textId="77777777" w:rsidR="00E07D8C" w:rsidRPr="0084750F" w:rsidRDefault="00DE6113" w:rsidP="00DE6113">
            <w:pPr>
              <w:spacing w:after="0" w:line="240" w:lineRule="auto"/>
              <w:ind w:right="-104"/>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1 383 687,73</w:t>
            </w:r>
          </w:p>
        </w:tc>
        <w:tc>
          <w:tcPr>
            <w:tcW w:w="375" w:type="pct"/>
            <w:vMerge w:val="restart"/>
            <w:shd w:val="clear" w:color="auto" w:fill="auto"/>
          </w:tcPr>
          <w:p w14:paraId="04B9242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4DAC25F6" w14:textId="77777777" w:rsidR="00E07D8C" w:rsidRPr="0084750F" w:rsidRDefault="00DE6113" w:rsidP="00DE6113">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665 707,48</w:t>
            </w:r>
          </w:p>
        </w:tc>
        <w:tc>
          <w:tcPr>
            <w:tcW w:w="515" w:type="pct"/>
            <w:vMerge w:val="restart"/>
            <w:shd w:val="clear" w:color="auto" w:fill="auto"/>
          </w:tcPr>
          <w:p w14:paraId="603920A3"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717 980,25</w:t>
            </w:r>
          </w:p>
        </w:tc>
        <w:tc>
          <w:tcPr>
            <w:tcW w:w="422" w:type="pct"/>
            <w:vMerge w:val="restart"/>
            <w:shd w:val="clear" w:color="auto" w:fill="auto"/>
          </w:tcPr>
          <w:p w14:paraId="0AA5F7FE"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C277888"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147C828" w14:textId="77777777" w:rsidR="00E07D8C" w:rsidRPr="0084750F" w:rsidRDefault="00E07D8C" w:rsidP="00D226A8">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63" w:type="pct"/>
            <w:shd w:val="clear" w:color="auto" w:fill="auto"/>
          </w:tcPr>
          <w:p w14:paraId="29D67CB3" w14:textId="77777777" w:rsidR="00E07D8C" w:rsidRPr="0084750F" w:rsidRDefault="00A478F6"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r w:rsidR="00FB7D9B" w:rsidRPr="0084750F">
              <w:rPr>
                <w:rFonts w:ascii="Times New Roman" w:eastAsia="Times New Roman" w:hAnsi="Times New Roman"/>
                <w:sz w:val="24"/>
                <w:szCs w:val="24"/>
                <w:lang w:eastAsia="ru-RU"/>
              </w:rPr>
              <w:t>12</w:t>
            </w:r>
          </w:p>
        </w:tc>
      </w:tr>
      <w:tr w:rsidR="00E07D8C" w:rsidRPr="0084750F" w14:paraId="1CABC23C" w14:textId="77777777" w:rsidTr="00E07D8C">
        <w:trPr>
          <w:trHeight w:val="227"/>
        </w:trPr>
        <w:tc>
          <w:tcPr>
            <w:tcW w:w="237" w:type="pct"/>
            <w:vMerge/>
            <w:shd w:val="clear" w:color="auto" w:fill="auto"/>
          </w:tcPr>
          <w:p w14:paraId="126C35D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C599B85"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74B01C2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2335C28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6074FA07"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2A8CCD7"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20C715F8"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10A297F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48AD03DF"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07A68BD" w14:textId="77777777" w:rsidR="00E07D8C" w:rsidRPr="0084750F" w:rsidRDefault="00E07D8C" w:rsidP="00D226A8">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спортивных сооружений, на которых проведены реконструкция или капитальный ремонт, ед</w:t>
            </w:r>
          </w:p>
        </w:tc>
        <w:tc>
          <w:tcPr>
            <w:tcW w:w="363" w:type="pct"/>
            <w:shd w:val="clear" w:color="auto" w:fill="auto"/>
          </w:tcPr>
          <w:p w14:paraId="6310F59F" w14:textId="77777777" w:rsidR="00E07D8C" w:rsidRPr="0084750F" w:rsidRDefault="00A478F6"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w:t>
            </w:r>
          </w:p>
        </w:tc>
      </w:tr>
      <w:tr w:rsidR="00E07D8C" w:rsidRPr="0084750F" w14:paraId="7448C4FA" w14:textId="77777777" w:rsidTr="00E07D8C">
        <w:trPr>
          <w:trHeight w:val="227"/>
        </w:trPr>
        <w:tc>
          <w:tcPr>
            <w:tcW w:w="237" w:type="pct"/>
            <w:vMerge/>
            <w:shd w:val="clear" w:color="auto" w:fill="auto"/>
          </w:tcPr>
          <w:p w14:paraId="044739B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B7EB52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06F809B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749A3B19"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529 437,78</w:t>
            </w:r>
          </w:p>
        </w:tc>
        <w:tc>
          <w:tcPr>
            <w:tcW w:w="375" w:type="pct"/>
            <w:vMerge w:val="restart"/>
            <w:shd w:val="clear" w:color="auto" w:fill="auto"/>
          </w:tcPr>
          <w:p w14:paraId="5BDA2B1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5BB2DDC0" w14:textId="77777777" w:rsidR="00E07D8C" w:rsidRPr="0084750F" w:rsidRDefault="00DE6113" w:rsidP="00DE6113">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418 944,12</w:t>
            </w:r>
          </w:p>
        </w:tc>
        <w:tc>
          <w:tcPr>
            <w:tcW w:w="515" w:type="pct"/>
            <w:vMerge w:val="restart"/>
            <w:shd w:val="clear" w:color="auto" w:fill="auto"/>
          </w:tcPr>
          <w:p w14:paraId="77F1FFE3"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110 493,66</w:t>
            </w:r>
          </w:p>
        </w:tc>
        <w:tc>
          <w:tcPr>
            <w:tcW w:w="422" w:type="pct"/>
            <w:vMerge w:val="restart"/>
            <w:shd w:val="clear" w:color="auto" w:fill="auto"/>
          </w:tcPr>
          <w:p w14:paraId="19F2B24F"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EAF4A8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5CA0D7A" w14:textId="77777777" w:rsidR="00E07D8C" w:rsidRPr="0084750F" w:rsidRDefault="00E07D8C" w:rsidP="00D226A8">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спортивных сооружений, ед</w:t>
            </w:r>
          </w:p>
        </w:tc>
        <w:tc>
          <w:tcPr>
            <w:tcW w:w="363" w:type="pct"/>
            <w:shd w:val="clear" w:color="auto" w:fill="auto"/>
          </w:tcPr>
          <w:p w14:paraId="6374009F" w14:textId="77777777" w:rsidR="00E07D8C" w:rsidRPr="0084750F" w:rsidRDefault="00A478F6"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r w:rsidR="00FB7D9B" w:rsidRPr="0084750F">
              <w:rPr>
                <w:rFonts w:ascii="Times New Roman" w:eastAsia="Times New Roman" w:hAnsi="Times New Roman"/>
                <w:sz w:val="24"/>
                <w:szCs w:val="24"/>
                <w:lang w:eastAsia="ru-RU"/>
              </w:rPr>
              <w:t>13</w:t>
            </w:r>
          </w:p>
        </w:tc>
      </w:tr>
      <w:tr w:rsidR="00E07D8C" w:rsidRPr="0084750F" w14:paraId="66261258" w14:textId="77777777" w:rsidTr="00E07D8C">
        <w:trPr>
          <w:trHeight w:val="227"/>
        </w:trPr>
        <w:tc>
          <w:tcPr>
            <w:tcW w:w="237" w:type="pct"/>
            <w:vMerge/>
            <w:shd w:val="clear" w:color="auto" w:fill="auto"/>
          </w:tcPr>
          <w:p w14:paraId="26B99645"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8C69AD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362E6E9D"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2E564E5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4007EFC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B86FB37"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546036D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A257383"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59CD170B"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BF9F284" w14:textId="77777777" w:rsidR="00E07D8C" w:rsidRPr="0084750F" w:rsidRDefault="00E07D8C" w:rsidP="00D226A8">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спортивных сооружений, на которых проведены реконструкция или капитальный ремонт, ед</w:t>
            </w:r>
          </w:p>
        </w:tc>
        <w:tc>
          <w:tcPr>
            <w:tcW w:w="363" w:type="pct"/>
            <w:shd w:val="clear" w:color="auto" w:fill="auto"/>
          </w:tcPr>
          <w:p w14:paraId="2ED96C8C" w14:textId="77777777" w:rsidR="00E07D8C" w:rsidRPr="0084750F" w:rsidRDefault="00A478F6"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r>
      <w:tr w:rsidR="00E07D8C" w:rsidRPr="0084750F" w14:paraId="2AF37FDA" w14:textId="77777777" w:rsidTr="00E07D8C">
        <w:trPr>
          <w:trHeight w:val="227"/>
        </w:trPr>
        <w:tc>
          <w:tcPr>
            <w:tcW w:w="237" w:type="pct"/>
            <w:vMerge w:val="restart"/>
            <w:shd w:val="clear" w:color="auto" w:fill="auto"/>
          </w:tcPr>
          <w:p w14:paraId="5D9AB1DA"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w:t>
            </w:r>
          </w:p>
        </w:tc>
        <w:tc>
          <w:tcPr>
            <w:tcW w:w="698" w:type="pct"/>
            <w:vMerge w:val="restart"/>
            <w:shd w:val="clear" w:color="auto" w:fill="auto"/>
          </w:tcPr>
          <w:p w14:paraId="12A5EA04" w14:textId="77777777" w:rsidR="00E07D8C" w:rsidRPr="0084750F" w:rsidRDefault="00E07D8C" w:rsidP="00D226A8">
            <w:pPr>
              <w:spacing w:after="0" w:line="240" w:lineRule="auto"/>
              <w:rPr>
                <w:rFonts w:ascii="Times New Roman" w:hAnsi="Times New Roman"/>
                <w:sz w:val="24"/>
                <w:szCs w:val="24"/>
                <w:lang w:eastAsia="ru-RU"/>
              </w:rPr>
            </w:pPr>
            <w:r w:rsidRPr="0084750F">
              <w:rPr>
                <w:rFonts w:ascii="Times New Roman" w:hAnsi="Times New Roman"/>
                <w:sz w:val="24"/>
                <w:szCs w:val="24"/>
              </w:rPr>
              <w:t xml:space="preserve">Строительство трибун стадиона «Янтарь» МБУДО СШ «Лидер» по </w:t>
            </w:r>
            <w:r w:rsidRPr="0084750F">
              <w:rPr>
                <w:rFonts w:ascii="Times New Roman" w:hAnsi="Times New Roman"/>
                <w:sz w:val="24"/>
                <w:szCs w:val="24"/>
              </w:rPr>
              <w:lastRenderedPageBreak/>
              <w:t>адресу: Томская область, г.Северск, ул.Мира, 33, строение 1</w:t>
            </w:r>
          </w:p>
          <w:p w14:paraId="020F4B90" w14:textId="77777777" w:rsidR="00E07D8C" w:rsidRPr="0084750F" w:rsidRDefault="00E07D8C" w:rsidP="00D226A8">
            <w:pPr>
              <w:spacing w:after="0" w:line="240" w:lineRule="auto"/>
              <w:rPr>
                <w:rFonts w:ascii="Times New Roman" w:hAnsi="Times New Roman"/>
                <w:sz w:val="24"/>
                <w:szCs w:val="24"/>
                <w:lang w:eastAsia="ru-RU"/>
              </w:rPr>
            </w:pPr>
          </w:p>
        </w:tc>
        <w:tc>
          <w:tcPr>
            <w:tcW w:w="282" w:type="pct"/>
            <w:shd w:val="clear" w:color="auto" w:fill="auto"/>
          </w:tcPr>
          <w:p w14:paraId="1FD277F4"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68509EA9"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57 157,40</w:t>
            </w:r>
          </w:p>
        </w:tc>
        <w:tc>
          <w:tcPr>
            <w:tcW w:w="375" w:type="pct"/>
            <w:shd w:val="clear" w:color="auto" w:fill="auto"/>
          </w:tcPr>
          <w:p w14:paraId="77E3B42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5821DB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BBA0910"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57 157,40</w:t>
            </w:r>
          </w:p>
        </w:tc>
        <w:tc>
          <w:tcPr>
            <w:tcW w:w="422" w:type="pct"/>
            <w:shd w:val="clear" w:color="auto" w:fill="auto"/>
          </w:tcPr>
          <w:p w14:paraId="4AFA64BB"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02F74370"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62E2C99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15BD47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DE6113" w:rsidRPr="0084750F" w14:paraId="5215169A" w14:textId="77777777" w:rsidTr="00E07D8C">
        <w:trPr>
          <w:trHeight w:val="227"/>
        </w:trPr>
        <w:tc>
          <w:tcPr>
            <w:tcW w:w="237" w:type="pct"/>
            <w:vMerge/>
            <w:shd w:val="clear" w:color="auto" w:fill="auto"/>
          </w:tcPr>
          <w:p w14:paraId="5A7C89C3"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6BDE730"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282" w:type="pct"/>
            <w:shd w:val="clear" w:color="auto" w:fill="auto"/>
          </w:tcPr>
          <w:p w14:paraId="6E5B051C" w14:textId="77777777" w:rsidR="00DE6113" w:rsidRPr="0084750F" w:rsidRDefault="00DE6113" w:rsidP="00DE61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34DFF9EF"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2 738,21</w:t>
            </w:r>
          </w:p>
        </w:tc>
        <w:tc>
          <w:tcPr>
            <w:tcW w:w="375" w:type="pct"/>
            <w:shd w:val="clear" w:color="auto" w:fill="auto"/>
          </w:tcPr>
          <w:p w14:paraId="0F841BEC"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A2FD4E5"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8073CD0"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2 738,21</w:t>
            </w:r>
          </w:p>
        </w:tc>
        <w:tc>
          <w:tcPr>
            <w:tcW w:w="422" w:type="pct"/>
            <w:shd w:val="clear" w:color="auto" w:fill="auto"/>
          </w:tcPr>
          <w:p w14:paraId="48B4FFC8" w14:textId="77777777" w:rsidR="00DE6113" w:rsidRPr="0084750F" w:rsidRDefault="00DE6113" w:rsidP="00DE6113">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2C57E2F"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09" w:type="pct"/>
            <w:shd w:val="clear" w:color="auto" w:fill="auto"/>
          </w:tcPr>
          <w:p w14:paraId="4D86CBCE" w14:textId="77777777" w:rsidR="00DE6113" w:rsidRPr="0084750F" w:rsidRDefault="00DE6113" w:rsidP="00DE611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7458BE8"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DE6113" w:rsidRPr="0084750F" w14:paraId="1F00BAED" w14:textId="77777777" w:rsidTr="00E07D8C">
        <w:trPr>
          <w:trHeight w:val="227"/>
        </w:trPr>
        <w:tc>
          <w:tcPr>
            <w:tcW w:w="237" w:type="pct"/>
            <w:vMerge/>
            <w:shd w:val="clear" w:color="auto" w:fill="auto"/>
          </w:tcPr>
          <w:p w14:paraId="0E10EB30"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A1B50BA"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282" w:type="pct"/>
            <w:shd w:val="clear" w:color="auto" w:fill="auto"/>
          </w:tcPr>
          <w:p w14:paraId="44F4C391" w14:textId="77777777" w:rsidR="00DE6113" w:rsidRPr="0084750F" w:rsidRDefault="00DE6113" w:rsidP="00DE61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7CFF5CE7"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54 419,19</w:t>
            </w:r>
          </w:p>
        </w:tc>
        <w:tc>
          <w:tcPr>
            <w:tcW w:w="375" w:type="pct"/>
            <w:shd w:val="clear" w:color="auto" w:fill="auto"/>
          </w:tcPr>
          <w:p w14:paraId="6B9BF1D7"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899C2E9"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DD73D96"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54 419,19</w:t>
            </w:r>
          </w:p>
        </w:tc>
        <w:tc>
          <w:tcPr>
            <w:tcW w:w="422" w:type="pct"/>
            <w:shd w:val="clear" w:color="auto" w:fill="auto"/>
          </w:tcPr>
          <w:p w14:paraId="65626E45" w14:textId="77777777" w:rsidR="00DE6113" w:rsidRPr="0084750F" w:rsidRDefault="00DE6113" w:rsidP="00DE6113">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C2D318C"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09" w:type="pct"/>
            <w:shd w:val="clear" w:color="auto" w:fill="auto"/>
          </w:tcPr>
          <w:p w14:paraId="3CD29197" w14:textId="77777777" w:rsidR="00DE6113" w:rsidRPr="0084750F" w:rsidRDefault="00DE6113" w:rsidP="00DE611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5281D80" w14:textId="77777777" w:rsidR="00DE6113" w:rsidRPr="0084750F" w:rsidRDefault="0093618F"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w:t>
            </w:r>
          </w:p>
        </w:tc>
      </w:tr>
      <w:tr w:rsidR="00E07D8C" w:rsidRPr="0084750F" w14:paraId="72CDC86A" w14:textId="77777777" w:rsidTr="00E07D8C">
        <w:trPr>
          <w:trHeight w:val="227"/>
        </w:trPr>
        <w:tc>
          <w:tcPr>
            <w:tcW w:w="237" w:type="pct"/>
            <w:vMerge/>
            <w:shd w:val="clear" w:color="auto" w:fill="auto"/>
          </w:tcPr>
          <w:p w14:paraId="7A0FE0A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E2A363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446FBEC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0DF641A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3B41F62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C8CA5AE"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ABD05E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098A5AA"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B186BC9"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62EBCFC4"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B8E729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B459AD" w:rsidRPr="0084750F" w14:paraId="7ADE2098" w14:textId="77777777" w:rsidTr="00E07D8C">
        <w:trPr>
          <w:trHeight w:val="227"/>
        </w:trPr>
        <w:tc>
          <w:tcPr>
            <w:tcW w:w="237" w:type="pct"/>
            <w:vMerge w:val="restart"/>
            <w:shd w:val="clear" w:color="auto" w:fill="auto"/>
          </w:tcPr>
          <w:p w14:paraId="5B8E7CFF" w14:textId="77777777" w:rsidR="00B459AD" w:rsidRPr="0084750F" w:rsidRDefault="00B459AD" w:rsidP="00B459A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1.1.2</w:t>
            </w:r>
          </w:p>
        </w:tc>
        <w:tc>
          <w:tcPr>
            <w:tcW w:w="698" w:type="pct"/>
            <w:vMerge w:val="restart"/>
            <w:shd w:val="clear" w:color="auto" w:fill="auto"/>
          </w:tcPr>
          <w:p w14:paraId="045E3176" w14:textId="77777777" w:rsidR="00B459AD" w:rsidRPr="0084750F" w:rsidRDefault="00B459AD" w:rsidP="00B459AD">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блочного модульного административ-ного здания стадиона «Янтарь» МБУДО СШ «Лидер» по адресу: Томская область, г.Северск, ул.Мира, 33</w:t>
            </w:r>
          </w:p>
        </w:tc>
        <w:tc>
          <w:tcPr>
            <w:tcW w:w="282" w:type="pct"/>
            <w:shd w:val="clear" w:color="auto" w:fill="auto"/>
          </w:tcPr>
          <w:p w14:paraId="2C9C21C8" w14:textId="77777777" w:rsidR="00B459AD" w:rsidRPr="0084750F" w:rsidRDefault="00B459AD" w:rsidP="00B459A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7CC8CC0C" w14:textId="77777777" w:rsidR="00B459AD" w:rsidRPr="0084750F" w:rsidRDefault="00B459AD" w:rsidP="00B459A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65 323,93</w:t>
            </w:r>
          </w:p>
        </w:tc>
        <w:tc>
          <w:tcPr>
            <w:tcW w:w="375" w:type="pct"/>
            <w:shd w:val="clear" w:color="auto" w:fill="auto"/>
          </w:tcPr>
          <w:p w14:paraId="3E48D2C2" w14:textId="77777777" w:rsidR="00B459AD" w:rsidRPr="0084750F" w:rsidRDefault="00B459AD" w:rsidP="00B459A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ACA339F" w14:textId="77777777" w:rsidR="00B459AD" w:rsidRPr="0084750F" w:rsidRDefault="00B459AD" w:rsidP="00B459A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A2B17C2" w14:textId="77777777" w:rsidR="00B459AD" w:rsidRPr="0084750F" w:rsidRDefault="00B459AD" w:rsidP="00B459A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65 323,93</w:t>
            </w:r>
          </w:p>
        </w:tc>
        <w:tc>
          <w:tcPr>
            <w:tcW w:w="422" w:type="pct"/>
            <w:shd w:val="clear" w:color="auto" w:fill="auto"/>
          </w:tcPr>
          <w:p w14:paraId="323B1B69" w14:textId="77777777" w:rsidR="00B459AD" w:rsidRPr="0084750F" w:rsidRDefault="00B459AD" w:rsidP="00B459A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0974BE3" w14:textId="77777777" w:rsidR="00B459AD" w:rsidRPr="0084750F" w:rsidRDefault="00B459AD" w:rsidP="00B459AD">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6746F48A" w14:textId="77777777" w:rsidR="00B459AD" w:rsidRPr="0084750F" w:rsidRDefault="00B459AD" w:rsidP="00B459A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820515D" w14:textId="77777777" w:rsidR="00B459AD" w:rsidRPr="0084750F" w:rsidRDefault="00B459AD" w:rsidP="00B459A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DE6113" w:rsidRPr="0084750F" w14:paraId="4FBF3B2B" w14:textId="77777777" w:rsidTr="00E07D8C">
        <w:trPr>
          <w:trHeight w:val="227"/>
        </w:trPr>
        <w:tc>
          <w:tcPr>
            <w:tcW w:w="237" w:type="pct"/>
            <w:vMerge/>
            <w:shd w:val="clear" w:color="auto" w:fill="auto"/>
          </w:tcPr>
          <w:p w14:paraId="36954FD2"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923F4A6" w14:textId="77777777" w:rsidR="00DE6113" w:rsidRPr="0084750F" w:rsidRDefault="00DE6113" w:rsidP="00DE6113">
            <w:pPr>
              <w:spacing w:after="0" w:line="240" w:lineRule="auto"/>
              <w:rPr>
                <w:rFonts w:ascii="Times New Roman" w:hAnsi="Times New Roman"/>
                <w:sz w:val="24"/>
                <w:szCs w:val="24"/>
              </w:rPr>
            </w:pPr>
          </w:p>
        </w:tc>
        <w:tc>
          <w:tcPr>
            <w:tcW w:w="282" w:type="pct"/>
            <w:shd w:val="clear" w:color="auto" w:fill="auto"/>
          </w:tcPr>
          <w:p w14:paraId="136D311D" w14:textId="77777777" w:rsidR="00DE6113" w:rsidRPr="0084750F" w:rsidRDefault="00DE6113" w:rsidP="00DE61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F01F0D6"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3 129,44</w:t>
            </w:r>
          </w:p>
        </w:tc>
        <w:tc>
          <w:tcPr>
            <w:tcW w:w="375" w:type="pct"/>
            <w:shd w:val="clear" w:color="auto" w:fill="auto"/>
          </w:tcPr>
          <w:p w14:paraId="688130A2"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F33B076"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D057124"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3 129,44</w:t>
            </w:r>
          </w:p>
        </w:tc>
        <w:tc>
          <w:tcPr>
            <w:tcW w:w="422" w:type="pct"/>
            <w:shd w:val="clear" w:color="auto" w:fill="auto"/>
          </w:tcPr>
          <w:p w14:paraId="14D2367E" w14:textId="77777777" w:rsidR="00DE6113" w:rsidRPr="0084750F" w:rsidRDefault="00DE6113" w:rsidP="00DE6113">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F812D07"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09" w:type="pct"/>
            <w:shd w:val="clear" w:color="auto" w:fill="auto"/>
          </w:tcPr>
          <w:p w14:paraId="79A95AA7" w14:textId="77777777" w:rsidR="00DE6113" w:rsidRPr="0084750F" w:rsidRDefault="00DE6113" w:rsidP="00DE611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107B532"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DE6113" w:rsidRPr="0084750F" w14:paraId="1529219E" w14:textId="77777777" w:rsidTr="00E07D8C">
        <w:trPr>
          <w:trHeight w:val="227"/>
        </w:trPr>
        <w:tc>
          <w:tcPr>
            <w:tcW w:w="237" w:type="pct"/>
            <w:vMerge/>
            <w:shd w:val="clear" w:color="auto" w:fill="auto"/>
          </w:tcPr>
          <w:p w14:paraId="764DD222"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28369AD" w14:textId="77777777" w:rsidR="00DE6113" w:rsidRPr="0084750F" w:rsidRDefault="00DE6113" w:rsidP="00DE6113">
            <w:pPr>
              <w:spacing w:after="0" w:line="240" w:lineRule="auto"/>
              <w:rPr>
                <w:rFonts w:ascii="Times New Roman" w:hAnsi="Times New Roman"/>
                <w:sz w:val="24"/>
                <w:szCs w:val="24"/>
              </w:rPr>
            </w:pPr>
          </w:p>
        </w:tc>
        <w:tc>
          <w:tcPr>
            <w:tcW w:w="282" w:type="pct"/>
            <w:shd w:val="clear" w:color="auto" w:fill="auto"/>
          </w:tcPr>
          <w:p w14:paraId="2679C720" w14:textId="77777777" w:rsidR="00DE6113" w:rsidRPr="0084750F" w:rsidRDefault="00DE6113" w:rsidP="00DE6113">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8D8CFB9"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62 194,49</w:t>
            </w:r>
          </w:p>
        </w:tc>
        <w:tc>
          <w:tcPr>
            <w:tcW w:w="375" w:type="pct"/>
            <w:shd w:val="clear" w:color="auto" w:fill="auto"/>
          </w:tcPr>
          <w:p w14:paraId="20A5AF6C"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F477317"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316FD51" w14:textId="77777777" w:rsidR="00DE6113" w:rsidRPr="0084750F" w:rsidRDefault="00DE6113"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62 194,49</w:t>
            </w:r>
          </w:p>
        </w:tc>
        <w:tc>
          <w:tcPr>
            <w:tcW w:w="422" w:type="pct"/>
            <w:shd w:val="clear" w:color="auto" w:fill="auto"/>
          </w:tcPr>
          <w:p w14:paraId="6400DC99" w14:textId="77777777" w:rsidR="00DE6113" w:rsidRPr="0084750F" w:rsidRDefault="00DE6113" w:rsidP="00DE6113">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01BC110" w14:textId="77777777" w:rsidR="00DE6113" w:rsidRPr="0084750F" w:rsidRDefault="00DE6113" w:rsidP="00DE6113">
            <w:pPr>
              <w:spacing w:after="0" w:line="240" w:lineRule="auto"/>
              <w:rPr>
                <w:rFonts w:ascii="Times New Roman" w:eastAsia="Times New Roman" w:hAnsi="Times New Roman"/>
                <w:sz w:val="24"/>
                <w:szCs w:val="24"/>
                <w:lang w:eastAsia="ru-RU"/>
              </w:rPr>
            </w:pPr>
          </w:p>
        </w:tc>
        <w:tc>
          <w:tcPr>
            <w:tcW w:w="609" w:type="pct"/>
            <w:shd w:val="clear" w:color="auto" w:fill="auto"/>
          </w:tcPr>
          <w:p w14:paraId="13CA305F" w14:textId="77777777" w:rsidR="00DE6113" w:rsidRPr="0084750F" w:rsidRDefault="00DE6113" w:rsidP="00DE6113">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EAE70C5" w14:textId="77777777" w:rsidR="00DE6113" w:rsidRPr="0084750F" w:rsidRDefault="0093618F" w:rsidP="00DE6113">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E07D8C" w:rsidRPr="0084750F" w14:paraId="60AF2C3F" w14:textId="77777777" w:rsidTr="00E07D8C">
        <w:trPr>
          <w:trHeight w:val="227"/>
        </w:trPr>
        <w:tc>
          <w:tcPr>
            <w:tcW w:w="237" w:type="pct"/>
            <w:vMerge/>
            <w:shd w:val="clear" w:color="auto" w:fill="auto"/>
          </w:tcPr>
          <w:p w14:paraId="65FB5B0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6DFF0F5" w14:textId="77777777" w:rsidR="00E07D8C" w:rsidRPr="0084750F" w:rsidRDefault="00E07D8C" w:rsidP="00D226A8">
            <w:pPr>
              <w:spacing w:after="0" w:line="240" w:lineRule="auto"/>
              <w:rPr>
                <w:rFonts w:ascii="Times New Roman" w:hAnsi="Times New Roman"/>
                <w:sz w:val="24"/>
                <w:szCs w:val="24"/>
              </w:rPr>
            </w:pPr>
          </w:p>
        </w:tc>
        <w:tc>
          <w:tcPr>
            <w:tcW w:w="282" w:type="pct"/>
            <w:shd w:val="clear" w:color="auto" w:fill="auto"/>
          </w:tcPr>
          <w:p w14:paraId="082BE9E8"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17B9295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3573FA6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D5AD8D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13CFD7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BD42D12"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5D1F4E4"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32AC914A"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214EA22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0F014717" w14:textId="77777777" w:rsidTr="00E07D8C">
        <w:trPr>
          <w:trHeight w:val="227"/>
        </w:trPr>
        <w:tc>
          <w:tcPr>
            <w:tcW w:w="237" w:type="pct"/>
            <w:vMerge w:val="restart"/>
            <w:shd w:val="clear" w:color="auto" w:fill="auto"/>
          </w:tcPr>
          <w:p w14:paraId="3B415FA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1.1.3</w:t>
            </w:r>
          </w:p>
        </w:tc>
        <w:tc>
          <w:tcPr>
            <w:tcW w:w="698" w:type="pct"/>
            <w:vMerge w:val="restart"/>
            <w:shd w:val="clear" w:color="auto" w:fill="auto"/>
          </w:tcPr>
          <w:p w14:paraId="5600542D" w14:textId="77777777" w:rsidR="00E07D8C" w:rsidRDefault="00E07D8C" w:rsidP="00D226A8">
            <w:pPr>
              <w:spacing w:after="0" w:line="240" w:lineRule="auto"/>
              <w:rPr>
                <w:rFonts w:ascii="Times New Roman" w:hAnsi="Times New Roman"/>
                <w:sz w:val="24"/>
                <w:szCs w:val="24"/>
              </w:rPr>
            </w:pPr>
            <w:r w:rsidRPr="0084750F">
              <w:rPr>
                <w:rFonts w:ascii="Times New Roman" w:hAnsi="Times New Roman"/>
                <w:sz w:val="24"/>
                <w:szCs w:val="24"/>
              </w:rPr>
              <w:t>Строительство лыжероллерной трассы в районе лыжной базы «Янтарь» МАУДО СШ им.Л.Егоровой по адресу: Томская область, г.Северск, ул.Сосновая, 20</w:t>
            </w:r>
          </w:p>
          <w:p w14:paraId="65AA2480" w14:textId="77777777" w:rsidR="00AE1F81" w:rsidRDefault="00AE1F81" w:rsidP="00D226A8">
            <w:pPr>
              <w:spacing w:after="0" w:line="240" w:lineRule="auto"/>
              <w:rPr>
                <w:rFonts w:ascii="Times New Roman" w:hAnsi="Times New Roman"/>
                <w:sz w:val="24"/>
                <w:szCs w:val="24"/>
              </w:rPr>
            </w:pPr>
          </w:p>
          <w:p w14:paraId="4B4740C1" w14:textId="77777777" w:rsidR="00AE1F81" w:rsidRDefault="00AE1F81" w:rsidP="00D226A8">
            <w:pPr>
              <w:spacing w:after="0" w:line="240" w:lineRule="auto"/>
              <w:rPr>
                <w:rFonts w:ascii="Times New Roman" w:hAnsi="Times New Roman"/>
                <w:sz w:val="24"/>
                <w:szCs w:val="24"/>
              </w:rPr>
            </w:pPr>
          </w:p>
          <w:p w14:paraId="078C086E" w14:textId="77777777" w:rsidR="00AE1F81" w:rsidRPr="0084750F" w:rsidRDefault="00AE1F81"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22C0F0C"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0F4A03D9"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180 515,27</w:t>
            </w:r>
          </w:p>
        </w:tc>
        <w:tc>
          <w:tcPr>
            <w:tcW w:w="375" w:type="pct"/>
            <w:shd w:val="clear" w:color="auto" w:fill="auto"/>
          </w:tcPr>
          <w:p w14:paraId="2582500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3461A15" w14:textId="77777777" w:rsidR="00E07D8C" w:rsidRPr="0084750F" w:rsidRDefault="00DE6113" w:rsidP="00DE6113">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137 576,26</w:t>
            </w:r>
          </w:p>
        </w:tc>
        <w:tc>
          <w:tcPr>
            <w:tcW w:w="515" w:type="pct"/>
            <w:shd w:val="clear" w:color="auto" w:fill="auto"/>
          </w:tcPr>
          <w:p w14:paraId="036347D0"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42 939,01</w:t>
            </w:r>
          </w:p>
        </w:tc>
        <w:tc>
          <w:tcPr>
            <w:tcW w:w="422" w:type="pct"/>
            <w:shd w:val="clear" w:color="auto" w:fill="auto"/>
          </w:tcPr>
          <w:p w14:paraId="12C6A22D"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94840E2"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p w14:paraId="13EE0235"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2CD7788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136D11E"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26F3977D" w14:textId="77777777" w:rsidTr="00E07D8C">
        <w:trPr>
          <w:trHeight w:val="227"/>
        </w:trPr>
        <w:tc>
          <w:tcPr>
            <w:tcW w:w="237" w:type="pct"/>
            <w:vMerge/>
            <w:shd w:val="clear" w:color="auto" w:fill="auto"/>
          </w:tcPr>
          <w:p w14:paraId="3F10F30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847494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1D3E3F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28DC6DA4"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6 654,21</w:t>
            </w:r>
          </w:p>
        </w:tc>
        <w:tc>
          <w:tcPr>
            <w:tcW w:w="375" w:type="pct"/>
            <w:shd w:val="clear" w:color="auto" w:fill="auto"/>
          </w:tcPr>
          <w:p w14:paraId="2B67054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A42EA7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42A6186"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6 654,21</w:t>
            </w:r>
          </w:p>
        </w:tc>
        <w:tc>
          <w:tcPr>
            <w:tcW w:w="422" w:type="pct"/>
            <w:shd w:val="clear" w:color="auto" w:fill="auto"/>
          </w:tcPr>
          <w:p w14:paraId="48EC40A6"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A78FA85"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E2F8E77"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179566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1A86B604" w14:textId="77777777" w:rsidTr="00E07D8C">
        <w:trPr>
          <w:trHeight w:val="227"/>
        </w:trPr>
        <w:tc>
          <w:tcPr>
            <w:tcW w:w="237" w:type="pct"/>
            <w:vMerge/>
            <w:shd w:val="clear" w:color="auto" w:fill="auto"/>
          </w:tcPr>
          <w:p w14:paraId="6A075E7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7C0E31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7DD42338"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4E581AF2"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84 893,10</w:t>
            </w:r>
          </w:p>
        </w:tc>
        <w:tc>
          <w:tcPr>
            <w:tcW w:w="375" w:type="pct"/>
            <w:shd w:val="clear" w:color="auto" w:fill="auto"/>
          </w:tcPr>
          <w:p w14:paraId="250E9CA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C9C1A8B"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67 175,91</w:t>
            </w:r>
          </w:p>
        </w:tc>
        <w:tc>
          <w:tcPr>
            <w:tcW w:w="515" w:type="pct"/>
            <w:shd w:val="clear" w:color="auto" w:fill="auto"/>
          </w:tcPr>
          <w:p w14:paraId="4BB30D9A"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17 717,19</w:t>
            </w:r>
          </w:p>
        </w:tc>
        <w:tc>
          <w:tcPr>
            <w:tcW w:w="422" w:type="pct"/>
            <w:shd w:val="clear" w:color="auto" w:fill="auto"/>
          </w:tcPr>
          <w:p w14:paraId="2F1DB53F"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1BF05BC"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84BBA97"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C41FCA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406627BD" w14:textId="77777777" w:rsidTr="00E07D8C">
        <w:trPr>
          <w:trHeight w:val="227"/>
        </w:trPr>
        <w:tc>
          <w:tcPr>
            <w:tcW w:w="237" w:type="pct"/>
            <w:vMerge/>
            <w:shd w:val="clear" w:color="auto" w:fill="auto"/>
          </w:tcPr>
          <w:p w14:paraId="3D016A08"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A4D7FAE"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0A28410F"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5547FE4"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88 967,96</w:t>
            </w:r>
          </w:p>
        </w:tc>
        <w:tc>
          <w:tcPr>
            <w:tcW w:w="375" w:type="pct"/>
            <w:shd w:val="clear" w:color="auto" w:fill="auto"/>
          </w:tcPr>
          <w:p w14:paraId="55BB247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772025C"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70 400,35</w:t>
            </w:r>
          </w:p>
        </w:tc>
        <w:tc>
          <w:tcPr>
            <w:tcW w:w="515" w:type="pct"/>
            <w:shd w:val="clear" w:color="auto" w:fill="auto"/>
          </w:tcPr>
          <w:p w14:paraId="3BD127D6" w14:textId="77777777" w:rsidR="00E07D8C" w:rsidRPr="0084750F" w:rsidRDefault="00DE6113"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18 567,61</w:t>
            </w:r>
          </w:p>
        </w:tc>
        <w:tc>
          <w:tcPr>
            <w:tcW w:w="422" w:type="pct"/>
            <w:shd w:val="clear" w:color="auto" w:fill="auto"/>
          </w:tcPr>
          <w:p w14:paraId="61F22138"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0F15170"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4CE0556"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EAF914D" w14:textId="77777777" w:rsidR="00E07D8C" w:rsidRPr="0084750F" w:rsidRDefault="0093618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r w:rsidR="00E07D8C" w:rsidRPr="0084750F">
              <w:rPr>
                <w:rFonts w:ascii="Times New Roman" w:eastAsia="Times New Roman" w:hAnsi="Times New Roman"/>
                <w:sz w:val="24"/>
                <w:szCs w:val="24"/>
                <w:lang w:eastAsia="ru-RU"/>
              </w:rPr>
              <w:t>0</w:t>
            </w:r>
          </w:p>
        </w:tc>
      </w:tr>
      <w:tr w:rsidR="00A0553D" w:rsidRPr="0084750F" w14:paraId="28725B33" w14:textId="77777777" w:rsidTr="00E07D8C">
        <w:trPr>
          <w:trHeight w:val="227"/>
        </w:trPr>
        <w:tc>
          <w:tcPr>
            <w:tcW w:w="237" w:type="pct"/>
            <w:vMerge w:val="restart"/>
            <w:shd w:val="clear" w:color="auto" w:fill="auto"/>
          </w:tcPr>
          <w:p w14:paraId="2A0F65AA"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1.1.4</w:t>
            </w:r>
          </w:p>
        </w:tc>
        <w:tc>
          <w:tcPr>
            <w:tcW w:w="698" w:type="pct"/>
            <w:vMerge w:val="restart"/>
            <w:shd w:val="clear" w:color="auto" w:fill="auto"/>
          </w:tcPr>
          <w:p w14:paraId="2BBBE2BB" w14:textId="77777777" w:rsidR="00A0553D" w:rsidRPr="0084750F" w:rsidRDefault="00A0553D" w:rsidP="00A0553D">
            <w:pPr>
              <w:spacing w:after="0" w:line="240" w:lineRule="auto"/>
              <w:rPr>
                <w:rFonts w:ascii="Times New Roman" w:hAnsi="Times New Roman"/>
                <w:sz w:val="24"/>
                <w:szCs w:val="24"/>
              </w:rPr>
            </w:pPr>
            <w:r w:rsidRPr="0084750F">
              <w:rPr>
                <w:rFonts w:ascii="Times New Roman" w:hAnsi="Times New Roman"/>
                <w:sz w:val="24"/>
                <w:szCs w:val="24"/>
              </w:rPr>
              <w:t xml:space="preserve">Строительство </w:t>
            </w:r>
          </w:p>
          <w:p w14:paraId="61F5EDB5"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пристройки к стрелковому тиру МБУДО СШ «Лидер» по адресу: Томская область, г.Северск, ул.Первомайская, 1</w:t>
            </w:r>
            <w:r w:rsidRPr="0084750F">
              <w:rPr>
                <w:rFonts w:ascii="Times New Roman" w:hAnsi="Times New Roman"/>
                <w:sz w:val="24"/>
                <w:szCs w:val="24"/>
              </w:rPr>
              <w:br w:type="page"/>
            </w:r>
          </w:p>
        </w:tc>
        <w:tc>
          <w:tcPr>
            <w:tcW w:w="282" w:type="pct"/>
            <w:shd w:val="clear" w:color="auto" w:fill="auto"/>
          </w:tcPr>
          <w:p w14:paraId="32AD276D" w14:textId="77777777" w:rsidR="00A0553D" w:rsidRPr="0084750F" w:rsidRDefault="00A0553D"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37CE3EF0"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104 864,72</w:t>
            </w:r>
          </w:p>
        </w:tc>
        <w:tc>
          <w:tcPr>
            <w:tcW w:w="375" w:type="pct"/>
            <w:shd w:val="clear" w:color="auto" w:fill="auto"/>
          </w:tcPr>
          <w:p w14:paraId="7E515BD2"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23C70F1"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3C58586"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104 864,72</w:t>
            </w:r>
          </w:p>
        </w:tc>
        <w:tc>
          <w:tcPr>
            <w:tcW w:w="422" w:type="pct"/>
            <w:shd w:val="clear" w:color="auto" w:fill="auto"/>
          </w:tcPr>
          <w:p w14:paraId="3BA03375"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0BE2D7D0" w14:textId="77777777" w:rsidR="00A0553D" w:rsidRPr="0084750F" w:rsidRDefault="00A0553D" w:rsidP="00A0553D">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УКС </w:t>
            </w:r>
          </w:p>
          <w:p w14:paraId="187E04E8" w14:textId="77777777" w:rsidR="00A0553D" w:rsidRPr="0084750F" w:rsidRDefault="00A0553D" w:rsidP="00A0553D">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Администрации ЗАТО Северск</w:t>
            </w:r>
          </w:p>
        </w:tc>
        <w:tc>
          <w:tcPr>
            <w:tcW w:w="609" w:type="pct"/>
            <w:shd w:val="clear" w:color="auto" w:fill="auto"/>
          </w:tcPr>
          <w:p w14:paraId="358EF08E"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47AF3ADF"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0553D" w:rsidRPr="0084750F" w14:paraId="756B3A79" w14:textId="77777777" w:rsidTr="00E07D8C">
        <w:trPr>
          <w:trHeight w:val="227"/>
        </w:trPr>
        <w:tc>
          <w:tcPr>
            <w:tcW w:w="237" w:type="pct"/>
            <w:vMerge/>
            <w:shd w:val="clear" w:color="auto" w:fill="auto"/>
          </w:tcPr>
          <w:p w14:paraId="4621735E"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C53ADB3" w14:textId="77777777" w:rsidR="00A0553D" w:rsidRPr="0084750F" w:rsidRDefault="00A0553D" w:rsidP="00A0553D">
            <w:pPr>
              <w:spacing w:after="0" w:line="240" w:lineRule="auto"/>
              <w:rPr>
                <w:rFonts w:ascii="Times New Roman" w:eastAsia="Times New Roman" w:hAnsi="Times New Roman"/>
                <w:sz w:val="24"/>
                <w:szCs w:val="24"/>
                <w:lang w:eastAsia="ru-RU"/>
              </w:rPr>
            </w:pPr>
          </w:p>
        </w:tc>
        <w:tc>
          <w:tcPr>
            <w:tcW w:w="282" w:type="pct"/>
            <w:shd w:val="clear" w:color="auto" w:fill="auto"/>
          </w:tcPr>
          <w:p w14:paraId="013B699F"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F4FB813"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5 023,70</w:t>
            </w:r>
          </w:p>
        </w:tc>
        <w:tc>
          <w:tcPr>
            <w:tcW w:w="375" w:type="pct"/>
            <w:shd w:val="clear" w:color="auto" w:fill="auto"/>
          </w:tcPr>
          <w:p w14:paraId="10559D67"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F8437F5"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E638D0B"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5 023,70</w:t>
            </w:r>
          </w:p>
        </w:tc>
        <w:tc>
          <w:tcPr>
            <w:tcW w:w="422" w:type="pct"/>
            <w:shd w:val="clear" w:color="auto" w:fill="auto"/>
          </w:tcPr>
          <w:p w14:paraId="5C26AD12"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2CA6FB8"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B2CBA10"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3DEAD7F2"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0553D" w:rsidRPr="0084750F" w14:paraId="618AF992" w14:textId="77777777" w:rsidTr="00E07D8C">
        <w:trPr>
          <w:trHeight w:val="227"/>
        </w:trPr>
        <w:tc>
          <w:tcPr>
            <w:tcW w:w="237" w:type="pct"/>
            <w:vMerge/>
            <w:shd w:val="clear" w:color="auto" w:fill="auto"/>
          </w:tcPr>
          <w:p w14:paraId="2DAF32D0"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53D1CF8" w14:textId="77777777" w:rsidR="00A0553D" w:rsidRPr="0084750F" w:rsidRDefault="00A0553D" w:rsidP="00A0553D">
            <w:pPr>
              <w:spacing w:after="0" w:line="240" w:lineRule="auto"/>
              <w:rPr>
                <w:rFonts w:ascii="Times New Roman" w:hAnsi="Times New Roman"/>
                <w:sz w:val="24"/>
                <w:szCs w:val="24"/>
              </w:rPr>
            </w:pPr>
          </w:p>
        </w:tc>
        <w:tc>
          <w:tcPr>
            <w:tcW w:w="282" w:type="pct"/>
            <w:shd w:val="clear" w:color="auto" w:fill="auto"/>
          </w:tcPr>
          <w:p w14:paraId="048D33E8"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80D0EA5"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99 841,02</w:t>
            </w:r>
          </w:p>
        </w:tc>
        <w:tc>
          <w:tcPr>
            <w:tcW w:w="375" w:type="pct"/>
            <w:shd w:val="clear" w:color="auto" w:fill="auto"/>
          </w:tcPr>
          <w:p w14:paraId="67F78EBB"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F2B7E04"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28E3060"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99 841,02</w:t>
            </w:r>
          </w:p>
        </w:tc>
        <w:tc>
          <w:tcPr>
            <w:tcW w:w="422" w:type="pct"/>
            <w:shd w:val="clear" w:color="auto" w:fill="auto"/>
          </w:tcPr>
          <w:p w14:paraId="03E2B350"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B05AEC6"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40EA9F0"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119A2505" w14:textId="77777777" w:rsidR="00A0553D" w:rsidRPr="0084750F" w:rsidRDefault="0093618F"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35</w:t>
            </w:r>
          </w:p>
        </w:tc>
      </w:tr>
      <w:tr w:rsidR="00E07D8C" w:rsidRPr="0084750F" w14:paraId="21E8A141" w14:textId="77777777" w:rsidTr="00E07D8C">
        <w:trPr>
          <w:trHeight w:val="227"/>
        </w:trPr>
        <w:tc>
          <w:tcPr>
            <w:tcW w:w="237" w:type="pct"/>
            <w:vMerge/>
            <w:shd w:val="clear" w:color="auto" w:fill="auto"/>
          </w:tcPr>
          <w:p w14:paraId="2B953E3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177FA3B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16B842A7"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35E1C9B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32049BDE"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5DC6F6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4ABE2B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1258E2C"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8CC2C50"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BCCDC7E"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5D33A90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0553D" w:rsidRPr="0084750F" w14:paraId="0EA5B19E" w14:textId="77777777" w:rsidTr="00E07D8C">
        <w:trPr>
          <w:trHeight w:val="227"/>
        </w:trPr>
        <w:tc>
          <w:tcPr>
            <w:tcW w:w="237" w:type="pct"/>
            <w:vMerge w:val="restart"/>
            <w:shd w:val="clear" w:color="auto" w:fill="auto"/>
          </w:tcPr>
          <w:p w14:paraId="747EEC10"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1.1.5</w:t>
            </w:r>
          </w:p>
        </w:tc>
        <w:tc>
          <w:tcPr>
            <w:tcW w:w="698" w:type="pct"/>
            <w:vMerge w:val="restart"/>
            <w:shd w:val="clear" w:color="auto" w:fill="auto"/>
          </w:tcPr>
          <w:p w14:paraId="44331D85"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Капитальный ремонт кровли здания стрелкового тира МБУДО СШ «Лидер» по адресу: Томская область, г.Северск, ул.Первомайская, 1</w:t>
            </w:r>
          </w:p>
        </w:tc>
        <w:tc>
          <w:tcPr>
            <w:tcW w:w="282" w:type="pct"/>
            <w:shd w:val="clear" w:color="auto" w:fill="auto"/>
          </w:tcPr>
          <w:p w14:paraId="78004CF5" w14:textId="77777777" w:rsidR="00A0553D" w:rsidRPr="0084750F" w:rsidRDefault="00A0553D" w:rsidP="00A0553D">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3E954472"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16 738,09 </w:t>
            </w:r>
          </w:p>
        </w:tc>
        <w:tc>
          <w:tcPr>
            <w:tcW w:w="375" w:type="pct"/>
            <w:shd w:val="clear" w:color="auto" w:fill="auto"/>
          </w:tcPr>
          <w:p w14:paraId="7F6FA38D"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8E245C4"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B9B5FA0"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16 738,09 </w:t>
            </w:r>
          </w:p>
        </w:tc>
        <w:tc>
          <w:tcPr>
            <w:tcW w:w="422" w:type="pct"/>
            <w:shd w:val="clear" w:color="auto" w:fill="auto"/>
          </w:tcPr>
          <w:p w14:paraId="32B03480"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CDACEE5" w14:textId="77777777" w:rsidR="00A0553D" w:rsidRPr="0084750F" w:rsidRDefault="00A0553D" w:rsidP="00A0553D">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613FEA1A"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C04C926"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0553D" w:rsidRPr="0084750F" w14:paraId="12C151ED" w14:textId="77777777" w:rsidTr="00E07D8C">
        <w:trPr>
          <w:trHeight w:val="227"/>
        </w:trPr>
        <w:tc>
          <w:tcPr>
            <w:tcW w:w="237" w:type="pct"/>
            <w:vMerge/>
            <w:shd w:val="clear" w:color="auto" w:fill="auto"/>
          </w:tcPr>
          <w:p w14:paraId="059BA2CA" w14:textId="77777777" w:rsidR="00A0553D" w:rsidRPr="0084750F" w:rsidRDefault="00A0553D" w:rsidP="00A0553D">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EC0CF30" w14:textId="77777777" w:rsidR="00A0553D" w:rsidRPr="0084750F" w:rsidRDefault="00A0553D" w:rsidP="00A0553D">
            <w:pPr>
              <w:spacing w:after="0" w:line="240" w:lineRule="auto"/>
              <w:rPr>
                <w:rFonts w:ascii="Times New Roman" w:eastAsia="Times New Roman" w:hAnsi="Times New Roman"/>
                <w:sz w:val="24"/>
                <w:szCs w:val="24"/>
                <w:lang w:eastAsia="ru-RU"/>
              </w:rPr>
            </w:pPr>
          </w:p>
        </w:tc>
        <w:tc>
          <w:tcPr>
            <w:tcW w:w="282" w:type="pct"/>
            <w:shd w:val="clear" w:color="auto" w:fill="auto"/>
          </w:tcPr>
          <w:p w14:paraId="05D939EF"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99042F6"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2E65DFF6"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54DBF4E"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2B0CC21"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394020E"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01F946C" w14:textId="77777777" w:rsidR="00A0553D" w:rsidRPr="0084750F" w:rsidRDefault="00A0553D" w:rsidP="00A0553D">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668DDC0F"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6B4009B5"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0553D" w:rsidRPr="0084750F" w14:paraId="429AC4EF" w14:textId="77777777" w:rsidTr="00E07D8C">
        <w:trPr>
          <w:trHeight w:val="227"/>
        </w:trPr>
        <w:tc>
          <w:tcPr>
            <w:tcW w:w="237" w:type="pct"/>
            <w:vMerge/>
            <w:shd w:val="clear" w:color="auto" w:fill="auto"/>
          </w:tcPr>
          <w:p w14:paraId="1D70BD9A" w14:textId="77777777" w:rsidR="00A0553D" w:rsidRPr="0084750F" w:rsidRDefault="00A0553D" w:rsidP="00A0553D">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92681E2" w14:textId="77777777" w:rsidR="00A0553D" w:rsidRPr="0084750F" w:rsidRDefault="00A0553D" w:rsidP="00A0553D">
            <w:pPr>
              <w:spacing w:after="0" w:line="240" w:lineRule="auto"/>
              <w:rPr>
                <w:rFonts w:ascii="Times New Roman" w:eastAsia="Times New Roman" w:hAnsi="Times New Roman"/>
                <w:sz w:val="24"/>
                <w:szCs w:val="24"/>
                <w:lang w:eastAsia="ru-RU"/>
              </w:rPr>
            </w:pPr>
          </w:p>
        </w:tc>
        <w:tc>
          <w:tcPr>
            <w:tcW w:w="282" w:type="pct"/>
            <w:shd w:val="clear" w:color="auto" w:fill="auto"/>
          </w:tcPr>
          <w:p w14:paraId="255172C6" w14:textId="77777777" w:rsidR="00A0553D" w:rsidRPr="0084750F" w:rsidRDefault="00A0553D" w:rsidP="00A0553D">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40ACEE32"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16 738,09</w:t>
            </w:r>
          </w:p>
        </w:tc>
        <w:tc>
          <w:tcPr>
            <w:tcW w:w="375" w:type="pct"/>
            <w:shd w:val="clear" w:color="auto" w:fill="auto"/>
          </w:tcPr>
          <w:p w14:paraId="453ACCF4"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BD58FD8"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AFC3E30" w14:textId="77777777" w:rsidR="00A0553D" w:rsidRPr="0084750F" w:rsidRDefault="00A0553D"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16 738,09</w:t>
            </w:r>
          </w:p>
        </w:tc>
        <w:tc>
          <w:tcPr>
            <w:tcW w:w="422" w:type="pct"/>
            <w:shd w:val="clear" w:color="auto" w:fill="auto"/>
          </w:tcPr>
          <w:p w14:paraId="49EAA6DB" w14:textId="77777777" w:rsidR="00A0553D" w:rsidRPr="0084750F" w:rsidRDefault="00A0553D" w:rsidP="00A0553D">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A0FFD38" w14:textId="77777777" w:rsidR="00A0553D" w:rsidRPr="0084750F" w:rsidRDefault="00A0553D" w:rsidP="00A0553D">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62722921" w14:textId="77777777" w:rsidR="00A0553D" w:rsidRPr="0084750F" w:rsidRDefault="00A0553D" w:rsidP="00A0553D">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50A0C462" w14:textId="77777777" w:rsidR="00A0553D" w:rsidRPr="0084750F" w:rsidRDefault="0093618F" w:rsidP="00A0553D">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0553D" w:rsidRPr="0084750F">
              <w:rPr>
                <w:rFonts w:ascii="Times New Roman" w:eastAsia="Times New Roman" w:hAnsi="Times New Roman"/>
                <w:sz w:val="24"/>
                <w:szCs w:val="24"/>
                <w:lang w:eastAsia="ru-RU"/>
              </w:rPr>
              <w:t>0</w:t>
            </w:r>
          </w:p>
        </w:tc>
      </w:tr>
      <w:tr w:rsidR="00E07D8C" w:rsidRPr="0084750F" w14:paraId="0EFC82A5" w14:textId="77777777" w:rsidTr="00E07D8C">
        <w:trPr>
          <w:trHeight w:val="227"/>
        </w:trPr>
        <w:tc>
          <w:tcPr>
            <w:tcW w:w="237" w:type="pct"/>
            <w:vMerge/>
            <w:shd w:val="clear" w:color="auto" w:fill="auto"/>
          </w:tcPr>
          <w:p w14:paraId="4681DCC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F0014A9"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41258B1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8558FD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657C754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2AB67B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4B722F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0C60445"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79ECC64"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221405F3"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75350B3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18BBA4A1" w14:textId="77777777" w:rsidTr="00E07D8C">
        <w:trPr>
          <w:trHeight w:val="227"/>
        </w:trPr>
        <w:tc>
          <w:tcPr>
            <w:tcW w:w="237" w:type="pct"/>
            <w:vMerge w:val="restart"/>
            <w:shd w:val="clear" w:color="auto" w:fill="auto"/>
          </w:tcPr>
          <w:p w14:paraId="082CAE0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1.1.6</w:t>
            </w:r>
          </w:p>
        </w:tc>
        <w:tc>
          <w:tcPr>
            <w:tcW w:w="698" w:type="pct"/>
            <w:vMerge w:val="restart"/>
            <w:shd w:val="clear" w:color="auto" w:fill="auto"/>
          </w:tcPr>
          <w:p w14:paraId="351C7A2A" w14:textId="77777777" w:rsidR="00E07D8C" w:rsidRPr="0084750F" w:rsidRDefault="00E07D8C" w:rsidP="00D226A8">
            <w:pPr>
              <w:spacing w:after="0" w:line="240" w:lineRule="auto"/>
              <w:rPr>
                <w:rFonts w:ascii="Times New Roman" w:hAnsi="Times New Roman"/>
                <w:sz w:val="24"/>
                <w:szCs w:val="24"/>
                <w:lang w:eastAsia="ru-RU"/>
              </w:rPr>
            </w:pPr>
            <w:r w:rsidRPr="0084750F">
              <w:rPr>
                <w:rFonts w:ascii="Times New Roman" w:hAnsi="Times New Roman"/>
                <w:sz w:val="24"/>
                <w:szCs w:val="24"/>
              </w:rPr>
              <w:t xml:space="preserve">Капитальный ремонт здания спортивного комплекса «Молодость» МАУДО СШ им.Л.Егоровой по адресу: Томская область, </w:t>
            </w:r>
            <w:r w:rsidRPr="0084750F">
              <w:rPr>
                <w:rFonts w:ascii="Times New Roman" w:hAnsi="Times New Roman"/>
                <w:sz w:val="24"/>
                <w:szCs w:val="24"/>
              </w:rPr>
              <w:lastRenderedPageBreak/>
              <w:t>г.Северск, ул.Мира, 27</w:t>
            </w:r>
          </w:p>
        </w:tc>
        <w:tc>
          <w:tcPr>
            <w:tcW w:w="282" w:type="pct"/>
            <w:shd w:val="clear" w:color="auto" w:fill="auto"/>
          </w:tcPr>
          <w:p w14:paraId="20876544"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0544AA8A"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161 499,33</w:t>
            </w:r>
          </w:p>
        </w:tc>
        <w:tc>
          <w:tcPr>
            <w:tcW w:w="375" w:type="pct"/>
            <w:shd w:val="clear" w:color="auto" w:fill="auto"/>
          </w:tcPr>
          <w:p w14:paraId="364F128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28686D5" w14:textId="77777777" w:rsidR="00E07D8C" w:rsidRPr="0084750F" w:rsidRDefault="00A0553D" w:rsidP="00A0553D">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127 865,47</w:t>
            </w:r>
          </w:p>
        </w:tc>
        <w:tc>
          <w:tcPr>
            <w:tcW w:w="515" w:type="pct"/>
            <w:shd w:val="clear" w:color="auto" w:fill="auto"/>
          </w:tcPr>
          <w:p w14:paraId="4DEF5F49"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33 633,86</w:t>
            </w:r>
          </w:p>
        </w:tc>
        <w:tc>
          <w:tcPr>
            <w:tcW w:w="422" w:type="pct"/>
            <w:shd w:val="clear" w:color="auto" w:fill="auto"/>
          </w:tcPr>
          <w:p w14:paraId="73275F6A"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88454ED"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17BAE5D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780FFF2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0575AAD7" w14:textId="77777777" w:rsidTr="00E07D8C">
        <w:trPr>
          <w:trHeight w:val="227"/>
        </w:trPr>
        <w:tc>
          <w:tcPr>
            <w:tcW w:w="237" w:type="pct"/>
            <w:vMerge/>
            <w:shd w:val="clear" w:color="auto" w:fill="auto"/>
          </w:tcPr>
          <w:p w14:paraId="71A76FE7"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F7CF2B2"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7776138"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9D970EA"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78 944,83</w:t>
            </w:r>
          </w:p>
        </w:tc>
        <w:tc>
          <w:tcPr>
            <w:tcW w:w="375" w:type="pct"/>
            <w:shd w:val="clear" w:color="auto" w:fill="auto"/>
          </w:tcPr>
          <w:p w14:paraId="25CDBD7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0EA4CD4"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62 540,09</w:t>
            </w:r>
          </w:p>
        </w:tc>
        <w:tc>
          <w:tcPr>
            <w:tcW w:w="515" w:type="pct"/>
            <w:shd w:val="clear" w:color="auto" w:fill="auto"/>
          </w:tcPr>
          <w:p w14:paraId="17924F9D"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16 404,74</w:t>
            </w:r>
          </w:p>
        </w:tc>
        <w:tc>
          <w:tcPr>
            <w:tcW w:w="422" w:type="pct"/>
            <w:shd w:val="clear" w:color="auto" w:fill="auto"/>
          </w:tcPr>
          <w:p w14:paraId="6304F168"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FAE0589"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6217420B"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314D81B4" w14:textId="77777777" w:rsidR="00E07D8C" w:rsidRPr="0084750F" w:rsidRDefault="0093618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48,9</w:t>
            </w:r>
          </w:p>
        </w:tc>
      </w:tr>
      <w:tr w:rsidR="00E07D8C" w:rsidRPr="0084750F" w14:paraId="04C32C8C" w14:textId="77777777" w:rsidTr="00E07D8C">
        <w:trPr>
          <w:trHeight w:val="227"/>
        </w:trPr>
        <w:tc>
          <w:tcPr>
            <w:tcW w:w="237" w:type="pct"/>
            <w:vMerge/>
            <w:shd w:val="clear" w:color="auto" w:fill="auto"/>
          </w:tcPr>
          <w:p w14:paraId="0E27A26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18EB213"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7A52362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EF4594C"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82 554,50</w:t>
            </w:r>
          </w:p>
        </w:tc>
        <w:tc>
          <w:tcPr>
            <w:tcW w:w="375" w:type="pct"/>
            <w:shd w:val="clear" w:color="auto" w:fill="auto"/>
          </w:tcPr>
          <w:p w14:paraId="3F129E7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85502C2"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65 325,38</w:t>
            </w:r>
          </w:p>
        </w:tc>
        <w:tc>
          <w:tcPr>
            <w:tcW w:w="515" w:type="pct"/>
            <w:shd w:val="clear" w:color="auto" w:fill="auto"/>
          </w:tcPr>
          <w:p w14:paraId="00579EAD" w14:textId="77777777" w:rsidR="00E07D8C" w:rsidRPr="0084750F" w:rsidRDefault="00A0553D"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17 229,12</w:t>
            </w:r>
          </w:p>
        </w:tc>
        <w:tc>
          <w:tcPr>
            <w:tcW w:w="422" w:type="pct"/>
            <w:shd w:val="clear" w:color="auto" w:fill="auto"/>
          </w:tcPr>
          <w:p w14:paraId="3C6F104A"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BD0BEA1"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622DDCE2"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147FC55D" w14:textId="77777777" w:rsidR="00E07D8C" w:rsidRPr="0084750F" w:rsidRDefault="0093618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100</w:t>
            </w:r>
          </w:p>
        </w:tc>
      </w:tr>
      <w:tr w:rsidR="00E07D8C" w:rsidRPr="0084750F" w14:paraId="42CD2879" w14:textId="77777777" w:rsidTr="00E07D8C">
        <w:trPr>
          <w:trHeight w:val="227"/>
        </w:trPr>
        <w:tc>
          <w:tcPr>
            <w:tcW w:w="237" w:type="pct"/>
            <w:vMerge/>
            <w:shd w:val="clear" w:color="auto" w:fill="auto"/>
          </w:tcPr>
          <w:p w14:paraId="4E90AD5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F5671B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5256540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4E2476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07D99FA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2CF42E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44590D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BD1B563"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7285C6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426E83AF"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24BEB25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49B04E7B" w14:textId="77777777" w:rsidTr="00E07D8C">
        <w:trPr>
          <w:trHeight w:val="227"/>
        </w:trPr>
        <w:tc>
          <w:tcPr>
            <w:tcW w:w="237" w:type="pct"/>
            <w:vMerge w:val="restart"/>
            <w:shd w:val="clear" w:color="auto" w:fill="auto"/>
          </w:tcPr>
          <w:p w14:paraId="5396748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1.1.7</w:t>
            </w:r>
          </w:p>
        </w:tc>
        <w:tc>
          <w:tcPr>
            <w:tcW w:w="698" w:type="pct"/>
            <w:vMerge w:val="restart"/>
            <w:shd w:val="clear" w:color="auto" w:fill="auto"/>
          </w:tcPr>
          <w:p w14:paraId="4E00952A" w14:textId="77777777" w:rsidR="00A47E89" w:rsidRPr="0084750F" w:rsidRDefault="00A47E89" w:rsidP="00A47E89">
            <w:pPr>
              <w:spacing w:after="0" w:line="240" w:lineRule="auto"/>
              <w:rPr>
                <w:rFonts w:ascii="Times New Roman" w:hAnsi="Times New Roman"/>
                <w:sz w:val="24"/>
                <w:szCs w:val="24"/>
              </w:rPr>
            </w:pPr>
            <w:r w:rsidRPr="0084750F">
              <w:rPr>
                <w:rFonts w:ascii="Times New Roman" w:hAnsi="Times New Roman"/>
                <w:sz w:val="24"/>
                <w:szCs w:val="24"/>
              </w:rPr>
              <w:t>Капитальный ремонт теннисных кортов МАУДО СШ им.Л.Егоровой по адресу: Томская область, г.Северск, ул.Курчатова, 13а</w:t>
            </w:r>
          </w:p>
        </w:tc>
        <w:tc>
          <w:tcPr>
            <w:tcW w:w="282" w:type="pct"/>
            <w:shd w:val="clear" w:color="auto" w:fill="auto"/>
          </w:tcPr>
          <w:p w14:paraId="0767425B"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1F694539"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10 846,57</w:t>
            </w:r>
          </w:p>
        </w:tc>
        <w:tc>
          <w:tcPr>
            <w:tcW w:w="375" w:type="pct"/>
            <w:shd w:val="clear" w:color="auto" w:fill="auto"/>
          </w:tcPr>
          <w:p w14:paraId="24915CF9"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7A877F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50E87A9"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10 846,57</w:t>
            </w:r>
          </w:p>
        </w:tc>
        <w:tc>
          <w:tcPr>
            <w:tcW w:w="422" w:type="pct"/>
            <w:shd w:val="clear" w:color="auto" w:fill="auto"/>
          </w:tcPr>
          <w:p w14:paraId="697724E6"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1ACF88D6"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26C14832"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5FFB6075"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188B2E74" w14:textId="77777777" w:rsidTr="00E07D8C">
        <w:trPr>
          <w:trHeight w:val="227"/>
        </w:trPr>
        <w:tc>
          <w:tcPr>
            <w:tcW w:w="237" w:type="pct"/>
            <w:vMerge/>
            <w:shd w:val="clear" w:color="auto" w:fill="auto"/>
          </w:tcPr>
          <w:p w14:paraId="0BBFA6B1"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26A9E41"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5F46082A"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1CB42A5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519,63</w:t>
            </w:r>
          </w:p>
        </w:tc>
        <w:tc>
          <w:tcPr>
            <w:tcW w:w="375" w:type="pct"/>
            <w:shd w:val="clear" w:color="auto" w:fill="auto"/>
          </w:tcPr>
          <w:p w14:paraId="46C8575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ECA9BD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DCA342C"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519,63</w:t>
            </w:r>
          </w:p>
        </w:tc>
        <w:tc>
          <w:tcPr>
            <w:tcW w:w="422" w:type="pct"/>
            <w:shd w:val="clear" w:color="auto" w:fill="auto"/>
          </w:tcPr>
          <w:p w14:paraId="21402905"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5725EA9"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7FA65BEC"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2C216778"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77975051" w14:textId="77777777" w:rsidTr="00E07D8C">
        <w:trPr>
          <w:trHeight w:val="227"/>
        </w:trPr>
        <w:tc>
          <w:tcPr>
            <w:tcW w:w="237" w:type="pct"/>
            <w:vMerge/>
            <w:shd w:val="clear" w:color="auto" w:fill="auto"/>
          </w:tcPr>
          <w:p w14:paraId="2E81D309"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589D144"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532E051A"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786A9C3"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10 326,94</w:t>
            </w:r>
          </w:p>
        </w:tc>
        <w:tc>
          <w:tcPr>
            <w:tcW w:w="375" w:type="pct"/>
            <w:shd w:val="clear" w:color="auto" w:fill="auto"/>
          </w:tcPr>
          <w:p w14:paraId="742B6638"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FFD5E0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60C9A0A"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10 326,94</w:t>
            </w:r>
          </w:p>
        </w:tc>
        <w:tc>
          <w:tcPr>
            <w:tcW w:w="422" w:type="pct"/>
            <w:shd w:val="clear" w:color="auto" w:fill="auto"/>
          </w:tcPr>
          <w:p w14:paraId="5C7E62A0"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79A6AAA"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79FAF417"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2B730BC5" w14:textId="77777777" w:rsidR="00A47E89" w:rsidRPr="0084750F" w:rsidRDefault="00730D5F"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47E89" w:rsidRPr="0084750F">
              <w:rPr>
                <w:rFonts w:ascii="Times New Roman" w:eastAsia="Times New Roman" w:hAnsi="Times New Roman"/>
                <w:sz w:val="24"/>
                <w:szCs w:val="24"/>
                <w:lang w:eastAsia="ru-RU"/>
              </w:rPr>
              <w:t>0</w:t>
            </w:r>
          </w:p>
        </w:tc>
      </w:tr>
      <w:tr w:rsidR="00E07D8C" w:rsidRPr="0084750F" w14:paraId="4DF154D2" w14:textId="77777777" w:rsidTr="00E07D8C">
        <w:trPr>
          <w:trHeight w:val="227"/>
        </w:trPr>
        <w:tc>
          <w:tcPr>
            <w:tcW w:w="237" w:type="pct"/>
            <w:vMerge/>
            <w:shd w:val="clear" w:color="auto" w:fill="auto"/>
          </w:tcPr>
          <w:p w14:paraId="02F125C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842B13B"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1962D4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6952FB1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2F77917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913B86E"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4970AA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180BFCC"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34ADD1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7A115981"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06A39E0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50D16AB2" w14:textId="77777777" w:rsidTr="00E07D8C">
        <w:trPr>
          <w:trHeight w:val="227"/>
        </w:trPr>
        <w:tc>
          <w:tcPr>
            <w:tcW w:w="237" w:type="pct"/>
            <w:vMerge w:val="restart"/>
            <w:shd w:val="clear" w:color="auto" w:fill="auto"/>
          </w:tcPr>
          <w:p w14:paraId="3E4FC891"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1.1.8</w:t>
            </w:r>
          </w:p>
        </w:tc>
        <w:tc>
          <w:tcPr>
            <w:tcW w:w="698" w:type="pct"/>
            <w:vMerge w:val="restart"/>
            <w:shd w:val="clear" w:color="auto" w:fill="auto"/>
          </w:tcPr>
          <w:p w14:paraId="15CE3912"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Капитальный ремонт здания МБУДО СШ «Русь» по адресу: Томская область, г.Северск, просп.Коммунис-тический, 8/1</w:t>
            </w:r>
          </w:p>
        </w:tc>
        <w:tc>
          <w:tcPr>
            <w:tcW w:w="282" w:type="pct"/>
            <w:shd w:val="clear" w:color="auto" w:fill="auto"/>
          </w:tcPr>
          <w:p w14:paraId="23702B93"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1447D8C"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126 848,70</w:t>
            </w:r>
          </w:p>
        </w:tc>
        <w:tc>
          <w:tcPr>
            <w:tcW w:w="375" w:type="pct"/>
            <w:shd w:val="clear" w:color="auto" w:fill="auto"/>
          </w:tcPr>
          <w:p w14:paraId="5B9120DA"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9A61F7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512E583"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126 848,70</w:t>
            </w:r>
          </w:p>
        </w:tc>
        <w:tc>
          <w:tcPr>
            <w:tcW w:w="422" w:type="pct"/>
            <w:shd w:val="clear" w:color="auto" w:fill="auto"/>
          </w:tcPr>
          <w:p w14:paraId="60FBAA08"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31B6CDC6"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4D00E8BD"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6ED834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4F887558" w14:textId="77777777" w:rsidTr="00E07D8C">
        <w:trPr>
          <w:trHeight w:val="227"/>
        </w:trPr>
        <w:tc>
          <w:tcPr>
            <w:tcW w:w="237" w:type="pct"/>
            <w:vMerge/>
            <w:shd w:val="clear" w:color="auto" w:fill="auto"/>
          </w:tcPr>
          <w:p w14:paraId="0CF701D7"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B0E3A0B"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6BD5A6E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E704C1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886,81</w:t>
            </w:r>
          </w:p>
        </w:tc>
        <w:tc>
          <w:tcPr>
            <w:tcW w:w="375" w:type="pct"/>
            <w:shd w:val="clear" w:color="auto" w:fill="auto"/>
          </w:tcPr>
          <w:p w14:paraId="3523474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5712DB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1F328D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886,81</w:t>
            </w:r>
          </w:p>
        </w:tc>
        <w:tc>
          <w:tcPr>
            <w:tcW w:w="422" w:type="pct"/>
            <w:shd w:val="clear" w:color="auto" w:fill="auto"/>
          </w:tcPr>
          <w:p w14:paraId="68734AEC"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A0E391F"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7EB22EA1"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14B3C49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5920903C" w14:textId="77777777" w:rsidTr="00E07D8C">
        <w:trPr>
          <w:trHeight w:val="227"/>
        </w:trPr>
        <w:tc>
          <w:tcPr>
            <w:tcW w:w="237" w:type="pct"/>
            <w:vMerge/>
            <w:shd w:val="clear" w:color="auto" w:fill="auto"/>
          </w:tcPr>
          <w:p w14:paraId="410A912D"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D704DE1"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6868851B"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0CC74AE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125 961,89</w:t>
            </w:r>
          </w:p>
        </w:tc>
        <w:tc>
          <w:tcPr>
            <w:tcW w:w="375" w:type="pct"/>
            <w:shd w:val="clear" w:color="auto" w:fill="auto"/>
          </w:tcPr>
          <w:p w14:paraId="54906D0F"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3B4B1B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6119398"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125 961,89</w:t>
            </w:r>
          </w:p>
        </w:tc>
        <w:tc>
          <w:tcPr>
            <w:tcW w:w="422" w:type="pct"/>
            <w:shd w:val="clear" w:color="auto" w:fill="auto"/>
          </w:tcPr>
          <w:p w14:paraId="6B57DBD9"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49A056D"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43CEE829"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73AD4442" w14:textId="77777777" w:rsidR="00A47E89" w:rsidRPr="0084750F" w:rsidRDefault="00730D5F"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47E89" w:rsidRPr="0084750F">
              <w:rPr>
                <w:rFonts w:ascii="Times New Roman" w:eastAsia="Times New Roman" w:hAnsi="Times New Roman"/>
                <w:sz w:val="24"/>
                <w:szCs w:val="24"/>
                <w:lang w:eastAsia="ru-RU"/>
              </w:rPr>
              <w:t>0</w:t>
            </w:r>
          </w:p>
        </w:tc>
      </w:tr>
      <w:tr w:rsidR="00E07D8C" w:rsidRPr="0084750F" w14:paraId="0088E572" w14:textId="77777777" w:rsidTr="00E07D8C">
        <w:trPr>
          <w:trHeight w:val="227"/>
        </w:trPr>
        <w:tc>
          <w:tcPr>
            <w:tcW w:w="237" w:type="pct"/>
            <w:vMerge/>
            <w:shd w:val="clear" w:color="auto" w:fill="auto"/>
          </w:tcPr>
          <w:p w14:paraId="514A3C2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7F30674"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14B58E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329E315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79D7C2E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55BF74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42A017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A87CFB5"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7382E8B"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015E5188" w14:textId="77777777" w:rsidR="00E07D8C"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p w14:paraId="1A6A8961" w14:textId="77777777" w:rsidR="00AE1F81" w:rsidRDefault="00AE1F81" w:rsidP="00D226A8">
            <w:pPr>
              <w:spacing w:after="0" w:line="240" w:lineRule="auto"/>
              <w:rPr>
                <w:rFonts w:ascii="Times New Roman" w:eastAsia="Times New Roman" w:hAnsi="Times New Roman"/>
                <w:sz w:val="24"/>
                <w:szCs w:val="24"/>
                <w:lang w:eastAsia="ru-RU"/>
              </w:rPr>
            </w:pPr>
          </w:p>
          <w:p w14:paraId="0424FFD9" w14:textId="77777777" w:rsidR="00AE1F81" w:rsidRPr="0084750F" w:rsidRDefault="00AE1F81" w:rsidP="00D226A8">
            <w:pPr>
              <w:spacing w:after="0" w:line="240" w:lineRule="auto"/>
              <w:rPr>
                <w:rFonts w:ascii="Times New Roman" w:eastAsia="Times New Roman" w:hAnsi="Times New Roman"/>
                <w:sz w:val="24"/>
                <w:szCs w:val="24"/>
                <w:lang w:eastAsia="ru-RU"/>
              </w:rPr>
            </w:pPr>
          </w:p>
        </w:tc>
        <w:tc>
          <w:tcPr>
            <w:tcW w:w="363" w:type="pct"/>
            <w:shd w:val="clear" w:color="auto" w:fill="auto"/>
          </w:tcPr>
          <w:p w14:paraId="1A77C9E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47297EB3" w14:textId="77777777" w:rsidTr="00E07D8C">
        <w:trPr>
          <w:trHeight w:val="227"/>
        </w:trPr>
        <w:tc>
          <w:tcPr>
            <w:tcW w:w="237" w:type="pct"/>
            <w:vMerge w:val="restart"/>
            <w:shd w:val="clear" w:color="auto" w:fill="auto"/>
          </w:tcPr>
          <w:p w14:paraId="1ED6E55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1.1.9</w:t>
            </w:r>
          </w:p>
        </w:tc>
        <w:tc>
          <w:tcPr>
            <w:tcW w:w="698" w:type="pct"/>
            <w:vMerge w:val="restart"/>
            <w:shd w:val="clear" w:color="auto" w:fill="auto"/>
          </w:tcPr>
          <w:p w14:paraId="35286501" w14:textId="77777777" w:rsidR="00A47E89" w:rsidRPr="0084750F" w:rsidRDefault="00A47E89" w:rsidP="00A47E89">
            <w:pPr>
              <w:spacing w:after="0" w:line="240" w:lineRule="auto"/>
              <w:rPr>
                <w:rFonts w:ascii="Times New Roman" w:hAnsi="Times New Roman"/>
                <w:sz w:val="24"/>
                <w:szCs w:val="24"/>
              </w:rPr>
            </w:pPr>
            <w:r w:rsidRPr="0084750F">
              <w:rPr>
                <w:rFonts w:ascii="Times New Roman" w:hAnsi="Times New Roman"/>
                <w:sz w:val="24"/>
                <w:szCs w:val="24"/>
              </w:rPr>
              <w:t xml:space="preserve">Капитальный </w:t>
            </w:r>
          </w:p>
          <w:p w14:paraId="69B79567" w14:textId="77777777" w:rsidR="00A47E89" w:rsidRPr="0084750F" w:rsidRDefault="00A47E89" w:rsidP="00A47E89">
            <w:pPr>
              <w:spacing w:after="0" w:line="240" w:lineRule="auto"/>
              <w:ind w:right="-106"/>
              <w:rPr>
                <w:rFonts w:ascii="Times New Roman" w:eastAsia="Times New Roman" w:hAnsi="Times New Roman"/>
                <w:sz w:val="24"/>
                <w:szCs w:val="24"/>
                <w:lang w:eastAsia="ru-RU"/>
              </w:rPr>
            </w:pPr>
            <w:r w:rsidRPr="0084750F">
              <w:rPr>
                <w:rFonts w:ascii="Times New Roman" w:hAnsi="Times New Roman"/>
                <w:sz w:val="24"/>
                <w:szCs w:val="24"/>
              </w:rPr>
              <w:t>ремонт кровли здания МБУДО СШ гимнастики им.Р.Кузнецова по адресу: Томская область, г.Северск, ул.Ленинградская, 9</w:t>
            </w:r>
          </w:p>
        </w:tc>
        <w:tc>
          <w:tcPr>
            <w:tcW w:w="282" w:type="pct"/>
            <w:shd w:val="clear" w:color="auto" w:fill="auto"/>
          </w:tcPr>
          <w:p w14:paraId="42EB798B"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EA29D4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9 526,89</w:t>
            </w:r>
          </w:p>
        </w:tc>
        <w:tc>
          <w:tcPr>
            <w:tcW w:w="375" w:type="pct"/>
            <w:shd w:val="clear" w:color="auto" w:fill="auto"/>
          </w:tcPr>
          <w:p w14:paraId="1F78166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CFFC84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BB23BDB"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9 526,89</w:t>
            </w:r>
          </w:p>
        </w:tc>
        <w:tc>
          <w:tcPr>
            <w:tcW w:w="422" w:type="pct"/>
            <w:shd w:val="clear" w:color="auto" w:fill="auto"/>
          </w:tcPr>
          <w:p w14:paraId="5FAF1D05"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5BF92833"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УКС </w:t>
            </w:r>
          </w:p>
          <w:p w14:paraId="00880F23"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Администрации ЗАТО Северск</w:t>
            </w:r>
          </w:p>
        </w:tc>
        <w:tc>
          <w:tcPr>
            <w:tcW w:w="609" w:type="pct"/>
            <w:shd w:val="clear" w:color="auto" w:fill="auto"/>
          </w:tcPr>
          <w:p w14:paraId="7EB966B0"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9A557E4"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68EDDC8B" w14:textId="77777777" w:rsidTr="00E07D8C">
        <w:trPr>
          <w:trHeight w:val="227"/>
        </w:trPr>
        <w:tc>
          <w:tcPr>
            <w:tcW w:w="237" w:type="pct"/>
            <w:vMerge/>
            <w:shd w:val="clear" w:color="auto" w:fill="auto"/>
          </w:tcPr>
          <w:p w14:paraId="1DEE6DB3"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EF3293E"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318218B9"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6FB4BF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9 526,89</w:t>
            </w:r>
          </w:p>
        </w:tc>
        <w:tc>
          <w:tcPr>
            <w:tcW w:w="375" w:type="pct"/>
            <w:shd w:val="clear" w:color="auto" w:fill="auto"/>
          </w:tcPr>
          <w:p w14:paraId="519D5B7B"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CCB4BFC"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E2ED545"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9 526,89</w:t>
            </w:r>
          </w:p>
        </w:tc>
        <w:tc>
          <w:tcPr>
            <w:tcW w:w="422" w:type="pct"/>
            <w:shd w:val="clear" w:color="auto" w:fill="auto"/>
          </w:tcPr>
          <w:p w14:paraId="25B87FED"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21061FE"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398C1E46"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4F722478" w14:textId="77777777" w:rsidR="00A47E89" w:rsidRPr="0084750F" w:rsidRDefault="00730D5F"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47E89" w:rsidRPr="0084750F">
              <w:rPr>
                <w:rFonts w:ascii="Times New Roman" w:eastAsia="Times New Roman" w:hAnsi="Times New Roman"/>
                <w:sz w:val="24"/>
                <w:szCs w:val="24"/>
                <w:lang w:eastAsia="ru-RU"/>
              </w:rPr>
              <w:t>0</w:t>
            </w:r>
          </w:p>
        </w:tc>
      </w:tr>
      <w:tr w:rsidR="00E07D8C" w:rsidRPr="0084750F" w14:paraId="5845C634" w14:textId="77777777" w:rsidTr="00E07D8C">
        <w:trPr>
          <w:trHeight w:val="227"/>
        </w:trPr>
        <w:tc>
          <w:tcPr>
            <w:tcW w:w="237" w:type="pct"/>
            <w:vMerge/>
            <w:shd w:val="clear" w:color="auto" w:fill="auto"/>
          </w:tcPr>
          <w:p w14:paraId="0832AF3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B79A2D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4689FE5"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5CCAD7D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6CC7A0D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172E98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07565C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2CFB5E0"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5813FFE"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5A80E982"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1E8B123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1E13062E" w14:textId="77777777" w:rsidTr="00E07D8C">
        <w:trPr>
          <w:trHeight w:val="227"/>
        </w:trPr>
        <w:tc>
          <w:tcPr>
            <w:tcW w:w="237" w:type="pct"/>
            <w:vMerge/>
            <w:shd w:val="clear" w:color="auto" w:fill="auto"/>
          </w:tcPr>
          <w:p w14:paraId="07D1A20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041473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3563265"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0CD81A9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5981F5A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9B9710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A326C0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B66B80F"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EAFF2CA"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7F01F2F7"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08D2E7C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385C810E" w14:textId="77777777" w:rsidTr="00E07D8C">
        <w:trPr>
          <w:trHeight w:val="227"/>
        </w:trPr>
        <w:tc>
          <w:tcPr>
            <w:tcW w:w="237" w:type="pct"/>
            <w:vMerge w:val="restart"/>
            <w:shd w:val="clear" w:color="auto" w:fill="auto"/>
          </w:tcPr>
          <w:p w14:paraId="5AE0C55C"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1.1.10</w:t>
            </w:r>
          </w:p>
        </w:tc>
        <w:tc>
          <w:tcPr>
            <w:tcW w:w="698" w:type="pct"/>
            <w:vMerge w:val="restart"/>
            <w:shd w:val="clear" w:color="auto" w:fill="auto"/>
          </w:tcPr>
          <w:p w14:paraId="7C005287" w14:textId="77777777" w:rsidR="00A47E89" w:rsidRPr="0084750F" w:rsidRDefault="00A47E89" w:rsidP="00A47E89">
            <w:pPr>
              <w:spacing w:after="0" w:line="240" w:lineRule="auto"/>
              <w:rPr>
                <w:rFonts w:ascii="Times New Roman" w:hAnsi="Times New Roman"/>
                <w:sz w:val="24"/>
                <w:szCs w:val="24"/>
              </w:rPr>
            </w:pPr>
            <w:r w:rsidRPr="0084750F">
              <w:rPr>
                <w:rFonts w:ascii="Times New Roman" w:hAnsi="Times New Roman"/>
                <w:sz w:val="24"/>
                <w:szCs w:val="24"/>
              </w:rPr>
              <w:t xml:space="preserve">Строительство круговой </w:t>
            </w:r>
          </w:p>
          <w:p w14:paraId="336B0BC4" w14:textId="77777777" w:rsidR="00A47E89" w:rsidRPr="0084750F" w:rsidRDefault="00A47E89" w:rsidP="00A47E89">
            <w:pPr>
              <w:spacing w:after="0" w:line="240" w:lineRule="auto"/>
              <w:rPr>
                <w:rFonts w:ascii="Times New Roman" w:hAnsi="Times New Roman"/>
                <w:sz w:val="24"/>
                <w:szCs w:val="24"/>
              </w:rPr>
            </w:pPr>
            <w:r w:rsidRPr="0084750F">
              <w:rPr>
                <w:rFonts w:ascii="Times New Roman" w:hAnsi="Times New Roman"/>
                <w:sz w:val="24"/>
                <w:szCs w:val="24"/>
              </w:rPr>
              <w:t>дорожки по адресу: Томская область, г.Северск, ул.Мира, 33, строение 5</w:t>
            </w:r>
          </w:p>
        </w:tc>
        <w:tc>
          <w:tcPr>
            <w:tcW w:w="282" w:type="pct"/>
            <w:shd w:val="clear" w:color="auto" w:fill="auto"/>
          </w:tcPr>
          <w:p w14:paraId="2CAF2875"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6AFEA9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42 296,36</w:t>
            </w:r>
          </w:p>
        </w:tc>
        <w:tc>
          <w:tcPr>
            <w:tcW w:w="375" w:type="pct"/>
            <w:shd w:val="clear" w:color="auto" w:fill="auto"/>
          </w:tcPr>
          <w:p w14:paraId="35C6A34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071C1A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71E7FE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42 296,36</w:t>
            </w:r>
          </w:p>
        </w:tc>
        <w:tc>
          <w:tcPr>
            <w:tcW w:w="422" w:type="pct"/>
            <w:shd w:val="clear" w:color="auto" w:fill="auto"/>
          </w:tcPr>
          <w:p w14:paraId="781E8EA5"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7535131"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625EAB60"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4E1754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57B50D65" w14:textId="77777777" w:rsidTr="00E07D8C">
        <w:trPr>
          <w:trHeight w:val="227"/>
        </w:trPr>
        <w:tc>
          <w:tcPr>
            <w:tcW w:w="237" w:type="pct"/>
            <w:vMerge/>
            <w:shd w:val="clear" w:color="auto" w:fill="auto"/>
          </w:tcPr>
          <w:p w14:paraId="4FCFB746"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6EB6D351" w14:textId="77777777" w:rsidR="00A47E89" w:rsidRPr="0084750F" w:rsidRDefault="00A47E89" w:rsidP="00A47E89">
            <w:pPr>
              <w:spacing w:after="0" w:line="240" w:lineRule="auto"/>
              <w:rPr>
                <w:rFonts w:ascii="Times New Roman" w:hAnsi="Times New Roman"/>
                <w:sz w:val="24"/>
                <w:szCs w:val="24"/>
              </w:rPr>
            </w:pPr>
          </w:p>
        </w:tc>
        <w:tc>
          <w:tcPr>
            <w:tcW w:w="282" w:type="pct"/>
            <w:shd w:val="clear" w:color="auto" w:fill="auto"/>
          </w:tcPr>
          <w:p w14:paraId="76D5B0ED"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EF1608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375" w:type="pct"/>
            <w:shd w:val="clear" w:color="auto" w:fill="auto"/>
          </w:tcPr>
          <w:p w14:paraId="0D10A1D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21E632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2CE3D55"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1 890,34</w:t>
            </w:r>
          </w:p>
        </w:tc>
        <w:tc>
          <w:tcPr>
            <w:tcW w:w="422" w:type="pct"/>
            <w:shd w:val="clear" w:color="auto" w:fill="auto"/>
          </w:tcPr>
          <w:p w14:paraId="6D13DD3D"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E1B54A3"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98AC535"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BBC73D9"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29835C08" w14:textId="77777777" w:rsidTr="00E07D8C">
        <w:trPr>
          <w:trHeight w:val="227"/>
        </w:trPr>
        <w:tc>
          <w:tcPr>
            <w:tcW w:w="237" w:type="pct"/>
            <w:vMerge/>
            <w:shd w:val="clear" w:color="auto" w:fill="auto"/>
          </w:tcPr>
          <w:p w14:paraId="57CFB30F"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56151858" w14:textId="77777777" w:rsidR="00A47E89" w:rsidRPr="0084750F" w:rsidRDefault="00A47E89" w:rsidP="00A47E89">
            <w:pPr>
              <w:spacing w:after="0" w:line="240" w:lineRule="auto"/>
              <w:rPr>
                <w:rFonts w:ascii="Times New Roman" w:hAnsi="Times New Roman"/>
                <w:sz w:val="24"/>
                <w:szCs w:val="24"/>
              </w:rPr>
            </w:pPr>
          </w:p>
        </w:tc>
        <w:tc>
          <w:tcPr>
            <w:tcW w:w="282" w:type="pct"/>
            <w:shd w:val="clear" w:color="auto" w:fill="auto"/>
          </w:tcPr>
          <w:p w14:paraId="0253D644"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654FB09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40 406,02</w:t>
            </w:r>
          </w:p>
        </w:tc>
        <w:tc>
          <w:tcPr>
            <w:tcW w:w="375" w:type="pct"/>
            <w:shd w:val="clear" w:color="auto" w:fill="auto"/>
          </w:tcPr>
          <w:p w14:paraId="3D35778E"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7385B0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807F5BA"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40 406,02</w:t>
            </w:r>
          </w:p>
        </w:tc>
        <w:tc>
          <w:tcPr>
            <w:tcW w:w="422" w:type="pct"/>
            <w:shd w:val="clear" w:color="auto" w:fill="auto"/>
          </w:tcPr>
          <w:p w14:paraId="446ABB89"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DA93DE0"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0B7A2AC"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FE89AB1" w14:textId="77777777" w:rsidR="00A47E89" w:rsidRPr="0084750F" w:rsidRDefault="00730D5F"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r w:rsidR="00A47E89" w:rsidRPr="0084750F">
              <w:rPr>
                <w:rFonts w:ascii="Times New Roman" w:eastAsia="Times New Roman" w:hAnsi="Times New Roman"/>
                <w:sz w:val="24"/>
                <w:szCs w:val="24"/>
                <w:lang w:eastAsia="ru-RU"/>
              </w:rPr>
              <w:t>0</w:t>
            </w:r>
          </w:p>
        </w:tc>
      </w:tr>
      <w:tr w:rsidR="00E07D8C" w:rsidRPr="0084750F" w14:paraId="461A54E0" w14:textId="77777777" w:rsidTr="00E07D8C">
        <w:trPr>
          <w:trHeight w:val="227"/>
        </w:trPr>
        <w:tc>
          <w:tcPr>
            <w:tcW w:w="237" w:type="pct"/>
            <w:vMerge/>
            <w:shd w:val="clear" w:color="auto" w:fill="auto"/>
          </w:tcPr>
          <w:p w14:paraId="2F6E6FAE"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3ABF38B5" w14:textId="77777777" w:rsidR="00E07D8C" w:rsidRPr="0084750F" w:rsidRDefault="00E07D8C" w:rsidP="00D226A8">
            <w:pPr>
              <w:spacing w:after="0" w:line="240" w:lineRule="auto"/>
              <w:rPr>
                <w:rFonts w:ascii="Times New Roman" w:hAnsi="Times New Roman"/>
                <w:sz w:val="24"/>
                <w:szCs w:val="24"/>
              </w:rPr>
            </w:pPr>
          </w:p>
        </w:tc>
        <w:tc>
          <w:tcPr>
            <w:tcW w:w="282" w:type="pct"/>
            <w:shd w:val="clear" w:color="auto" w:fill="auto"/>
          </w:tcPr>
          <w:p w14:paraId="54EF511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7C05E6C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0973EFF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FCA624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229EFF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DE71E29"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67CDF6B"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F93BB26"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17F923E"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7327E887" w14:textId="77777777" w:rsidTr="00E07D8C">
        <w:trPr>
          <w:trHeight w:val="227"/>
        </w:trPr>
        <w:tc>
          <w:tcPr>
            <w:tcW w:w="237" w:type="pct"/>
            <w:vMerge w:val="restart"/>
            <w:shd w:val="clear" w:color="auto" w:fill="auto"/>
          </w:tcPr>
          <w:p w14:paraId="7B36F50E"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1.1.11</w:t>
            </w:r>
          </w:p>
        </w:tc>
        <w:tc>
          <w:tcPr>
            <w:tcW w:w="698" w:type="pct"/>
            <w:vMerge w:val="restart"/>
            <w:shd w:val="clear" w:color="auto" w:fill="auto"/>
          </w:tcPr>
          <w:p w14:paraId="06641892" w14:textId="77777777" w:rsidR="00A47E89" w:rsidRPr="0084750F" w:rsidRDefault="00A47E89" w:rsidP="00A47E89">
            <w:pPr>
              <w:spacing w:after="0" w:line="240" w:lineRule="auto"/>
              <w:ind w:right="-104"/>
              <w:rPr>
                <w:rFonts w:ascii="Times New Roman" w:eastAsia="Times New Roman" w:hAnsi="Times New Roman"/>
                <w:sz w:val="24"/>
                <w:szCs w:val="24"/>
                <w:lang w:eastAsia="ru-RU"/>
              </w:rPr>
            </w:pPr>
            <w:r w:rsidRPr="0084750F">
              <w:rPr>
                <w:rFonts w:ascii="Times New Roman" w:hAnsi="Times New Roman"/>
                <w:sz w:val="24"/>
                <w:szCs w:val="24"/>
              </w:rPr>
              <w:t>Капитальный ремонт открытых городошных кортов МБУДО СШ «Русь» по адресу: Томская область, г.Северск, ул.Ленинградская, 11/4</w:t>
            </w:r>
          </w:p>
        </w:tc>
        <w:tc>
          <w:tcPr>
            <w:tcW w:w="282" w:type="pct"/>
            <w:shd w:val="clear" w:color="auto" w:fill="auto"/>
          </w:tcPr>
          <w:p w14:paraId="490F3D87"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68B84F7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49 350,67</w:t>
            </w:r>
          </w:p>
        </w:tc>
        <w:tc>
          <w:tcPr>
            <w:tcW w:w="375" w:type="pct"/>
            <w:shd w:val="clear" w:color="auto" w:fill="auto"/>
          </w:tcPr>
          <w:p w14:paraId="01CE5A63"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46E31A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272A0AA"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49 350,67</w:t>
            </w:r>
          </w:p>
        </w:tc>
        <w:tc>
          <w:tcPr>
            <w:tcW w:w="422" w:type="pct"/>
            <w:shd w:val="clear" w:color="auto" w:fill="auto"/>
          </w:tcPr>
          <w:p w14:paraId="328A8CEC"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084D1A9F"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1102F3EC"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9545404"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61240418" w14:textId="77777777" w:rsidTr="00E07D8C">
        <w:trPr>
          <w:trHeight w:val="227"/>
        </w:trPr>
        <w:tc>
          <w:tcPr>
            <w:tcW w:w="237" w:type="pct"/>
            <w:vMerge/>
            <w:shd w:val="clear" w:color="auto" w:fill="auto"/>
          </w:tcPr>
          <w:p w14:paraId="5D108365"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5D8D9960"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1C41CFFE"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23D50E2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2 364,48</w:t>
            </w:r>
          </w:p>
        </w:tc>
        <w:tc>
          <w:tcPr>
            <w:tcW w:w="375" w:type="pct"/>
            <w:shd w:val="clear" w:color="auto" w:fill="auto"/>
          </w:tcPr>
          <w:p w14:paraId="3F8BCD13"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147178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F5DCC9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2 364,48</w:t>
            </w:r>
          </w:p>
        </w:tc>
        <w:tc>
          <w:tcPr>
            <w:tcW w:w="422" w:type="pct"/>
            <w:shd w:val="clear" w:color="auto" w:fill="auto"/>
          </w:tcPr>
          <w:p w14:paraId="5C7F7C93"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1DAEF91"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6725512F"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1DA86B2B"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74D76A5F" w14:textId="77777777" w:rsidTr="00E07D8C">
        <w:trPr>
          <w:trHeight w:val="227"/>
        </w:trPr>
        <w:tc>
          <w:tcPr>
            <w:tcW w:w="237" w:type="pct"/>
            <w:vMerge/>
            <w:shd w:val="clear" w:color="auto" w:fill="auto"/>
          </w:tcPr>
          <w:p w14:paraId="3DBE04C1"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3DC93981"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282" w:type="pct"/>
            <w:shd w:val="clear" w:color="auto" w:fill="auto"/>
          </w:tcPr>
          <w:p w14:paraId="6BAFD816"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5401B61B"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46 986,19</w:t>
            </w:r>
          </w:p>
        </w:tc>
        <w:tc>
          <w:tcPr>
            <w:tcW w:w="375" w:type="pct"/>
            <w:shd w:val="clear" w:color="auto" w:fill="auto"/>
          </w:tcPr>
          <w:p w14:paraId="60B41C39"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8AB9E8E"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AEEA458"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46 986,19</w:t>
            </w:r>
          </w:p>
        </w:tc>
        <w:tc>
          <w:tcPr>
            <w:tcW w:w="422" w:type="pct"/>
            <w:shd w:val="clear" w:color="auto" w:fill="auto"/>
          </w:tcPr>
          <w:p w14:paraId="6023C06C"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699E432" w14:textId="77777777" w:rsidR="00A47E89" w:rsidRPr="0084750F" w:rsidRDefault="00A47E89" w:rsidP="00A47E89">
            <w:pPr>
              <w:spacing w:after="0" w:line="240" w:lineRule="auto"/>
              <w:rPr>
                <w:rFonts w:ascii="Times New Roman" w:eastAsia="Times New Roman" w:hAnsi="Times New Roman"/>
                <w:sz w:val="24"/>
                <w:szCs w:val="24"/>
                <w:lang w:eastAsia="ru-RU"/>
              </w:rPr>
            </w:pPr>
          </w:p>
        </w:tc>
        <w:tc>
          <w:tcPr>
            <w:tcW w:w="609" w:type="pct"/>
            <w:shd w:val="clear" w:color="auto" w:fill="auto"/>
          </w:tcPr>
          <w:p w14:paraId="68D440C2"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31C53037" w14:textId="77777777" w:rsidR="00A47E89" w:rsidRPr="0084750F" w:rsidRDefault="00730D5F"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47E89" w:rsidRPr="0084750F">
              <w:rPr>
                <w:rFonts w:ascii="Times New Roman" w:eastAsia="Times New Roman" w:hAnsi="Times New Roman"/>
                <w:sz w:val="24"/>
                <w:szCs w:val="24"/>
                <w:lang w:eastAsia="ru-RU"/>
              </w:rPr>
              <w:t>0</w:t>
            </w:r>
          </w:p>
        </w:tc>
      </w:tr>
      <w:tr w:rsidR="00E07D8C" w:rsidRPr="0084750F" w14:paraId="58710281" w14:textId="77777777" w:rsidTr="00E07D8C">
        <w:trPr>
          <w:trHeight w:val="227"/>
        </w:trPr>
        <w:tc>
          <w:tcPr>
            <w:tcW w:w="237" w:type="pct"/>
            <w:vMerge/>
            <w:shd w:val="clear" w:color="auto" w:fill="auto"/>
          </w:tcPr>
          <w:p w14:paraId="0718A7CA"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57E9ABCD"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A70B2E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108B7906"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51AE846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F19C66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ADDEBC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EAA5919"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8291C4D"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0C2F9882"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18FA613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7616C2B2" w14:textId="77777777" w:rsidTr="00E07D8C">
        <w:trPr>
          <w:trHeight w:val="227"/>
        </w:trPr>
        <w:tc>
          <w:tcPr>
            <w:tcW w:w="237" w:type="pct"/>
            <w:vMerge w:val="restart"/>
            <w:shd w:val="clear" w:color="auto" w:fill="auto"/>
          </w:tcPr>
          <w:p w14:paraId="0279E230"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1.1.12</w:t>
            </w:r>
          </w:p>
        </w:tc>
        <w:tc>
          <w:tcPr>
            <w:tcW w:w="698" w:type="pct"/>
            <w:vMerge w:val="restart"/>
            <w:shd w:val="clear" w:color="auto" w:fill="auto"/>
          </w:tcPr>
          <w:p w14:paraId="18E6FE51"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системы отопления здания МБУДО СШ «Смена» по адресу: Томская область, г.Северск, ул.Советская, 21 </w:t>
            </w:r>
          </w:p>
        </w:tc>
        <w:tc>
          <w:tcPr>
            <w:tcW w:w="282" w:type="pct"/>
            <w:shd w:val="clear" w:color="auto" w:fill="auto"/>
          </w:tcPr>
          <w:p w14:paraId="70B729B7"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3DC83C7B"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6 830,58</w:t>
            </w:r>
          </w:p>
        </w:tc>
        <w:tc>
          <w:tcPr>
            <w:tcW w:w="375" w:type="pct"/>
            <w:shd w:val="clear" w:color="auto" w:fill="auto"/>
          </w:tcPr>
          <w:p w14:paraId="45C4FCD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124D338"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5 146,10</w:t>
            </w:r>
          </w:p>
        </w:tc>
        <w:tc>
          <w:tcPr>
            <w:tcW w:w="515" w:type="pct"/>
            <w:shd w:val="clear" w:color="auto" w:fill="auto"/>
          </w:tcPr>
          <w:p w14:paraId="6CC7E2A2"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1 684,48</w:t>
            </w:r>
          </w:p>
        </w:tc>
        <w:tc>
          <w:tcPr>
            <w:tcW w:w="422" w:type="pct"/>
            <w:shd w:val="clear" w:color="auto" w:fill="auto"/>
          </w:tcPr>
          <w:p w14:paraId="4B4E5225"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16B2217F"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4ABBC6A0"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0BFB886"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7BBA333B" w14:textId="77777777" w:rsidTr="00E07D8C">
        <w:trPr>
          <w:trHeight w:val="227"/>
        </w:trPr>
        <w:tc>
          <w:tcPr>
            <w:tcW w:w="237" w:type="pct"/>
            <w:vMerge/>
            <w:shd w:val="clear" w:color="auto" w:fill="auto"/>
          </w:tcPr>
          <w:p w14:paraId="62381495"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1C7A83F4"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324E9BB"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A27665A"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327,22</w:t>
            </w:r>
          </w:p>
        </w:tc>
        <w:tc>
          <w:tcPr>
            <w:tcW w:w="375" w:type="pct"/>
            <w:shd w:val="clear" w:color="auto" w:fill="auto"/>
          </w:tcPr>
          <w:p w14:paraId="348E661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5F00AB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4D85124"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327,22</w:t>
            </w:r>
          </w:p>
        </w:tc>
        <w:tc>
          <w:tcPr>
            <w:tcW w:w="422" w:type="pct"/>
            <w:shd w:val="clear" w:color="auto" w:fill="auto"/>
          </w:tcPr>
          <w:p w14:paraId="29ADCE89"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BD92C5F"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258800BF"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6D9156C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240D329E" w14:textId="77777777" w:rsidTr="00E07D8C">
        <w:trPr>
          <w:trHeight w:val="227"/>
        </w:trPr>
        <w:tc>
          <w:tcPr>
            <w:tcW w:w="237" w:type="pct"/>
            <w:vMerge/>
            <w:shd w:val="clear" w:color="auto" w:fill="auto"/>
          </w:tcPr>
          <w:p w14:paraId="314C47DC"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566D8C47"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43AB52F7"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E9A9909"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6 503,36</w:t>
            </w:r>
          </w:p>
        </w:tc>
        <w:tc>
          <w:tcPr>
            <w:tcW w:w="375" w:type="pct"/>
            <w:shd w:val="clear" w:color="auto" w:fill="auto"/>
          </w:tcPr>
          <w:p w14:paraId="2BEDB6C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98AA9B7"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5 146,10</w:t>
            </w:r>
          </w:p>
        </w:tc>
        <w:tc>
          <w:tcPr>
            <w:tcW w:w="515" w:type="pct"/>
            <w:shd w:val="clear" w:color="auto" w:fill="auto"/>
          </w:tcPr>
          <w:p w14:paraId="379DCA1E"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1 357,26</w:t>
            </w:r>
          </w:p>
        </w:tc>
        <w:tc>
          <w:tcPr>
            <w:tcW w:w="422" w:type="pct"/>
            <w:shd w:val="clear" w:color="auto" w:fill="auto"/>
          </w:tcPr>
          <w:p w14:paraId="3B5FA54F"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F559B51"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72346789"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5F74EF4C" w14:textId="77777777" w:rsidR="00E07D8C" w:rsidRPr="0084750F" w:rsidRDefault="00730D5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E07D8C" w:rsidRPr="0084750F">
              <w:rPr>
                <w:rFonts w:ascii="Times New Roman" w:eastAsia="Times New Roman" w:hAnsi="Times New Roman"/>
                <w:sz w:val="24"/>
                <w:szCs w:val="24"/>
                <w:lang w:eastAsia="ru-RU"/>
              </w:rPr>
              <w:t>0</w:t>
            </w:r>
          </w:p>
        </w:tc>
      </w:tr>
      <w:tr w:rsidR="00E07D8C" w:rsidRPr="0084750F" w14:paraId="20B854AB" w14:textId="77777777" w:rsidTr="00E07D8C">
        <w:trPr>
          <w:trHeight w:val="227"/>
        </w:trPr>
        <w:tc>
          <w:tcPr>
            <w:tcW w:w="237" w:type="pct"/>
            <w:vMerge/>
            <w:shd w:val="clear" w:color="auto" w:fill="auto"/>
          </w:tcPr>
          <w:p w14:paraId="295BA27A"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3B74FC4F"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12004250"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2EFCA1D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2CD9D0C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B2C59E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F8208C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A97788F"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FF8DD9E"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595ABDCE"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093065A6"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42FDC15A" w14:textId="77777777" w:rsidTr="00E07D8C">
        <w:trPr>
          <w:trHeight w:val="227"/>
        </w:trPr>
        <w:tc>
          <w:tcPr>
            <w:tcW w:w="237" w:type="pct"/>
            <w:vMerge w:val="restart"/>
            <w:shd w:val="clear" w:color="auto" w:fill="auto"/>
          </w:tcPr>
          <w:p w14:paraId="5A94E2E9"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1.1.13</w:t>
            </w:r>
          </w:p>
        </w:tc>
        <w:tc>
          <w:tcPr>
            <w:tcW w:w="698" w:type="pct"/>
            <w:vMerge w:val="restart"/>
            <w:shd w:val="clear" w:color="auto" w:fill="auto"/>
          </w:tcPr>
          <w:p w14:paraId="1CD1E6BA"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Реконструкция спортивного комплекса «Янтарь» МБУДО СШ «Лидер» по адресу: Томская область, г.Северск, ул.Мира, 28</w:t>
            </w:r>
          </w:p>
        </w:tc>
        <w:tc>
          <w:tcPr>
            <w:tcW w:w="282" w:type="pct"/>
            <w:shd w:val="clear" w:color="auto" w:fill="auto"/>
          </w:tcPr>
          <w:p w14:paraId="3B8D3E7E"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34A34835"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427 761,41</w:t>
            </w:r>
          </w:p>
        </w:tc>
        <w:tc>
          <w:tcPr>
            <w:tcW w:w="375" w:type="pct"/>
            <w:shd w:val="clear" w:color="auto" w:fill="auto"/>
          </w:tcPr>
          <w:p w14:paraId="7715EA5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ECB6086"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331 043,15</w:t>
            </w:r>
          </w:p>
        </w:tc>
        <w:tc>
          <w:tcPr>
            <w:tcW w:w="515" w:type="pct"/>
            <w:shd w:val="clear" w:color="auto" w:fill="auto"/>
          </w:tcPr>
          <w:p w14:paraId="7B42BD95"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96 718,26</w:t>
            </w:r>
          </w:p>
        </w:tc>
        <w:tc>
          <w:tcPr>
            <w:tcW w:w="422" w:type="pct"/>
            <w:shd w:val="clear" w:color="auto" w:fill="auto"/>
          </w:tcPr>
          <w:p w14:paraId="4A6FF337"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3D26903"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7A135E5F"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54184AE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10F80FC6" w14:textId="77777777" w:rsidTr="00E07D8C">
        <w:trPr>
          <w:trHeight w:val="227"/>
        </w:trPr>
        <w:tc>
          <w:tcPr>
            <w:tcW w:w="237" w:type="pct"/>
            <w:vMerge/>
            <w:shd w:val="clear" w:color="auto" w:fill="auto"/>
          </w:tcPr>
          <w:p w14:paraId="1BEF8033"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4E15EA9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9D54FF7"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4769778B"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9 407,89</w:t>
            </w:r>
          </w:p>
        </w:tc>
        <w:tc>
          <w:tcPr>
            <w:tcW w:w="375" w:type="pct"/>
            <w:shd w:val="clear" w:color="auto" w:fill="auto"/>
          </w:tcPr>
          <w:p w14:paraId="341BEDE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E82B20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6F47ABA"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9 407,89</w:t>
            </w:r>
          </w:p>
        </w:tc>
        <w:tc>
          <w:tcPr>
            <w:tcW w:w="422" w:type="pct"/>
            <w:shd w:val="clear" w:color="auto" w:fill="auto"/>
          </w:tcPr>
          <w:p w14:paraId="4C1516A6"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012B96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496012EA"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5C27B1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2B817B1F" w14:textId="77777777" w:rsidTr="00E07D8C">
        <w:trPr>
          <w:trHeight w:val="227"/>
        </w:trPr>
        <w:tc>
          <w:tcPr>
            <w:tcW w:w="237" w:type="pct"/>
            <w:vMerge/>
            <w:shd w:val="clear" w:color="auto" w:fill="auto"/>
          </w:tcPr>
          <w:p w14:paraId="1781D52E"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6ADC0CA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16DED67D"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7DD72F48"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204 274,19</w:t>
            </w:r>
          </w:p>
        </w:tc>
        <w:tc>
          <w:tcPr>
            <w:tcW w:w="375" w:type="pct"/>
            <w:shd w:val="clear" w:color="auto" w:fill="auto"/>
          </w:tcPr>
          <w:p w14:paraId="433DCE0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5149EC2"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161 642,17</w:t>
            </w:r>
          </w:p>
        </w:tc>
        <w:tc>
          <w:tcPr>
            <w:tcW w:w="515" w:type="pct"/>
            <w:shd w:val="clear" w:color="auto" w:fill="auto"/>
          </w:tcPr>
          <w:p w14:paraId="731B3A43"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42 632,02</w:t>
            </w:r>
          </w:p>
        </w:tc>
        <w:tc>
          <w:tcPr>
            <w:tcW w:w="422" w:type="pct"/>
            <w:shd w:val="clear" w:color="auto" w:fill="auto"/>
          </w:tcPr>
          <w:p w14:paraId="7697089C"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B3234A5"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701A6E0A"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0FC562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0D45C95B" w14:textId="77777777" w:rsidTr="00E07D8C">
        <w:trPr>
          <w:trHeight w:val="227"/>
        </w:trPr>
        <w:tc>
          <w:tcPr>
            <w:tcW w:w="237" w:type="pct"/>
            <w:vMerge/>
            <w:shd w:val="clear" w:color="auto" w:fill="auto"/>
          </w:tcPr>
          <w:p w14:paraId="215D1826"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0B743303"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03D5BF5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3A19A6B3"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214 079,33</w:t>
            </w:r>
          </w:p>
        </w:tc>
        <w:tc>
          <w:tcPr>
            <w:tcW w:w="375" w:type="pct"/>
            <w:shd w:val="clear" w:color="auto" w:fill="auto"/>
          </w:tcPr>
          <w:p w14:paraId="051CE8D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11C277D"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169 400,98</w:t>
            </w:r>
          </w:p>
        </w:tc>
        <w:tc>
          <w:tcPr>
            <w:tcW w:w="515" w:type="pct"/>
            <w:shd w:val="clear" w:color="auto" w:fill="auto"/>
          </w:tcPr>
          <w:p w14:paraId="7023BB87"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44 678,35</w:t>
            </w:r>
          </w:p>
        </w:tc>
        <w:tc>
          <w:tcPr>
            <w:tcW w:w="422" w:type="pct"/>
            <w:shd w:val="clear" w:color="auto" w:fill="auto"/>
          </w:tcPr>
          <w:p w14:paraId="25DE1112"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341B016"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1A0D1FF3"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48F6C99" w14:textId="77777777" w:rsidR="00E07D8C" w:rsidRPr="0084750F" w:rsidRDefault="00730D5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E07D8C" w:rsidRPr="0084750F">
              <w:rPr>
                <w:rFonts w:ascii="Times New Roman" w:eastAsia="Times New Roman" w:hAnsi="Times New Roman"/>
                <w:sz w:val="24"/>
                <w:szCs w:val="24"/>
                <w:lang w:eastAsia="ru-RU"/>
              </w:rPr>
              <w:t>0</w:t>
            </w:r>
          </w:p>
        </w:tc>
      </w:tr>
      <w:tr w:rsidR="00A47E89" w:rsidRPr="0084750F" w14:paraId="1880F36F" w14:textId="77777777" w:rsidTr="00E07D8C">
        <w:trPr>
          <w:trHeight w:val="227"/>
        </w:trPr>
        <w:tc>
          <w:tcPr>
            <w:tcW w:w="237" w:type="pct"/>
            <w:vMerge w:val="restart"/>
            <w:shd w:val="clear" w:color="auto" w:fill="auto"/>
          </w:tcPr>
          <w:p w14:paraId="494A5C22"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1.1.14</w:t>
            </w:r>
          </w:p>
        </w:tc>
        <w:tc>
          <w:tcPr>
            <w:tcW w:w="698" w:type="pct"/>
            <w:vMerge w:val="restart"/>
            <w:shd w:val="clear" w:color="auto" w:fill="auto"/>
          </w:tcPr>
          <w:p w14:paraId="44BD6768"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Капитальный ремонт здания спортивно-оздоровительного комплекса «Русь» </w:t>
            </w:r>
            <w:r w:rsidRPr="0084750F">
              <w:rPr>
                <w:rFonts w:ascii="Times New Roman" w:hAnsi="Times New Roman"/>
                <w:sz w:val="24"/>
                <w:szCs w:val="24"/>
              </w:rPr>
              <w:lastRenderedPageBreak/>
              <w:t>МБУДО СШ «Русь» по адресу: Томская область, г.Северск, ул.Лесная, 11а, стр.4</w:t>
            </w:r>
          </w:p>
        </w:tc>
        <w:tc>
          <w:tcPr>
            <w:tcW w:w="282" w:type="pct"/>
            <w:shd w:val="clear" w:color="auto" w:fill="auto"/>
          </w:tcPr>
          <w:p w14:paraId="3134DF91" w14:textId="77777777" w:rsidR="00A47E89" w:rsidRPr="0084750F" w:rsidRDefault="00A47E89" w:rsidP="00A47E8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54718EE6"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26 035,51</w:t>
            </w:r>
          </w:p>
        </w:tc>
        <w:tc>
          <w:tcPr>
            <w:tcW w:w="375" w:type="pct"/>
            <w:shd w:val="clear" w:color="auto" w:fill="auto"/>
          </w:tcPr>
          <w:p w14:paraId="2383E38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5BB6617"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14849DC"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26 035,51</w:t>
            </w:r>
          </w:p>
        </w:tc>
        <w:tc>
          <w:tcPr>
            <w:tcW w:w="422" w:type="pct"/>
            <w:shd w:val="clear" w:color="auto" w:fill="auto"/>
          </w:tcPr>
          <w:p w14:paraId="5D465E07"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F921BF7" w14:textId="77777777" w:rsidR="00A47E89" w:rsidRPr="0084750F" w:rsidRDefault="00A47E89" w:rsidP="00A47E8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5347C25F"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02F8A93B"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A47E89" w:rsidRPr="0084750F" w14:paraId="0437BB68" w14:textId="77777777" w:rsidTr="00E07D8C">
        <w:trPr>
          <w:trHeight w:val="227"/>
        </w:trPr>
        <w:tc>
          <w:tcPr>
            <w:tcW w:w="237" w:type="pct"/>
            <w:vMerge/>
            <w:shd w:val="clear" w:color="auto" w:fill="auto"/>
          </w:tcPr>
          <w:p w14:paraId="2607A93E"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0EF477AF"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53A024FA"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41B771B2"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1 247,02</w:t>
            </w:r>
          </w:p>
        </w:tc>
        <w:tc>
          <w:tcPr>
            <w:tcW w:w="375" w:type="pct"/>
            <w:shd w:val="clear" w:color="auto" w:fill="auto"/>
          </w:tcPr>
          <w:p w14:paraId="3591A291"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F16538B"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68FBE30"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1 247,02</w:t>
            </w:r>
          </w:p>
        </w:tc>
        <w:tc>
          <w:tcPr>
            <w:tcW w:w="422" w:type="pct"/>
            <w:shd w:val="clear" w:color="auto" w:fill="auto"/>
          </w:tcPr>
          <w:p w14:paraId="537FDDE0"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B6FBB2E"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86CC7A0"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40331EF7"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A47E89" w:rsidRPr="0084750F" w14:paraId="283CFE23" w14:textId="77777777" w:rsidTr="00E07D8C">
        <w:trPr>
          <w:trHeight w:val="227"/>
        </w:trPr>
        <w:tc>
          <w:tcPr>
            <w:tcW w:w="237" w:type="pct"/>
            <w:vMerge/>
            <w:shd w:val="clear" w:color="auto" w:fill="auto"/>
          </w:tcPr>
          <w:p w14:paraId="691D37CE" w14:textId="77777777" w:rsidR="00A47E89" w:rsidRPr="0084750F" w:rsidRDefault="00A47E89" w:rsidP="00A47E89">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20F2CE6D"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1DE5F75A"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A4F03A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24 788,49</w:t>
            </w:r>
          </w:p>
        </w:tc>
        <w:tc>
          <w:tcPr>
            <w:tcW w:w="375" w:type="pct"/>
            <w:shd w:val="clear" w:color="auto" w:fill="auto"/>
          </w:tcPr>
          <w:p w14:paraId="644CBE5D"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F2FF0AA"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D30A5C4" w14:textId="77777777" w:rsidR="00A47E89" w:rsidRPr="0084750F" w:rsidRDefault="00A47E89"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24 788,49</w:t>
            </w:r>
          </w:p>
        </w:tc>
        <w:tc>
          <w:tcPr>
            <w:tcW w:w="422" w:type="pct"/>
            <w:shd w:val="clear" w:color="auto" w:fill="auto"/>
          </w:tcPr>
          <w:p w14:paraId="6E541B5B" w14:textId="77777777" w:rsidR="00A47E89" w:rsidRPr="0084750F" w:rsidRDefault="00A47E89" w:rsidP="00A47E8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BAA5304" w14:textId="77777777" w:rsidR="00A47E89" w:rsidRPr="0084750F" w:rsidRDefault="00A47E89" w:rsidP="00A47E8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03F9C17" w14:textId="77777777" w:rsidR="00A47E89" w:rsidRPr="0084750F" w:rsidRDefault="00A47E89" w:rsidP="00A47E8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6353FDD0" w14:textId="77777777" w:rsidR="00A47E89" w:rsidRPr="0084750F" w:rsidRDefault="0060775C" w:rsidP="00A47E8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w:t>
            </w:r>
            <w:r w:rsidR="00A47E89" w:rsidRPr="0084750F">
              <w:rPr>
                <w:rFonts w:ascii="Times New Roman" w:eastAsia="Times New Roman" w:hAnsi="Times New Roman"/>
                <w:sz w:val="24"/>
                <w:szCs w:val="24"/>
                <w:lang w:eastAsia="ru-RU"/>
              </w:rPr>
              <w:t>0</w:t>
            </w:r>
          </w:p>
        </w:tc>
      </w:tr>
      <w:tr w:rsidR="00E07D8C" w:rsidRPr="0084750F" w14:paraId="6865BAEC" w14:textId="77777777" w:rsidTr="00E07D8C">
        <w:trPr>
          <w:trHeight w:val="227"/>
        </w:trPr>
        <w:tc>
          <w:tcPr>
            <w:tcW w:w="237" w:type="pct"/>
            <w:vMerge/>
            <w:shd w:val="clear" w:color="auto" w:fill="auto"/>
          </w:tcPr>
          <w:p w14:paraId="46EE5BEE"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4149A3C9"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411D263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164F0D4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71BD30B6"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202A0B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9DD5EC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C89FC9E"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4AD21B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0F2A3E0"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478585A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5F9A055E" w14:textId="77777777" w:rsidTr="00E07D8C">
        <w:trPr>
          <w:trHeight w:val="227"/>
        </w:trPr>
        <w:tc>
          <w:tcPr>
            <w:tcW w:w="237" w:type="pct"/>
            <w:vMerge w:val="restart"/>
            <w:shd w:val="clear" w:color="auto" w:fill="auto"/>
          </w:tcPr>
          <w:p w14:paraId="21C0ECB8"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1.1.15</w:t>
            </w:r>
          </w:p>
        </w:tc>
        <w:tc>
          <w:tcPr>
            <w:tcW w:w="698" w:type="pct"/>
            <w:vMerge w:val="restart"/>
            <w:shd w:val="clear" w:color="auto" w:fill="auto"/>
          </w:tcPr>
          <w:p w14:paraId="0146016D"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Реконструкция лыжной базы «Янтарь» МАУДО СШ им.Л.Егоровой по адресу: Томская область, г.Северск, ул.Сосновая, 20</w:t>
            </w:r>
          </w:p>
        </w:tc>
        <w:tc>
          <w:tcPr>
            <w:tcW w:w="282" w:type="pct"/>
            <w:shd w:val="clear" w:color="auto" w:fill="auto"/>
          </w:tcPr>
          <w:p w14:paraId="75B15703"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F63F292"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452 151,73</w:t>
            </w:r>
          </w:p>
        </w:tc>
        <w:tc>
          <w:tcPr>
            <w:tcW w:w="375" w:type="pct"/>
            <w:shd w:val="clear" w:color="auto" w:fill="auto"/>
          </w:tcPr>
          <w:p w14:paraId="285DA06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ADEA52C"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350 080,57</w:t>
            </w:r>
          </w:p>
        </w:tc>
        <w:tc>
          <w:tcPr>
            <w:tcW w:w="515" w:type="pct"/>
            <w:shd w:val="clear" w:color="auto" w:fill="auto"/>
          </w:tcPr>
          <w:p w14:paraId="3A734D18"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102 071,16</w:t>
            </w:r>
          </w:p>
        </w:tc>
        <w:tc>
          <w:tcPr>
            <w:tcW w:w="422" w:type="pct"/>
            <w:shd w:val="clear" w:color="auto" w:fill="auto"/>
          </w:tcPr>
          <w:p w14:paraId="74616FD3" w14:textId="77777777" w:rsidR="00E07D8C" w:rsidRPr="0084750F" w:rsidRDefault="00E07D8C" w:rsidP="00D226A8">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590BF740" w14:textId="77777777" w:rsidR="00E07D8C" w:rsidRPr="0084750F" w:rsidRDefault="00E07D8C" w:rsidP="00D226A8">
            <w:pPr>
              <w:spacing w:after="0" w:line="240" w:lineRule="auto"/>
              <w:ind w:right="-58"/>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3B1926FF"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4EF9C8D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0CD9A138" w14:textId="77777777" w:rsidTr="00E07D8C">
        <w:trPr>
          <w:trHeight w:val="227"/>
        </w:trPr>
        <w:tc>
          <w:tcPr>
            <w:tcW w:w="237" w:type="pct"/>
            <w:vMerge/>
            <w:shd w:val="clear" w:color="auto" w:fill="auto"/>
          </w:tcPr>
          <w:p w14:paraId="32CCC243"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74455961"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382E4A9"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F8AFC23"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9 739,78</w:t>
            </w:r>
          </w:p>
        </w:tc>
        <w:tc>
          <w:tcPr>
            <w:tcW w:w="375" w:type="pct"/>
            <w:shd w:val="clear" w:color="auto" w:fill="auto"/>
          </w:tcPr>
          <w:p w14:paraId="41F7B54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6F1B09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10F93BA"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9 739,78</w:t>
            </w:r>
          </w:p>
        </w:tc>
        <w:tc>
          <w:tcPr>
            <w:tcW w:w="422" w:type="pct"/>
            <w:shd w:val="clear" w:color="auto" w:fill="auto"/>
          </w:tcPr>
          <w:p w14:paraId="1DA3136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42B045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1518B57"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405B625F"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2533B80C" w14:textId="77777777" w:rsidTr="00E07D8C">
        <w:trPr>
          <w:trHeight w:val="227"/>
        </w:trPr>
        <w:tc>
          <w:tcPr>
            <w:tcW w:w="237" w:type="pct"/>
            <w:vMerge/>
            <w:shd w:val="clear" w:color="auto" w:fill="auto"/>
          </w:tcPr>
          <w:p w14:paraId="140A987E"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7588E79F"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02AB467"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1578DCA"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216 021,46</w:t>
            </w:r>
          </w:p>
        </w:tc>
        <w:tc>
          <w:tcPr>
            <w:tcW w:w="375" w:type="pct"/>
            <w:shd w:val="clear" w:color="auto" w:fill="auto"/>
          </w:tcPr>
          <w:p w14:paraId="36E744F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14D959D"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170 937,78</w:t>
            </w:r>
          </w:p>
        </w:tc>
        <w:tc>
          <w:tcPr>
            <w:tcW w:w="515" w:type="pct"/>
            <w:shd w:val="clear" w:color="auto" w:fill="auto"/>
          </w:tcPr>
          <w:p w14:paraId="787198B9"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45 083,68</w:t>
            </w:r>
          </w:p>
        </w:tc>
        <w:tc>
          <w:tcPr>
            <w:tcW w:w="422" w:type="pct"/>
            <w:shd w:val="clear" w:color="auto" w:fill="auto"/>
          </w:tcPr>
          <w:p w14:paraId="38FCF89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BDA0E7A"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576A32B0"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2027780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25591F30" w14:textId="77777777" w:rsidTr="00E07D8C">
        <w:trPr>
          <w:trHeight w:val="227"/>
        </w:trPr>
        <w:tc>
          <w:tcPr>
            <w:tcW w:w="237" w:type="pct"/>
            <w:vMerge/>
            <w:shd w:val="clear" w:color="auto" w:fill="auto"/>
          </w:tcPr>
          <w:p w14:paraId="4C287D99"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48673D3C"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3BA4FACB"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33608F9"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226 390,49</w:t>
            </w:r>
          </w:p>
        </w:tc>
        <w:tc>
          <w:tcPr>
            <w:tcW w:w="375" w:type="pct"/>
            <w:shd w:val="clear" w:color="auto" w:fill="auto"/>
          </w:tcPr>
          <w:p w14:paraId="0B03206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1FE26F9" w14:textId="77777777" w:rsidR="00E07D8C" w:rsidRPr="0084750F" w:rsidRDefault="00A47E89" w:rsidP="00A47E89">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179 142,79</w:t>
            </w:r>
          </w:p>
        </w:tc>
        <w:tc>
          <w:tcPr>
            <w:tcW w:w="515" w:type="pct"/>
            <w:shd w:val="clear" w:color="auto" w:fill="auto"/>
          </w:tcPr>
          <w:p w14:paraId="5E29C9FD" w14:textId="77777777" w:rsidR="00E07D8C" w:rsidRPr="0084750F" w:rsidRDefault="00A47E89"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47 247,70</w:t>
            </w:r>
          </w:p>
        </w:tc>
        <w:tc>
          <w:tcPr>
            <w:tcW w:w="422" w:type="pct"/>
            <w:shd w:val="clear" w:color="auto" w:fill="auto"/>
          </w:tcPr>
          <w:p w14:paraId="0436DD3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7D0FC1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3764D7C7"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32B6AEB5" w14:textId="77777777" w:rsidR="00E07D8C" w:rsidRPr="0084750F" w:rsidRDefault="0060775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r w:rsidR="00E07D8C" w:rsidRPr="0084750F">
              <w:rPr>
                <w:rFonts w:ascii="Times New Roman" w:eastAsia="Times New Roman" w:hAnsi="Times New Roman"/>
                <w:sz w:val="24"/>
                <w:szCs w:val="24"/>
                <w:lang w:eastAsia="ru-RU"/>
              </w:rPr>
              <w:t>0</w:t>
            </w:r>
          </w:p>
        </w:tc>
      </w:tr>
      <w:tr w:rsidR="00E07D8C" w:rsidRPr="0084750F" w14:paraId="0FF52142" w14:textId="77777777" w:rsidTr="00E07D8C">
        <w:trPr>
          <w:trHeight w:val="227"/>
        </w:trPr>
        <w:tc>
          <w:tcPr>
            <w:tcW w:w="237" w:type="pct"/>
            <w:vMerge w:val="restart"/>
            <w:shd w:val="clear" w:color="auto" w:fill="auto"/>
          </w:tcPr>
          <w:p w14:paraId="670E2836"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1.1.16</w:t>
            </w:r>
          </w:p>
        </w:tc>
        <w:tc>
          <w:tcPr>
            <w:tcW w:w="698" w:type="pct"/>
            <w:vMerge w:val="restart"/>
            <w:shd w:val="clear" w:color="auto" w:fill="auto"/>
          </w:tcPr>
          <w:p w14:paraId="25298D2A"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Строительство круговой дорожки для скоростного бега на роликовых коньках</w:t>
            </w:r>
          </w:p>
        </w:tc>
        <w:tc>
          <w:tcPr>
            <w:tcW w:w="282" w:type="pct"/>
            <w:shd w:val="clear" w:color="auto" w:fill="auto"/>
          </w:tcPr>
          <w:p w14:paraId="46194D2A"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3B213FB" w14:textId="77777777" w:rsidR="00E07D8C" w:rsidRPr="0084750F" w:rsidRDefault="00C20CF4"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248 545,96</w:t>
            </w:r>
          </w:p>
        </w:tc>
        <w:tc>
          <w:tcPr>
            <w:tcW w:w="375" w:type="pct"/>
            <w:shd w:val="clear" w:color="auto" w:fill="auto"/>
          </w:tcPr>
          <w:p w14:paraId="71B56836"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76BCC43" w14:textId="77777777" w:rsidR="00E07D8C" w:rsidRPr="0084750F" w:rsidRDefault="008D3ACB" w:rsidP="008D3ACB">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195 480,14</w:t>
            </w:r>
          </w:p>
        </w:tc>
        <w:tc>
          <w:tcPr>
            <w:tcW w:w="515" w:type="pct"/>
            <w:shd w:val="clear" w:color="auto" w:fill="auto"/>
          </w:tcPr>
          <w:p w14:paraId="5D880EDD"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53 065,82</w:t>
            </w:r>
          </w:p>
        </w:tc>
        <w:tc>
          <w:tcPr>
            <w:tcW w:w="422" w:type="pct"/>
            <w:shd w:val="clear" w:color="auto" w:fill="auto"/>
          </w:tcPr>
          <w:p w14:paraId="47AF1D0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3F9B990"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3E50943E"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453DA9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07D8C" w:rsidRPr="0084750F" w14:paraId="19BB8466" w14:textId="77777777" w:rsidTr="00E07D8C">
        <w:trPr>
          <w:trHeight w:val="227"/>
        </w:trPr>
        <w:tc>
          <w:tcPr>
            <w:tcW w:w="237" w:type="pct"/>
            <w:vMerge/>
            <w:shd w:val="clear" w:color="auto" w:fill="auto"/>
          </w:tcPr>
          <w:p w14:paraId="4A098B03"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6B26C81B"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49D7A1BA"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0644864"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1 509,26</w:t>
            </w:r>
          </w:p>
        </w:tc>
        <w:tc>
          <w:tcPr>
            <w:tcW w:w="375" w:type="pct"/>
            <w:shd w:val="clear" w:color="auto" w:fill="auto"/>
          </w:tcPr>
          <w:p w14:paraId="523A0CC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809103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EC0440F"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1 509,26</w:t>
            </w:r>
          </w:p>
        </w:tc>
        <w:tc>
          <w:tcPr>
            <w:tcW w:w="422" w:type="pct"/>
            <w:shd w:val="clear" w:color="auto" w:fill="auto"/>
          </w:tcPr>
          <w:p w14:paraId="20FFB5C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CECCA2B"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73147C4E"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3F1AE6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7527E99B" w14:textId="77777777" w:rsidTr="00E07D8C">
        <w:trPr>
          <w:trHeight w:val="227"/>
        </w:trPr>
        <w:tc>
          <w:tcPr>
            <w:tcW w:w="237" w:type="pct"/>
            <w:vMerge/>
            <w:shd w:val="clear" w:color="auto" w:fill="auto"/>
          </w:tcPr>
          <w:p w14:paraId="49D309B5"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402837A0"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61EACAEB"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07777264"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247 036,70</w:t>
            </w:r>
          </w:p>
        </w:tc>
        <w:tc>
          <w:tcPr>
            <w:tcW w:w="375" w:type="pct"/>
            <w:shd w:val="clear" w:color="auto" w:fill="auto"/>
          </w:tcPr>
          <w:p w14:paraId="0C6C11B7"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8F0537A" w14:textId="77777777" w:rsidR="00E07D8C" w:rsidRPr="0084750F" w:rsidRDefault="008D3ACB" w:rsidP="008D3ACB">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195 480,14 </w:t>
            </w:r>
          </w:p>
        </w:tc>
        <w:tc>
          <w:tcPr>
            <w:tcW w:w="515" w:type="pct"/>
            <w:shd w:val="clear" w:color="auto" w:fill="auto"/>
          </w:tcPr>
          <w:p w14:paraId="26BF396D"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51 556,56</w:t>
            </w:r>
          </w:p>
        </w:tc>
        <w:tc>
          <w:tcPr>
            <w:tcW w:w="422" w:type="pct"/>
            <w:shd w:val="clear" w:color="auto" w:fill="auto"/>
          </w:tcPr>
          <w:p w14:paraId="110AD6BA"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7DC6606"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0D42E6D3"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5A9DDCAE" w14:textId="77777777" w:rsidR="00E07D8C" w:rsidRPr="0084750F" w:rsidRDefault="0060775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w:t>
            </w:r>
            <w:r w:rsidR="00E07D8C" w:rsidRPr="0084750F">
              <w:rPr>
                <w:rFonts w:ascii="Times New Roman" w:eastAsia="Times New Roman" w:hAnsi="Times New Roman"/>
                <w:sz w:val="24"/>
                <w:szCs w:val="24"/>
                <w:lang w:eastAsia="ru-RU"/>
              </w:rPr>
              <w:t>0</w:t>
            </w:r>
          </w:p>
        </w:tc>
      </w:tr>
      <w:tr w:rsidR="00E07D8C" w:rsidRPr="0084750F" w14:paraId="0A96772F" w14:textId="77777777" w:rsidTr="00E07D8C">
        <w:trPr>
          <w:trHeight w:val="227"/>
        </w:trPr>
        <w:tc>
          <w:tcPr>
            <w:tcW w:w="237" w:type="pct"/>
            <w:vMerge/>
            <w:shd w:val="clear" w:color="auto" w:fill="auto"/>
          </w:tcPr>
          <w:p w14:paraId="1739DCD1"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21D8FAFF"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1C21BD8A"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57113C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6E0F849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45D840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29E897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70C3EF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BD7A40E"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p>
        </w:tc>
        <w:tc>
          <w:tcPr>
            <w:tcW w:w="609" w:type="pct"/>
            <w:shd w:val="clear" w:color="auto" w:fill="auto"/>
          </w:tcPr>
          <w:p w14:paraId="5ABD7444"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312243F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62926F5B" w14:textId="77777777" w:rsidTr="00E07D8C">
        <w:trPr>
          <w:trHeight w:val="227"/>
        </w:trPr>
        <w:tc>
          <w:tcPr>
            <w:tcW w:w="237" w:type="pct"/>
            <w:vMerge w:val="restart"/>
            <w:shd w:val="clear" w:color="auto" w:fill="auto"/>
          </w:tcPr>
          <w:p w14:paraId="496703BD"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1.1.17</w:t>
            </w:r>
          </w:p>
        </w:tc>
        <w:tc>
          <w:tcPr>
            <w:tcW w:w="698" w:type="pct"/>
            <w:vMerge w:val="restart"/>
            <w:shd w:val="clear" w:color="auto" w:fill="auto"/>
          </w:tcPr>
          <w:p w14:paraId="1007564F" w14:textId="77777777" w:rsidR="00E07D8C" w:rsidRPr="0084750F" w:rsidRDefault="00E07D8C" w:rsidP="00D226A8">
            <w:pPr>
              <w:spacing w:after="0" w:line="240" w:lineRule="auto"/>
              <w:rPr>
                <w:rFonts w:ascii="Times New Roman" w:hAnsi="Times New Roman"/>
                <w:sz w:val="24"/>
                <w:szCs w:val="24"/>
              </w:rPr>
            </w:pPr>
            <w:r w:rsidRPr="0084750F">
              <w:rPr>
                <w:rFonts w:ascii="Times New Roman" w:hAnsi="Times New Roman"/>
                <w:sz w:val="24"/>
                <w:szCs w:val="24"/>
              </w:rPr>
              <w:t>Инструменталь</w:t>
            </w:r>
            <w:r w:rsidR="008D3ACB" w:rsidRPr="0084750F">
              <w:rPr>
                <w:rFonts w:ascii="Times New Roman" w:hAnsi="Times New Roman"/>
                <w:sz w:val="24"/>
                <w:szCs w:val="24"/>
              </w:rPr>
              <w:t>-</w:t>
            </w:r>
            <w:r w:rsidRPr="0084750F">
              <w:rPr>
                <w:rFonts w:ascii="Times New Roman" w:hAnsi="Times New Roman"/>
                <w:sz w:val="24"/>
                <w:szCs w:val="24"/>
              </w:rPr>
              <w:t xml:space="preserve">ное обследование строительных </w:t>
            </w:r>
            <w:r w:rsidRPr="0084750F">
              <w:rPr>
                <w:rFonts w:ascii="Times New Roman" w:hAnsi="Times New Roman"/>
                <w:sz w:val="24"/>
                <w:szCs w:val="24"/>
              </w:rPr>
              <w:lastRenderedPageBreak/>
              <w:t>конструкций здания специализирован-ного зала бокса «Авангард» МБУДО СШ «Янтарь» по адресу: Томская область, г.Северск, ул.Мира, 29</w:t>
            </w:r>
          </w:p>
          <w:p w14:paraId="0486D6B7" w14:textId="77777777" w:rsidR="00E07D8C" w:rsidRPr="0084750F" w:rsidRDefault="00E07D8C" w:rsidP="00D226A8">
            <w:pPr>
              <w:spacing w:after="0" w:line="240" w:lineRule="auto"/>
              <w:rPr>
                <w:rFonts w:ascii="Times New Roman" w:hAnsi="Times New Roman"/>
                <w:sz w:val="24"/>
                <w:szCs w:val="24"/>
              </w:rPr>
            </w:pPr>
          </w:p>
        </w:tc>
        <w:tc>
          <w:tcPr>
            <w:tcW w:w="282" w:type="pct"/>
            <w:shd w:val="clear" w:color="auto" w:fill="auto"/>
          </w:tcPr>
          <w:p w14:paraId="43E7DEEE"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31602FFF"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584,99</w:t>
            </w:r>
          </w:p>
        </w:tc>
        <w:tc>
          <w:tcPr>
            <w:tcW w:w="375" w:type="pct"/>
            <w:shd w:val="clear" w:color="auto" w:fill="auto"/>
          </w:tcPr>
          <w:p w14:paraId="521E13D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6EB0C0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2390683"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584,99</w:t>
            </w:r>
          </w:p>
        </w:tc>
        <w:tc>
          <w:tcPr>
            <w:tcW w:w="422" w:type="pct"/>
            <w:shd w:val="clear" w:color="auto" w:fill="auto"/>
          </w:tcPr>
          <w:p w14:paraId="40BBC29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E25872D"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00BFC582"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5808BEF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D3ACB" w:rsidRPr="0084750F" w14:paraId="3CB0954A" w14:textId="77777777" w:rsidTr="00E07D8C">
        <w:trPr>
          <w:trHeight w:val="227"/>
        </w:trPr>
        <w:tc>
          <w:tcPr>
            <w:tcW w:w="237" w:type="pct"/>
            <w:vMerge/>
            <w:shd w:val="clear" w:color="auto" w:fill="auto"/>
          </w:tcPr>
          <w:p w14:paraId="26C6DDC3" w14:textId="77777777" w:rsidR="008D3ACB" w:rsidRPr="0084750F" w:rsidRDefault="008D3ACB" w:rsidP="008D3ACB">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3636444D"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282" w:type="pct"/>
            <w:shd w:val="clear" w:color="auto" w:fill="auto"/>
          </w:tcPr>
          <w:p w14:paraId="5AE71C3B" w14:textId="77777777" w:rsidR="008D3ACB" w:rsidRPr="0084750F" w:rsidRDefault="008D3ACB" w:rsidP="008D3AC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F32F09A"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584,99</w:t>
            </w:r>
          </w:p>
        </w:tc>
        <w:tc>
          <w:tcPr>
            <w:tcW w:w="375" w:type="pct"/>
            <w:shd w:val="clear" w:color="auto" w:fill="auto"/>
          </w:tcPr>
          <w:p w14:paraId="104536BD"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A51AEA0"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AA51248"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584,99</w:t>
            </w:r>
          </w:p>
        </w:tc>
        <w:tc>
          <w:tcPr>
            <w:tcW w:w="422" w:type="pct"/>
            <w:shd w:val="clear" w:color="auto" w:fill="auto"/>
          </w:tcPr>
          <w:p w14:paraId="69BB2C0B"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C95A4AC"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609" w:type="pct"/>
            <w:shd w:val="clear" w:color="auto" w:fill="auto"/>
          </w:tcPr>
          <w:p w14:paraId="23DB2BEF" w14:textId="77777777" w:rsidR="008D3ACB" w:rsidRPr="0084750F" w:rsidRDefault="008D3ACB" w:rsidP="008D3AC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Уровень технической </w:t>
            </w:r>
            <w:r w:rsidRPr="0084750F">
              <w:rPr>
                <w:rFonts w:ascii="Times New Roman" w:eastAsia="Times New Roman" w:hAnsi="Times New Roman"/>
                <w:sz w:val="24"/>
                <w:szCs w:val="24"/>
                <w:lang w:eastAsia="ru-RU"/>
              </w:rPr>
              <w:lastRenderedPageBreak/>
              <w:t>готовности, проц</w:t>
            </w:r>
          </w:p>
        </w:tc>
        <w:tc>
          <w:tcPr>
            <w:tcW w:w="363" w:type="pct"/>
            <w:shd w:val="clear" w:color="auto" w:fill="auto"/>
          </w:tcPr>
          <w:p w14:paraId="2A31344F"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0</w:t>
            </w:r>
          </w:p>
        </w:tc>
      </w:tr>
      <w:tr w:rsidR="00E07D8C" w:rsidRPr="0084750F" w14:paraId="467E7057" w14:textId="77777777" w:rsidTr="00E07D8C">
        <w:trPr>
          <w:trHeight w:val="227"/>
        </w:trPr>
        <w:tc>
          <w:tcPr>
            <w:tcW w:w="237" w:type="pct"/>
            <w:vMerge/>
            <w:shd w:val="clear" w:color="auto" w:fill="auto"/>
          </w:tcPr>
          <w:p w14:paraId="5D5C0283"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2DD93222"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00651454"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40C9830D"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0DB56DD5"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44339A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2079B2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8D70434"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BC8EFBF"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36A23659"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080BC48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4BF6247A" w14:textId="77777777" w:rsidTr="00E07D8C">
        <w:trPr>
          <w:trHeight w:val="227"/>
        </w:trPr>
        <w:tc>
          <w:tcPr>
            <w:tcW w:w="237" w:type="pct"/>
            <w:vMerge/>
            <w:shd w:val="clear" w:color="auto" w:fill="auto"/>
          </w:tcPr>
          <w:p w14:paraId="7BA88D86"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0C4A384E"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165ECE19"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E154CAE"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222B808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9EDD822"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489998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DD459D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686651D"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1CE20099"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Уровень технической готовности, проц</w:t>
            </w:r>
          </w:p>
        </w:tc>
        <w:tc>
          <w:tcPr>
            <w:tcW w:w="363" w:type="pct"/>
            <w:shd w:val="clear" w:color="auto" w:fill="auto"/>
          </w:tcPr>
          <w:p w14:paraId="253DB930"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E07D8C" w:rsidRPr="0084750F" w14:paraId="284D51F9" w14:textId="77777777" w:rsidTr="00E07D8C">
        <w:trPr>
          <w:trHeight w:val="227"/>
        </w:trPr>
        <w:tc>
          <w:tcPr>
            <w:tcW w:w="237" w:type="pct"/>
            <w:vMerge w:val="restart"/>
            <w:shd w:val="clear" w:color="auto" w:fill="auto"/>
          </w:tcPr>
          <w:p w14:paraId="3CE24572"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1.1.18</w:t>
            </w:r>
          </w:p>
        </w:tc>
        <w:tc>
          <w:tcPr>
            <w:tcW w:w="698" w:type="pct"/>
            <w:vMerge w:val="restart"/>
            <w:shd w:val="clear" w:color="auto" w:fill="auto"/>
          </w:tcPr>
          <w:p w14:paraId="4F8EFA2F"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Строительство комплексных спортивных </w:t>
            </w:r>
          </w:p>
          <w:p w14:paraId="3B20B9C3"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площадок</w:t>
            </w:r>
          </w:p>
        </w:tc>
        <w:tc>
          <w:tcPr>
            <w:tcW w:w="282" w:type="pct"/>
            <w:shd w:val="clear" w:color="auto" w:fill="auto"/>
          </w:tcPr>
          <w:p w14:paraId="71833BC3" w14:textId="77777777" w:rsidR="00E07D8C" w:rsidRPr="0084750F" w:rsidRDefault="00E07D8C" w:rsidP="00D226A8">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298A472"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62 057,37</w:t>
            </w:r>
          </w:p>
        </w:tc>
        <w:tc>
          <w:tcPr>
            <w:tcW w:w="375" w:type="pct"/>
            <w:shd w:val="clear" w:color="auto" w:fill="auto"/>
          </w:tcPr>
          <w:p w14:paraId="44E985F3"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DC4A1A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B797BFA" w14:textId="77777777" w:rsidR="00E07D8C" w:rsidRPr="0084750F" w:rsidRDefault="008D3ACB"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62 057,37</w:t>
            </w:r>
          </w:p>
        </w:tc>
        <w:tc>
          <w:tcPr>
            <w:tcW w:w="422" w:type="pct"/>
            <w:shd w:val="clear" w:color="auto" w:fill="auto"/>
          </w:tcPr>
          <w:p w14:paraId="4E95DB2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605E70C" w14:textId="77777777" w:rsidR="00E07D8C" w:rsidRPr="0084750F" w:rsidRDefault="00E07D8C" w:rsidP="00D226A8">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УКС Администрации ЗАТО Северск</w:t>
            </w:r>
          </w:p>
        </w:tc>
        <w:tc>
          <w:tcPr>
            <w:tcW w:w="609" w:type="pct"/>
            <w:shd w:val="clear" w:color="auto" w:fill="auto"/>
          </w:tcPr>
          <w:p w14:paraId="0B7D9CD1"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CF5AF27"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D3ACB" w:rsidRPr="0084750F" w14:paraId="52AEB29E" w14:textId="77777777" w:rsidTr="00E07D8C">
        <w:trPr>
          <w:trHeight w:val="227"/>
        </w:trPr>
        <w:tc>
          <w:tcPr>
            <w:tcW w:w="237" w:type="pct"/>
            <w:vMerge/>
            <w:shd w:val="clear" w:color="auto" w:fill="auto"/>
          </w:tcPr>
          <w:p w14:paraId="394E7907" w14:textId="77777777" w:rsidR="008D3ACB" w:rsidRPr="0084750F" w:rsidRDefault="008D3ACB" w:rsidP="008D3ACB">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1285C488"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282" w:type="pct"/>
            <w:shd w:val="clear" w:color="auto" w:fill="auto"/>
          </w:tcPr>
          <w:p w14:paraId="30D157B8" w14:textId="77777777" w:rsidR="008D3ACB" w:rsidRPr="0084750F" w:rsidRDefault="008D3ACB" w:rsidP="008D3AC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A1EFE2A"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1 315,27</w:t>
            </w:r>
          </w:p>
        </w:tc>
        <w:tc>
          <w:tcPr>
            <w:tcW w:w="375" w:type="pct"/>
            <w:shd w:val="clear" w:color="auto" w:fill="auto"/>
          </w:tcPr>
          <w:p w14:paraId="420986AC"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280402B"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D2A5045"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1 315,27</w:t>
            </w:r>
          </w:p>
        </w:tc>
        <w:tc>
          <w:tcPr>
            <w:tcW w:w="422" w:type="pct"/>
            <w:shd w:val="clear" w:color="auto" w:fill="auto"/>
          </w:tcPr>
          <w:p w14:paraId="2B5625B6"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2F17BE5"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609" w:type="pct"/>
            <w:shd w:val="clear" w:color="auto" w:fill="auto"/>
          </w:tcPr>
          <w:p w14:paraId="252AC10B" w14:textId="77777777" w:rsidR="008D3ACB" w:rsidRPr="0084750F" w:rsidRDefault="008D3ACB" w:rsidP="008D3AC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43C91B5"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D3ACB" w:rsidRPr="0084750F" w14:paraId="5B1CF1DE" w14:textId="77777777" w:rsidTr="00E07D8C">
        <w:trPr>
          <w:trHeight w:val="227"/>
        </w:trPr>
        <w:tc>
          <w:tcPr>
            <w:tcW w:w="237" w:type="pct"/>
            <w:vMerge/>
            <w:shd w:val="clear" w:color="auto" w:fill="auto"/>
          </w:tcPr>
          <w:p w14:paraId="1307422D" w14:textId="77777777" w:rsidR="008D3ACB" w:rsidRPr="0084750F" w:rsidRDefault="008D3ACB" w:rsidP="008D3ACB">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1882659B"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282" w:type="pct"/>
            <w:shd w:val="clear" w:color="auto" w:fill="auto"/>
          </w:tcPr>
          <w:p w14:paraId="5D80BA0F" w14:textId="77777777" w:rsidR="008D3ACB" w:rsidRPr="0084750F" w:rsidRDefault="008D3ACB" w:rsidP="008D3AC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E6EA79E"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60 742,10</w:t>
            </w:r>
          </w:p>
        </w:tc>
        <w:tc>
          <w:tcPr>
            <w:tcW w:w="375" w:type="pct"/>
            <w:shd w:val="clear" w:color="auto" w:fill="auto"/>
          </w:tcPr>
          <w:p w14:paraId="66212DE4"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1EA6756"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88B0A1C"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60 742,10</w:t>
            </w:r>
          </w:p>
        </w:tc>
        <w:tc>
          <w:tcPr>
            <w:tcW w:w="422" w:type="pct"/>
            <w:shd w:val="clear" w:color="auto" w:fill="auto"/>
          </w:tcPr>
          <w:p w14:paraId="490FB308" w14:textId="77777777" w:rsidR="008D3ACB" w:rsidRPr="0084750F" w:rsidRDefault="008D3ACB"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A541218" w14:textId="77777777" w:rsidR="008D3ACB" w:rsidRPr="0084750F" w:rsidRDefault="008D3ACB" w:rsidP="008D3ACB">
            <w:pPr>
              <w:spacing w:after="0" w:line="240" w:lineRule="auto"/>
              <w:rPr>
                <w:rFonts w:ascii="Times New Roman" w:eastAsia="Times New Roman" w:hAnsi="Times New Roman"/>
                <w:sz w:val="24"/>
                <w:szCs w:val="24"/>
                <w:lang w:eastAsia="ru-RU"/>
              </w:rPr>
            </w:pPr>
          </w:p>
        </w:tc>
        <w:tc>
          <w:tcPr>
            <w:tcW w:w="609" w:type="pct"/>
            <w:shd w:val="clear" w:color="auto" w:fill="auto"/>
          </w:tcPr>
          <w:p w14:paraId="06471AE8" w14:textId="77777777" w:rsidR="008D3ACB" w:rsidRPr="0084750F" w:rsidRDefault="008D3ACB" w:rsidP="008D3ACB">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70DFF73E" w14:textId="77777777" w:rsidR="008D3ACB" w:rsidRPr="0084750F" w:rsidRDefault="0060775C" w:rsidP="008D3ACB">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30</w:t>
            </w:r>
            <w:r w:rsidR="008D3ACB" w:rsidRPr="0084750F">
              <w:rPr>
                <w:rFonts w:ascii="Times New Roman" w:eastAsia="Times New Roman" w:hAnsi="Times New Roman"/>
                <w:sz w:val="24"/>
                <w:szCs w:val="24"/>
                <w:lang w:eastAsia="ru-RU"/>
              </w:rPr>
              <w:t>0</w:t>
            </w:r>
          </w:p>
        </w:tc>
      </w:tr>
      <w:tr w:rsidR="00E07D8C" w:rsidRPr="0084750F" w14:paraId="45589878" w14:textId="77777777" w:rsidTr="00E07D8C">
        <w:trPr>
          <w:trHeight w:val="227"/>
        </w:trPr>
        <w:tc>
          <w:tcPr>
            <w:tcW w:w="237" w:type="pct"/>
            <w:vMerge/>
            <w:shd w:val="clear" w:color="auto" w:fill="auto"/>
          </w:tcPr>
          <w:p w14:paraId="0077C4AB" w14:textId="77777777" w:rsidR="00E07D8C" w:rsidRPr="0084750F" w:rsidRDefault="00E07D8C" w:rsidP="00D226A8">
            <w:pPr>
              <w:spacing w:after="0" w:line="240" w:lineRule="auto"/>
              <w:ind w:right="-201" w:hanging="110"/>
              <w:jc w:val="center"/>
              <w:rPr>
                <w:rFonts w:ascii="Times New Roman" w:eastAsia="Times New Roman" w:hAnsi="Times New Roman"/>
                <w:sz w:val="24"/>
                <w:szCs w:val="24"/>
                <w:lang w:eastAsia="ru-RU"/>
              </w:rPr>
            </w:pPr>
          </w:p>
        </w:tc>
        <w:tc>
          <w:tcPr>
            <w:tcW w:w="698" w:type="pct"/>
            <w:vMerge/>
            <w:shd w:val="clear" w:color="auto" w:fill="auto"/>
          </w:tcPr>
          <w:p w14:paraId="0DC080A2"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282" w:type="pct"/>
            <w:shd w:val="clear" w:color="auto" w:fill="auto"/>
          </w:tcPr>
          <w:p w14:paraId="2D137649" w14:textId="77777777" w:rsidR="00E07D8C" w:rsidRPr="0084750F" w:rsidRDefault="00E07D8C"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EAD8CA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42FA82E1"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F7BD28C"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C491268"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A541FE9"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858F880" w14:textId="77777777" w:rsidR="00E07D8C" w:rsidRPr="0084750F" w:rsidRDefault="00E07D8C"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28420B96" w14:textId="77777777" w:rsidR="00E07D8C" w:rsidRPr="0084750F" w:rsidRDefault="00E07D8C"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Увеличение мест занятий спортом, ед</w:t>
            </w:r>
          </w:p>
        </w:tc>
        <w:tc>
          <w:tcPr>
            <w:tcW w:w="363" w:type="pct"/>
            <w:shd w:val="clear" w:color="auto" w:fill="auto"/>
          </w:tcPr>
          <w:p w14:paraId="08C33F1B" w14:textId="77777777" w:rsidR="00E07D8C" w:rsidRPr="0084750F" w:rsidRDefault="00E07D8C"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D226A8" w:rsidRPr="0084750F" w14:paraId="6DCF649C" w14:textId="77777777" w:rsidTr="00E07D8C">
        <w:trPr>
          <w:trHeight w:val="227"/>
        </w:trPr>
        <w:tc>
          <w:tcPr>
            <w:tcW w:w="237" w:type="pct"/>
            <w:shd w:val="clear" w:color="auto" w:fill="auto"/>
          </w:tcPr>
          <w:p w14:paraId="72DE0D21" w14:textId="77777777" w:rsidR="00D226A8" w:rsidRPr="0084750F" w:rsidRDefault="00D226A8"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2.</w:t>
            </w:r>
          </w:p>
        </w:tc>
        <w:tc>
          <w:tcPr>
            <w:tcW w:w="4763" w:type="pct"/>
            <w:gridSpan w:val="10"/>
            <w:shd w:val="clear" w:color="auto" w:fill="auto"/>
          </w:tcPr>
          <w:p w14:paraId="4BAAAD83" w14:textId="77777777" w:rsidR="00D226A8" w:rsidRPr="0084750F" w:rsidRDefault="00D226A8"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92EF0" w:rsidRPr="0084750F" w14:paraId="5D360D0D" w14:textId="77777777" w:rsidTr="00E07D8C">
        <w:trPr>
          <w:trHeight w:val="227"/>
        </w:trPr>
        <w:tc>
          <w:tcPr>
            <w:tcW w:w="237" w:type="pct"/>
            <w:vMerge w:val="restart"/>
            <w:shd w:val="clear" w:color="auto" w:fill="auto"/>
          </w:tcPr>
          <w:p w14:paraId="4853B5B3"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2.1</w:t>
            </w:r>
          </w:p>
        </w:tc>
        <w:tc>
          <w:tcPr>
            <w:tcW w:w="698" w:type="pct"/>
            <w:vMerge w:val="restart"/>
            <w:shd w:val="clear" w:color="auto" w:fill="auto"/>
          </w:tcPr>
          <w:p w14:paraId="4E6E65C6" w14:textId="77777777" w:rsidR="00E92EF0" w:rsidRPr="0084750F" w:rsidRDefault="00E92EF0" w:rsidP="00E92EF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«Обеспечение</w:t>
            </w:r>
          </w:p>
          <w:p w14:paraId="7C433D49" w14:textId="77777777" w:rsidR="00E92EF0" w:rsidRPr="0084750F" w:rsidRDefault="00E92EF0" w:rsidP="00E92EF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условий для организации проведения официальных физкультурных и спортивных </w:t>
            </w:r>
            <w:r w:rsidRPr="0084750F">
              <w:rPr>
                <w:rFonts w:ascii="Times New Roman" w:eastAsia="Times New Roman" w:hAnsi="Times New Roman"/>
                <w:sz w:val="24"/>
                <w:szCs w:val="24"/>
                <w:lang w:eastAsia="ru-RU"/>
              </w:rPr>
              <w:lastRenderedPageBreak/>
              <w:t>мероприятий, повышение эффективности пропаганды физической культуры и спорта»</w:t>
            </w:r>
          </w:p>
        </w:tc>
        <w:tc>
          <w:tcPr>
            <w:tcW w:w="282" w:type="pct"/>
            <w:shd w:val="clear" w:color="auto" w:fill="auto"/>
          </w:tcPr>
          <w:p w14:paraId="3A9309FD" w14:textId="77777777" w:rsidR="00E92EF0" w:rsidRPr="0084750F" w:rsidRDefault="00E92EF0" w:rsidP="00E92EF0">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35F2FB1D"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15 403,58</w:t>
            </w:r>
          </w:p>
        </w:tc>
        <w:tc>
          <w:tcPr>
            <w:tcW w:w="375" w:type="pct"/>
            <w:shd w:val="clear" w:color="auto" w:fill="auto"/>
          </w:tcPr>
          <w:p w14:paraId="459856F6"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04CE387"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0C16273"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15 403,58</w:t>
            </w:r>
          </w:p>
        </w:tc>
        <w:tc>
          <w:tcPr>
            <w:tcW w:w="422" w:type="pct"/>
            <w:shd w:val="clear" w:color="auto" w:fill="auto"/>
          </w:tcPr>
          <w:p w14:paraId="35EA964B"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03948C2C" w14:textId="77777777" w:rsidR="00E92EF0" w:rsidRPr="00800849" w:rsidRDefault="00800849" w:rsidP="00E92EF0">
            <w:pPr>
              <w:spacing w:after="0" w:line="240" w:lineRule="auto"/>
              <w:ind w:left="-57" w:right="-57"/>
              <w:rPr>
                <w:rFonts w:ascii="Times New Roman" w:eastAsia="Times New Roman" w:hAnsi="Times New Roman"/>
                <w:sz w:val="24"/>
                <w:szCs w:val="24"/>
                <w:highlight w:val="yellow"/>
                <w:lang w:eastAsia="ru-RU"/>
              </w:rPr>
            </w:pPr>
            <w:r w:rsidRPr="0084750F">
              <w:rPr>
                <w:rFonts w:ascii="Times New Roman" w:eastAsia="Times New Roman" w:hAnsi="Times New Roman"/>
                <w:spacing w:val="-6"/>
                <w:sz w:val="24"/>
                <w:szCs w:val="24"/>
                <w:lang w:eastAsia="ru-RU"/>
              </w:rPr>
              <w:t>УМСП ФКиС Администрации ЗАТО Северск, учреждения физкультурно-спортивной направленности</w:t>
            </w:r>
          </w:p>
        </w:tc>
        <w:tc>
          <w:tcPr>
            <w:tcW w:w="609" w:type="pct"/>
            <w:shd w:val="clear" w:color="auto" w:fill="auto"/>
          </w:tcPr>
          <w:p w14:paraId="74D22E0D"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E3DA029"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E92EF0" w:rsidRPr="0084750F" w14:paraId="718AEE95" w14:textId="77777777" w:rsidTr="00E07D8C">
        <w:trPr>
          <w:trHeight w:val="227"/>
        </w:trPr>
        <w:tc>
          <w:tcPr>
            <w:tcW w:w="237" w:type="pct"/>
            <w:vMerge/>
            <w:shd w:val="clear" w:color="auto" w:fill="auto"/>
          </w:tcPr>
          <w:p w14:paraId="7D9F827C"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B5DDC49"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282" w:type="pct"/>
            <w:shd w:val="clear" w:color="auto" w:fill="auto"/>
          </w:tcPr>
          <w:p w14:paraId="0AD8C57F"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p w14:paraId="391D5F0C"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468" w:type="pct"/>
            <w:shd w:val="clear" w:color="auto" w:fill="auto"/>
          </w:tcPr>
          <w:p w14:paraId="36D414E5"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5 120,27</w:t>
            </w:r>
          </w:p>
        </w:tc>
        <w:tc>
          <w:tcPr>
            <w:tcW w:w="375" w:type="pct"/>
            <w:shd w:val="clear" w:color="auto" w:fill="auto"/>
          </w:tcPr>
          <w:p w14:paraId="01325E40"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456748D"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3C1FAA7"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5 120,27</w:t>
            </w:r>
          </w:p>
        </w:tc>
        <w:tc>
          <w:tcPr>
            <w:tcW w:w="422" w:type="pct"/>
            <w:shd w:val="clear" w:color="auto" w:fill="auto"/>
          </w:tcPr>
          <w:p w14:paraId="43B984D5"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F29C7BB"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09" w:type="pct"/>
            <w:shd w:val="clear" w:color="auto" w:fill="auto"/>
          </w:tcPr>
          <w:p w14:paraId="40E02BF9" w14:textId="77777777" w:rsidR="00E92EF0" w:rsidRPr="0084750F" w:rsidRDefault="00E92EF0" w:rsidP="00E92EF0">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63" w:type="pct"/>
            <w:shd w:val="clear" w:color="auto" w:fill="auto"/>
          </w:tcPr>
          <w:p w14:paraId="7303BD88" w14:textId="77777777" w:rsidR="00E92EF0" w:rsidRPr="0084750F" w:rsidRDefault="00826FCF"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10 80</w:t>
            </w:r>
            <w:r w:rsidR="00E92EF0" w:rsidRPr="0084750F">
              <w:rPr>
                <w:rFonts w:ascii="Times New Roman" w:eastAsia="Times New Roman" w:hAnsi="Times New Roman"/>
                <w:sz w:val="24"/>
                <w:szCs w:val="24"/>
                <w:lang w:eastAsia="ru-RU"/>
              </w:rPr>
              <w:t>0</w:t>
            </w:r>
          </w:p>
        </w:tc>
      </w:tr>
      <w:tr w:rsidR="00E92EF0" w:rsidRPr="0084750F" w14:paraId="7C531272" w14:textId="77777777" w:rsidTr="00E07D8C">
        <w:trPr>
          <w:trHeight w:val="227"/>
        </w:trPr>
        <w:tc>
          <w:tcPr>
            <w:tcW w:w="237" w:type="pct"/>
            <w:vMerge/>
            <w:shd w:val="clear" w:color="auto" w:fill="auto"/>
          </w:tcPr>
          <w:p w14:paraId="79EFC4C9"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E5D3A31"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282" w:type="pct"/>
            <w:shd w:val="clear" w:color="auto" w:fill="auto"/>
          </w:tcPr>
          <w:p w14:paraId="598E6EA6"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68" w:type="pct"/>
            <w:shd w:val="clear" w:color="auto" w:fill="auto"/>
          </w:tcPr>
          <w:p w14:paraId="4837B217"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375" w:type="pct"/>
            <w:shd w:val="clear" w:color="auto" w:fill="auto"/>
          </w:tcPr>
          <w:p w14:paraId="1BB809C1"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22" w:type="pct"/>
            <w:shd w:val="clear" w:color="auto" w:fill="auto"/>
          </w:tcPr>
          <w:p w14:paraId="7E5AEC14"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515" w:type="pct"/>
            <w:shd w:val="clear" w:color="auto" w:fill="auto"/>
          </w:tcPr>
          <w:p w14:paraId="011FB999"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22" w:type="pct"/>
            <w:shd w:val="clear" w:color="auto" w:fill="auto"/>
          </w:tcPr>
          <w:p w14:paraId="391FDFA6"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16D3BE92"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09" w:type="pct"/>
            <w:shd w:val="clear" w:color="auto" w:fill="auto"/>
          </w:tcPr>
          <w:p w14:paraId="5442AF1F" w14:textId="77777777" w:rsidR="00E92EF0" w:rsidRPr="0084750F" w:rsidRDefault="00E92EF0" w:rsidP="00E92EF0">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проведенных смотров-конкурсов, ед</w:t>
            </w:r>
          </w:p>
        </w:tc>
        <w:tc>
          <w:tcPr>
            <w:tcW w:w="363" w:type="pct"/>
            <w:shd w:val="clear" w:color="auto" w:fill="auto"/>
          </w:tcPr>
          <w:p w14:paraId="1D450810" w14:textId="77777777" w:rsidR="00E92EF0" w:rsidRPr="0084750F" w:rsidRDefault="00826FCF"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r>
      <w:tr w:rsidR="00E92EF0" w:rsidRPr="0084750F" w14:paraId="1CB3B817" w14:textId="77777777" w:rsidTr="00E07D8C">
        <w:trPr>
          <w:trHeight w:val="227"/>
        </w:trPr>
        <w:tc>
          <w:tcPr>
            <w:tcW w:w="237" w:type="pct"/>
            <w:vMerge/>
            <w:shd w:val="clear" w:color="auto" w:fill="auto"/>
          </w:tcPr>
          <w:p w14:paraId="19F787F1"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4826EB03"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1812B05A"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20043381"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5 136,88</w:t>
            </w:r>
          </w:p>
        </w:tc>
        <w:tc>
          <w:tcPr>
            <w:tcW w:w="375" w:type="pct"/>
            <w:vMerge w:val="restart"/>
            <w:shd w:val="clear" w:color="auto" w:fill="auto"/>
          </w:tcPr>
          <w:p w14:paraId="5C38A84A"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049D0337"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169110C7"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5 136,88</w:t>
            </w:r>
          </w:p>
        </w:tc>
        <w:tc>
          <w:tcPr>
            <w:tcW w:w="422" w:type="pct"/>
            <w:vMerge w:val="restart"/>
            <w:shd w:val="clear" w:color="auto" w:fill="auto"/>
          </w:tcPr>
          <w:p w14:paraId="563D53D2"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9C57B9B"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8239464" w14:textId="77777777" w:rsidR="00E92EF0" w:rsidRPr="0084750F" w:rsidRDefault="00E92EF0" w:rsidP="00E92EF0">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63" w:type="pct"/>
            <w:shd w:val="clear" w:color="auto" w:fill="auto"/>
          </w:tcPr>
          <w:p w14:paraId="0800AB2E" w14:textId="77777777" w:rsidR="00E92EF0" w:rsidRPr="0084750F" w:rsidRDefault="00826FCF"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11 100</w:t>
            </w:r>
          </w:p>
        </w:tc>
      </w:tr>
      <w:tr w:rsidR="00E92EF0" w:rsidRPr="0084750F" w14:paraId="69E4426D" w14:textId="77777777" w:rsidTr="00E07D8C">
        <w:trPr>
          <w:trHeight w:val="227"/>
        </w:trPr>
        <w:tc>
          <w:tcPr>
            <w:tcW w:w="237" w:type="pct"/>
            <w:vMerge/>
            <w:shd w:val="clear" w:color="auto" w:fill="auto"/>
          </w:tcPr>
          <w:p w14:paraId="35A9FC8F"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54AC840"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30F111F9"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2B4B4551"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01AEEF53"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F1FEDCA"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76F21F6B"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41AC5630" w14:textId="77777777" w:rsidR="00E92EF0" w:rsidRPr="0084750F" w:rsidRDefault="00E92EF0" w:rsidP="00E92EF0">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0B735545"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29AE5C5" w14:textId="77777777" w:rsidR="00E92EF0" w:rsidRPr="0084750F" w:rsidRDefault="00E92EF0" w:rsidP="00E92EF0">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проведенных смотров-конкурсов, ед</w:t>
            </w:r>
          </w:p>
        </w:tc>
        <w:tc>
          <w:tcPr>
            <w:tcW w:w="363" w:type="pct"/>
            <w:shd w:val="clear" w:color="auto" w:fill="auto"/>
          </w:tcPr>
          <w:p w14:paraId="6B6DAF20" w14:textId="77777777" w:rsidR="00E92EF0" w:rsidRPr="0084750F" w:rsidRDefault="00826FCF"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r>
      <w:tr w:rsidR="00E92EF0" w:rsidRPr="0084750F" w14:paraId="2C447720" w14:textId="77777777" w:rsidTr="00E07D8C">
        <w:trPr>
          <w:trHeight w:val="227"/>
        </w:trPr>
        <w:tc>
          <w:tcPr>
            <w:tcW w:w="237" w:type="pct"/>
            <w:vMerge/>
            <w:shd w:val="clear" w:color="auto" w:fill="auto"/>
          </w:tcPr>
          <w:p w14:paraId="74D54DB3"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612C0C4"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0879F90C"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4A53ECAB"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5 146,43</w:t>
            </w:r>
          </w:p>
        </w:tc>
        <w:tc>
          <w:tcPr>
            <w:tcW w:w="375" w:type="pct"/>
            <w:vMerge w:val="restart"/>
            <w:shd w:val="clear" w:color="auto" w:fill="auto"/>
          </w:tcPr>
          <w:p w14:paraId="10AB3584"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1330B0D1"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4DFC0DAE"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5 146,43</w:t>
            </w:r>
          </w:p>
        </w:tc>
        <w:tc>
          <w:tcPr>
            <w:tcW w:w="422" w:type="pct"/>
            <w:vMerge w:val="restart"/>
            <w:shd w:val="clear" w:color="auto" w:fill="auto"/>
          </w:tcPr>
          <w:p w14:paraId="59A59830" w14:textId="77777777" w:rsidR="00E92EF0" w:rsidRPr="0084750F" w:rsidRDefault="00E92EF0"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0CC4A52" w14:textId="77777777" w:rsidR="00E92EF0" w:rsidRPr="0084750F" w:rsidRDefault="00E92EF0" w:rsidP="00E92EF0">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84C004E" w14:textId="77777777" w:rsidR="00E92EF0" w:rsidRPr="0084750F" w:rsidRDefault="00E92EF0" w:rsidP="00E92EF0">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участников официальных физкультурных и спортивных мероприятий, чел</w:t>
            </w:r>
          </w:p>
        </w:tc>
        <w:tc>
          <w:tcPr>
            <w:tcW w:w="363" w:type="pct"/>
            <w:shd w:val="clear" w:color="auto" w:fill="auto"/>
          </w:tcPr>
          <w:p w14:paraId="16B4AC58" w14:textId="77777777" w:rsidR="00E92EF0" w:rsidRPr="0084750F" w:rsidRDefault="00826FCF" w:rsidP="00E92EF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11 400</w:t>
            </w:r>
          </w:p>
        </w:tc>
      </w:tr>
      <w:tr w:rsidR="0080006E" w:rsidRPr="0084750F" w14:paraId="7B52F43F" w14:textId="77777777" w:rsidTr="00E07D8C">
        <w:trPr>
          <w:trHeight w:val="227"/>
        </w:trPr>
        <w:tc>
          <w:tcPr>
            <w:tcW w:w="237" w:type="pct"/>
            <w:vMerge/>
            <w:shd w:val="clear" w:color="auto" w:fill="auto"/>
          </w:tcPr>
          <w:p w14:paraId="599AC138"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0F35CD5"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333D28E7"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4C56F15F"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3E769FFB"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7E42B2F"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3759A375"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4E0A33D"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38E30592" w14:textId="77777777" w:rsidR="0080006E" w:rsidRPr="0084750F" w:rsidRDefault="0080006E" w:rsidP="00D226A8">
            <w:pPr>
              <w:spacing w:after="0" w:line="240" w:lineRule="auto"/>
              <w:rPr>
                <w:rFonts w:ascii="Times New Roman" w:eastAsia="Times New Roman" w:hAnsi="Times New Roman"/>
                <w:sz w:val="24"/>
                <w:szCs w:val="24"/>
                <w:lang w:eastAsia="ru-RU"/>
              </w:rPr>
            </w:pPr>
          </w:p>
        </w:tc>
        <w:tc>
          <w:tcPr>
            <w:tcW w:w="609" w:type="pct"/>
            <w:shd w:val="clear" w:color="auto" w:fill="auto"/>
          </w:tcPr>
          <w:p w14:paraId="78598488" w14:textId="77777777" w:rsidR="0080006E" w:rsidRPr="0084750F" w:rsidRDefault="0080006E" w:rsidP="00D226A8">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проведенных смотров-конкурсов, ед</w:t>
            </w:r>
          </w:p>
        </w:tc>
        <w:tc>
          <w:tcPr>
            <w:tcW w:w="363" w:type="pct"/>
            <w:shd w:val="clear" w:color="auto" w:fill="auto"/>
          </w:tcPr>
          <w:p w14:paraId="1D3E5516" w14:textId="77777777" w:rsidR="0080006E" w:rsidRPr="0084750F" w:rsidRDefault="00826FCF" w:rsidP="00D226A8">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r>
      <w:tr w:rsidR="00D226A8" w:rsidRPr="0084750F" w14:paraId="07C9D338" w14:textId="77777777" w:rsidTr="00E07D8C">
        <w:trPr>
          <w:trHeight w:val="227"/>
        </w:trPr>
        <w:tc>
          <w:tcPr>
            <w:tcW w:w="237" w:type="pct"/>
            <w:shd w:val="clear" w:color="auto" w:fill="auto"/>
          </w:tcPr>
          <w:p w14:paraId="38710B20" w14:textId="77777777" w:rsidR="00D226A8" w:rsidRPr="0084750F" w:rsidRDefault="00D226A8" w:rsidP="00D226A8">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3.</w:t>
            </w:r>
          </w:p>
        </w:tc>
        <w:tc>
          <w:tcPr>
            <w:tcW w:w="4763" w:type="pct"/>
            <w:gridSpan w:val="10"/>
            <w:shd w:val="clear" w:color="auto" w:fill="auto"/>
          </w:tcPr>
          <w:p w14:paraId="63C49660" w14:textId="77777777" w:rsidR="00D226A8" w:rsidRPr="0084750F" w:rsidRDefault="00D226A8" w:rsidP="00D226A8">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707C44" w:rsidRPr="0084750F" w14:paraId="26DEF9AF" w14:textId="77777777" w:rsidTr="00E07D8C">
        <w:trPr>
          <w:trHeight w:val="227"/>
        </w:trPr>
        <w:tc>
          <w:tcPr>
            <w:tcW w:w="237" w:type="pct"/>
            <w:vMerge w:val="restart"/>
            <w:shd w:val="clear" w:color="auto" w:fill="auto"/>
          </w:tcPr>
          <w:p w14:paraId="64B8C5D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3.1</w:t>
            </w:r>
          </w:p>
        </w:tc>
        <w:tc>
          <w:tcPr>
            <w:tcW w:w="698" w:type="pct"/>
            <w:vMerge w:val="restart"/>
            <w:shd w:val="clear" w:color="auto" w:fill="auto"/>
          </w:tcPr>
          <w:p w14:paraId="1F8B83CE" w14:textId="77777777" w:rsidR="00707C44" w:rsidRPr="0084750F" w:rsidRDefault="00707C44"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Основное мероприятие. Участие в </w:t>
            </w:r>
            <w:r w:rsidRPr="0084750F">
              <w:rPr>
                <w:rFonts w:ascii="Times New Roman" w:eastAsia="Times New Roman" w:hAnsi="Times New Roman"/>
                <w:sz w:val="24"/>
                <w:szCs w:val="24"/>
                <w:lang w:eastAsia="ru-RU"/>
              </w:rPr>
              <w:lastRenderedPageBreak/>
              <w:t>региональном проекте «Спорт – норма жизни», в т.ч.:</w:t>
            </w:r>
          </w:p>
        </w:tc>
        <w:tc>
          <w:tcPr>
            <w:tcW w:w="282" w:type="pct"/>
            <w:shd w:val="clear" w:color="auto" w:fill="auto"/>
          </w:tcPr>
          <w:p w14:paraId="464C4B7B" w14:textId="77777777" w:rsidR="00707C44" w:rsidRPr="0084750F" w:rsidRDefault="00707C44" w:rsidP="00707C44">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77F878C2"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47 503,16</w:t>
            </w:r>
          </w:p>
        </w:tc>
        <w:tc>
          <w:tcPr>
            <w:tcW w:w="375" w:type="pct"/>
            <w:shd w:val="clear" w:color="auto" w:fill="auto"/>
          </w:tcPr>
          <w:p w14:paraId="123DAAD5"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4 677,30</w:t>
            </w:r>
          </w:p>
        </w:tc>
        <w:tc>
          <w:tcPr>
            <w:tcW w:w="422" w:type="pct"/>
            <w:shd w:val="clear" w:color="auto" w:fill="auto"/>
          </w:tcPr>
          <w:p w14:paraId="62CF66B2"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38 476,50</w:t>
            </w:r>
          </w:p>
        </w:tc>
        <w:tc>
          <w:tcPr>
            <w:tcW w:w="515" w:type="pct"/>
            <w:shd w:val="clear" w:color="auto" w:fill="auto"/>
          </w:tcPr>
          <w:p w14:paraId="49A3B925"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4 349,36</w:t>
            </w:r>
          </w:p>
        </w:tc>
        <w:tc>
          <w:tcPr>
            <w:tcW w:w="422" w:type="pct"/>
            <w:shd w:val="clear" w:color="auto" w:fill="auto"/>
          </w:tcPr>
          <w:p w14:paraId="29028B4C"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val="restart"/>
            <w:shd w:val="clear" w:color="auto" w:fill="auto"/>
          </w:tcPr>
          <w:p w14:paraId="61A6A7B1" w14:textId="77777777" w:rsidR="00707C44" w:rsidRPr="0084750F" w:rsidRDefault="00707C44" w:rsidP="00707C4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w:t>
            </w:r>
          </w:p>
        </w:tc>
        <w:tc>
          <w:tcPr>
            <w:tcW w:w="609" w:type="pct"/>
            <w:shd w:val="clear" w:color="auto" w:fill="auto"/>
          </w:tcPr>
          <w:p w14:paraId="517C1D4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17BD675"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07C44" w:rsidRPr="0084750F" w14:paraId="514B92D8" w14:textId="77777777" w:rsidTr="00E07D8C">
        <w:trPr>
          <w:trHeight w:val="227"/>
        </w:trPr>
        <w:tc>
          <w:tcPr>
            <w:tcW w:w="237" w:type="pct"/>
            <w:vMerge/>
            <w:shd w:val="clear" w:color="auto" w:fill="auto"/>
          </w:tcPr>
          <w:p w14:paraId="531D645F"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9A07A63"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0C83F4B2"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3D4F0424"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15 994,28</w:t>
            </w:r>
          </w:p>
        </w:tc>
        <w:tc>
          <w:tcPr>
            <w:tcW w:w="375" w:type="pct"/>
            <w:vMerge w:val="restart"/>
            <w:shd w:val="clear" w:color="auto" w:fill="auto"/>
          </w:tcPr>
          <w:p w14:paraId="1B5EAAC1"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19C96124"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12 825,50</w:t>
            </w:r>
          </w:p>
        </w:tc>
        <w:tc>
          <w:tcPr>
            <w:tcW w:w="515" w:type="pct"/>
            <w:vMerge w:val="restart"/>
            <w:shd w:val="clear" w:color="auto" w:fill="auto"/>
          </w:tcPr>
          <w:p w14:paraId="5DA0704D"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1 609,68</w:t>
            </w:r>
          </w:p>
        </w:tc>
        <w:tc>
          <w:tcPr>
            <w:tcW w:w="422" w:type="pct"/>
            <w:vMerge w:val="restart"/>
            <w:shd w:val="clear" w:color="auto" w:fill="auto"/>
          </w:tcPr>
          <w:p w14:paraId="6F012C16"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1B053A56"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329BAFEA" w14:textId="77777777" w:rsidR="00707C44" w:rsidRPr="0084750F" w:rsidRDefault="00707C44"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Доля детей и молодежи </w:t>
            </w:r>
            <w:r w:rsidRPr="0084750F">
              <w:rPr>
                <w:rFonts w:ascii="Times New Roman" w:eastAsia="Times New Roman" w:hAnsi="Times New Roman"/>
                <w:sz w:val="24"/>
                <w:szCs w:val="24"/>
                <w:lang w:eastAsia="ru-RU"/>
              </w:rPr>
              <w:lastRenderedPageBreak/>
              <w:t>(возраст 3 - 29 лет), систематически занимающихся физической культурой и спортом, в общей численности детей и молодежи, проц</w:t>
            </w:r>
          </w:p>
        </w:tc>
        <w:tc>
          <w:tcPr>
            <w:tcW w:w="363" w:type="pct"/>
            <w:shd w:val="clear" w:color="auto" w:fill="auto"/>
          </w:tcPr>
          <w:p w14:paraId="19B8601A"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98,46</w:t>
            </w:r>
          </w:p>
        </w:tc>
      </w:tr>
      <w:tr w:rsidR="00707C44" w:rsidRPr="0084750F" w14:paraId="13A3D1E2" w14:textId="77777777" w:rsidTr="004D7429">
        <w:trPr>
          <w:trHeight w:val="227"/>
        </w:trPr>
        <w:tc>
          <w:tcPr>
            <w:tcW w:w="237" w:type="pct"/>
            <w:vMerge/>
            <w:shd w:val="clear" w:color="auto" w:fill="auto"/>
          </w:tcPr>
          <w:p w14:paraId="5B4D5AA8"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419BD857"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12C75E5F" w14:textId="77777777" w:rsidR="00707C44" w:rsidRPr="0084750F" w:rsidRDefault="00707C44" w:rsidP="00707C44">
            <w:pPr>
              <w:spacing w:after="0" w:line="240" w:lineRule="auto"/>
              <w:ind w:right="-57"/>
              <w:jc w:val="center"/>
              <w:rPr>
                <w:rFonts w:ascii="Times New Roman" w:eastAsia="Times New Roman" w:hAnsi="Times New Roman"/>
                <w:sz w:val="24"/>
                <w:szCs w:val="24"/>
                <w:lang w:eastAsia="ru-RU"/>
              </w:rPr>
            </w:pPr>
          </w:p>
        </w:tc>
        <w:tc>
          <w:tcPr>
            <w:tcW w:w="468" w:type="pct"/>
            <w:vMerge/>
            <w:shd w:val="clear" w:color="auto" w:fill="auto"/>
            <w:vAlign w:val="center"/>
          </w:tcPr>
          <w:p w14:paraId="057C110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03A6A51F" w14:textId="77777777" w:rsidR="00707C44" w:rsidRPr="0084750F" w:rsidRDefault="00707C44" w:rsidP="00707C44">
            <w:pPr>
              <w:spacing w:after="0" w:line="240" w:lineRule="auto"/>
              <w:ind w:hanging="111"/>
              <w:jc w:val="right"/>
              <w:rPr>
                <w:rFonts w:ascii="Times New Roman" w:eastAsia="Times New Roman" w:hAnsi="Times New Roman"/>
                <w:sz w:val="24"/>
                <w:szCs w:val="24"/>
                <w:lang w:eastAsia="ru-RU"/>
              </w:rPr>
            </w:pPr>
          </w:p>
        </w:tc>
        <w:tc>
          <w:tcPr>
            <w:tcW w:w="422" w:type="pct"/>
            <w:vMerge/>
            <w:shd w:val="clear" w:color="auto" w:fill="auto"/>
            <w:vAlign w:val="center"/>
          </w:tcPr>
          <w:p w14:paraId="2B194CBC" w14:textId="77777777" w:rsidR="00707C44" w:rsidRPr="0084750F" w:rsidRDefault="00707C44" w:rsidP="00707C44">
            <w:pPr>
              <w:spacing w:after="0" w:line="240" w:lineRule="auto"/>
              <w:ind w:hanging="112"/>
              <w:jc w:val="right"/>
              <w:rPr>
                <w:rFonts w:ascii="Times New Roman" w:eastAsia="Times New Roman" w:hAnsi="Times New Roman"/>
                <w:sz w:val="24"/>
                <w:szCs w:val="24"/>
                <w:lang w:eastAsia="ru-RU"/>
              </w:rPr>
            </w:pPr>
          </w:p>
        </w:tc>
        <w:tc>
          <w:tcPr>
            <w:tcW w:w="515" w:type="pct"/>
            <w:vMerge/>
            <w:shd w:val="clear" w:color="auto" w:fill="auto"/>
            <w:vAlign w:val="center"/>
          </w:tcPr>
          <w:p w14:paraId="04A1A42A"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482386E5"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15FADC68" w14:textId="77777777" w:rsidR="00707C44" w:rsidRPr="0084750F" w:rsidRDefault="00707C44" w:rsidP="00707C44">
            <w:pPr>
              <w:spacing w:after="0" w:line="240" w:lineRule="auto"/>
              <w:ind w:left="-57" w:right="-57"/>
              <w:rPr>
                <w:rFonts w:ascii="Times New Roman" w:eastAsia="Times New Roman" w:hAnsi="Times New Roman"/>
                <w:spacing w:val="-6"/>
                <w:sz w:val="24"/>
                <w:szCs w:val="24"/>
                <w:lang w:eastAsia="ru-RU"/>
              </w:rPr>
            </w:pPr>
          </w:p>
        </w:tc>
        <w:tc>
          <w:tcPr>
            <w:tcW w:w="609" w:type="pct"/>
            <w:shd w:val="clear" w:color="auto" w:fill="auto"/>
          </w:tcPr>
          <w:p w14:paraId="53E633C2" w14:textId="77777777" w:rsidR="00707C44" w:rsidRPr="0084750F" w:rsidRDefault="00707C44"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2. Доля граждан среднего возраста (женщины: </w:t>
            </w:r>
            <w:r w:rsidRPr="0084750F">
              <w:rPr>
                <w:rFonts w:ascii="Times New Roman" w:eastAsia="Times New Roman" w:hAnsi="Times New Roman"/>
                <w:spacing w:val="-6"/>
                <w:sz w:val="24"/>
                <w:szCs w:val="24"/>
                <w:lang w:eastAsia="ru-RU"/>
              </w:rPr>
              <w:br/>
              <w:t xml:space="preserve">30 </w:t>
            </w:r>
            <w:r w:rsidR="005B7AEA" w:rsidRPr="0084750F">
              <w:rPr>
                <w:rFonts w:ascii="Times New Roman" w:eastAsia="Times New Roman" w:hAnsi="Times New Roman"/>
                <w:spacing w:val="-6"/>
                <w:sz w:val="24"/>
                <w:szCs w:val="24"/>
                <w:lang w:eastAsia="ru-RU"/>
              </w:rPr>
              <w:noBreakHyphen/>
            </w:r>
            <w:r w:rsidRPr="0084750F">
              <w:rPr>
                <w:rFonts w:ascii="Times New Roman" w:eastAsia="Times New Roman" w:hAnsi="Times New Roman"/>
                <w:spacing w:val="-6"/>
                <w:sz w:val="24"/>
                <w:szCs w:val="24"/>
                <w:lang w:eastAsia="ru-RU"/>
              </w:rPr>
              <w:t xml:space="preserve"> 54; мужчины: 30 </w:t>
            </w:r>
            <w:r w:rsidRPr="0084750F">
              <w:rPr>
                <w:rFonts w:ascii="Times New Roman" w:eastAsia="Times New Roman" w:hAnsi="Times New Roman"/>
                <w:spacing w:val="-6"/>
                <w:sz w:val="24"/>
                <w:szCs w:val="24"/>
                <w:lang w:eastAsia="ru-RU"/>
              </w:rPr>
              <w:noBreakHyphen/>
              <w:t> 59 лет), систематически занимающихся физической культурой и спортом, в общей численности граждан среднего возраста, проц</w:t>
            </w:r>
          </w:p>
        </w:tc>
        <w:tc>
          <w:tcPr>
            <w:tcW w:w="363" w:type="pct"/>
            <w:shd w:val="clear" w:color="auto" w:fill="auto"/>
          </w:tcPr>
          <w:p w14:paraId="415C793C" w14:textId="77777777" w:rsidR="00707C44" w:rsidRPr="0084750F" w:rsidRDefault="00E14BDA" w:rsidP="00707C44">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59,00</w:t>
            </w:r>
          </w:p>
        </w:tc>
      </w:tr>
      <w:tr w:rsidR="00707C44" w:rsidRPr="0084750F" w14:paraId="7F1F0D7B" w14:textId="77777777" w:rsidTr="004D7429">
        <w:trPr>
          <w:trHeight w:val="227"/>
        </w:trPr>
        <w:tc>
          <w:tcPr>
            <w:tcW w:w="237" w:type="pct"/>
            <w:vMerge/>
            <w:shd w:val="clear" w:color="auto" w:fill="auto"/>
          </w:tcPr>
          <w:p w14:paraId="0EB791D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3628434"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657680FA"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0E3ED89B"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1C08675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0971FEFB"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754F8C6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07C9D4CA"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64F4F19E"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3E628FF" w14:textId="77777777" w:rsidR="00707C44" w:rsidRPr="0084750F" w:rsidRDefault="00707C44"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3. Доля граждан старшего возраста (женщины: </w:t>
            </w:r>
            <w:r w:rsidRPr="0084750F">
              <w:rPr>
                <w:rFonts w:ascii="Times New Roman" w:eastAsia="Times New Roman" w:hAnsi="Times New Roman"/>
                <w:spacing w:val="-6"/>
                <w:sz w:val="24"/>
                <w:szCs w:val="24"/>
                <w:lang w:eastAsia="ru-RU"/>
              </w:rPr>
              <w:br/>
            </w:r>
            <w:r w:rsidRPr="0084750F">
              <w:rPr>
                <w:rFonts w:ascii="Times New Roman" w:eastAsia="Times New Roman" w:hAnsi="Times New Roman"/>
                <w:spacing w:val="-6"/>
                <w:sz w:val="24"/>
                <w:szCs w:val="24"/>
                <w:lang w:eastAsia="ru-RU"/>
              </w:rPr>
              <w:lastRenderedPageBreak/>
              <w:t xml:space="preserve">55 </w:t>
            </w:r>
            <w:r w:rsidR="005B7AEA" w:rsidRPr="0084750F">
              <w:rPr>
                <w:rFonts w:ascii="Times New Roman" w:eastAsia="Times New Roman" w:hAnsi="Times New Roman"/>
                <w:spacing w:val="-6"/>
                <w:sz w:val="24"/>
                <w:szCs w:val="24"/>
                <w:lang w:eastAsia="ru-RU"/>
              </w:rPr>
              <w:noBreakHyphen/>
            </w:r>
            <w:r w:rsidRPr="0084750F">
              <w:rPr>
                <w:rFonts w:ascii="Times New Roman" w:eastAsia="Times New Roman" w:hAnsi="Times New Roman"/>
                <w:spacing w:val="-6"/>
                <w:sz w:val="24"/>
                <w:szCs w:val="24"/>
                <w:lang w:eastAsia="ru-RU"/>
              </w:rPr>
              <w:t xml:space="preserve"> 79; мужчины: 60 </w:t>
            </w:r>
            <w:r w:rsidRPr="0084750F">
              <w:rPr>
                <w:rFonts w:ascii="Times New Roman" w:eastAsia="Times New Roman" w:hAnsi="Times New Roman"/>
                <w:spacing w:val="-6"/>
                <w:sz w:val="24"/>
                <w:szCs w:val="24"/>
                <w:lang w:eastAsia="ru-RU"/>
              </w:rPr>
              <w:noBreakHyphen/>
              <w:t> 79 лет), систематически занимающихся физической культурой и спортом, в общей численности граждан старшего возраста, проц</w:t>
            </w:r>
          </w:p>
        </w:tc>
        <w:tc>
          <w:tcPr>
            <w:tcW w:w="363" w:type="pct"/>
            <w:shd w:val="clear" w:color="auto" w:fill="auto"/>
          </w:tcPr>
          <w:p w14:paraId="4FBF7602"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24,92</w:t>
            </w:r>
          </w:p>
        </w:tc>
      </w:tr>
      <w:tr w:rsidR="00707C44" w:rsidRPr="0084750F" w14:paraId="498808B1" w14:textId="77777777" w:rsidTr="00E07D8C">
        <w:trPr>
          <w:trHeight w:val="227"/>
        </w:trPr>
        <w:tc>
          <w:tcPr>
            <w:tcW w:w="237" w:type="pct"/>
            <w:vMerge/>
            <w:shd w:val="clear" w:color="auto" w:fill="auto"/>
          </w:tcPr>
          <w:p w14:paraId="655510F5"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B7868CA"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2558C26F"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5927E6E0"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15 754,44</w:t>
            </w:r>
          </w:p>
        </w:tc>
        <w:tc>
          <w:tcPr>
            <w:tcW w:w="375" w:type="pct"/>
            <w:vMerge w:val="restart"/>
            <w:shd w:val="clear" w:color="auto" w:fill="auto"/>
          </w:tcPr>
          <w:p w14:paraId="6AD1154F"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722B7427"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12 825,50</w:t>
            </w:r>
          </w:p>
        </w:tc>
        <w:tc>
          <w:tcPr>
            <w:tcW w:w="515" w:type="pct"/>
            <w:vMerge w:val="restart"/>
            <w:shd w:val="clear" w:color="auto" w:fill="auto"/>
          </w:tcPr>
          <w:p w14:paraId="0813F123"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1 369,84</w:t>
            </w:r>
          </w:p>
        </w:tc>
        <w:tc>
          <w:tcPr>
            <w:tcW w:w="422" w:type="pct"/>
            <w:vMerge w:val="restart"/>
            <w:shd w:val="clear" w:color="auto" w:fill="auto"/>
          </w:tcPr>
          <w:p w14:paraId="00166DA9"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7779AABB"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1197CCF0"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363" w:type="pct"/>
            <w:shd w:val="clear" w:color="auto" w:fill="auto"/>
          </w:tcPr>
          <w:p w14:paraId="079DBDD3"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98,46</w:t>
            </w:r>
          </w:p>
        </w:tc>
      </w:tr>
      <w:tr w:rsidR="00707C44" w:rsidRPr="0084750F" w14:paraId="7FFC7DC9" w14:textId="77777777" w:rsidTr="004D7429">
        <w:trPr>
          <w:trHeight w:val="227"/>
        </w:trPr>
        <w:tc>
          <w:tcPr>
            <w:tcW w:w="237" w:type="pct"/>
            <w:vMerge/>
            <w:shd w:val="clear" w:color="auto" w:fill="auto"/>
          </w:tcPr>
          <w:p w14:paraId="02C23B42"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067F4FE"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F2E9FF2" w14:textId="77777777" w:rsidR="00707C44" w:rsidRPr="0084750F" w:rsidRDefault="00707C44" w:rsidP="00707C44">
            <w:pPr>
              <w:spacing w:after="0" w:line="240" w:lineRule="auto"/>
              <w:ind w:right="-57"/>
              <w:jc w:val="center"/>
              <w:rPr>
                <w:rFonts w:ascii="Times New Roman" w:eastAsia="Times New Roman" w:hAnsi="Times New Roman"/>
                <w:sz w:val="24"/>
                <w:szCs w:val="24"/>
                <w:lang w:eastAsia="ru-RU"/>
              </w:rPr>
            </w:pPr>
          </w:p>
        </w:tc>
        <w:tc>
          <w:tcPr>
            <w:tcW w:w="468" w:type="pct"/>
            <w:vMerge/>
            <w:shd w:val="clear" w:color="auto" w:fill="auto"/>
            <w:vAlign w:val="center"/>
          </w:tcPr>
          <w:p w14:paraId="1ABAF86F"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11D974EC" w14:textId="77777777" w:rsidR="00707C44" w:rsidRPr="0084750F" w:rsidRDefault="00707C44" w:rsidP="00707C44">
            <w:pPr>
              <w:spacing w:after="0" w:line="240" w:lineRule="auto"/>
              <w:ind w:hanging="111"/>
              <w:jc w:val="right"/>
              <w:rPr>
                <w:rFonts w:ascii="Times New Roman" w:eastAsia="Times New Roman" w:hAnsi="Times New Roman"/>
                <w:sz w:val="24"/>
                <w:szCs w:val="24"/>
                <w:lang w:eastAsia="ru-RU"/>
              </w:rPr>
            </w:pPr>
          </w:p>
        </w:tc>
        <w:tc>
          <w:tcPr>
            <w:tcW w:w="422" w:type="pct"/>
            <w:vMerge/>
            <w:shd w:val="clear" w:color="auto" w:fill="auto"/>
            <w:vAlign w:val="center"/>
          </w:tcPr>
          <w:p w14:paraId="5E6736DB" w14:textId="77777777" w:rsidR="00707C44" w:rsidRPr="0084750F" w:rsidRDefault="00707C44" w:rsidP="00707C44">
            <w:pPr>
              <w:spacing w:after="0" w:line="240" w:lineRule="auto"/>
              <w:ind w:hanging="112"/>
              <w:jc w:val="right"/>
              <w:rPr>
                <w:rFonts w:ascii="Times New Roman" w:eastAsia="Times New Roman" w:hAnsi="Times New Roman"/>
                <w:sz w:val="24"/>
                <w:szCs w:val="24"/>
                <w:lang w:eastAsia="ru-RU"/>
              </w:rPr>
            </w:pPr>
          </w:p>
        </w:tc>
        <w:tc>
          <w:tcPr>
            <w:tcW w:w="515" w:type="pct"/>
            <w:vMerge/>
            <w:shd w:val="clear" w:color="auto" w:fill="auto"/>
            <w:vAlign w:val="center"/>
          </w:tcPr>
          <w:p w14:paraId="38B06772"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627D4BDD"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7BD45A1D" w14:textId="77777777" w:rsidR="00707C44" w:rsidRPr="0084750F" w:rsidRDefault="00707C44" w:rsidP="00707C44">
            <w:pPr>
              <w:spacing w:after="0" w:line="240" w:lineRule="auto"/>
              <w:ind w:left="-57" w:right="-57"/>
              <w:rPr>
                <w:rFonts w:ascii="Times New Roman" w:eastAsia="Times New Roman" w:hAnsi="Times New Roman"/>
                <w:spacing w:val="-6"/>
                <w:sz w:val="24"/>
                <w:szCs w:val="24"/>
                <w:lang w:eastAsia="ru-RU"/>
              </w:rPr>
            </w:pPr>
          </w:p>
        </w:tc>
        <w:tc>
          <w:tcPr>
            <w:tcW w:w="609" w:type="pct"/>
            <w:shd w:val="clear" w:color="auto" w:fill="auto"/>
          </w:tcPr>
          <w:p w14:paraId="1C91FBE7" w14:textId="77777777" w:rsidR="00707C44" w:rsidRPr="0084750F" w:rsidRDefault="00707C44"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2. Доля граждан среднего возраста (женщины: </w:t>
            </w:r>
            <w:r w:rsidRPr="0084750F">
              <w:rPr>
                <w:rFonts w:ascii="Times New Roman" w:eastAsia="Times New Roman" w:hAnsi="Times New Roman"/>
                <w:spacing w:val="-6"/>
                <w:sz w:val="24"/>
                <w:szCs w:val="24"/>
                <w:lang w:eastAsia="ru-RU"/>
              </w:rPr>
              <w:br/>
              <w:t xml:space="preserve">30 </w:t>
            </w:r>
            <w:r w:rsidR="005B7AEA" w:rsidRPr="0084750F">
              <w:rPr>
                <w:rFonts w:ascii="Times New Roman" w:eastAsia="Times New Roman" w:hAnsi="Times New Roman"/>
                <w:spacing w:val="-6"/>
                <w:sz w:val="24"/>
                <w:szCs w:val="24"/>
                <w:lang w:eastAsia="ru-RU"/>
              </w:rPr>
              <w:noBreakHyphen/>
            </w:r>
            <w:r w:rsidR="005B7AEA">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54; мужчины: 30 </w:t>
            </w:r>
            <w:r w:rsidRPr="0084750F">
              <w:rPr>
                <w:rFonts w:ascii="Times New Roman" w:eastAsia="Times New Roman" w:hAnsi="Times New Roman"/>
                <w:spacing w:val="-6"/>
                <w:sz w:val="24"/>
                <w:szCs w:val="24"/>
                <w:lang w:eastAsia="ru-RU"/>
              </w:rPr>
              <w:noBreakHyphen/>
              <w:t xml:space="preserve"> 59 лет), </w:t>
            </w:r>
            <w:r w:rsidRPr="0084750F">
              <w:rPr>
                <w:rFonts w:ascii="Times New Roman" w:eastAsia="Times New Roman" w:hAnsi="Times New Roman"/>
                <w:spacing w:val="-6"/>
                <w:sz w:val="24"/>
                <w:szCs w:val="24"/>
                <w:lang w:eastAsia="ru-RU"/>
              </w:rPr>
              <w:lastRenderedPageBreak/>
              <w:t>систематически занимающихся физической культурой и спортом, в общей численности граждан среднего возраста, проц</w:t>
            </w:r>
          </w:p>
        </w:tc>
        <w:tc>
          <w:tcPr>
            <w:tcW w:w="363" w:type="pct"/>
            <w:shd w:val="clear" w:color="auto" w:fill="auto"/>
          </w:tcPr>
          <w:p w14:paraId="2779A004" w14:textId="77777777" w:rsidR="00707C44" w:rsidRPr="0084750F" w:rsidRDefault="00E14BDA" w:rsidP="00707C44">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62,00</w:t>
            </w:r>
          </w:p>
        </w:tc>
      </w:tr>
      <w:tr w:rsidR="00707C44" w:rsidRPr="0084750F" w14:paraId="08229FC2" w14:textId="77777777" w:rsidTr="004D7429">
        <w:trPr>
          <w:trHeight w:val="227"/>
        </w:trPr>
        <w:tc>
          <w:tcPr>
            <w:tcW w:w="237" w:type="pct"/>
            <w:vMerge/>
            <w:shd w:val="clear" w:color="auto" w:fill="auto"/>
          </w:tcPr>
          <w:p w14:paraId="14727B0A"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6E6DB38"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6174A9BD"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53A0B2EB"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56FCB37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377EC59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156FCD89"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7D2CCEC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3B0538C7"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26002A2" w14:textId="77777777" w:rsidR="00707C44" w:rsidRPr="0084750F" w:rsidRDefault="00707C44"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3. Доля граждан старшего возраста (женщины: </w:t>
            </w:r>
            <w:r w:rsidRPr="0084750F">
              <w:rPr>
                <w:rFonts w:ascii="Times New Roman" w:eastAsia="Times New Roman" w:hAnsi="Times New Roman"/>
                <w:spacing w:val="-6"/>
                <w:sz w:val="24"/>
                <w:szCs w:val="24"/>
                <w:lang w:eastAsia="ru-RU"/>
              </w:rPr>
              <w:br/>
              <w:t xml:space="preserve">55 </w:t>
            </w:r>
            <w:r w:rsidR="005B7AEA" w:rsidRPr="0084750F">
              <w:rPr>
                <w:rFonts w:ascii="Times New Roman" w:eastAsia="Times New Roman" w:hAnsi="Times New Roman"/>
                <w:spacing w:val="-6"/>
                <w:sz w:val="24"/>
                <w:szCs w:val="24"/>
                <w:lang w:eastAsia="ru-RU"/>
              </w:rPr>
              <w:noBreakHyphen/>
            </w:r>
            <w:r w:rsidR="005B7AEA">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79; мужчины: 60 </w:t>
            </w:r>
            <w:r w:rsidRPr="0084750F">
              <w:rPr>
                <w:rFonts w:ascii="Times New Roman" w:eastAsia="Times New Roman" w:hAnsi="Times New Roman"/>
                <w:spacing w:val="-6"/>
                <w:sz w:val="24"/>
                <w:szCs w:val="24"/>
                <w:lang w:eastAsia="ru-RU"/>
              </w:rPr>
              <w:noBreakHyphen/>
              <w:t>79 лет), систематически занимающихся физической культурой и спортом, в общей численности граждан старшего возраста, проц</w:t>
            </w:r>
          </w:p>
        </w:tc>
        <w:tc>
          <w:tcPr>
            <w:tcW w:w="363" w:type="pct"/>
            <w:shd w:val="clear" w:color="auto" w:fill="auto"/>
          </w:tcPr>
          <w:p w14:paraId="4851E09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29,07</w:t>
            </w:r>
          </w:p>
        </w:tc>
      </w:tr>
      <w:tr w:rsidR="00707C44" w:rsidRPr="0084750F" w14:paraId="572973F8" w14:textId="77777777" w:rsidTr="00E07D8C">
        <w:trPr>
          <w:trHeight w:val="227"/>
        </w:trPr>
        <w:tc>
          <w:tcPr>
            <w:tcW w:w="237" w:type="pct"/>
            <w:vMerge/>
            <w:shd w:val="clear" w:color="auto" w:fill="auto"/>
          </w:tcPr>
          <w:p w14:paraId="33579C3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43108913"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6C67865A"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5A9A0C7A"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15 754,44</w:t>
            </w:r>
          </w:p>
        </w:tc>
        <w:tc>
          <w:tcPr>
            <w:tcW w:w="375" w:type="pct"/>
            <w:vMerge w:val="restart"/>
            <w:shd w:val="clear" w:color="auto" w:fill="auto"/>
          </w:tcPr>
          <w:p w14:paraId="62DD7FCE"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667CF9B8"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12 825,50</w:t>
            </w:r>
          </w:p>
        </w:tc>
        <w:tc>
          <w:tcPr>
            <w:tcW w:w="515" w:type="pct"/>
            <w:vMerge w:val="restart"/>
            <w:shd w:val="clear" w:color="auto" w:fill="auto"/>
          </w:tcPr>
          <w:p w14:paraId="6384F9A8"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1 369,84</w:t>
            </w:r>
          </w:p>
        </w:tc>
        <w:tc>
          <w:tcPr>
            <w:tcW w:w="422" w:type="pct"/>
            <w:vMerge w:val="restart"/>
            <w:shd w:val="clear" w:color="auto" w:fill="auto"/>
          </w:tcPr>
          <w:p w14:paraId="7F6A9EDC"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385D4F4A"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6EB79CFA"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1. Доля детей и молодежи (возраст 3 - 29 лет), систематически занимающихся </w:t>
            </w:r>
            <w:r w:rsidRPr="0084750F">
              <w:rPr>
                <w:rFonts w:ascii="Times New Roman" w:eastAsia="Times New Roman" w:hAnsi="Times New Roman"/>
                <w:spacing w:val="-6"/>
                <w:sz w:val="24"/>
                <w:szCs w:val="24"/>
                <w:lang w:eastAsia="ru-RU"/>
              </w:rPr>
              <w:lastRenderedPageBreak/>
              <w:t>физической культурой и спортом, в общей численности детей и молодежи, проц</w:t>
            </w:r>
          </w:p>
        </w:tc>
        <w:tc>
          <w:tcPr>
            <w:tcW w:w="363" w:type="pct"/>
            <w:shd w:val="clear" w:color="auto" w:fill="auto"/>
          </w:tcPr>
          <w:p w14:paraId="150E0D85"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98,46</w:t>
            </w:r>
          </w:p>
        </w:tc>
      </w:tr>
      <w:tr w:rsidR="00826FCF" w:rsidRPr="0084750F" w14:paraId="5B5EF6DD" w14:textId="77777777" w:rsidTr="00E07D8C">
        <w:trPr>
          <w:trHeight w:val="227"/>
        </w:trPr>
        <w:tc>
          <w:tcPr>
            <w:tcW w:w="237" w:type="pct"/>
            <w:vMerge/>
            <w:shd w:val="clear" w:color="auto" w:fill="auto"/>
          </w:tcPr>
          <w:p w14:paraId="6C52C3F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E34B08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0664DDC6" w14:textId="77777777" w:rsidR="00826FCF" w:rsidRPr="0084750F" w:rsidRDefault="00826FCF" w:rsidP="00826FCF">
            <w:pPr>
              <w:spacing w:after="0" w:line="240" w:lineRule="auto"/>
              <w:ind w:right="-57"/>
              <w:jc w:val="center"/>
              <w:rPr>
                <w:rFonts w:ascii="Times New Roman" w:eastAsia="Times New Roman" w:hAnsi="Times New Roman"/>
                <w:sz w:val="24"/>
                <w:szCs w:val="24"/>
                <w:lang w:eastAsia="ru-RU"/>
              </w:rPr>
            </w:pPr>
          </w:p>
        </w:tc>
        <w:tc>
          <w:tcPr>
            <w:tcW w:w="468" w:type="pct"/>
            <w:vMerge/>
            <w:shd w:val="clear" w:color="auto" w:fill="auto"/>
          </w:tcPr>
          <w:p w14:paraId="669CA748"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22CA5165" w14:textId="77777777" w:rsidR="00826FCF" w:rsidRPr="0084750F" w:rsidRDefault="00826FCF" w:rsidP="004D7429">
            <w:pPr>
              <w:spacing w:after="0" w:line="240" w:lineRule="auto"/>
              <w:ind w:hanging="111"/>
              <w:jc w:val="right"/>
              <w:rPr>
                <w:rFonts w:ascii="Times New Roman" w:eastAsia="Times New Roman" w:hAnsi="Times New Roman"/>
                <w:sz w:val="24"/>
                <w:szCs w:val="24"/>
                <w:lang w:eastAsia="ru-RU"/>
              </w:rPr>
            </w:pPr>
          </w:p>
        </w:tc>
        <w:tc>
          <w:tcPr>
            <w:tcW w:w="422" w:type="pct"/>
            <w:vMerge/>
            <w:shd w:val="clear" w:color="auto" w:fill="auto"/>
          </w:tcPr>
          <w:p w14:paraId="46A15A2C" w14:textId="77777777" w:rsidR="00826FCF" w:rsidRPr="0084750F" w:rsidRDefault="00826FCF" w:rsidP="004D7429">
            <w:pPr>
              <w:spacing w:after="0" w:line="240" w:lineRule="auto"/>
              <w:ind w:hanging="112"/>
              <w:jc w:val="right"/>
              <w:rPr>
                <w:rFonts w:ascii="Times New Roman" w:eastAsia="Times New Roman" w:hAnsi="Times New Roman"/>
                <w:sz w:val="24"/>
                <w:szCs w:val="24"/>
                <w:lang w:eastAsia="ru-RU"/>
              </w:rPr>
            </w:pPr>
          </w:p>
        </w:tc>
        <w:tc>
          <w:tcPr>
            <w:tcW w:w="515" w:type="pct"/>
            <w:vMerge/>
            <w:shd w:val="clear" w:color="auto" w:fill="auto"/>
          </w:tcPr>
          <w:p w14:paraId="370D1297"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0B8F0513"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08C251B1"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p>
        </w:tc>
        <w:tc>
          <w:tcPr>
            <w:tcW w:w="609" w:type="pct"/>
            <w:shd w:val="clear" w:color="auto" w:fill="auto"/>
          </w:tcPr>
          <w:p w14:paraId="21C4B816" w14:textId="77777777" w:rsidR="00826FCF" w:rsidRPr="0084750F" w:rsidRDefault="00826FCF"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Доля граж</w:t>
            </w:r>
            <w:r w:rsidR="0010692C" w:rsidRPr="0084750F">
              <w:rPr>
                <w:rFonts w:ascii="Times New Roman" w:eastAsia="Times New Roman" w:hAnsi="Times New Roman"/>
                <w:spacing w:val="-6"/>
                <w:sz w:val="24"/>
                <w:szCs w:val="24"/>
                <w:lang w:eastAsia="ru-RU"/>
              </w:rPr>
              <w:t>дан среднего возраста (женщины:</w:t>
            </w:r>
            <w:r w:rsidR="0010692C" w:rsidRPr="0084750F">
              <w:rPr>
                <w:rFonts w:ascii="Times New Roman" w:eastAsia="Times New Roman" w:hAnsi="Times New Roman"/>
                <w:spacing w:val="-6"/>
                <w:sz w:val="24"/>
                <w:szCs w:val="24"/>
                <w:lang w:eastAsia="ru-RU"/>
              </w:rPr>
              <w:br/>
            </w:r>
            <w:r w:rsidRPr="0084750F">
              <w:rPr>
                <w:rFonts w:ascii="Times New Roman" w:eastAsia="Times New Roman" w:hAnsi="Times New Roman"/>
                <w:spacing w:val="-6"/>
                <w:sz w:val="24"/>
                <w:szCs w:val="24"/>
                <w:lang w:eastAsia="ru-RU"/>
              </w:rPr>
              <w:t>30</w:t>
            </w:r>
            <w:r w:rsidR="00683779" w:rsidRPr="0084750F">
              <w:rPr>
                <w:rFonts w:ascii="Times New Roman" w:eastAsia="Times New Roman" w:hAnsi="Times New Roman"/>
                <w:spacing w:val="-6"/>
                <w:sz w:val="24"/>
                <w:szCs w:val="24"/>
                <w:lang w:eastAsia="ru-RU"/>
              </w:rPr>
              <w:t xml:space="preserve"> </w:t>
            </w:r>
            <w:r w:rsidR="005B7AEA" w:rsidRPr="0084750F">
              <w:rPr>
                <w:rFonts w:ascii="Times New Roman" w:eastAsia="Times New Roman" w:hAnsi="Times New Roman"/>
                <w:spacing w:val="-6"/>
                <w:sz w:val="24"/>
                <w:szCs w:val="24"/>
                <w:lang w:eastAsia="ru-RU"/>
              </w:rPr>
              <w:noBreakHyphen/>
            </w:r>
            <w:r w:rsidR="00683779" w:rsidRPr="0084750F">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 xml:space="preserve">54; мужчины: </w:t>
            </w:r>
            <w:r w:rsidR="005B7AEA">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30</w:t>
            </w:r>
            <w:r w:rsidR="005B7AEA">
              <w:rPr>
                <w:rFonts w:ascii="Times New Roman" w:eastAsia="Times New Roman" w:hAnsi="Times New Roman"/>
                <w:spacing w:val="-6"/>
                <w:sz w:val="24"/>
                <w:szCs w:val="24"/>
                <w:lang w:eastAsia="ru-RU"/>
              </w:rPr>
              <w:t xml:space="preserve"> </w:t>
            </w:r>
            <w:r w:rsidR="0010692C" w:rsidRPr="0084750F">
              <w:rPr>
                <w:rFonts w:ascii="Times New Roman" w:eastAsia="Times New Roman" w:hAnsi="Times New Roman"/>
                <w:spacing w:val="-6"/>
                <w:sz w:val="24"/>
                <w:szCs w:val="24"/>
                <w:lang w:eastAsia="ru-RU"/>
              </w:rPr>
              <w:t>-</w:t>
            </w:r>
            <w:r w:rsidR="005B7AEA">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59 лет), систематически занимающихся физической культурой и спортом, в общей численности граждан среднего возраста, проц</w:t>
            </w:r>
          </w:p>
        </w:tc>
        <w:tc>
          <w:tcPr>
            <w:tcW w:w="363" w:type="pct"/>
            <w:shd w:val="clear" w:color="auto" w:fill="auto"/>
          </w:tcPr>
          <w:p w14:paraId="12D6F418" w14:textId="77777777" w:rsidR="00826FCF" w:rsidRPr="0084750F" w:rsidRDefault="00E14BDA" w:rsidP="00826FC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62,00</w:t>
            </w:r>
          </w:p>
        </w:tc>
      </w:tr>
      <w:tr w:rsidR="00826FCF" w:rsidRPr="0084750F" w14:paraId="21190670" w14:textId="77777777" w:rsidTr="00E07D8C">
        <w:trPr>
          <w:trHeight w:val="227"/>
        </w:trPr>
        <w:tc>
          <w:tcPr>
            <w:tcW w:w="237" w:type="pct"/>
            <w:vMerge/>
            <w:shd w:val="clear" w:color="auto" w:fill="auto"/>
          </w:tcPr>
          <w:p w14:paraId="65315453"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07CDE6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416CDEA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08A5655D"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4C2E4DF7"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2771EAE0"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584C6DAA"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0717E7E1" w14:textId="77777777" w:rsidR="00826FCF" w:rsidRPr="0084750F" w:rsidRDefault="00826FCF" w:rsidP="004D7429">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3B27636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11D36E3" w14:textId="77777777" w:rsidR="00826FCF" w:rsidRPr="0084750F" w:rsidRDefault="00826FCF" w:rsidP="00080433">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3. Доля граждан старшего возраста (женщины: </w:t>
            </w:r>
            <w:r w:rsidR="0010692C" w:rsidRPr="0084750F">
              <w:rPr>
                <w:rFonts w:ascii="Times New Roman" w:eastAsia="Times New Roman" w:hAnsi="Times New Roman"/>
                <w:spacing w:val="-6"/>
                <w:sz w:val="24"/>
                <w:szCs w:val="24"/>
                <w:lang w:eastAsia="ru-RU"/>
              </w:rPr>
              <w:br/>
            </w:r>
            <w:r w:rsidRPr="0084750F">
              <w:rPr>
                <w:rFonts w:ascii="Times New Roman" w:eastAsia="Times New Roman" w:hAnsi="Times New Roman"/>
                <w:spacing w:val="-6"/>
                <w:sz w:val="24"/>
                <w:szCs w:val="24"/>
                <w:lang w:eastAsia="ru-RU"/>
              </w:rPr>
              <w:t>55</w:t>
            </w:r>
            <w:r w:rsidR="00683779" w:rsidRPr="0084750F">
              <w:rPr>
                <w:rFonts w:ascii="Times New Roman" w:eastAsia="Times New Roman" w:hAnsi="Times New Roman"/>
                <w:spacing w:val="-6"/>
                <w:sz w:val="24"/>
                <w:szCs w:val="24"/>
                <w:lang w:eastAsia="ru-RU"/>
              </w:rPr>
              <w:t xml:space="preserve"> </w:t>
            </w:r>
            <w:r w:rsidR="005B7AEA" w:rsidRPr="0084750F">
              <w:rPr>
                <w:rFonts w:ascii="Times New Roman" w:eastAsia="Times New Roman" w:hAnsi="Times New Roman"/>
                <w:spacing w:val="-6"/>
                <w:sz w:val="24"/>
                <w:szCs w:val="24"/>
                <w:lang w:eastAsia="ru-RU"/>
              </w:rPr>
              <w:noBreakHyphen/>
            </w:r>
            <w:r w:rsidR="00683779" w:rsidRPr="0084750F">
              <w:rPr>
                <w:rFonts w:ascii="Times New Roman" w:eastAsia="Times New Roman" w:hAnsi="Times New Roman"/>
                <w:spacing w:val="-6"/>
                <w:sz w:val="24"/>
                <w:szCs w:val="24"/>
                <w:lang w:eastAsia="ru-RU"/>
              </w:rPr>
              <w:t xml:space="preserve"> </w:t>
            </w:r>
            <w:r w:rsidRPr="0084750F">
              <w:rPr>
                <w:rFonts w:ascii="Times New Roman" w:eastAsia="Times New Roman" w:hAnsi="Times New Roman"/>
                <w:spacing w:val="-6"/>
                <w:sz w:val="24"/>
                <w:szCs w:val="24"/>
                <w:lang w:eastAsia="ru-RU"/>
              </w:rPr>
              <w:t>79; мужчины: 60</w:t>
            </w:r>
            <w:r w:rsidR="00683779" w:rsidRPr="0084750F">
              <w:rPr>
                <w:rFonts w:ascii="Times New Roman" w:eastAsia="Times New Roman" w:hAnsi="Times New Roman"/>
                <w:spacing w:val="-6"/>
                <w:sz w:val="24"/>
                <w:szCs w:val="24"/>
                <w:lang w:eastAsia="ru-RU"/>
              </w:rPr>
              <w:t> </w:t>
            </w:r>
            <w:r w:rsidRPr="0084750F">
              <w:rPr>
                <w:rFonts w:ascii="Times New Roman" w:eastAsia="Times New Roman" w:hAnsi="Times New Roman"/>
                <w:spacing w:val="-6"/>
                <w:sz w:val="24"/>
                <w:szCs w:val="24"/>
                <w:lang w:eastAsia="ru-RU"/>
              </w:rPr>
              <w:t>-</w:t>
            </w:r>
            <w:r w:rsidR="00683779" w:rsidRPr="0084750F">
              <w:rPr>
                <w:rFonts w:ascii="Times New Roman" w:eastAsia="Times New Roman" w:hAnsi="Times New Roman"/>
                <w:spacing w:val="-6"/>
                <w:sz w:val="24"/>
                <w:szCs w:val="24"/>
                <w:lang w:eastAsia="ru-RU"/>
              </w:rPr>
              <w:t> </w:t>
            </w:r>
            <w:r w:rsidRPr="0084750F">
              <w:rPr>
                <w:rFonts w:ascii="Times New Roman" w:eastAsia="Times New Roman" w:hAnsi="Times New Roman"/>
                <w:spacing w:val="-6"/>
                <w:sz w:val="24"/>
                <w:szCs w:val="24"/>
                <w:lang w:eastAsia="ru-RU"/>
              </w:rPr>
              <w:t xml:space="preserve">79 лет), систематически занимающихся </w:t>
            </w:r>
            <w:r w:rsidRPr="0084750F">
              <w:rPr>
                <w:rFonts w:ascii="Times New Roman" w:eastAsia="Times New Roman" w:hAnsi="Times New Roman"/>
                <w:spacing w:val="-6"/>
                <w:sz w:val="24"/>
                <w:szCs w:val="24"/>
                <w:lang w:eastAsia="ru-RU"/>
              </w:rPr>
              <w:lastRenderedPageBreak/>
              <w:t>физической культурой и спортом, в общей численности граждан старшего возраста, проц</w:t>
            </w:r>
          </w:p>
        </w:tc>
        <w:tc>
          <w:tcPr>
            <w:tcW w:w="363" w:type="pct"/>
            <w:shd w:val="clear" w:color="auto" w:fill="auto"/>
          </w:tcPr>
          <w:p w14:paraId="08CFA5D1" w14:textId="77777777" w:rsidR="00826FCF" w:rsidRPr="0084750F" w:rsidRDefault="00750D25"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29,07</w:t>
            </w:r>
          </w:p>
        </w:tc>
      </w:tr>
      <w:tr w:rsidR="00707C44" w:rsidRPr="0084750F" w14:paraId="1A507840" w14:textId="77777777" w:rsidTr="00E07D8C">
        <w:trPr>
          <w:trHeight w:val="227"/>
        </w:trPr>
        <w:tc>
          <w:tcPr>
            <w:tcW w:w="237" w:type="pct"/>
            <w:vMerge w:val="restart"/>
            <w:shd w:val="clear" w:color="auto" w:fill="auto"/>
          </w:tcPr>
          <w:p w14:paraId="5818C36A"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3.1.1</w:t>
            </w:r>
          </w:p>
        </w:tc>
        <w:tc>
          <w:tcPr>
            <w:tcW w:w="698" w:type="pct"/>
            <w:vMerge w:val="restart"/>
            <w:shd w:val="clear" w:color="auto" w:fill="auto"/>
          </w:tcPr>
          <w:p w14:paraId="490D9359" w14:textId="77777777" w:rsidR="00707C44" w:rsidRPr="0084750F" w:rsidRDefault="00707C44"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Обеспечение условий для развития физической культуры и массового спорта </w:t>
            </w:r>
          </w:p>
        </w:tc>
        <w:tc>
          <w:tcPr>
            <w:tcW w:w="282" w:type="pct"/>
            <w:shd w:val="clear" w:color="auto" w:fill="auto"/>
          </w:tcPr>
          <w:p w14:paraId="28DA8F01" w14:textId="77777777" w:rsidR="00707C44" w:rsidRPr="0084750F" w:rsidRDefault="00707C44" w:rsidP="00707C44">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63ACF2C0"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18 094,91</w:t>
            </w:r>
          </w:p>
        </w:tc>
        <w:tc>
          <w:tcPr>
            <w:tcW w:w="375" w:type="pct"/>
            <w:shd w:val="clear" w:color="auto" w:fill="auto"/>
          </w:tcPr>
          <w:p w14:paraId="7CE9A456"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422" w:type="pct"/>
            <w:shd w:val="clear" w:color="auto" w:fill="auto"/>
          </w:tcPr>
          <w:p w14:paraId="2A52695C"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15 108,60</w:t>
            </w:r>
          </w:p>
        </w:tc>
        <w:tc>
          <w:tcPr>
            <w:tcW w:w="515" w:type="pct"/>
            <w:shd w:val="clear" w:color="auto" w:fill="auto"/>
          </w:tcPr>
          <w:p w14:paraId="36A0BA7A"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2 986,31</w:t>
            </w:r>
          </w:p>
        </w:tc>
        <w:tc>
          <w:tcPr>
            <w:tcW w:w="422" w:type="pct"/>
            <w:shd w:val="clear" w:color="auto" w:fill="auto"/>
          </w:tcPr>
          <w:p w14:paraId="4F1E9BCF"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val="restart"/>
            <w:shd w:val="clear" w:color="auto" w:fill="auto"/>
          </w:tcPr>
          <w:p w14:paraId="644C2498" w14:textId="77777777" w:rsidR="00707C44" w:rsidRPr="0084750F" w:rsidRDefault="00707C44" w:rsidP="00707C44">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c>
          <w:tcPr>
            <w:tcW w:w="609" w:type="pct"/>
            <w:shd w:val="clear" w:color="auto" w:fill="auto"/>
          </w:tcPr>
          <w:p w14:paraId="5824D799"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86FF681"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07C44" w:rsidRPr="0084750F" w14:paraId="5F565DE2" w14:textId="77777777" w:rsidTr="00E07D8C">
        <w:trPr>
          <w:trHeight w:val="227"/>
        </w:trPr>
        <w:tc>
          <w:tcPr>
            <w:tcW w:w="237" w:type="pct"/>
            <w:vMerge/>
            <w:shd w:val="clear" w:color="auto" w:fill="auto"/>
          </w:tcPr>
          <w:p w14:paraId="1C21EA5F"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C28FE0D"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2BA713C3"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43ADEDEA"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6 191,53</w:t>
            </w:r>
          </w:p>
        </w:tc>
        <w:tc>
          <w:tcPr>
            <w:tcW w:w="375" w:type="pct"/>
            <w:vMerge w:val="restart"/>
            <w:shd w:val="clear" w:color="auto" w:fill="auto"/>
          </w:tcPr>
          <w:p w14:paraId="028D0E31"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422" w:type="pct"/>
            <w:vMerge w:val="restart"/>
            <w:shd w:val="clear" w:color="auto" w:fill="auto"/>
          </w:tcPr>
          <w:p w14:paraId="78661BA7"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5 036,20</w:t>
            </w:r>
          </w:p>
        </w:tc>
        <w:tc>
          <w:tcPr>
            <w:tcW w:w="515" w:type="pct"/>
            <w:vMerge w:val="restart"/>
            <w:shd w:val="clear" w:color="auto" w:fill="auto"/>
          </w:tcPr>
          <w:p w14:paraId="003FDC2C"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1 155,33</w:t>
            </w:r>
          </w:p>
        </w:tc>
        <w:tc>
          <w:tcPr>
            <w:tcW w:w="422" w:type="pct"/>
            <w:vMerge w:val="restart"/>
            <w:shd w:val="clear" w:color="auto" w:fill="auto"/>
          </w:tcPr>
          <w:p w14:paraId="2CEE29D3"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47C75314"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44CAFCCF"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63" w:type="pct"/>
            <w:shd w:val="clear" w:color="auto" w:fill="auto"/>
          </w:tcPr>
          <w:p w14:paraId="3A51632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707C44" w:rsidRPr="0084750F" w14:paraId="3AC7AD07" w14:textId="77777777" w:rsidTr="004D7429">
        <w:trPr>
          <w:trHeight w:val="227"/>
        </w:trPr>
        <w:tc>
          <w:tcPr>
            <w:tcW w:w="237" w:type="pct"/>
            <w:vMerge/>
            <w:shd w:val="clear" w:color="auto" w:fill="auto"/>
          </w:tcPr>
          <w:p w14:paraId="0F5C8B3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6C553D81"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1D25621F"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468" w:type="pct"/>
            <w:vMerge/>
            <w:shd w:val="clear" w:color="auto" w:fill="auto"/>
            <w:vAlign w:val="center"/>
          </w:tcPr>
          <w:p w14:paraId="3E31F43D"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1D738BBF"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74C4F21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4287E559"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72765960"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414FB41B"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29BD4FF1"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63" w:type="pct"/>
            <w:shd w:val="clear" w:color="auto" w:fill="auto"/>
          </w:tcPr>
          <w:p w14:paraId="5EB0AC1D"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707C44" w:rsidRPr="0084750F" w14:paraId="00BFD6AA" w14:textId="77777777" w:rsidTr="004D7429">
        <w:trPr>
          <w:trHeight w:val="227"/>
        </w:trPr>
        <w:tc>
          <w:tcPr>
            <w:tcW w:w="237" w:type="pct"/>
            <w:vMerge/>
            <w:shd w:val="clear" w:color="auto" w:fill="auto"/>
          </w:tcPr>
          <w:p w14:paraId="1945ACE1"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105E438"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7A10FFD2"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468" w:type="pct"/>
            <w:vMerge/>
            <w:shd w:val="clear" w:color="auto" w:fill="auto"/>
            <w:vAlign w:val="center"/>
          </w:tcPr>
          <w:p w14:paraId="7933266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3A562FA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176E6CCA"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02503C6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5B2B0088"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1BC04092"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3979DF61"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3. Количество проведенных спортивных мероприятий, ед</w:t>
            </w:r>
          </w:p>
        </w:tc>
        <w:tc>
          <w:tcPr>
            <w:tcW w:w="363" w:type="pct"/>
            <w:shd w:val="clear" w:color="auto" w:fill="auto"/>
          </w:tcPr>
          <w:p w14:paraId="137B6AE0"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707C44" w:rsidRPr="0084750F" w14:paraId="674F45D4" w14:textId="77777777" w:rsidTr="00E07D8C">
        <w:trPr>
          <w:trHeight w:val="227"/>
        </w:trPr>
        <w:tc>
          <w:tcPr>
            <w:tcW w:w="237" w:type="pct"/>
            <w:vMerge/>
            <w:shd w:val="clear" w:color="auto" w:fill="auto"/>
          </w:tcPr>
          <w:p w14:paraId="5A9AEF94"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4E5E6F9"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02DA941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1670ABC0"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5 951,69</w:t>
            </w:r>
          </w:p>
        </w:tc>
        <w:tc>
          <w:tcPr>
            <w:tcW w:w="375" w:type="pct"/>
            <w:vMerge w:val="restart"/>
            <w:shd w:val="clear" w:color="auto" w:fill="auto"/>
          </w:tcPr>
          <w:p w14:paraId="7B79935B"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422" w:type="pct"/>
            <w:vMerge w:val="restart"/>
            <w:shd w:val="clear" w:color="auto" w:fill="auto"/>
          </w:tcPr>
          <w:p w14:paraId="0216FA28"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5 036,20</w:t>
            </w:r>
          </w:p>
        </w:tc>
        <w:tc>
          <w:tcPr>
            <w:tcW w:w="515" w:type="pct"/>
            <w:vMerge w:val="restart"/>
            <w:shd w:val="clear" w:color="auto" w:fill="auto"/>
          </w:tcPr>
          <w:p w14:paraId="468779D1"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915,49</w:t>
            </w:r>
          </w:p>
        </w:tc>
        <w:tc>
          <w:tcPr>
            <w:tcW w:w="422" w:type="pct"/>
            <w:vMerge w:val="restart"/>
            <w:shd w:val="clear" w:color="auto" w:fill="auto"/>
          </w:tcPr>
          <w:p w14:paraId="565923FD"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34C68251"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3E823C5C"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63" w:type="pct"/>
            <w:shd w:val="clear" w:color="auto" w:fill="auto"/>
          </w:tcPr>
          <w:p w14:paraId="25527495"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707C44" w:rsidRPr="0084750F" w14:paraId="72C48A10" w14:textId="77777777" w:rsidTr="004D7429">
        <w:trPr>
          <w:trHeight w:val="227"/>
        </w:trPr>
        <w:tc>
          <w:tcPr>
            <w:tcW w:w="237" w:type="pct"/>
            <w:vMerge/>
            <w:shd w:val="clear" w:color="auto" w:fill="auto"/>
          </w:tcPr>
          <w:p w14:paraId="6736BDB7"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A18FE4E"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6BE0D498"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468" w:type="pct"/>
            <w:vMerge/>
            <w:shd w:val="clear" w:color="auto" w:fill="auto"/>
            <w:vAlign w:val="center"/>
          </w:tcPr>
          <w:p w14:paraId="2B48B86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1FD6A0D5"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07E4D05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70186B18"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73D17658"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45B60D46"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74280148"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63" w:type="pct"/>
            <w:shd w:val="clear" w:color="auto" w:fill="auto"/>
          </w:tcPr>
          <w:p w14:paraId="3DC6129B" w14:textId="77777777" w:rsidR="00707C44" w:rsidRPr="0084750F" w:rsidRDefault="00707C44" w:rsidP="00707C44">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707C44" w:rsidRPr="0084750F" w14:paraId="5FA03EDD" w14:textId="77777777" w:rsidTr="004D7429">
        <w:trPr>
          <w:trHeight w:val="227"/>
        </w:trPr>
        <w:tc>
          <w:tcPr>
            <w:tcW w:w="237" w:type="pct"/>
            <w:vMerge/>
            <w:shd w:val="clear" w:color="auto" w:fill="auto"/>
          </w:tcPr>
          <w:p w14:paraId="78F18C22"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6599EC29"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D05CBD1"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468" w:type="pct"/>
            <w:vMerge/>
            <w:shd w:val="clear" w:color="auto" w:fill="auto"/>
            <w:vAlign w:val="center"/>
          </w:tcPr>
          <w:p w14:paraId="4268F27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4F2B458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4A182F8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1CE3365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53A77BB8"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5B4227D2"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13FE854C"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3. Количество проведенных спортивных мероприятий, ед</w:t>
            </w:r>
          </w:p>
        </w:tc>
        <w:tc>
          <w:tcPr>
            <w:tcW w:w="363" w:type="pct"/>
            <w:shd w:val="clear" w:color="auto" w:fill="auto"/>
          </w:tcPr>
          <w:p w14:paraId="264C7E9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707C44" w:rsidRPr="0084750F" w14:paraId="2827B583" w14:textId="77777777" w:rsidTr="00E07D8C">
        <w:trPr>
          <w:trHeight w:val="227"/>
        </w:trPr>
        <w:tc>
          <w:tcPr>
            <w:tcW w:w="237" w:type="pct"/>
            <w:vMerge/>
            <w:shd w:val="clear" w:color="auto" w:fill="auto"/>
          </w:tcPr>
          <w:p w14:paraId="21989B59"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68C70DB"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04D2855D"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1B52E162"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5 951,69</w:t>
            </w:r>
          </w:p>
        </w:tc>
        <w:tc>
          <w:tcPr>
            <w:tcW w:w="375" w:type="pct"/>
            <w:vMerge w:val="restart"/>
            <w:shd w:val="clear" w:color="auto" w:fill="auto"/>
          </w:tcPr>
          <w:p w14:paraId="559D209A"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422" w:type="pct"/>
            <w:vMerge w:val="restart"/>
            <w:shd w:val="clear" w:color="auto" w:fill="auto"/>
          </w:tcPr>
          <w:p w14:paraId="07F89009"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5 036,20</w:t>
            </w:r>
          </w:p>
        </w:tc>
        <w:tc>
          <w:tcPr>
            <w:tcW w:w="515" w:type="pct"/>
            <w:vMerge w:val="restart"/>
            <w:shd w:val="clear" w:color="auto" w:fill="auto"/>
          </w:tcPr>
          <w:p w14:paraId="65BA65CF"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915,49</w:t>
            </w:r>
          </w:p>
        </w:tc>
        <w:tc>
          <w:tcPr>
            <w:tcW w:w="422" w:type="pct"/>
            <w:vMerge w:val="restart"/>
            <w:shd w:val="clear" w:color="auto" w:fill="auto"/>
          </w:tcPr>
          <w:p w14:paraId="3AE0AD69"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58696E9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FC52BDD" w14:textId="77777777" w:rsidR="00707C44" w:rsidRPr="0084750F" w:rsidRDefault="00707C44" w:rsidP="00707C44">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Число инструкторов по спорту, чел</w:t>
            </w:r>
          </w:p>
        </w:tc>
        <w:tc>
          <w:tcPr>
            <w:tcW w:w="363" w:type="pct"/>
            <w:shd w:val="clear" w:color="auto" w:fill="auto"/>
          </w:tcPr>
          <w:p w14:paraId="2A30AB48"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p>
        </w:tc>
      </w:tr>
      <w:tr w:rsidR="00826FCF" w:rsidRPr="0084750F" w14:paraId="2C0334EC" w14:textId="77777777" w:rsidTr="00E07D8C">
        <w:trPr>
          <w:trHeight w:val="227"/>
        </w:trPr>
        <w:tc>
          <w:tcPr>
            <w:tcW w:w="237" w:type="pct"/>
            <w:vMerge/>
            <w:shd w:val="clear" w:color="auto" w:fill="auto"/>
          </w:tcPr>
          <w:p w14:paraId="166B199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5C175C5"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09CFDE1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0687AB77"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375" w:type="pct"/>
            <w:vMerge/>
            <w:shd w:val="clear" w:color="auto" w:fill="auto"/>
          </w:tcPr>
          <w:p w14:paraId="1DC9B3EC"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422" w:type="pct"/>
            <w:vMerge/>
            <w:shd w:val="clear" w:color="auto" w:fill="auto"/>
          </w:tcPr>
          <w:p w14:paraId="5E082758"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515" w:type="pct"/>
            <w:vMerge/>
            <w:shd w:val="clear" w:color="auto" w:fill="auto"/>
          </w:tcPr>
          <w:p w14:paraId="79DA4729"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422" w:type="pct"/>
            <w:vMerge/>
            <w:shd w:val="clear" w:color="auto" w:fill="auto"/>
          </w:tcPr>
          <w:p w14:paraId="45E8FB30"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609" w:type="pct"/>
            <w:vMerge/>
            <w:shd w:val="clear" w:color="auto" w:fill="auto"/>
          </w:tcPr>
          <w:p w14:paraId="15F92DB1"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35A9D32" w14:textId="77777777" w:rsidR="00826FCF" w:rsidRPr="0084750F" w:rsidRDefault="00826FCF" w:rsidP="00826FCF">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Число занимающихся по месту жительства, чел</w:t>
            </w:r>
          </w:p>
        </w:tc>
        <w:tc>
          <w:tcPr>
            <w:tcW w:w="363" w:type="pct"/>
            <w:shd w:val="clear" w:color="auto" w:fill="auto"/>
          </w:tcPr>
          <w:p w14:paraId="164D3BFE" w14:textId="77777777" w:rsidR="00826FCF" w:rsidRPr="0084750F" w:rsidRDefault="00826FCF" w:rsidP="00826FCF">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1 311</w:t>
            </w:r>
          </w:p>
        </w:tc>
      </w:tr>
      <w:tr w:rsidR="00826FCF" w:rsidRPr="0084750F" w14:paraId="2723D75F" w14:textId="77777777" w:rsidTr="00E07D8C">
        <w:trPr>
          <w:trHeight w:val="227"/>
        </w:trPr>
        <w:tc>
          <w:tcPr>
            <w:tcW w:w="237" w:type="pct"/>
            <w:vMerge/>
            <w:shd w:val="clear" w:color="auto" w:fill="auto"/>
          </w:tcPr>
          <w:p w14:paraId="12121DA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C09247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65C84F3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50946326"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375" w:type="pct"/>
            <w:vMerge/>
            <w:shd w:val="clear" w:color="auto" w:fill="auto"/>
          </w:tcPr>
          <w:p w14:paraId="67AC850A"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422" w:type="pct"/>
            <w:vMerge/>
            <w:shd w:val="clear" w:color="auto" w:fill="auto"/>
          </w:tcPr>
          <w:p w14:paraId="6078C179"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515" w:type="pct"/>
            <w:vMerge/>
            <w:shd w:val="clear" w:color="auto" w:fill="auto"/>
          </w:tcPr>
          <w:p w14:paraId="13A32DEE"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422" w:type="pct"/>
            <w:vMerge/>
            <w:shd w:val="clear" w:color="auto" w:fill="auto"/>
          </w:tcPr>
          <w:p w14:paraId="7625B74F"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p>
        </w:tc>
        <w:tc>
          <w:tcPr>
            <w:tcW w:w="609" w:type="pct"/>
            <w:vMerge/>
            <w:shd w:val="clear" w:color="auto" w:fill="auto"/>
          </w:tcPr>
          <w:p w14:paraId="1FF64637"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p>
        </w:tc>
        <w:tc>
          <w:tcPr>
            <w:tcW w:w="609" w:type="pct"/>
            <w:shd w:val="clear" w:color="auto" w:fill="auto"/>
          </w:tcPr>
          <w:p w14:paraId="45F070D7" w14:textId="77777777" w:rsidR="00826FCF" w:rsidRPr="0084750F" w:rsidRDefault="00826FCF" w:rsidP="00826FCF">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z w:val="24"/>
                <w:szCs w:val="24"/>
                <w:lang w:eastAsia="ru-RU"/>
              </w:rPr>
              <w:t>3. Количество проведенных спортивных мероприятий, ед</w:t>
            </w:r>
          </w:p>
        </w:tc>
        <w:tc>
          <w:tcPr>
            <w:tcW w:w="363" w:type="pct"/>
            <w:shd w:val="clear" w:color="auto" w:fill="auto"/>
          </w:tcPr>
          <w:p w14:paraId="3425BF2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826FCF" w:rsidRPr="0084750F" w14:paraId="40AA3A55" w14:textId="77777777" w:rsidTr="00E07D8C">
        <w:trPr>
          <w:trHeight w:val="227"/>
        </w:trPr>
        <w:tc>
          <w:tcPr>
            <w:tcW w:w="237" w:type="pct"/>
            <w:vMerge w:val="restart"/>
            <w:shd w:val="clear" w:color="auto" w:fill="auto"/>
          </w:tcPr>
          <w:p w14:paraId="250A2FEE"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3.1.2</w:t>
            </w:r>
          </w:p>
        </w:tc>
        <w:tc>
          <w:tcPr>
            <w:tcW w:w="698" w:type="pct"/>
            <w:vMerge w:val="restart"/>
            <w:shd w:val="clear" w:color="auto" w:fill="auto"/>
          </w:tcPr>
          <w:p w14:paraId="12DD7DD4"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282" w:type="pct"/>
            <w:shd w:val="clear" w:color="auto" w:fill="auto"/>
          </w:tcPr>
          <w:p w14:paraId="5630E29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C728E82" w14:textId="77777777" w:rsidR="00826FCF" w:rsidRPr="0084750F" w:rsidRDefault="00826FCF" w:rsidP="0010692C">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21 568,6</w:t>
            </w:r>
            <w:r w:rsidR="0010692C" w:rsidRPr="0084750F">
              <w:rPr>
                <w:rFonts w:ascii="Times New Roman" w:eastAsia="Times New Roman" w:hAnsi="Times New Roman"/>
                <w:sz w:val="24"/>
                <w:szCs w:val="24"/>
                <w:lang w:eastAsia="ru-RU"/>
              </w:rPr>
              <w:t>5</w:t>
            </w:r>
          </w:p>
        </w:tc>
        <w:tc>
          <w:tcPr>
            <w:tcW w:w="375" w:type="pct"/>
            <w:shd w:val="clear" w:color="auto" w:fill="auto"/>
          </w:tcPr>
          <w:p w14:paraId="41D1D32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99EC61B" w14:textId="77777777" w:rsidR="00826FCF" w:rsidRPr="0084750F" w:rsidRDefault="00826FCF" w:rsidP="00826FCF">
            <w:pPr>
              <w:spacing w:after="0" w:line="240" w:lineRule="auto"/>
              <w:ind w:right="-91" w:hanging="193"/>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20 440,80 </w:t>
            </w:r>
          </w:p>
        </w:tc>
        <w:tc>
          <w:tcPr>
            <w:tcW w:w="515" w:type="pct"/>
            <w:shd w:val="clear" w:color="auto" w:fill="auto"/>
          </w:tcPr>
          <w:p w14:paraId="4B22B71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1 127,85</w:t>
            </w:r>
          </w:p>
        </w:tc>
        <w:tc>
          <w:tcPr>
            <w:tcW w:w="422" w:type="pct"/>
            <w:shd w:val="clear" w:color="auto" w:fill="auto"/>
          </w:tcPr>
          <w:p w14:paraId="0DD72A41"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127CAFDF" w14:textId="77777777" w:rsidR="00826FCF" w:rsidRPr="0084750F" w:rsidRDefault="00826FCF" w:rsidP="00826FCF">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w:t>
            </w:r>
          </w:p>
        </w:tc>
        <w:tc>
          <w:tcPr>
            <w:tcW w:w="609" w:type="pct"/>
            <w:shd w:val="clear" w:color="auto" w:fill="auto"/>
          </w:tcPr>
          <w:p w14:paraId="5473B09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754A5BA2"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7995F104" w14:textId="77777777" w:rsidTr="00E07D8C">
        <w:trPr>
          <w:trHeight w:val="227"/>
        </w:trPr>
        <w:tc>
          <w:tcPr>
            <w:tcW w:w="237" w:type="pct"/>
            <w:vMerge/>
            <w:shd w:val="clear" w:color="auto" w:fill="auto"/>
          </w:tcPr>
          <w:p w14:paraId="5D8C98AF"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5CA4830"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shd w:val="clear" w:color="auto" w:fill="auto"/>
          </w:tcPr>
          <w:p w14:paraId="6C4058B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B993BE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7 189,55</w:t>
            </w:r>
          </w:p>
        </w:tc>
        <w:tc>
          <w:tcPr>
            <w:tcW w:w="375" w:type="pct"/>
            <w:shd w:val="clear" w:color="auto" w:fill="auto"/>
          </w:tcPr>
          <w:p w14:paraId="409AEBE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258A33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6 813,60</w:t>
            </w:r>
          </w:p>
        </w:tc>
        <w:tc>
          <w:tcPr>
            <w:tcW w:w="515" w:type="pct"/>
            <w:shd w:val="clear" w:color="auto" w:fill="auto"/>
          </w:tcPr>
          <w:p w14:paraId="6D79FB1F"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375,95</w:t>
            </w:r>
          </w:p>
        </w:tc>
        <w:tc>
          <w:tcPr>
            <w:tcW w:w="422" w:type="pct"/>
            <w:shd w:val="clear" w:color="auto" w:fill="auto"/>
          </w:tcPr>
          <w:p w14:paraId="7BA3D06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67F71F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7243C328" w14:textId="77777777" w:rsidR="00826FCF" w:rsidRPr="0084750F" w:rsidRDefault="00826FCF" w:rsidP="00826FCF">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муниципальных спортивных школ, специализиро</w:t>
            </w:r>
            <w:r w:rsidR="00C777BE"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ванных спортивных школ олимпийского резерва, ед </w:t>
            </w:r>
          </w:p>
        </w:tc>
        <w:tc>
          <w:tcPr>
            <w:tcW w:w="363" w:type="pct"/>
            <w:shd w:val="clear" w:color="auto" w:fill="auto"/>
          </w:tcPr>
          <w:p w14:paraId="2CA2B8B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C777BE" w:rsidRPr="0084750F" w14:paraId="176A5B43" w14:textId="77777777" w:rsidTr="00E07D8C">
        <w:trPr>
          <w:trHeight w:val="227"/>
        </w:trPr>
        <w:tc>
          <w:tcPr>
            <w:tcW w:w="237" w:type="pct"/>
            <w:vMerge/>
            <w:shd w:val="clear" w:color="auto" w:fill="auto"/>
          </w:tcPr>
          <w:p w14:paraId="084C15CD"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69ED09F3"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45A39D1F"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0CF930B"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7 189,55</w:t>
            </w:r>
          </w:p>
        </w:tc>
        <w:tc>
          <w:tcPr>
            <w:tcW w:w="375" w:type="pct"/>
            <w:shd w:val="clear" w:color="auto" w:fill="auto"/>
          </w:tcPr>
          <w:p w14:paraId="2648CC3D"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1CFFF53"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6 813,60</w:t>
            </w:r>
          </w:p>
        </w:tc>
        <w:tc>
          <w:tcPr>
            <w:tcW w:w="515" w:type="pct"/>
            <w:shd w:val="clear" w:color="auto" w:fill="auto"/>
          </w:tcPr>
          <w:p w14:paraId="3382F1B7"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375,95</w:t>
            </w:r>
          </w:p>
        </w:tc>
        <w:tc>
          <w:tcPr>
            <w:tcW w:w="422" w:type="pct"/>
            <w:shd w:val="clear" w:color="auto" w:fill="auto"/>
          </w:tcPr>
          <w:p w14:paraId="417FB5CC"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B6E356A"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E040956" w14:textId="77777777" w:rsidR="00C777BE" w:rsidRPr="0084750F" w:rsidRDefault="00C777BE" w:rsidP="00C777BE">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Количество муниципальных спортивных школ, специализиро-ванных спортивных школ </w:t>
            </w:r>
            <w:r w:rsidRPr="0084750F">
              <w:rPr>
                <w:rFonts w:ascii="Times New Roman" w:eastAsia="Times New Roman" w:hAnsi="Times New Roman"/>
                <w:sz w:val="24"/>
                <w:szCs w:val="24"/>
                <w:lang w:eastAsia="ru-RU"/>
              </w:rPr>
              <w:lastRenderedPageBreak/>
              <w:t xml:space="preserve">олимпийского резерва, ед </w:t>
            </w:r>
          </w:p>
        </w:tc>
        <w:tc>
          <w:tcPr>
            <w:tcW w:w="363" w:type="pct"/>
            <w:shd w:val="clear" w:color="auto" w:fill="auto"/>
          </w:tcPr>
          <w:p w14:paraId="6BE6FC4F"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6</w:t>
            </w:r>
          </w:p>
        </w:tc>
      </w:tr>
      <w:tr w:rsidR="00C777BE" w:rsidRPr="0084750F" w14:paraId="44D1F112" w14:textId="77777777" w:rsidTr="00E07D8C">
        <w:trPr>
          <w:trHeight w:val="227"/>
        </w:trPr>
        <w:tc>
          <w:tcPr>
            <w:tcW w:w="237" w:type="pct"/>
            <w:vMerge/>
            <w:shd w:val="clear" w:color="auto" w:fill="auto"/>
          </w:tcPr>
          <w:p w14:paraId="663BD6DB"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0AE6E45"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282" w:type="pct"/>
            <w:shd w:val="clear" w:color="auto" w:fill="auto"/>
          </w:tcPr>
          <w:p w14:paraId="5EC91752"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63907EDA"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7 189,55</w:t>
            </w:r>
          </w:p>
        </w:tc>
        <w:tc>
          <w:tcPr>
            <w:tcW w:w="375" w:type="pct"/>
            <w:shd w:val="clear" w:color="auto" w:fill="auto"/>
          </w:tcPr>
          <w:p w14:paraId="395F57C6"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9B713F5"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6 813,60</w:t>
            </w:r>
          </w:p>
        </w:tc>
        <w:tc>
          <w:tcPr>
            <w:tcW w:w="515" w:type="pct"/>
            <w:shd w:val="clear" w:color="auto" w:fill="auto"/>
          </w:tcPr>
          <w:p w14:paraId="1F856D5B"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375,95</w:t>
            </w:r>
          </w:p>
        </w:tc>
        <w:tc>
          <w:tcPr>
            <w:tcW w:w="422" w:type="pct"/>
            <w:shd w:val="clear" w:color="auto" w:fill="auto"/>
          </w:tcPr>
          <w:p w14:paraId="5CC0FD3F"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2C034C6"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09" w:type="pct"/>
            <w:shd w:val="clear" w:color="auto" w:fill="auto"/>
          </w:tcPr>
          <w:p w14:paraId="52B5766E" w14:textId="77777777" w:rsidR="00C777BE" w:rsidRPr="0084750F" w:rsidRDefault="00C777BE" w:rsidP="00C777BE">
            <w:pPr>
              <w:spacing w:after="0" w:line="240" w:lineRule="auto"/>
              <w:ind w:right="-113"/>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Количество муниципальных спортивных школ, специализиро-ванных спортивных школ олимпийского резерва, ед </w:t>
            </w:r>
          </w:p>
        </w:tc>
        <w:tc>
          <w:tcPr>
            <w:tcW w:w="363" w:type="pct"/>
            <w:shd w:val="clear" w:color="auto" w:fill="auto"/>
          </w:tcPr>
          <w:p w14:paraId="168D4663"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826FCF" w:rsidRPr="0084750F" w14:paraId="1656F59C" w14:textId="77777777" w:rsidTr="00E07D8C">
        <w:trPr>
          <w:trHeight w:val="227"/>
        </w:trPr>
        <w:tc>
          <w:tcPr>
            <w:tcW w:w="237" w:type="pct"/>
            <w:vMerge w:val="restart"/>
            <w:shd w:val="clear" w:color="auto" w:fill="auto"/>
          </w:tcPr>
          <w:p w14:paraId="451A26B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3.1.3</w:t>
            </w:r>
          </w:p>
        </w:tc>
        <w:tc>
          <w:tcPr>
            <w:tcW w:w="698" w:type="pct"/>
            <w:vMerge w:val="restart"/>
            <w:shd w:val="clear" w:color="auto" w:fill="auto"/>
          </w:tcPr>
          <w:p w14:paraId="174C18E5"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Государственная поддержка организаций, входящих в систему спортивной подготовки</w:t>
            </w:r>
          </w:p>
        </w:tc>
        <w:tc>
          <w:tcPr>
            <w:tcW w:w="282" w:type="pct"/>
            <w:shd w:val="clear" w:color="auto" w:fill="auto"/>
          </w:tcPr>
          <w:p w14:paraId="5D63B792" w14:textId="77777777" w:rsidR="00826FCF" w:rsidRPr="0084750F" w:rsidRDefault="00826FCF" w:rsidP="00826FCF">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586469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7 839,60</w:t>
            </w:r>
          </w:p>
        </w:tc>
        <w:tc>
          <w:tcPr>
            <w:tcW w:w="375" w:type="pct"/>
            <w:shd w:val="clear" w:color="auto" w:fill="auto"/>
          </w:tcPr>
          <w:p w14:paraId="1B4ECD9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4 677,30</w:t>
            </w:r>
          </w:p>
        </w:tc>
        <w:tc>
          <w:tcPr>
            <w:tcW w:w="422" w:type="pct"/>
            <w:shd w:val="clear" w:color="auto" w:fill="auto"/>
          </w:tcPr>
          <w:p w14:paraId="39313527" w14:textId="77777777" w:rsidR="00826FCF" w:rsidRPr="0084750F" w:rsidRDefault="00826FCF" w:rsidP="00826FCF">
            <w:pPr>
              <w:jc w:val="right"/>
            </w:pPr>
            <w:r w:rsidRPr="0084750F">
              <w:rPr>
                <w:rFonts w:ascii="Times New Roman" w:eastAsia="Times New Roman" w:hAnsi="Times New Roman"/>
                <w:sz w:val="24"/>
                <w:szCs w:val="24"/>
                <w:lang w:eastAsia="ru-RU"/>
              </w:rPr>
              <w:t>2 927,10</w:t>
            </w:r>
          </w:p>
        </w:tc>
        <w:tc>
          <w:tcPr>
            <w:tcW w:w="515" w:type="pct"/>
            <w:shd w:val="clear" w:color="auto" w:fill="auto"/>
          </w:tcPr>
          <w:p w14:paraId="2FD0EE37" w14:textId="77777777" w:rsidR="00826FCF" w:rsidRPr="0084750F" w:rsidRDefault="00826FCF" w:rsidP="00826FCF">
            <w:pPr>
              <w:jc w:val="right"/>
            </w:pPr>
            <w:r w:rsidRPr="0084750F">
              <w:rPr>
                <w:rFonts w:ascii="Times New Roman" w:eastAsia="Times New Roman" w:hAnsi="Times New Roman"/>
                <w:sz w:val="24"/>
                <w:szCs w:val="24"/>
                <w:lang w:eastAsia="ru-RU"/>
              </w:rPr>
              <w:t>235,20</w:t>
            </w:r>
          </w:p>
        </w:tc>
        <w:tc>
          <w:tcPr>
            <w:tcW w:w="422" w:type="pct"/>
            <w:shd w:val="clear" w:color="auto" w:fill="auto"/>
          </w:tcPr>
          <w:p w14:paraId="7D4F6DA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B2F5A70"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w:t>
            </w:r>
          </w:p>
        </w:tc>
        <w:tc>
          <w:tcPr>
            <w:tcW w:w="609" w:type="pct"/>
            <w:shd w:val="clear" w:color="auto" w:fill="auto"/>
          </w:tcPr>
          <w:p w14:paraId="12AD7DB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4BD89AA"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23E40129" w14:textId="77777777" w:rsidTr="00E07D8C">
        <w:trPr>
          <w:trHeight w:val="227"/>
        </w:trPr>
        <w:tc>
          <w:tcPr>
            <w:tcW w:w="237" w:type="pct"/>
            <w:vMerge/>
            <w:shd w:val="clear" w:color="auto" w:fill="auto"/>
          </w:tcPr>
          <w:p w14:paraId="211913A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A13A710"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shd w:val="clear" w:color="auto" w:fill="auto"/>
          </w:tcPr>
          <w:p w14:paraId="3EFCEFE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088C114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2 613,20</w:t>
            </w:r>
          </w:p>
        </w:tc>
        <w:tc>
          <w:tcPr>
            <w:tcW w:w="375" w:type="pct"/>
            <w:shd w:val="clear" w:color="auto" w:fill="auto"/>
          </w:tcPr>
          <w:p w14:paraId="00800958"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1 559,10</w:t>
            </w:r>
          </w:p>
        </w:tc>
        <w:tc>
          <w:tcPr>
            <w:tcW w:w="422" w:type="pct"/>
            <w:shd w:val="clear" w:color="auto" w:fill="auto"/>
          </w:tcPr>
          <w:p w14:paraId="4AF3370E" w14:textId="77777777" w:rsidR="00826FCF" w:rsidRPr="0084750F" w:rsidRDefault="00826FCF" w:rsidP="00826FCF">
            <w:pPr>
              <w:jc w:val="right"/>
            </w:pPr>
            <w:r w:rsidRPr="0084750F">
              <w:rPr>
                <w:rFonts w:ascii="Times New Roman" w:eastAsia="Times New Roman" w:hAnsi="Times New Roman"/>
                <w:sz w:val="24"/>
                <w:szCs w:val="24"/>
                <w:lang w:eastAsia="ru-RU"/>
              </w:rPr>
              <w:t>975,70</w:t>
            </w:r>
          </w:p>
        </w:tc>
        <w:tc>
          <w:tcPr>
            <w:tcW w:w="515" w:type="pct"/>
            <w:shd w:val="clear" w:color="auto" w:fill="auto"/>
          </w:tcPr>
          <w:p w14:paraId="6F93F5DE" w14:textId="77777777" w:rsidR="00826FCF" w:rsidRPr="0084750F" w:rsidRDefault="00826FCF" w:rsidP="00826FCF">
            <w:pPr>
              <w:jc w:val="right"/>
            </w:pPr>
            <w:r w:rsidRPr="0084750F">
              <w:rPr>
                <w:rFonts w:ascii="Times New Roman" w:eastAsia="Times New Roman" w:hAnsi="Times New Roman"/>
                <w:sz w:val="24"/>
                <w:szCs w:val="24"/>
                <w:lang w:eastAsia="ru-RU"/>
              </w:rPr>
              <w:t>78,40</w:t>
            </w:r>
          </w:p>
        </w:tc>
        <w:tc>
          <w:tcPr>
            <w:tcW w:w="422" w:type="pct"/>
            <w:shd w:val="clear" w:color="auto" w:fill="auto"/>
          </w:tcPr>
          <w:p w14:paraId="1A4C2C8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754F9A7"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11FA67DE"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63" w:type="pct"/>
            <w:shd w:val="clear" w:color="auto" w:fill="auto"/>
          </w:tcPr>
          <w:p w14:paraId="4E6F6E3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r>
      <w:tr w:rsidR="00826FCF" w:rsidRPr="0084750F" w14:paraId="40A4EC74" w14:textId="77777777" w:rsidTr="00E07D8C">
        <w:trPr>
          <w:trHeight w:val="227"/>
        </w:trPr>
        <w:tc>
          <w:tcPr>
            <w:tcW w:w="237" w:type="pct"/>
            <w:vMerge/>
            <w:shd w:val="clear" w:color="auto" w:fill="auto"/>
          </w:tcPr>
          <w:p w14:paraId="7D0D38D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F49893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shd w:val="clear" w:color="auto" w:fill="auto"/>
          </w:tcPr>
          <w:p w14:paraId="43229E6F"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224E7D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2 613,20</w:t>
            </w:r>
          </w:p>
        </w:tc>
        <w:tc>
          <w:tcPr>
            <w:tcW w:w="375" w:type="pct"/>
            <w:shd w:val="clear" w:color="auto" w:fill="auto"/>
          </w:tcPr>
          <w:p w14:paraId="7CDFAD1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1 559,10</w:t>
            </w:r>
          </w:p>
        </w:tc>
        <w:tc>
          <w:tcPr>
            <w:tcW w:w="422" w:type="pct"/>
            <w:shd w:val="clear" w:color="auto" w:fill="auto"/>
          </w:tcPr>
          <w:p w14:paraId="2C00918B" w14:textId="77777777" w:rsidR="00826FCF" w:rsidRPr="0084750F" w:rsidRDefault="00826FCF" w:rsidP="00826FCF">
            <w:pPr>
              <w:jc w:val="right"/>
            </w:pPr>
            <w:r w:rsidRPr="0084750F">
              <w:rPr>
                <w:rFonts w:ascii="Times New Roman" w:eastAsia="Times New Roman" w:hAnsi="Times New Roman"/>
                <w:sz w:val="24"/>
                <w:szCs w:val="24"/>
                <w:lang w:eastAsia="ru-RU"/>
              </w:rPr>
              <w:t>975,70</w:t>
            </w:r>
          </w:p>
        </w:tc>
        <w:tc>
          <w:tcPr>
            <w:tcW w:w="515" w:type="pct"/>
            <w:shd w:val="clear" w:color="auto" w:fill="auto"/>
          </w:tcPr>
          <w:p w14:paraId="2CDC45E8" w14:textId="77777777" w:rsidR="00826FCF" w:rsidRPr="0084750F" w:rsidRDefault="00826FCF" w:rsidP="00826FCF">
            <w:pPr>
              <w:jc w:val="right"/>
            </w:pPr>
            <w:r w:rsidRPr="0084750F">
              <w:rPr>
                <w:rFonts w:ascii="Times New Roman" w:eastAsia="Times New Roman" w:hAnsi="Times New Roman"/>
                <w:sz w:val="24"/>
                <w:szCs w:val="24"/>
                <w:lang w:eastAsia="ru-RU"/>
              </w:rPr>
              <w:t>78,40</w:t>
            </w:r>
          </w:p>
        </w:tc>
        <w:tc>
          <w:tcPr>
            <w:tcW w:w="422" w:type="pct"/>
            <w:shd w:val="clear" w:color="auto" w:fill="auto"/>
          </w:tcPr>
          <w:p w14:paraId="1972A8E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EC674A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7E769A49"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63" w:type="pct"/>
            <w:shd w:val="clear" w:color="auto" w:fill="auto"/>
          </w:tcPr>
          <w:p w14:paraId="2709DE61"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r>
      <w:tr w:rsidR="00826FCF" w:rsidRPr="0084750F" w14:paraId="17A4F9AC" w14:textId="77777777" w:rsidTr="00E07D8C">
        <w:trPr>
          <w:trHeight w:val="227"/>
        </w:trPr>
        <w:tc>
          <w:tcPr>
            <w:tcW w:w="237" w:type="pct"/>
            <w:vMerge/>
            <w:shd w:val="clear" w:color="auto" w:fill="auto"/>
          </w:tcPr>
          <w:p w14:paraId="1210075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BF66F59"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shd w:val="clear" w:color="auto" w:fill="auto"/>
          </w:tcPr>
          <w:p w14:paraId="081A5B8A"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76366511"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2 613,20</w:t>
            </w:r>
          </w:p>
        </w:tc>
        <w:tc>
          <w:tcPr>
            <w:tcW w:w="375" w:type="pct"/>
            <w:shd w:val="clear" w:color="auto" w:fill="auto"/>
          </w:tcPr>
          <w:p w14:paraId="1FD0364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1 559,10</w:t>
            </w:r>
          </w:p>
        </w:tc>
        <w:tc>
          <w:tcPr>
            <w:tcW w:w="422" w:type="pct"/>
            <w:shd w:val="clear" w:color="auto" w:fill="auto"/>
          </w:tcPr>
          <w:p w14:paraId="11BE7033" w14:textId="77777777" w:rsidR="00826FCF" w:rsidRPr="0084750F" w:rsidRDefault="00826FCF" w:rsidP="00826FCF">
            <w:pPr>
              <w:jc w:val="right"/>
            </w:pPr>
            <w:r w:rsidRPr="0084750F">
              <w:rPr>
                <w:rFonts w:ascii="Times New Roman" w:eastAsia="Times New Roman" w:hAnsi="Times New Roman"/>
                <w:sz w:val="24"/>
                <w:szCs w:val="24"/>
                <w:lang w:eastAsia="ru-RU"/>
              </w:rPr>
              <w:t>975,70</w:t>
            </w:r>
          </w:p>
        </w:tc>
        <w:tc>
          <w:tcPr>
            <w:tcW w:w="515" w:type="pct"/>
            <w:shd w:val="clear" w:color="auto" w:fill="auto"/>
          </w:tcPr>
          <w:p w14:paraId="51E30F6C" w14:textId="77777777" w:rsidR="00826FCF" w:rsidRPr="0084750F" w:rsidRDefault="00826FCF" w:rsidP="00826FCF">
            <w:pPr>
              <w:jc w:val="right"/>
            </w:pPr>
            <w:r w:rsidRPr="0084750F">
              <w:rPr>
                <w:rFonts w:ascii="Times New Roman" w:eastAsia="Times New Roman" w:hAnsi="Times New Roman"/>
                <w:sz w:val="24"/>
                <w:szCs w:val="24"/>
                <w:lang w:eastAsia="ru-RU"/>
              </w:rPr>
              <w:t>78,40</w:t>
            </w:r>
          </w:p>
        </w:tc>
        <w:tc>
          <w:tcPr>
            <w:tcW w:w="422" w:type="pct"/>
            <w:shd w:val="clear" w:color="auto" w:fill="auto"/>
          </w:tcPr>
          <w:p w14:paraId="0ED3733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0F885D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39332FB2"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развиваемых видов спорта, ед</w:t>
            </w:r>
          </w:p>
        </w:tc>
        <w:tc>
          <w:tcPr>
            <w:tcW w:w="363" w:type="pct"/>
            <w:shd w:val="clear" w:color="auto" w:fill="auto"/>
          </w:tcPr>
          <w:p w14:paraId="7BB9880B"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w:t>
            </w:r>
          </w:p>
        </w:tc>
      </w:tr>
      <w:tr w:rsidR="00707C44" w:rsidRPr="0084750F" w14:paraId="388FEC14" w14:textId="77777777" w:rsidTr="002D47E0">
        <w:trPr>
          <w:trHeight w:val="198"/>
        </w:trPr>
        <w:tc>
          <w:tcPr>
            <w:tcW w:w="237" w:type="pct"/>
            <w:vMerge w:val="restart"/>
            <w:shd w:val="clear" w:color="auto" w:fill="auto"/>
          </w:tcPr>
          <w:p w14:paraId="2F0AEFB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698" w:type="pct"/>
            <w:vMerge w:val="restart"/>
            <w:shd w:val="clear" w:color="auto" w:fill="auto"/>
          </w:tcPr>
          <w:p w14:paraId="519AE3BF" w14:textId="77777777" w:rsidR="00707C44" w:rsidRPr="0084750F" w:rsidRDefault="00707C44"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1</w:t>
            </w:r>
          </w:p>
        </w:tc>
        <w:tc>
          <w:tcPr>
            <w:tcW w:w="282" w:type="pct"/>
            <w:shd w:val="clear" w:color="auto" w:fill="auto"/>
          </w:tcPr>
          <w:p w14:paraId="3E1FECEE"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69D1386E"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2 111 842,22</w:t>
            </w:r>
          </w:p>
        </w:tc>
        <w:tc>
          <w:tcPr>
            <w:tcW w:w="375" w:type="pct"/>
            <w:shd w:val="clear" w:color="auto" w:fill="auto"/>
          </w:tcPr>
          <w:p w14:paraId="1A6EC93A"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4 677,30</w:t>
            </w:r>
          </w:p>
        </w:tc>
        <w:tc>
          <w:tcPr>
            <w:tcW w:w="422" w:type="pct"/>
            <w:shd w:val="clear" w:color="auto" w:fill="auto"/>
          </w:tcPr>
          <w:p w14:paraId="272A73D0"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1 185 668,19</w:t>
            </w:r>
          </w:p>
        </w:tc>
        <w:tc>
          <w:tcPr>
            <w:tcW w:w="515" w:type="pct"/>
            <w:shd w:val="clear" w:color="auto" w:fill="auto"/>
          </w:tcPr>
          <w:p w14:paraId="22A9BFD1"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921 496,73</w:t>
            </w:r>
          </w:p>
        </w:tc>
        <w:tc>
          <w:tcPr>
            <w:tcW w:w="422" w:type="pct"/>
            <w:shd w:val="clear" w:color="auto" w:fill="auto"/>
          </w:tcPr>
          <w:p w14:paraId="653072D1" w14:textId="77777777" w:rsidR="00707C44" w:rsidRPr="00707C44" w:rsidRDefault="00707C44" w:rsidP="00707C44">
            <w:pPr>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val="restart"/>
            <w:shd w:val="clear" w:color="auto" w:fill="auto"/>
          </w:tcPr>
          <w:p w14:paraId="0EB1971E" w14:textId="77777777" w:rsidR="00707C44" w:rsidRPr="0084750F" w:rsidRDefault="00707C44"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609" w:type="pct"/>
            <w:shd w:val="clear" w:color="auto" w:fill="auto"/>
          </w:tcPr>
          <w:p w14:paraId="4DFF0F8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4D0449C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707C44" w:rsidRPr="0084750F" w14:paraId="7F946DF8" w14:textId="77777777" w:rsidTr="00E07D8C">
        <w:trPr>
          <w:trHeight w:val="227"/>
        </w:trPr>
        <w:tc>
          <w:tcPr>
            <w:tcW w:w="237" w:type="pct"/>
            <w:vMerge/>
            <w:shd w:val="clear" w:color="auto" w:fill="auto"/>
          </w:tcPr>
          <w:p w14:paraId="0460945C"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8283FC7"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0B236B2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68D31B19"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156 924,52</w:t>
            </w:r>
          </w:p>
        </w:tc>
        <w:tc>
          <w:tcPr>
            <w:tcW w:w="375" w:type="pct"/>
            <w:vMerge w:val="restart"/>
            <w:shd w:val="clear" w:color="auto" w:fill="auto"/>
          </w:tcPr>
          <w:p w14:paraId="05C37D0E"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37A135F0"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75 365,59</w:t>
            </w:r>
          </w:p>
        </w:tc>
        <w:tc>
          <w:tcPr>
            <w:tcW w:w="515" w:type="pct"/>
            <w:vMerge w:val="restart"/>
            <w:shd w:val="clear" w:color="auto" w:fill="auto"/>
          </w:tcPr>
          <w:p w14:paraId="3E9F0657"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79 999,83</w:t>
            </w:r>
          </w:p>
        </w:tc>
        <w:tc>
          <w:tcPr>
            <w:tcW w:w="422" w:type="pct"/>
            <w:vMerge w:val="restart"/>
            <w:shd w:val="clear" w:color="auto" w:fill="auto"/>
          </w:tcPr>
          <w:p w14:paraId="75C2FC63"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5459586D"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02A22E2F" w14:textId="77777777" w:rsidR="00707C44" w:rsidRPr="0084750F" w:rsidRDefault="00707C44" w:rsidP="00707C44">
            <w:pPr>
              <w:spacing w:after="0" w:line="240" w:lineRule="auto"/>
              <w:ind w:left="-57" w:right="-57"/>
              <w:rPr>
                <w:rFonts w:ascii="Times New Roman" w:eastAsia="Times New Roman" w:hAnsi="Times New Roman"/>
                <w:spacing w:val="-4"/>
                <w:sz w:val="24"/>
                <w:szCs w:val="24"/>
                <w:lang w:eastAsia="ru-RU"/>
              </w:rPr>
            </w:pPr>
            <w:r w:rsidRPr="0084750F">
              <w:rPr>
                <w:rFonts w:ascii="Times New Roman" w:eastAsia="Times New Roman" w:hAnsi="Times New Roman"/>
                <w:spacing w:val="-4"/>
                <w:sz w:val="24"/>
                <w:szCs w:val="24"/>
                <w:lang w:eastAsia="ru-RU"/>
              </w:rPr>
              <w:t xml:space="preserve">1. Доля работающих граждан, занимающихся физической </w:t>
            </w:r>
            <w:r w:rsidRPr="0084750F">
              <w:rPr>
                <w:rFonts w:ascii="Times New Roman" w:eastAsia="Times New Roman" w:hAnsi="Times New Roman"/>
                <w:spacing w:val="-4"/>
                <w:sz w:val="24"/>
                <w:szCs w:val="24"/>
                <w:lang w:eastAsia="ru-RU"/>
              </w:rPr>
              <w:lastRenderedPageBreak/>
              <w:t>культурой и спортом, в общей численности занятых в экономике, проц</w:t>
            </w:r>
          </w:p>
        </w:tc>
        <w:tc>
          <w:tcPr>
            <w:tcW w:w="363" w:type="pct"/>
            <w:shd w:val="clear" w:color="auto" w:fill="auto"/>
          </w:tcPr>
          <w:p w14:paraId="22D279B9"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56,9</w:t>
            </w:r>
          </w:p>
        </w:tc>
      </w:tr>
      <w:tr w:rsidR="00707C44" w:rsidRPr="0084750F" w14:paraId="61508CC3" w14:textId="77777777" w:rsidTr="000F79CF">
        <w:trPr>
          <w:trHeight w:val="227"/>
        </w:trPr>
        <w:tc>
          <w:tcPr>
            <w:tcW w:w="237" w:type="pct"/>
            <w:vMerge/>
            <w:shd w:val="clear" w:color="auto" w:fill="auto"/>
          </w:tcPr>
          <w:p w14:paraId="7C4BCA09"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292C0B9"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2F819A6"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12FCE81A"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0B60DC0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1DE6B7D1" w14:textId="77777777" w:rsidR="00707C44" w:rsidRPr="0084750F" w:rsidRDefault="00707C44" w:rsidP="00707C44">
            <w:pPr>
              <w:spacing w:after="0" w:line="240" w:lineRule="auto"/>
              <w:ind w:left="43" w:right="-103" w:hanging="155"/>
              <w:jc w:val="right"/>
              <w:rPr>
                <w:rFonts w:ascii="Times New Roman" w:eastAsia="Times New Roman" w:hAnsi="Times New Roman"/>
                <w:sz w:val="24"/>
                <w:szCs w:val="24"/>
                <w:lang w:eastAsia="ru-RU"/>
              </w:rPr>
            </w:pPr>
          </w:p>
        </w:tc>
        <w:tc>
          <w:tcPr>
            <w:tcW w:w="515" w:type="pct"/>
            <w:vMerge/>
            <w:shd w:val="clear" w:color="auto" w:fill="auto"/>
            <w:vAlign w:val="center"/>
          </w:tcPr>
          <w:p w14:paraId="37267F47" w14:textId="77777777" w:rsidR="00707C44" w:rsidRPr="0084750F" w:rsidRDefault="00707C44" w:rsidP="00707C44">
            <w:pPr>
              <w:spacing w:after="0" w:line="240" w:lineRule="auto"/>
              <w:ind w:left="-57" w:right="-57"/>
              <w:jc w:val="right"/>
              <w:rPr>
                <w:rFonts w:ascii="Times New Roman" w:eastAsia="Times New Roman" w:hAnsi="Times New Roman"/>
                <w:sz w:val="24"/>
                <w:szCs w:val="24"/>
                <w:lang w:eastAsia="ru-RU"/>
              </w:rPr>
            </w:pPr>
          </w:p>
        </w:tc>
        <w:tc>
          <w:tcPr>
            <w:tcW w:w="422" w:type="pct"/>
            <w:vMerge/>
            <w:shd w:val="clear" w:color="auto" w:fill="auto"/>
            <w:vAlign w:val="center"/>
          </w:tcPr>
          <w:p w14:paraId="5AEDA307" w14:textId="77777777" w:rsidR="00707C44" w:rsidRPr="0084750F" w:rsidRDefault="00707C44" w:rsidP="00707C44">
            <w:pPr>
              <w:spacing w:after="0" w:line="240" w:lineRule="auto"/>
              <w:ind w:right="-57"/>
              <w:jc w:val="right"/>
              <w:rPr>
                <w:rFonts w:ascii="Times New Roman" w:eastAsia="Times New Roman" w:hAnsi="Times New Roman"/>
                <w:sz w:val="24"/>
                <w:szCs w:val="24"/>
                <w:lang w:eastAsia="ru-RU"/>
              </w:rPr>
            </w:pPr>
          </w:p>
        </w:tc>
        <w:tc>
          <w:tcPr>
            <w:tcW w:w="609" w:type="pct"/>
            <w:vMerge/>
            <w:shd w:val="clear" w:color="auto" w:fill="auto"/>
          </w:tcPr>
          <w:p w14:paraId="69943462"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75AA8291" w14:textId="77777777" w:rsidR="00707C44" w:rsidRPr="0084750F" w:rsidRDefault="00707C44" w:rsidP="00707C44">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363" w:type="pct"/>
            <w:shd w:val="clear" w:color="auto" w:fill="auto"/>
          </w:tcPr>
          <w:p w14:paraId="295FF54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20,9</w:t>
            </w:r>
          </w:p>
        </w:tc>
      </w:tr>
      <w:tr w:rsidR="00707C44" w:rsidRPr="0084750F" w14:paraId="0CDA5CAA" w14:textId="77777777" w:rsidTr="00E07D8C">
        <w:trPr>
          <w:trHeight w:val="227"/>
        </w:trPr>
        <w:tc>
          <w:tcPr>
            <w:tcW w:w="237" w:type="pct"/>
            <w:vMerge/>
            <w:shd w:val="clear" w:color="auto" w:fill="auto"/>
          </w:tcPr>
          <w:p w14:paraId="6A34FFFC"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E4D5D03"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48F5F63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1EF433D7"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1 404 579,05</w:t>
            </w:r>
          </w:p>
        </w:tc>
        <w:tc>
          <w:tcPr>
            <w:tcW w:w="375" w:type="pct"/>
            <w:vMerge w:val="restart"/>
            <w:shd w:val="clear" w:color="auto" w:fill="auto"/>
          </w:tcPr>
          <w:p w14:paraId="197582FE"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4C2F137A"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678 532,98</w:t>
            </w:r>
          </w:p>
        </w:tc>
        <w:tc>
          <w:tcPr>
            <w:tcW w:w="515" w:type="pct"/>
            <w:vMerge w:val="restart"/>
            <w:shd w:val="clear" w:color="auto" w:fill="auto"/>
          </w:tcPr>
          <w:p w14:paraId="450B1AEB"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724 486,97</w:t>
            </w:r>
          </w:p>
        </w:tc>
        <w:tc>
          <w:tcPr>
            <w:tcW w:w="422" w:type="pct"/>
            <w:vMerge w:val="restart"/>
            <w:shd w:val="clear" w:color="auto" w:fill="auto"/>
          </w:tcPr>
          <w:p w14:paraId="56147CEA" w14:textId="77777777" w:rsidR="00707C44" w:rsidRPr="00707C44" w:rsidRDefault="00707C44" w:rsidP="00707C44">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6B090B26" w14:textId="77777777" w:rsidR="00707C44" w:rsidRPr="0084750F" w:rsidRDefault="00707C44"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54FDB175" w14:textId="77777777" w:rsidR="00707C44" w:rsidRPr="0084750F" w:rsidRDefault="00707C44" w:rsidP="00707C44">
            <w:pPr>
              <w:spacing w:after="0" w:line="240" w:lineRule="auto"/>
              <w:ind w:left="-57" w:right="-57"/>
              <w:rPr>
                <w:rFonts w:ascii="Times New Roman" w:eastAsia="Times New Roman" w:hAnsi="Times New Roman"/>
                <w:spacing w:val="-4"/>
                <w:sz w:val="24"/>
                <w:szCs w:val="24"/>
                <w:lang w:eastAsia="ru-RU"/>
              </w:rPr>
            </w:pPr>
            <w:r w:rsidRPr="0084750F">
              <w:rPr>
                <w:rFonts w:ascii="Times New Roman" w:eastAsia="Times New Roman" w:hAnsi="Times New Roman"/>
                <w:spacing w:val="-4"/>
                <w:sz w:val="24"/>
                <w:szCs w:val="24"/>
                <w:lang w:eastAsia="ru-RU"/>
              </w:rPr>
              <w:t>1. Доля работающих граждан, занимающихся физической культурой и спортом, в общей численности занятых в экономике, проц</w:t>
            </w:r>
          </w:p>
        </w:tc>
        <w:tc>
          <w:tcPr>
            <w:tcW w:w="363" w:type="pct"/>
            <w:shd w:val="clear" w:color="auto" w:fill="auto"/>
          </w:tcPr>
          <w:p w14:paraId="238DAAB3"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56,9</w:t>
            </w:r>
          </w:p>
        </w:tc>
      </w:tr>
      <w:tr w:rsidR="00707C44" w:rsidRPr="0084750F" w14:paraId="01153FA9" w14:textId="77777777" w:rsidTr="00E07D8C">
        <w:trPr>
          <w:trHeight w:val="227"/>
        </w:trPr>
        <w:tc>
          <w:tcPr>
            <w:tcW w:w="237" w:type="pct"/>
            <w:vMerge/>
            <w:shd w:val="clear" w:color="auto" w:fill="auto"/>
            <w:vAlign w:val="center"/>
          </w:tcPr>
          <w:p w14:paraId="30218BBF"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11FAFBC0"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6498B4A9"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5157B546"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375" w:type="pct"/>
            <w:vMerge/>
            <w:shd w:val="clear" w:color="auto" w:fill="auto"/>
            <w:vAlign w:val="center"/>
          </w:tcPr>
          <w:p w14:paraId="2CD21E44"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13DFD665"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515" w:type="pct"/>
            <w:vMerge/>
            <w:shd w:val="clear" w:color="auto" w:fill="auto"/>
            <w:vAlign w:val="center"/>
          </w:tcPr>
          <w:p w14:paraId="0D30A34E"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422" w:type="pct"/>
            <w:vMerge/>
            <w:shd w:val="clear" w:color="auto" w:fill="auto"/>
            <w:vAlign w:val="center"/>
          </w:tcPr>
          <w:p w14:paraId="1DF5AD2C"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p>
        </w:tc>
        <w:tc>
          <w:tcPr>
            <w:tcW w:w="609" w:type="pct"/>
            <w:vMerge/>
            <w:shd w:val="clear" w:color="auto" w:fill="auto"/>
            <w:vAlign w:val="center"/>
          </w:tcPr>
          <w:p w14:paraId="75012F8C"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98A0166" w14:textId="77777777" w:rsidR="00707C44" w:rsidRPr="0084750F" w:rsidRDefault="00707C44" w:rsidP="00707C44">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Доля лиц с ограниченными возможностями </w:t>
            </w:r>
            <w:r w:rsidRPr="0084750F">
              <w:rPr>
                <w:rFonts w:ascii="Times New Roman" w:eastAsia="Times New Roman" w:hAnsi="Times New Roman"/>
                <w:sz w:val="24"/>
                <w:szCs w:val="24"/>
                <w:lang w:eastAsia="ru-RU"/>
              </w:rPr>
              <w:lastRenderedPageBreak/>
              <w:t>здоровья и инвалидов, занимающихся физической культурой и спортом, в общей численности указанной категории, проц</w:t>
            </w:r>
          </w:p>
        </w:tc>
        <w:tc>
          <w:tcPr>
            <w:tcW w:w="363" w:type="pct"/>
            <w:shd w:val="clear" w:color="auto" w:fill="auto"/>
          </w:tcPr>
          <w:p w14:paraId="4E64837D"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20,9</w:t>
            </w:r>
          </w:p>
        </w:tc>
      </w:tr>
      <w:tr w:rsidR="00707C44" w:rsidRPr="0084750F" w14:paraId="14C1E75A" w14:textId="77777777" w:rsidTr="00E07D8C">
        <w:trPr>
          <w:trHeight w:val="227"/>
        </w:trPr>
        <w:tc>
          <w:tcPr>
            <w:tcW w:w="237" w:type="pct"/>
            <w:vMerge/>
            <w:shd w:val="clear" w:color="auto" w:fill="auto"/>
            <w:vAlign w:val="center"/>
          </w:tcPr>
          <w:p w14:paraId="2737E36E"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261CACCF"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351E48DE"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65DE4FAA"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550 338,65</w:t>
            </w:r>
          </w:p>
        </w:tc>
        <w:tc>
          <w:tcPr>
            <w:tcW w:w="375" w:type="pct"/>
            <w:vMerge w:val="restart"/>
            <w:shd w:val="clear" w:color="auto" w:fill="auto"/>
          </w:tcPr>
          <w:p w14:paraId="1CA31B3E"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3858D9AA"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431 769,62</w:t>
            </w:r>
          </w:p>
        </w:tc>
        <w:tc>
          <w:tcPr>
            <w:tcW w:w="515" w:type="pct"/>
            <w:vMerge w:val="restart"/>
            <w:shd w:val="clear" w:color="auto" w:fill="auto"/>
          </w:tcPr>
          <w:p w14:paraId="43A314D1"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117 009,93</w:t>
            </w:r>
          </w:p>
        </w:tc>
        <w:tc>
          <w:tcPr>
            <w:tcW w:w="422" w:type="pct"/>
            <w:vMerge w:val="restart"/>
            <w:shd w:val="clear" w:color="auto" w:fill="auto"/>
          </w:tcPr>
          <w:p w14:paraId="62626965" w14:textId="77777777" w:rsidR="00707C44" w:rsidRPr="00707C44" w:rsidRDefault="00707C44"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vAlign w:val="center"/>
          </w:tcPr>
          <w:p w14:paraId="74722EDD" w14:textId="77777777" w:rsidR="00707C44" w:rsidRPr="0084750F" w:rsidRDefault="00707C44" w:rsidP="00707C44">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B7CD90F" w14:textId="77777777" w:rsidR="00707C44" w:rsidRPr="0084750F" w:rsidRDefault="00707C44" w:rsidP="00707C44">
            <w:pPr>
              <w:spacing w:after="0" w:line="240" w:lineRule="auto"/>
              <w:ind w:left="-57" w:right="-57"/>
              <w:rPr>
                <w:rFonts w:ascii="Times New Roman" w:eastAsia="Times New Roman" w:hAnsi="Times New Roman"/>
                <w:spacing w:val="-4"/>
                <w:sz w:val="24"/>
                <w:szCs w:val="24"/>
                <w:lang w:eastAsia="ru-RU"/>
              </w:rPr>
            </w:pPr>
            <w:r w:rsidRPr="0084750F">
              <w:rPr>
                <w:rFonts w:ascii="Times New Roman" w:eastAsia="Times New Roman" w:hAnsi="Times New Roman"/>
                <w:spacing w:val="-4"/>
                <w:sz w:val="24"/>
                <w:szCs w:val="24"/>
                <w:lang w:eastAsia="ru-RU"/>
              </w:rPr>
              <w:t>1. Доля работающих граждан, занимающихся физической культурой и спортом, в общей численности занятых в экономике, проц</w:t>
            </w:r>
          </w:p>
        </w:tc>
        <w:tc>
          <w:tcPr>
            <w:tcW w:w="363" w:type="pct"/>
            <w:shd w:val="clear" w:color="auto" w:fill="auto"/>
          </w:tcPr>
          <w:p w14:paraId="5F9FE931" w14:textId="77777777" w:rsidR="00707C44" w:rsidRPr="0084750F" w:rsidRDefault="00707C44"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56,9</w:t>
            </w:r>
          </w:p>
        </w:tc>
      </w:tr>
      <w:tr w:rsidR="00826FCF" w:rsidRPr="0084750F" w14:paraId="35046A4D" w14:textId="77777777" w:rsidTr="00E07D8C">
        <w:trPr>
          <w:trHeight w:val="227"/>
        </w:trPr>
        <w:tc>
          <w:tcPr>
            <w:tcW w:w="237" w:type="pct"/>
            <w:vMerge/>
            <w:shd w:val="clear" w:color="auto" w:fill="auto"/>
            <w:vAlign w:val="center"/>
          </w:tcPr>
          <w:p w14:paraId="6DD5266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252F6542"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264C6A0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5C8C21E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06FC62F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1B6DA0B5" w14:textId="77777777" w:rsidR="00826FCF" w:rsidRPr="0084750F" w:rsidRDefault="00826FCF" w:rsidP="00826FCF">
            <w:pPr>
              <w:spacing w:after="0" w:line="240" w:lineRule="auto"/>
              <w:ind w:left="43" w:right="-103" w:hanging="155"/>
              <w:jc w:val="right"/>
              <w:rPr>
                <w:rFonts w:ascii="Times New Roman" w:eastAsia="Times New Roman" w:hAnsi="Times New Roman"/>
                <w:sz w:val="24"/>
                <w:szCs w:val="24"/>
                <w:lang w:eastAsia="ru-RU"/>
              </w:rPr>
            </w:pPr>
          </w:p>
        </w:tc>
        <w:tc>
          <w:tcPr>
            <w:tcW w:w="515" w:type="pct"/>
            <w:vMerge/>
            <w:shd w:val="clear" w:color="auto" w:fill="auto"/>
          </w:tcPr>
          <w:p w14:paraId="57BB06B6" w14:textId="77777777" w:rsidR="00826FCF" w:rsidRPr="0084750F" w:rsidRDefault="00826FCF" w:rsidP="00826FCF">
            <w:pPr>
              <w:spacing w:after="0" w:line="240" w:lineRule="auto"/>
              <w:ind w:right="-106"/>
              <w:jc w:val="right"/>
              <w:rPr>
                <w:rFonts w:ascii="Times New Roman" w:eastAsia="Times New Roman" w:hAnsi="Times New Roman"/>
                <w:sz w:val="24"/>
                <w:szCs w:val="24"/>
                <w:lang w:eastAsia="ru-RU"/>
              </w:rPr>
            </w:pPr>
          </w:p>
        </w:tc>
        <w:tc>
          <w:tcPr>
            <w:tcW w:w="422" w:type="pct"/>
            <w:vMerge/>
            <w:shd w:val="clear" w:color="auto" w:fill="auto"/>
          </w:tcPr>
          <w:p w14:paraId="3CFD4E7B"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p>
        </w:tc>
        <w:tc>
          <w:tcPr>
            <w:tcW w:w="609" w:type="pct"/>
            <w:vMerge/>
            <w:shd w:val="clear" w:color="auto" w:fill="auto"/>
          </w:tcPr>
          <w:p w14:paraId="5CB8A0C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31FC8879"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Доля лиц с ограниченными возможностями здоровья и инвалидов, занимающихся физической культурой и спортом, в общей численности </w:t>
            </w:r>
            <w:r w:rsidRPr="0084750F">
              <w:rPr>
                <w:rFonts w:ascii="Times New Roman" w:eastAsia="Times New Roman" w:hAnsi="Times New Roman"/>
                <w:sz w:val="24"/>
                <w:szCs w:val="24"/>
                <w:lang w:eastAsia="ru-RU"/>
              </w:rPr>
              <w:lastRenderedPageBreak/>
              <w:t>указанной категории, проц</w:t>
            </w:r>
          </w:p>
        </w:tc>
        <w:tc>
          <w:tcPr>
            <w:tcW w:w="363" w:type="pct"/>
            <w:shd w:val="clear" w:color="auto" w:fill="auto"/>
          </w:tcPr>
          <w:p w14:paraId="400C5ACE" w14:textId="77777777" w:rsidR="00826FCF" w:rsidRPr="0084750F" w:rsidRDefault="00826FCF"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20,9</w:t>
            </w:r>
          </w:p>
        </w:tc>
      </w:tr>
      <w:tr w:rsidR="00826FCF" w:rsidRPr="0084750F" w14:paraId="09C0F642" w14:textId="77777777" w:rsidTr="00E07D8C">
        <w:trPr>
          <w:trHeight w:val="227"/>
        </w:trPr>
        <w:tc>
          <w:tcPr>
            <w:tcW w:w="5000" w:type="pct"/>
            <w:gridSpan w:val="11"/>
            <w:shd w:val="clear" w:color="auto" w:fill="auto"/>
            <w:vAlign w:val="center"/>
          </w:tcPr>
          <w:p w14:paraId="056EE12C"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2 «Развитие системы подготовки спортивного резерва» Программы</w:t>
            </w:r>
          </w:p>
        </w:tc>
      </w:tr>
      <w:tr w:rsidR="00826FCF" w:rsidRPr="0084750F" w14:paraId="356074A2" w14:textId="77777777" w:rsidTr="002D47E0">
        <w:trPr>
          <w:trHeight w:val="227"/>
        </w:trPr>
        <w:tc>
          <w:tcPr>
            <w:tcW w:w="237" w:type="pct"/>
            <w:shd w:val="clear" w:color="auto" w:fill="auto"/>
          </w:tcPr>
          <w:p w14:paraId="4AB3E7F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63" w:type="pct"/>
            <w:gridSpan w:val="10"/>
            <w:shd w:val="clear" w:color="auto" w:fill="auto"/>
            <w:vAlign w:val="center"/>
          </w:tcPr>
          <w:p w14:paraId="72D6CC17"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826FCF" w:rsidRPr="0084750F" w14:paraId="51702656" w14:textId="77777777" w:rsidTr="00E07D8C">
        <w:trPr>
          <w:trHeight w:val="227"/>
        </w:trPr>
        <w:tc>
          <w:tcPr>
            <w:tcW w:w="237" w:type="pct"/>
            <w:vMerge w:val="restart"/>
            <w:shd w:val="clear" w:color="auto" w:fill="auto"/>
          </w:tcPr>
          <w:p w14:paraId="50674271" w14:textId="77777777" w:rsidR="00826FCF" w:rsidRPr="0084750F" w:rsidRDefault="00A7326E"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698" w:type="pct"/>
            <w:vMerge w:val="restart"/>
            <w:shd w:val="clear" w:color="auto" w:fill="auto"/>
          </w:tcPr>
          <w:p w14:paraId="246CCFDB" w14:textId="77777777" w:rsidR="00826FCF" w:rsidRPr="0084750F" w:rsidRDefault="00826FCF" w:rsidP="00826FCF">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z w:val="24"/>
                <w:szCs w:val="24"/>
                <w:lang w:eastAsia="ru-RU"/>
              </w:rPr>
              <w:t xml:space="preserve">КПМ «Организация </w:t>
            </w:r>
            <w:r w:rsidRPr="0084750F">
              <w:rPr>
                <w:rFonts w:ascii="Times New Roman" w:eastAsia="Times New Roman" w:hAnsi="Times New Roman"/>
                <w:spacing w:val="-6"/>
                <w:sz w:val="24"/>
                <w:szCs w:val="24"/>
                <w:lang w:eastAsia="ru-RU"/>
              </w:rPr>
              <w:t>предоставления дополнительного образования в учреждениях физкультурно-спортивной направленности</w:t>
            </w:r>
            <w:r w:rsidRPr="0084750F">
              <w:rPr>
                <w:rFonts w:ascii="Times New Roman" w:eastAsia="Times New Roman" w:hAnsi="Times New Roman"/>
                <w:sz w:val="24"/>
                <w:szCs w:val="24"/>
                <w:lang w:eastAsia="ru-RU"/>
              </w:rPr>
              <w:t>»</w:t>
            </w:r>
          </w:p>
        </w:tc>
        <w:tc>
          <w:tcPr>
            <w:tcW w:w="282" w:type="pct"/>
            <w:shd w:val="clear" w:color="auto" w:fill="auto"/>
          </w:tcPr>
          <w:p w14:paraId="7D6EC020" w14:textId="77777777" w:rsidR="00826FCF" w:rsidRPr="0084750F" w:rsidRDefault="00826FCF" w:rsidP="00826FCF">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1CCD74FA" w14:textId="77777777" w:rsidR="00826FCF" w:rsidRPr="0084750F" w:rsidRDefault="00826FCF" w:rsidP="00826FCF">
            <w:pPr>
              <w:spacing w:after="0" w:line="240" w:lineRule="auto"/>
              <w:ind w:right="-98"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1 811 514,28</w:t>
            </w:r>
          </w:p>
        </w:tc>
        <w:tc>
          <w:tcPr>
            <w:tcW w:w="375" w:type="pct"/>
            <w:shd w:val="clear" w:color="auto" w:fill="auto"/>
          </w:tcPr>
          <w:p w14:paraId="110D5D4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8C0716A" w14:textId="77777777" w:rsidR="00826FCF" w:rsidRPr="0084750F" w:rsidRDefault="00826FCF"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330 003,53</w:t>
            </w:r>
          </w:p>
        </w:tc>
        <w:tc>
          <w:tcPr>
            <w:tcW w:w="515" w:type="pct"/>
            <w:shd w:val="clear" w:color="auto" w:fill="auto"/>
          </w:tcPr>
          <w:p w14:paraId="19CBDCAE" w14:textId="77777777" w:rsidR="00826FCF" w:rsidRPr="0084750F" w:rsidRDefault="00826FCF" w:rsidP="00826FCF">
            <w:pPr>
              <w:spacing w:after="0" w:line="240" w:lineRule="auto"/>
              <w:ind w:right="-165"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1 481 510,75 </w:t>
            </w:r>
          </w:p>
        </w:tc>
        <w:tc>
          <w:tcPr>
            <w:tcW w:w="422" w:type="pct"/>
            <w:shd w:val="clear" w:color="auto" w:fill="auto"/>
          </w:tcPr>
          <w:p w14:paraId="3CDDCBA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3DA108C" w14:textId="77777777" w:rsidR="00826FCF" w:rsidRPr="0084750F" w:rsidRDefault="00826FCF" w:rsidP="00826FCF">
            <w:pPr>
              <w:spacing w:after="0" w:line="240" w:lineRule="auto"/>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УМСП ФКиС Администрации ЗАТО Северск, учреждения физкультурно-спортивной направленности</w:t>
            </w:r>
          </w:p>
        </w:tc>
        <w:tc>
          <w:tcPr>
            <w:tcW w:w="609" w:type="pct"/>
            <w:shd w:val="clear" w:color="auto" w:fill="auto"/>
          </w:tcPr>
          <w:p w14:paraId="7FB986A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0B6F8C9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6643D06F" w14:textId="77777777" w:rsidTr="00E07D8C">
        <w:trPr>
          <w:trHeight w:val="227"/>
        </w:trPr>
        <w:tc>
          <w:tcPr>
            <w:tcW w:w="237" w:type="pct"/>
            <w:vMerge/>
            <w:shd w:val="clear" w:color="auto" w:fill="auto"/>
          </w:tcPr>
          <w:p w14:paraId="567B89A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C5CD8C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70F4657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6AE46728" w14:textId="77777777" w:rsidR="00826FCF" w:rsidRPr="0084750F" w:rsidRDefault="00826FCF" w:rsidP="00826FCF">
            <w:pPr>
              <w:spacing w:after="0" w:line="240" w:lineRule="auto"/>
              <w:ind w:right="-98"/>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628 756,96</w:t>
            </w:r>
          </w:p>
        </w:tc>
        <w:tc>
          <w:tcPr>
            <w:tcW w:w="375" w:type="pct"/>
            <w:vMerge w:val="restart"/>
            <w:shd w:val="clear" w:color="auto" w:fill="auto"/>
          </w:tcPr>
          <w:p w14:paraId="575651E8"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25910C2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99 704,17</w:t>
            </w:r>
          </w:p>
        </w:tc>
        <w:tc>
          <w:tcPr>
            <w:tcW w:w="515" w:type="pct"/>
            <w:vMerge w:val="restart"/>
            <w:shd w:val="clear" w:color="auto" w:fill="auto"/>
          </w:tcPr>
          <w:p w14:paraId="488CB41F" w14:textId="77777777" w:rsidR="00826FCF" w:rsidRPr="0084750F" w:rsidRDefault="00826FCF" w:rsidP="00826FCF">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529 052,79</w:t>
            </w:r>
          </w:p>
        </w:tc>
        <w:tc>
          <w:tcPr>
            <w:tcW w:w="422" w:type="pct"/>
            <w:vMerge w:val="restart"/>
            <w:shd w:val="clear" w:color="auto" w:fill="auto"/>
          </w:tcPr>
          <w:p w14:paraId="58E6F5AF"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F6C0E0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5F63A32C"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Численность обучающихся в учреждениях физкультурно-спортивной направленности, чел</w:t>
            </w:r>
          </w:p>
        </w:tc>
        <w:tc>
          <w:tcPr>
            <w:tcW w:w="363" w:type="pct"/>
            <w:shd w:val="clear" w:color="auto" w:fill="auto"/>
          </w:tcPr>
          <w:p w14:paraId="0C77AD66" w14:textId="77777777" w:rsidR="00826FCF" w:rsidRPr="0084750F" w:rsidRDefault="00826FCF" w:rsidP="00826FCF">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4 203</w:t>
            </w:r>
          </w:p>
        </w:tc>
      </w:tr>
      <w:tr w:rsidR="00826FCF" w:rsidRPr="0084750F" w14:paraId="66F9890A" w14:textId="77777777" w:rsidTr="00E07D8C">
        <w:trPr>
          <w:trHeight w:val="227"/>
        </w:trPr>
        <w:tc>
          <w:tcPr>
            <w:tcW w:w="237" w:type="pct"/>
            <w:vMerge/>
            <w:shd w:val="clear" w:color="auto" w:fill="auto"/>
          </w:tcPr>
          <w:p w14:paraId="52A01CD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3807C17"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325597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5AE625A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4A3EBE4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416580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483BBAC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3679C4B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787C07C0"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49425333"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363" w:type="pct"/>
            <w:shd w:val="clear" w:color="auto" w:fill="auto"/>
          </w:tcPr>
          <w:p w14:paraId="107EAE8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826FCF" w:rsidRPr="0084750F" w14:paraId="05C83940" w14:textId="77777777" w:rsidTr="00E07D8C">
        <w:trPr>
          <w:trHeight w:val="227"/>
        </w:trPr>
        <w:tc>
          <w:tcPr>
            <w:tcW w:w="237" w:type="pct"/>
            <w:vMerge/>
            <w:shd w:val="clear" w:color="auto" w:fill="auto"/>
          </w:tcPr>
          <w:p w14:paraId="0E0B405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0B01F2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5FA8C57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68ABF79D"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2847214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4BD428B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252B97E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146E559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7D5C32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0EAC14A6"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3. </w:t>
            </w:r>
            <w:r w:rsidRPr="0084750F">
              <w:rPr>
                <w:rFonts w:ascii="Times New Roman" w:eastAsia="Times New Roman" w:hAnsi="Times New Roman"/>
                <w:spacing w:val="-6"/>
                <w:sz w:val="24"/>
                <w:szCs w:val="24"/>
                <w:lang w:eastAsia="ru-RU"/>
              </w:rPr>
              <w:t>Количество проведенных текущих ремонтов в учреждениях физкультурно-</w:t>
            </w:r>
            <w:r w:rsidRPr="0084750F">
              <w:rPr>
                <w:rFonts w:ascii="Times New Roman" w:eastAsia="Times New Roman" w:hAnsi="Times New Roman"/>
                <w:spacing w:val="-6"/>
                <w:sz w:val="24"/>
                <w:szCs w:val="24"/>
                <w:lang w:eastAsia="ru-RU"/>
              </w:rPr>
              <w:lastRenderedPageBreak/>
              <w:t>спортивной направленности, ед</w:t>
            </w:r>
          </w:p>
        </w:tc>
        <w:tc>
          <w:tcPr>
            <w:tcW w:w="363" w:type="pct"/>
            <w:shd w:val="clear" w:color="auto" w:fill="auto"/>
          </w:tcPr>
          <w:p w14:paraId="7AA0CC3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40</w:t>
            </w:r>
          </w:p>
        </w:tc>
      </w:tr>
      <w:tr w:rsidR="00826FCF" w:rsidRPr="0084750F" w14:paraId="495A540A" w14:textId="77777777" w:rsidTr="00E07D8C">
        <w:trPr>
          <w:trHeight w:val="227"/>
        </w:trPr>
        <w:tc>
          <w:tcPr>
            <w:tcW w:w="237" w:type="pct"/>
            <w:vMerge/>
            <w:shd w:val="clear" w:color="auto" w:fill="auto"/>
          </w:tcPr>
          <w:p w14:paraId="6D48EDBE"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1D5734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14B4624E"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672C194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21D3D6C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56E3330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652AAB1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30F1F5E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4D74993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0D274A3F" w14:textId="77777777" w:rsidR="00826FCF" w:rsidRPr="0084750F" w:rsidRDefault="00826FCF" w:rsidP="00313BF9">
            <w:pPr>
              <w:spacing w:after="0" w:line="240" w:lineRule="auto"/>
              <w:ind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4. </w:t>
            </w:r>
            <w:r w:rsidR="00313BF9" w:rsidRPr="0084750F">
              <w:rPr>
                <w:rFonts w:ascii="Times New Roman" w:eastAsia="Times New Roman" w:hAnsi="Times New Roman"/>
                <w:sz w:val="24"/>
                <w:szCs w:val="24"/>
                <w:lang w:eastAsia="ru-RU"/>
              </w:rPr>
              <w:t xml:space="preserve">Количество учреждений физкультурно-спортивной направленности, </w:t>
            </w:r>
            <w:r w:rsidR="00B82194" w:rsidRPr="0084750F">
              <w:rPr>
                <w:rFonts w:ascii="Times New Roman" w:eastAsia="Times New Roman" w:hAnsi="Times New Roman"/>
                <w:sz w:val="24"/>
                <w:szCs w:val="24"/>
                <w:lang w:eastAsia="ru-RU"/>
              </w:rPr>
              <w:t>в которых повысился уровень пожарной безопасности</w:t>
            </w:r>
            <w:r w:rsidRPr="0084750F">
              <w:rPr>
                <w:rFonts w:ascii="Times New Roman" w:eastAsia="Times New Roman" w:hAnsi="Times New Roman"/>
                <w:sz w:val="24"/>
                <w:szCs w:val="24"/>
                <w:lang w:eastAsia="ru-RU"/>
              </w:rPr>
              <w:t>, ед</w:t>
            </w:r>
          </w:p>
        </w:tc>
        <w:tc>
          <w:tcPr>
            <w:tcW w:w="363" w:type="pct"/>
            <w:shd w:val="clear" w:color="auto" w:fill="auto"/>
          </w:tcPr>
          <w:p w14:paraId="37581640" w14:textId="77777777" w:rsidR="00826FCF" w:rsidRPr="0084750F" w:rsidRDefault="00313BF9"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w:t>
            </w:r>
          </w:p>
        </w:tc>
      </w:tr>
      <w:tr w:rsidR="00826FCF" w:rsidRPr="0084750F" w14:paraId="18F7B1BE" w14:textId="77777777" w:rsidTr="00E07D8C">
        <w:trPr>
          <w:trHeight w:val="227"/>
        </w:trPr>
        <w:tc>
          <w:tcPr>
            <w:tcW w:w="237" w:type="pct"/>
            <w:vMerge/>
            <w:shd w:val="clear" w:color="auto" w:fill="auto"/>
          </w:tcPr>
          <w:p w14:paraId="2956E5B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5B76E6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691345D9"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236B8D45" w14:textId="77777777" w:rsidR="00826FCF" w:rsidRPr="0084750F" w:rsidRDefault="00826FCF" w:rsidP="00826FCF">
            <w:pPr>
              <w:spacing w:after="0" w:line="240" w:lineRule="auto"/>
              <w:ind w:right="-98"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577 444,77</w:t>
            </w:r>
          </w:p>
        </w:tc>
        <w:tc>
          <w:tcPr>
            <w:tcW w:w="375" w:type="pct"/>
            <w:vMerge w:val="restart"/>
            <w:shd w:val="clear" w:color="auto" w:fill="auto"/>
          </w:tcPr>
          <w:p w14:paraId="70175812"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4A9A99BB" w14:textId="77777777" w:rsidR="00826FCF" w:rsidRPr="0084750F" w:rsidRDefault="00826FCF"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111 811,93</w:t>
            </w:r>
          </w:p>
        </w:tc>
        <w:tc>
          <w:tcPr>
            <w:tcW w:w="515" w:type="pct"/>
            <w:vMerge w:val="restart"/>
            <w:shd w:val="clear" w:color="auto" w:fill="auto"/>
          </w:tcPr>
          <w:p w14:paraId="28088A0E" w14:textId="77777777" w:rsidR="00826FCF" w:rsidRPr="0084750F" w:rsidRDefault="00826FCF" w:rsidP="00826FCF">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465 632,84</w:t>
            </w:r>
          </w:p>
        </w:tc>
        <w:tc>
          <w:tcPr>
            <w:tcW w:w="422" w:type="pct"/>
            <w:vMerge w:val="restart"/>
            <w:shd w:val="clear" w:color="auto" w:fill="auto"/>
          </w:tcPr>
          <w:p w14:paraId="6AA4FCDF"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685E34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96D2D0D"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Численность обучающихся в учреждениях физкультурно-спортивной направленности, чел</w:t>
            </w:r>
          </w:p>
        </w:tc>
        <w:tc>
          <w:tcPr>
            <w:tcW w:w="363" w:type="pct"/>
            <w:shd w:val="clear" w:color="auto" w:fill="auto"/>
          </w:tcPr>
          <w:p w14:paraId="1C663B25" w14:textId="77777777" w:rsidR="00826FCF" w:rsidRPr="0084750F" w:rsidRDefault="00826FCF" w:rsidP="00826FCF">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4 203</w:t>
            </w:r>
          </w:p>
        </w:tc>
      </w:tr>
      <w:tr w:rsidR="00826FCF" w:rsidRPr="0084750F" w14:paraId="136C7C79" w14:textId="77777777" w:rsidTr="00E07D8C">
        <w:trPr>
          <w:trHeight w:val="227"/>
        </w:trPr>
        <w:tc>
          <w:tcPr>
            <w:tcW w:w="237" w:type="pct"/>
            <w:vMerge/>
            <w:shd w:val="clear" w:color="auto" w:fill="auto"/>
          </w:tcPr>
          <w:p w14:paraId="716A7B72"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1D0EB1D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57C8338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366DC05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2B79DFC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7D8B3C1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618C69C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2C234F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4F77648A"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258D66E"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363" w:type="pct"/>
            <w:shd w:val="clear" w:color="auto" w:fill="auto"/>
          </w:tcPr>
          <w:p w14:paraId="1526FAB4"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90</w:t>
            </w:r>
          </w:p>
        </w:tc>
      </w:tr>
      <w:tr w:rsidR="00826FCF" w:rsidRPr="0084750F" w14:paraId="62B85444" w14:textId="77777777" w:rsidTr="00E07D8C">
        <w:trPr>
          <w:trHeight w:val="227"/>
        </w:trPr>
        <w:tc>
          <w:tcPr>
            <w:tcW w:w="237" w:type="pct"/>
            <w:vMerge/>
            <w:shd w:val="clear" w:color="auto" w:fill="auto"/>
          </w:tcPr>
          <w:p w14:paraId="43EFE075"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6482D2A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09D91F7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6998482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1214138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73DC6F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08077A1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1E3248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1FC87D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FF4EDB1"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Количество проведенных текущих ремонтов в учреждениях физкультурно-спортивной направлен</w:t>
            </w:r>
            <w:r w:rsidR="002D47E0"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ности, ед</w:t>
            </w:r>
          </w:p>
        </w:tc>
        <w:tc>
          <w:tcPr>
            <w:tcW w:w="363" w:type="pct"/>
            <w:shd w:val="clear" w:color="auto" w:fill="auto"/>
          </w:tcPr>
          <w:p w14:paraId="224F994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313BF9" w:rsidRPr="0084750F" w14:paraId="033A233F" w14:textId="77777777" w:rsidTr="00E07D8C">
        <w:trPr>
          <w:trHeight w:val="227"/>
        </w:trPr>
        <w:tc>
          <w:tcPr>
            <w:tcW w:w="237" w:type="pct"/>
            <w:vMerge/>
            <w:shd w:val="clear" w:color="auto" w:fill="auto"/>
          </w:tcPr>
          <w:p w14:paraId="5485B13C"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7ED204B"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4EFC9A63"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4BBBAA32"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797D1F05"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501C015F"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5D6D6B68"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49BE6313"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7EBB821"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90396DE" w14:textId="77777777" w:rsidR="00313BF9" w:rsidRPr="0084750F" w:rsidRDefault="00313BF9" w:rsidP="00313BF9">
            <w:pPr>
              <w:spacing w:after="0" w:line="240" w:lineRule="auto"/>
              <w:ind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4. Количество учреждений физкультурно-спортивной направленности, </w:t>
            </w:r>
            <w:r w:rsidR="00B82194" w:rsidRPr="0084750F">
              <w:rPr>
                <w:rFonts w:ascii="Times New Roman" w:eastAsia="Times New Roman" w:hAnsi="Times New Roman"/>
                <w:sz w:val="24"/>
                <w:szCs w:val="24"/>
                <w:lang w:eastAsia="ru-RU"/>
              </w:rPr>
              <w:t>в которых повысился уровень пожарной безопасности</w:t>
            </w:r>
            <w:r w:rsidRPr="0084750F">
              <w:rPr>
                <w:rFonts w:ascii="Times New Roman" w:eastAsia="Times New Roman" w:hAnsi="Times New Roman"/>
                <w:sz w:val="24"/>
                <w:szCs w:val="24"/>
                <w:lang w:eastAsia="ru-RU"/>
              </w:rPr>
              <w:t>, ед</w:t>
            </w:r>
          </w:p>
        </w:tc>
        <w:tc>
          <w:tcPr>
            <w:tcW w:w="363" w:type="pct"/>
            <w:shd w:val="clear" w:color="auto" w:fill="auto"/>
          </w:tcPr>
          <w:p w14:paraId="39BF8410"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26FCF" w:rsidRPr="0084750F" w14:paraId="19C866F7" w14:textId="77777777" w:rsidTr="00E07D8C">
        <w:trPr>
          <w:trHeight w:val="227"/>
        </w:trPr>
        <w:tc>
          <w:tcPr>
            <w:tcW w:w="237" w:type="pct"/>
            <w:vMerge/>
            <w:shd w:val="clear" w:color="auto" w:fill="auto"/>
          </w:tcPr>
          <w:p w14:paraId="6866DBA9"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4D05CFF1"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73073075"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75DAE58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605 312,55</w:t>
            </w:r>
          </w:p>
        </w:tc>
        <w:tc>
          <w:tcPr>
            <w:tcW w:w="375" w:type="pct"/>
            <w:vMerge w:val="restart"/>
            <w:shd w:val="clear" w:color="auto" w:fill="auto"/>
          </w:tcPr>
          <w:p w14:paraId="69A42A9B"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5A036FEC" w14:textId="77777777" w:rsidR="00826FCF" w:rsidRPr="0084750F" w:rsidRDefault="00826FCF"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118 487,43</w:t>
            </w:r>
          </w:p>
        </w:tc>
        <w:tc>
          <w:tcPr>
            <w:tcW w:w="515" w:type="pct"/>
            <w:vMerge w:val="restart"/>
            <w:shd w:val="clear" w:color="auto" w:fill="auto"/>
          </w:tcPr>
          <w:p w14:paraId="50E994F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486 825,12</w:t>
            </w:r>
          </w:p>
        </w:tc>
        <w:tc>
          <w:tcPr>
            <w:tcW w:w="422" w:type="pct"/>
            <w:vMerge w:val="restart"/>
            <w:shd w:val="clear" w:color="auto" w:fill="auto"/>
          </w:tcPr>
          <w:p w14:paraId="2C058919"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B69601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49854A8" w14:textId="77777777" w:rsidR="00826FCF" w:rsidRPr="0084750F" w:rsidRDefault="00826FCF" w:rsidP="00826FCF">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Численность обучающихся в учреждениях физкультурно-спортивной направленности, чел</w:t>
            </w:r>
          </w:p>
        </w:tc>
        <w:tc>
          <w:tcPr>
            <w:tcW w:w="363" w:type="pct"/>
            <w:shd w:val="clear" w:color="auto" w:fill="auto"/>
          </w:tcPr>
          <w:p w14:paraId="22F48614" w14:textId="77777777" w:rsidR="00826FCF" w:rsidRPr="0084750F" w:rsidRDefault="00826FCF" w:rsidP="00826FCF">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4 203</w:t>
            </w:r>
          </w:p>
        </w:tc>
      </w:tr>
      <w:tr w:rsidR="00826FCF" w:rsidRPr="0084750F" w14:paraId="63ADD735" w14:textId="77777777" w:rsidTr="00E07D8C">
        <w:trPr>
          <w:trHeight w:val="227"/>
        </w:trPr>
        <w:tc>
          <w:tcPr>
            <w:tcW w:w="237" w:type="pct"/>
            <w:vMerge/>
            <w:shd w:val="clear" w:color="auto" w:fill="auto"/>
          </w:tcPr>
          <w:p w14:paraId="3822BFF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82B1CFB"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1903902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38BD8F7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5B34BE2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116F27A0"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704FCF9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40DC6D2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353AD0E"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C22EE05"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2. Доля обучающихся, сдавших нормативные требования в избранном виде спорта </w:t>
            </w:r>
            <w:r w:rsidRPr="0084750F">
              <w:rPr>
                <w:rFonts w:ascii="Times New Roman" w:eastAsia="Times New Roman" w:hAnsi="Times New Roman"/>
                <w:sz w:val="24"/>
                <w:szCs w:val="24"/>
                <w:lang w:eastAsia="ru-RU"/>
              </w:rPr>
              <w:lastRenderedPageBreak/>
              <w:t>и закончивших этап обучения, от общей численности обучающихся, проц</w:t>
            </w:r>
          </w:p>
        </w:tc>
        <w:tc>
          <w:tcPr>
            <w:tcW w:w="363" w:type="pct"/>
            <w:shd w:val="clear" w:color="auto" w:fill="auto"/>
          </w:tcPr>
          <w:p w14:paraId="0311F9E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90</w:t>
            </w:r>
          </w:p>
        </w:tc>
      </w:tr>
      <w:tr w:rsidR="00826FCF" w:rsidRPr="0084750F" w14:paraId="656065A0" w14:textId="77777777" w:rsidTr="00E07D8C">
        <w:trPr>
          <w:trHeight w:val="227"/>
        </w:trPr>
        <w:tc>
          <w:tcPr>
            <w:tcW w:w="237" w:type="pct"/>
            <w:vMerge/>
            <w:shd w:val="clear" w:color="auto" w:fill="auto"/>
          </w:tcPr>
          <w:p w14:paraId="1F25EB7E"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CC8061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709E2E2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7F5D0519"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2E99912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546390B7"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0AB391C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5EB415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4D36E1E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D861ED5"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 Количество проведенных текущих ремонтов в учреждениях физкультурно-спортивной направлен</w:t>
            </w:r>
            <w:r w:rsidR="002D47E0"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ности, ед</w:t>
            </w:r>
          </w:p>
        </w:tc>
        <w:tc>
          <w:tcPr>
            <w:tcW w:w="363" w:type="pct"/>
            <w:shd w:val="clear" w:color="auto" w:fill="auto"/>
          </w:tcPr>
          <w:p w14:paraId="2D59B42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313BF9" w:rsidRPr="0084750F" w14:paraId="66616A3B" w14:textId="77777777" w:rsidTr="00E07D8C">
        <w:trPr>
          <w:trHeight w:val="227"/>
        </w:trPr>
        <w:tc>
          <w:tcPr>
            <w:tcW w:w="237" w:type="pct"/>
            <w:vMerge/>
            <w:shd w:val="clear" w:color="auto" w:fill="auto"/>
          </w:tcPr>
          <w:p w14:paraId="3E278CD5"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E529BD4"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1230BC55"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72B5B1B6"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3F6F9318"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366AE2DA"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3D8D8496"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79243B97"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7E0F0C88"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260C734" w14:textId="77777777" w:rsidR="00313BF9" w:rsidRPr="0084750F" w:rsidRDefault="00313BF9" w:rsidP="00313BF9">
            <w:pPr>
              <w:spacing w:after="0" w:line="240" w:lineRule="auto"/>
              <w:ind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4. Количество учреждений физкультурно-спортивной направленности, </w:t>
            </w:r>
            <w:r w:rsidR="00B82194" w:rsidRPr="0084750F">
              <w:rPr>
                <w:rFonts w:ascii="Times New Roman" w:eastAsia="Times New Roman" w:hAnsi="Times New Roman"/>
                <w:sz w:val="24"/>
                <w:szCs w:val="24"/>
                <w:lang w:eastAsia="ru-RU"/>
              </w:rPr>
              <w:t>в которых повысился уровень пожарной безопасности</w:t>
            </w:r>
            <w:r w:rsidRPr="0084750F">
              <w:rPr>
                <w:rFonts w:ascii="Times New Roman" w:eastAsia="Times New Roman" w:hAnsi="Times New Roman"/>
                <w:sz w:val="24"/>
                <w:szCs w:val="24"/>
                <w:lang w:eastAsia="ru-RU"/>
              </w:rPr>
              <w:t>, ед</w:t>
            </w:r>
          </w:p>
        </w:tc>
        <w:tc>
          <w:tcPr>
            <w:tcW w:w="363" w:type="pct"/>
            <w:shd w:val="clear" w:color="auto" w:fill="auto"/>
          </w:tcPr>
          <w:p w14:paraId="75C6CADD"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826FCF" w:rsidRPr="0084750F" w14:paraId="4E812D9A" w14:textId="77777777" w:rsidTr="00E07D8C">
        <w:trPr>
          <w:trHeight w:val="227"/>
        </w:trPr>
        <w:tc>
          <w:tcPr>
            <w:tcW w:w="237" w:type="pct"/>
            <w:shd w:val="clear" w:color="auto" w:fill="auto"/>
          </w:tcPr>
          <w:p w14:paraId="423553A4"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63" w:type="pct"/>
            <w:gridSpan w:val="10"/>
            <w:shd w:val="clear" w:color="auto" w:fill="auto"/>
          </w:tcPr>
          <w:p w14:paraId="12D69E3C" w14:textId="77777777" w:rsidR="00826FCF" w:rsidRPr="0084750F" w:rsidRDefault="00826FCF" w:rsidP="00A07AC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«Обеспечение спортивных сборных команд ЗАТО Северск, реализац</w:t>
            </w:r>
            <w:r w:rsidR="00A07AC0">
              <w:rPr>
                <w:rFonts w:ascii="Times New Roman" w:eastAsia="Times New Roman" w:hAnsi="Times New Roman"/>
                <w:sz w:val="24"/>
                <w:szCs w:val="24"/>
                <w:lang w:eastAsia="ru-RU"/>
              </w:rPr>
              <w:t>ия мероприятий, направленных на</w:t>
            </w:r>
            <w:r w:rsidRPr="0084750F">
              <w:rPr>
                <w:rFonts w:ascii="Times New Roman" w:eastAsia="Times New Roman" w:hAnsi="Times New Roman"/>
                <w:sz w:val="24"/>
                <w:szCs w:val="24"/>
                <w:lang w:eastAsia="ru-RU"/>
              </w:rPr>
              <w:t xml:space="preserve"> поддержку спортсменов и их тренеров» подпрограммы 2</w:t>
            </w:r>
          </w:p>
        </w:tc>
      </w:tr>
      <w:tr w:rsidR="00826FCF" w:rsidRPr="0084750F" w14:paraId="0981E0A2" w14:textId="77777777" w:rsidTr="00E07D8C">
        <w:trPr>
          <w:trHeight w:val="227"/>
        </w:trPr>
        <w:tc>
          <w:tcPr>
            <w:tcW w:w="237" w:type="pct"/>
            <w:vMerge w:val="restart"/>
            <w:shd w:val="clear" w:color="auto" w:fill="auto"/>
          </w:tcPr>
          <w:p w14:paraId="4CBF439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698" w:type="pct"/>
            <w:vMerge w:val="restart"/>
            <w:shd w:val="clear" w:color="auto" w:fill="auto"/>
          </w:tcPr>
          <w:p w14:paraId="608FC440" w14:textId="77777777" w:rsidR="00826FCF" w:rsidRPr="0084750F" w:rsidRDefault="00826FCF" w:rsidP="00A07AC0">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КМП «Обеспечение спортивных сборных команд ЗАТО Северск, </w:t>
            </w:r>
            <w:r w:rsidRPr="0084750F">
              <w:rPr>
                <w:rFonts w:ascii="Times New Roman" w:eastAsia="Times New Roman" w:hAnsi="Times New Roman"/>
                <w:sz w:val="24"/>
                <w:szCs w:val="24"/>
                <w:lang w:eastAsia="ru-RU"/>
              </w:rPr>
              <w:lastRenderedPageBreak/>
              <w:t>реализация мероприятий, направленных на поддержку спортсменов и их тренеров»</w:t>
            </w:r>
          </w:p>
        </w:tc>
        <w:tc>
          <w:tcPr>
            <w:tcW w:w="282" w:type="pct"/>
            <w:shd w:val="clear" w:color="auto" w:fill="auto"/>
          </w:tcPr>
          <w:p w14:paraId="0668BC65" w14:textId="77777777" w:rsidR="00826FCF" w:rsidRPr="0084750F" w:rsidRDefault="00826FCF" w:rsidP="00826FCF">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7B102CC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19 198,01</w:t>
            </w:r>
          </w:p>
        </w:tc>
        <w:tc>
          <w:tcPr>
            <w:tcW w:w="375" w:type="pct"/>
            <w:shd w:val="clear" w:color="auto" w:fill="auto"/>
          </w:tcPr>
          <w:p w14:paraId="3693CAE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EDCDC1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9F4FB3B"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19 198,01</w:t>
            </w:r>
          </w:p>
        </w:tc>
        <w:tc>
          <w:tcPr>
            <w:tcW w:w="422" w:type="pct"/>
            <w:shd w:val="clear" w:color="auto" w:fill="auto"/>
          </w:tcPr>
          <w:p w14:paraId="2656F734"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1564786" w14:textId="77777777" w:rsidR="00826FCF" w:rsidRPr="0084750F" w:rsidRDefault="00826FCF" w:rsidP="002D47E0">
            <w:pPr>
              <w:spacing w:after="0" w:line="240" w:lineRule="auto"/>
              <w:ind w:right="-121" w:firstLine="21"/>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УМСП ФКиС Администрации ЗАТО Северск, учреждения физкультурно-</w:t>
            </w:r>
            <w:r w:rsidRPr="0084750F">
              <w:rPr>
                <w:rFonts w:ascii="Times New Roman" w:eastAsia="Times New Roman" w:hAnsi="Times New Roman"/>
                <w:sz w:val="24"/>
                <w:szCs w:val="24"/>
                <w:lang w:eastAsia="ru-RU"/>
              </w:rPr>
              <w:lastRenderedPageBreak/>
              <w:t>спортивной направленности</w:t>
            </w:r>
          </w:p>
        </w:tc>
        <w:tc>
          <w:tcPr>
            <w:tcW w:w="609" w:type="pct"/>
            <w:shd w:val="clear" w:color="auto" w:fill="auto"/>
          </w:tcPr>
          <w:p w14:paraId="1602E461"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363" w:type="pct"/>
            <w:shd w:val="clear" w:color="auto" w:fill="auto"/>
          </w:tcPr>
          <w:p w14:paraId="08002B1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331293F0" w14:textId="77777777" w:rsidTr="00E07D8C">
        <w:trPr>
          <w:trHeight w:val="227"/>
        </w:trPr>
        <w:tc>
          <w:tcPr>
            <w:tcW w:w="237" w:type="pct"/>
            <w:vMerge/>
            <w:shd w:val="clear" w:color="auto" w:fill="auto"/>
          </w:tcPr>
          <w:p w14:paraId="5693611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EFFCE8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66A3B6F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31AFD191"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6 290,31</w:t>
            </w:r>
          </w:p>
        </w:tc>
        <w:tc>
          <w:tcPr>
            <w:tcW w:w="375" w:type="pct"/>
            <w:vMerge w:val="restart"/>
            <w:shd w:val="clear" w:color="auto" w:fill="auto"/>
          </w:tcPr>
          <w:p w14:paraId="4107705B"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556E343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7FD6F88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6 290,31</w:t>
            </w:r>
          </w:p>
        </w:tc>
        <w:tc>
          <w:tcPr>
            <w:tcW w:w="422" w:type="pct"/>
            <w:vMerge w:val="restart"/>
            <w:shd w:val="clear" w:color="auto" w:fill="auto"/>
          </w:tcPr>
          <w:p w14:paraId="750A24BE"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130800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5CACD294"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Число спортсменов ЗАТО Северск, принявших </w:t>
            </w:r>
            <w:r w:rsidRPr="0084750F">
              <w:rPr>
                <w:rFonts w:ascii="Times New Roman" w:eastAsia="Times New Roman" w:hAnsi="Times New Roman"/>
                <w:sz w:val="24"/>
                <w:szCs w:val="24"/>
                <w:lang w:eastAsia="ru-RU"/>
              </w:rPr>
              <w:lastRenderedPageBreak/>
              <w:t>участие в региональных и всероссийских соревнованиях, чел</w:t>
            </w:r>
          </w:p>
        </w:tc>
        <w:tc>
          <w:tcPr>
            <w:tcW w:w="363" w:type="pct"/>
            <w:shd w:val="clear" w:color="auto" w:fill="auto"/>
          </w:tcPr>
          <w:p w14:paraId="6D17548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2 500</w:t>
            </w:r>
          </w:p>
        </w:tc>
      </w:tr>
      <w:tr w:rsidR="00826FCF" w:rsidRPr="0084750F" w14:paraId="72CB1B00" w14:textId="77777777" w:rsidTr="00E07D8C">
        <w:trPr>
          <w:trHeight w:val="227"/>
        </w:trPr>
        <w:tc>
          <w:tcPr>
            <w:tcW w:w="237" w:type="pct"/>
            <w:vMerge/>
            <w:shd w:val="clear" w:color="auto" w:fill="auto"/>
          </w:tcPr>
          <w:p w14:paraId="6AC2306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6C7036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0BDA848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591AD70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75B90DC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57524F0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0BAEA12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456A08D3"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p>
        </w:tc>
        <w:tc>
          <w:tcPr>
            <w:tcW w:w="609" w:type="pct"/>
            <w:vMerge/>
            <w:shd w:val="clear" w:color="auto" w:fill="auto"/>
          </w:tcPr>
          <w:p w14:paraId="0FE1597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53315F9A"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363" w:type="pct"/>
            <w:shd w:val="clear" w:color="auto" w:fill="auto"/>
          </w:tcPr>
          <w:p w14:paraId="282D7415"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w:t>
            </w:r>
          </w:p>
        </w:tc>
      </w:tr>
      <w:tr w:rsidR="00826FCF" w:rsidRPr="0084750F" w14:paraId="5B3CB593" w14:textId="77777777" w:rsidTr="00E07D8C">
        <w:trPr>
          <w:trHeight w:val="227"/>
        </w:trPr>
        <w:tc>
          <w:tcPr>
            <w:tcW w:w="237" w:type="pct"/>
            <w:vMerge/>
            <w:shd w:val="clear" w:color="auto" w:fill="auto"/>
          </w:tcPr>
          <w:p w14:paraId="74D7B2E0"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1F64087"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2F1625FA"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7FBBC4B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6 368,83</w:t>
            </w:r>
          </w:p>
        </w:tc>
        <w:tc>
          <w:tcPr>
            <w:tcW w:w="375" w:type="pct"/>
            <w:vMerge w:val="restart"/>
            <w:shd w:val="clear" w:color="auto" w:fill="auto"/>
          </w:tcPr>
          <w:p w14:paraId="61771CC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3197552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15AAC41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6 368,83</w:t>
            </w:r>
          </w:p>
        </w:tc>
        <w:tc>
          <w:tcPr>
            <w:tcW w:w="422" w:type="pct"/>
            <w:vMerge w:val="restart"/>
            <w:shd w:val="clear" w:color="auto" w:fill="auto"/>
          </w:tcPr>
          <w:p w14:paraId="533150B0"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5F161D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3842DF74"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Число спортсменов ЗАТО Северск, принявших участие в региональных и всероссийских соревнованиях, чел</w:t>
            </w:r>
          </w:p>
        </w:tc>
        <w:tc>
          <w:tcPr>
            <w:tcW w:w="363" w:type="pct"/>
            <w:shd w:val="clear" w:color="auto" w:fill="auto"/>
          </w:tcPr>
          <w:p w14:paraId="78832C05"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2 500</w:t>
            </w:r>
          </w:p>
        </w:tc>
      </w:tr>
      <w:tr w:rsidR="00826FCF" w:rsidRPr="0084750F" w14:paraId="1209D19A" w14:textId="77777777" w:rsidTr="00E07D8C">
        <w:trPr>
          <w:trHeight w:val="227"/>
        </w:trPr>
        <w:tc>
          <w:tcPr>
            <w:tcW w:w="237" w:type="pct"/>
            <w:vMerge/>
            <w:shd w:val="clear" w:color="auto" w:fill="auto"/>
          </w:tcPr>
          <w:p w14:paraId="430EA8AF"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46A2B1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1803482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50F3C84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33560F0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078C2A5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2741CD9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2278B5E1"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p>
        </w:tc>
        <w:tc>
          <w:tcPr>
            <w:tcW w:w="609" w:type="pct"/>
            <w:vMerge/>
            <w:shd w:val="clear" w:color="auto" w:fill="auto"/>
          </w:tcPr>
          <w:p w14:paraId="0BE65009"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1D990DD6"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363" w:type="pct"/>
            <w:shd w:val="clear" w:color="auto" w:fill="auto"/>
          </w:tcPr>
          <w:p w14:paraId="13B496C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w:t>
            </w:r>
          </w:p>
        </w:tc>
      </w:tr>
      <w:tr w:rsidR="00826FCF" w:rsidRPr="0084750F" w14:paraId="3CA141A8" w14:textId="77777777" w:rsidTr="00E07D8C">
        <w:trPr>
          <w:trHeight w:val="227"/>
        </w:trPr>
        <w:tc>
          <w:tcPr>
            <w:tcW w:w="237" w:type="pct"/>
            <w:vMerge/>
            <w:shd w:val="clear" w:color="auto" w:fill="auto"/>
          </w:tcPr>
          <w:p w14:paraId="1DBAAAF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D3E353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768BD372"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6D3BA82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6 538,87</w:t>
            </w:r>
          </w:p>
        </w:tc>
        <w:tc>
          <w:tcPr>
            <w:tcW w:w="375" w:type="pct"/>
            <w:vMerge w:val="restart"/>
            <w:shd w:val="clear" w:color="auto" w:fill="auto"/>
          </w:tcPr>
          <w:p w14:paraId="24AF0E8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6ACD1E9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5A1B86FB"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6 538,87</w:t>
            </w:r>
          </w:p>
        </w:tc>
        <w:tc>
          <w:tcPr>
            <w:tcW w:w="422" w:type="pct"/>
            <w:vMerge w:val="restart"/>
            <w:shd w:val="clear" w:color="auto" w:fill="auto"/>
          </w:tcPr>
          <w:p w14:paraId="6D163C66"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918008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78D81A9E"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Число спортсменов ЗАТО Северск, принявших участие в региональных </w:t>
            </w:r>
            <w:r w:rsidRPr="0084750F">
              <w:rPr>
                <w:rFonts w:ascii="Times New Roman" w:eastAsia="Times New Roman" w:hAnsi="Times New Roman"/>
                <w:sz w:val="24"/>
                <w:szCs w:val="24"/>
                <w:lang w:eastAsia="ru-RU"/>
              </w:rPr>
              <w:lastRenderedPageBreak/>
              <w:t>и всероссийских соревнованиях, чел</w:t>
            </w:r>
          </w:p>
        </w:tc>
        <w:tc>
          <w:tcPr>
            <w:tcW w:w="363" w:type="pct"/>
            <w:shd w:val="clear" w:color="auto" w:fill="auto"/>
          </w:tcPr>
          <w:p w14:paraId="158223B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2 500</w:t>
            </w:r>
          </w:p>
        </w:tc>
      </w:tr>
      <w:tr w:rsidR="00826FCF" w:rsidRPr="0084750F" w14:paraId="0CC1582A" w14:textId="77777777" w:rsidTr="00E07D8C">
        <w:trPr>
          <w:trHeight w:val="227"/>
        </w:trPr>
        <w:tc>
          <w:tcPr>
            <w:tcW w:w="237" w:type="pct"/>
            <w:vMerge/>
            <w:shd w:val="clear" w:color="auto" w:fill="auto"/>
          </w:tcPr>
          <w:p w14:paraId="11608E8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048388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2DADF720"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05EE5D2C"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24790C98"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52E4F21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34294D01"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2F7BEC9E" w14:textId="77777777" w:rsidR="00826FCF" w:rsidRPr="0084750F" w:rsidRDefault="00826FCF" w:rsidP="00826FCF">
            <w:pPr>
              <w:spacing w:after="0" w:line="240" w:lineRule="auto"/>
              <w:ind w:right="-57"/>
              <w:jc w:val="right"/>
              <w:rPr>
                <w:rFonts w:ascii="Times New Roman" w:eastAsia="Times New Roman" w:hAnsi="Times New Roman"/>
                <w:sz w:val="24"/>
                <w:szCs w:val="24"/>
                <w:lang w:eastAsia="ru-RU"/>
              </w:rPr>
            </w:pPr>
          </w:p>
        </w:tc>
        <w:tc>
          <w:tcPr>
            <w:tcW w:w="609" w:type="pct"/>
            <w:vMerge/>
            <w:shd w:val="clear" w:color="auto" w:fill="auto"/>
          </w:tcPr>
          <w:p w14:paraId="4031274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38BD1D12"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ЗАТО Северск, получающих стипендию, чел</w:t>
            </w:r>
          </w:p>
        </w:tc>
        <w:tc>
          <w:tcPr>
            <w:tcW w:w="363" w:type="pct"/>
            <w:shd w:val="clear" w:color="auto" w:fill="auto"/>
          </w:tcPr>
          <w:p w14:paraId="4A11178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24</w:t>
            </w:r>
          </w:p>
        </w:tc>
      </w:tr>
      <w:tr w:rsidR="00826FCF" w:rsidRPr="0084750F" w14:paraId="6A306EBE" w14:textId="77777777" w:rsidTr="00E07D8C">
        <w:trPr>
          <w:trHeight w:val="227"/>
        </w:trPr>
        <w:tc>
          <w:tcPr>
            <w:tcW w:w="237" w:type="pct"/>
            <w:vMerge w:val="restart"/>
            <w:shd w:val="clear" w:color="auto" w:fill="auto"/>
            <w:vAlign w:val="center"/>
          </w:tcPr>
          <w:p w14:paraId="705FF1D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val="restart"/>
            <w:shd w:val="clear" w:color="auto" w:fill="auto"/>
          </w:tcPr>
          <w:p w14:paraId="2BCE8460"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2</w:t>
            </w:r>
          </w:p>
        </w:tc>
        <w:tc>
          <w:tcPr>
            <w:tcW w:w="282" w:type="pct"/>
            <w:shd w:val="clear" w:color="auto" w:fill="auto"/>
          </w:tcPr>
          <w:p w14:paraId="2CB92FAB"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7666FF6" w14:textId="77777777" w:rsidR="00826FCF" w:rsidRPr="0084750F" w:rsidRDefault="00826FCF" w:rsidP="00826FCF">
            <w:pPr>
              <w:spacing w:after="0" w:line="240" w:lineRule="auto"/>
              <w:ind w:right="-98"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1 830 712,29</w:t>
            </w:r>
          </w:p>
        </w:tc>
        <w:tc>
          <w:tcPr>
            <w:tcW w:w="375" w:type="pct"/>
            <w:shd w:val="clear" w:color="auto" w:fill="auto"/>
          </w:tcPr>
          <w:p w14:paraId="0FE21D1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082C455" w14:textId="77777777" w:rsidR="00826FCF" w:rsidRPr="0084750F" w:rsidRDefault="00826FCF"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330 003,53</w:t>
            </w:r>
          </w:p>
        </w:tc>
        <w:tc>
          <w:tcPr>
            <w:tcW w:w="515" w:type="pct"/>
            <w:shd w:val="clear" w:color="auto" w:fill="auto"/>
          </w:tcPr>
          <w:p w14:paraId="63B2EDEF" w14:textId="77777777" w:rsidR="00826FCF" w:rsidRPr="0084750F" w:rsidRDefault="00826FCF" w:rsidP="00826FCF">
            <w:pPr>
              <w:spacing w:after="0" w:line="240" w:lineRule="auto"/>
              <w:ind w:right="-165"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1 500 708,76 </w:t>
            </w:r>
          </w:p>
        </w:tc>
        <w:tc>
          <w:tcPr>
            <w:tcW w:w="422" w:type="pct"/>
            <w:shd w:val="clear" w:color="auto" w:fill="auto"/>
          </w:tcPr>
          <w:p w14:paraId="625EC9C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970D7D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29149A63"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6738E8D"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0FB9C0DC" w14:textId="77777777" w:rsidTr="00E07D8C">
        <w:trPr>
          <w:trHeight w:val="227"/>
        </w:trPr>
        <w:tc>
          <w:tcPr>
            <w:tcW w:w="237" w:type="pct"/>
            <w:vMerge/>
            <w:shd w:val="clear" w:color="auto" w:fill="auto"/>
            <w:vAlign w:val="center"/>
          </w:tcPr>
          <w:p w14:paraId="5F155FB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205D08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441D140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2A96DDC3" w14:textId="77777777" w:rsidR="00826FCF" w:rsidRPr="0084750F" w:rsidRDefault="00826FCF" w:rsidP="00826FCF">
            <w:pPr>
              <w:spacing w:after="0" w:line="240" w:lineRule="auto"/>
              <w:ind w:right="-98"/>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635 047,27</w:t>
            </w:r>
          </w:p>
        </w:tc>
        <w:tc>
          <w:tcPr>
            <w:tcW w:w="375" w:type="pct"/>
            <w:vMerge w:val="restart"/>
            <w:shd w:val="clear" w:color="auto" w:fill="auto"/>
          </w:tcPr>
          <w:p w14:paraId="78C64DA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6A9E6C1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99 704,17</w:t>
            </w:r>
          </w:p>
        </w:tc>
        <w:tc>
          <w:tcPr>
            <w:tcW w:w="515" w:type="pct"/>
            <w:vMerge w:val="restart"/>
            <w:shd w:val="clear" w:color="auto" w:fill="auto"/>
          </w:tcPr>
          <w:p w14:paraId="5AA4A503" w14:textId="77777777" w:rsidR="00826FCF" w:rsidRPr="0084750F" w:rsidRDefault="00826FCF" w:rsidP="00826FCF">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535 343,10</w:t>
            </w:r>
          </w:p>
        </w:tc>
        <w:tc>
          <w:tcPr>
            <w:tcW w:w="422" w:type="pct"/>
            <w:vMerge w:val="restart"/>
            <w:shd w:val="clear" w:color="auto" w:fill="auto"/>
          </w:tcPr>
          <w:p w14:paraId="795B3FF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CB141A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77300DDC" w14:textId="77777777" w:rsidR="00826FCF" w:rsidRPr="0084750F" w:rsidRDefault="00826FCF" w:rsidP="002D47E0">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w:t>
            </w:r>
            <w:r w:rsidR="00DD41BF" w:rsidRPr="00DD41BF">
              <w:rPr>
                <w:rFonts w:ascii="Times New Roman" w:eastAsia="Times New Roman" w:hAnsi="Times New Roman"/>
                <w:sz w:val="24"/>
                <w:szCs w:val="24"/>
                <w:lang w:eastAsia="ru-RU"/>
              </w:rPr>
              <w:t>Доля детей, занимающихся физической культурой и спортом в учреждениях дополнительного образования, в общей численности детей и молодежи в возрасте 5</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18 лет, проц</w:t>
            </w:r>
          </w:p>
        </w:tc>
        <w:tc>
          <w:tcPr>
            <w:tcW w:w="363" w:type="pct"/>
            <w:shd w:val="clear" w:color="auto" w:fill="auto"/>
          </w:tcPr>
          <w:p w14:paraId="0990B69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28,8</w:t>
            </w:r>
          </w:p>
        </w:tc>
      </w:tr>
      <w:tr w:rsidR="00826FCF" w:rsidRPr="0084750F" w14:paraId="7BB66E2A" w14:textId="77777777" w:rsidTr="00E07D8C">
        <w:trPr>
          <w:trHeight w:val="227"/>
        </w:trPr>
        <w:tc>
          <w:tcPr>
            <w:tcW w:w="237" w:type="pct"/>
            <w:vMerge/>
            <w:shd w:val="clear" w:color="auto" w:fill="auto"/>
            <w:vAlign w:val="center"/>
          </w:tcPr>
          <w:p w14:paraId="64287104"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E84900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3E9633C3"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234C83CD" w14:textId="77777777" w:rsidR="00826FCF" w:rsidRPr="0084750F" w:rsidRDefault="00826FCF" w:rsidP="00826FCF">
            <w:pPr>
              <w:spacing w:after="0" w:line="240" w:lineRule="auto"/>
              <w:ind w:right="-98"/>
              <w:jc w:val="right"/>
              <w:rPr>
                <w:rFonts w:ascii="Times New Roman" w:eastAsia="Times New Roman" w:hAnsi="Times New Roman"/>
                <w:sz w:val="24"/>
                <w:szCs w:val="24"/>
                <w:lang w:eastAsia="ru-RU"/>
              </w:rPr>
            </w:pPr>
          </w:p>
        </w:tc>
        <w:tc>
          <w:tcPr>
            <w:tcW w:w="375" w:type="pct"/>
            <w:vMerge/>
            <w:shd w:val="clear" w:color="auto" w:fill="auto"/>
          </w:tcPr>
          <w:p w14:paraId="49691FA5"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60EFE46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6E1AB0CA" w14:textId="77777777" w:rsidR="00826FCF" w:rsidRPr="0084750F" w:rsidRDefault="00826FCF" w:rsidP="00826FCF">
            <w:pPr>
              <w:spacing w:after="0" w:line="240" w:lineRule="auto"/>
              <w:ind w:right="-103" w:hanging="116"/>
              <w:jc w:val="right"/>
              <w:rPr>
                <w:rFonts w:ascii="Times New Roman" w:eastAsia="Times New Roman" w:hAnsi="Times New Roman"/>
                <w:sz w:val="24"/>
                <w:szCs w:val="24"/>
                <w:lang w:eastAsia="ru-RU"/>
              </w:rPr>
            </w:pPr>
          </w:p>
        </w:tc>
        <w:tc>
          <w:tcPr>
            <w:tcW w:w="422" w:type="pct"/>
            <w:vMerge/>
            <w:shd w:val="clear" w:color="auto" w:fill="auto"/>
          </w:tcPr>
          <w:p w14:paraId="10FD2002"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59C1B27C"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76E91D01"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зачисленных в составы сборных команд Томской области, чел</w:t>
            </w:r>
          </w:p>
        </w:tc>
        <w:tc>
          <w:tcPr>
            <w:tcW w:w="363" w:type="pct"/>
            <w:shd w:val="clear" w:color="auto" w:fill="auto"/>
          </w:tcPr>
          <w:p w14:paraId="680AA706"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r>
      <w:tr w:rsidR="00826FCF" w:rsidRPr="0084750F" w14:paraId="431FABA3" w14:textId="77777777" w:rsidTr="00E07D8C">
        <w:trPr>
          <w:trHeight w:val="227"/>
        </w:trPr>
        <w:tc>
          <w:tcPr>
            <w:tcW w:w="237" w:type="pct"/>
            <w:vMerge/>
            <w:shd w:val="clear" w:color="auto" w:fill="auto"/>
            <w:vAlign w:val="center"/>
          </w:tcPr>
          <w:p w14:paraId="20AD2B0F"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2E59A435"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3FFD633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76D40646" w14:textId="77777777" w:rsidR="00826FCF" w:rsidRPr="0084750F" w:rsidRDefault="00826FCF" w:rsidP="00826FCF">
            <w:pPr>
              <w:spacing w:after="0" w:line="240" w:lineRule="auto"/>
              <w:ind w:right="-98"/>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583 813,60</w:t>
            </w:r>
          </w:p>
        </w:tc>
        <w:tc>
          <w:tcPr>
            <w:tcW w:w="375" w:type="pct"/>
            <w:vMerge w:val="restart"/>
            <w:shd w:val="clear" w:color="auto" w:fill="auto"/>
          </w:tcPr>
          <w:p w14:paraId="3F01AEB4"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3E981239" w14:textId="77777777" w:rsidR="00826FCF" w:rsidRPr="0084750F" w:rsidRDefault="00826FCF"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111 811,93</w:t>
            </w:r>
          </w:p>
        </w:tc>
        <w:tc>
          <w:tcPr>
            <w:tcW w:w="515" w:type="pct"/>
            <w:vMerge w:val="restart"/>
            <w:shd w:val="clear" w:color="auto" w:fill="auto"/>
          </w:tcPr>
          <w:p w14:paraId="6AFFDE96" w14:textId="77777777" w:rsidR="00826FCF" w:rsidRPr="0084750F" w:rsidRDefault="00826FCF" w:rsidP="00826FCF">
            <w:pPr>
              <w:spacing w:after="0" w:line="240" w:lineRule="auto"/>
              <w:ind w:right="-103" w:hanging="116"/>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472 001,67</w:t>
            </w:r>
          </w:p>
        </w:tc>
        <w:tc>
          <w:tcPr>
            <w:tcW w:w="422" w:type="pct"/>
            <w:vMerge w:val="restart"/>
            <w:shd w:val="clear" w:color="auto" w:fill="auto"/>
          </w:tcPr>
          <w:p w14:paraId="750AFE13"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1C21A29"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4E726917" w14:textId="77777777" w:rsidR="00826FCF" w:rsidRPr="0084750F" w:rsidRDefault="00826FCF" w:rsidP="002D47E0">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w:t>
            </w:r>
            <w:r w:rsidR="00DD41BF" w:rsidRPr="00DD41BF">
              <w:rPr>
                <w:rFonts w:ascii="Times New Roman" w:eastAsia="Times New Roman" w:hAnsi="Times New Roman"/>
                <w:sz w:val="24"/>
                <w:szCs w:val="24"/>
                <w:lang w:eastAsia="ru-RU"/>
              </w:rPr>
              <w:t>Доля детей, занимающихся физической культурой и спортом в учреждениях дополнительного образования, в общей численности детей и молодежи в возрасте 5</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18 лет, проц</w:t>
            </w:r>
          </w:p>
        </w:tc>
        <w:tc>
          <w:tcPr>
            <w:tcW w:w="363" w:type="pct"/>
            <w:shd w:val="clear" w:color="auto" w:fill="auto"/>
          </w:tcPr>
          <w:p w14:paraId="16367B2A"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28,8</w:t>
            </w:r>
          </w:p>
        </w:tc>
      </w:tr>
      <w:tr w:rsidR="00826FCF" w:rsidRPr="0084750F" w14:paraId="3836C3B4" w14:textId="77777777" w:rsidTr="00E07D8C">
        <w:trPr>
          <w:trHeight w:val="227"/>
        </w:trPr>
        <w:tc>
          <w:tcPr>
            <w:tcW w:w="237" w:type="pct"/>
            <w:vMerge/>
            <w:shd w:val="clear" w:color="auto" w:fill="auto"/>
            <w:vAlign w:val="center"/>
          </w:tcPr>
          <w:p w14:paraId="31085A9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28882C8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0B21BA99"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28003ADA"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2BDE8AA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137ABB4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666F87FB"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5FC08551"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77C76C2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88D44C6" w14:textId="77777777" w:rsidR="00826FCF" w:rsidRPr="0084750F" w:rsidRDefault="00826FCF"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зачисленных в составы сборных команд Томской области, чел</w:t>
            </w:r>
          </w:p>
        </w:tc>
        <w:tc>
          <w:tcPr>
            <w:tcW w:w="363" w:type="pct"/>
            <w:shd w:val="clear" w:color="auto" w:fill="auto"/>
          </w:tcPr>
          <w:p w14:paraId="1E943EB7"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r>
      <w:tr w:rsidR="002D47E0" w:rsidRPr="0084750F" w14:paraId="75ECFFF3" w14:textId="77777777" w:rsidTr="00E07D8C">
        <w:trPr>
          <w:trHeight w:val="227"/>
        </w:trPr>
        <w:tc>
          <w:tcPr>
            <w:tcW w:w="237" w:type="pct"/>
            <w:vMerge/>
            <w:shd w:val="clear" w:color="auto" w:fill="auto"/>
            <w:vAlign w:val="center"/>
          </w:tcPr>
          <w:p w14:paraId="27FEA656"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6F3FF1D4"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032D41E3"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7A455C48"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611 851,42</w:t>
            </w:r>
          </w:p>
        </w:tc>
        <w:tc>
          <w:tcPr>
            <w:tcW w:w="375" w:type="pct"/>
            <w:vMerge w:val="restart"/>
            <w:shd w:val="clear" w:color="auto" w:fill="auto"/>
          </w:tcPr>
          <w:p w14:paraId="51F2268D"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51BDCB75" w14:textId="77777777" w:rsidR="002D47E0" w:rsidRPr="0084750F" w:rsidRDefault="002D47E0" w:rsidP="00826FCF">
            <w:pPr>
              <w:spacing w:after="0" w:line="240" w:lineRule="auto"/>
              <w:ind w:right="-109"/>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118 487,43</w:t>
            </w:r>
          </w:p>
        </w:tc>
        <w:tc>
          <w:tcPr>
            <w:tcW w:w="515" w:type="pct"/>
            <w:vMerge w:val="restart"/>
            <w:shd w:val="clear" w:color="auto" w:fill="auto"/>
          </w:tcPr>
          <w:p w14:paraId="79333858"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493 363,99</w:t>
            </w:r>
          </w:p>
        </w:tc>
        <w:tc>
          <w:tcPr>
            <w:tcW w:w="422" w:type="pct"/>
            <w:vMerge w:val="restart"/>
            <w:shd w:val="clear" w:color="auto" w:fill="auto"/>
          </w:tcPr>
          <w:p w14:paraId="3D0576F0"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vAlign w:val="center"/>
          </w:tcPr>
          <w:p w14:paraId="15B0AF7B"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648B071" w14:textId="77777777" w:rsidR="002D47E0" w:rsidRPr="0084750F" w:rsidRDefault="002D47E0" w:rsidP="002D47E0">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w:t>
            </w:r>
            <w:r w:rsidR="00DD41BF" w:rsidRPr="00DD41BF">
              <w:rPr>
                <w:rFonts w:ascii="Times New Roman" w:eastAsia="Times New Roman" w:hAnsi="Times New Roman"/>
                <w:sz w:val="24"/>
                <w:szCs w:val="24"/>
                <w:lang w:eastAsia="ru-RU"/>
              </w:rPr>
              <w:t xml:space="preserve">Доля детей, занимающихся физической культурой и спортом в учреждениях дополнительного образования, в общей численности детей и </w:t>
            </w:r>
            <w:r w:rsidR="00DD41BF" w:rsidRPr="00DD41BF">
              <w:rPr>
                <w:rFonts w:ascii="Times New Roman" w:eastAsia="Times New Roman" w:hAnsi="Times New Roman"/>
                <w:sz w:val="24"/>
                <w:szCs w:val="24"/>
                <w:lang w:eastAsia="ru-RU"/>
              </w:rPr>
              <w:lastRenderedPageBreak/>
              <w:t>молодежи в возрасте 5</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w:t>
            </w:r>
            <w:r w:rsidR="005B7AEA">
              <w:rPr>
                <w:rFonts w:ascii="Times New Roman" w:eastAsia="Times New Roman" w:hAnsi="Times New Roman"/>
                <w:sz w:val="24"/>
                <w:szCs w:val="24"/>
                <w:lang w:eastAsia="ru-RU"/>
              </w:rPr>
              <w:t xml:space="preserve"> </w:t>
            </w:r>
            <w:r w:rsidR="00DD41BF" w:rsidRPr="00DD41BF">
              <w:rPr>
                <w:rFonts w:ascii="Times New Roman" w:eastAsia="Times New Roman" w:hAnsi="Times New Roman"/>
                <w:sz w:val="24"/>
                <w:szCs w:val="24"/>
                <w:lang w:eastAsia="ru-RU"/>
              </w:rPr>
              <w:t>18 лет, проц</w:t>
            </w:r>
          </w:p>
        </w:tc>
        <w:tc>
          <w:tcPr>
            <w:tcW w:w="363" w:type="pct"/>
            <w:shd w:val="clear" w:color="auto" w:fill="auto"/>
          </w:tcPr>
          <w:p w14:paraId="1DA59FB7"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28,8</w:t>
            </w:r>
          </w:p>
        </w:tc>
      </w:tr>
      <w:tr w:rsidR="002D47E0" w:rsidRPr="0084750F" w14:paraId="147C2AAE" w14:textId="77777777" w:rsidTr="00E07D8C">
        <w:trPr>
          <w:trHeight w:val="227"/>
        </w:trPr>
        <w:tc>
          <w:tcPr>
            <w:tcW w:w="237" w:type="pct"/>
            <w:vMerge/>
            <w:shd w:val="clear" w:color="auto" w:fill="auto"/>
            <w:vAlign w:val="center"/>
          </w:tcPr>
          <w:p w14:paraId="202410A1"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229EB400"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3D6C30BA"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7A962968" w14:textId="77777777" w:rsidR="002D47E0" w:rsidRPr="0084750F" w:rsidRDefault="002D47E0" w:rsidP="00826FCF">
            <w:pPr>
              <w:spacing w:after="0" w:line="240" w:lineRule="auto"/>
              <w:ind w:right="-98"/>
              <w:jc w:val="right"/>
              <w:rPr>
                <w:rFonts w:ascii="Times New Roman" w:eastAsia="Times New Roman" w:hAnsi="Times New Roman"/>
                <w:sz w:val="24"/>
                <w:szCs w:val="24"/>
                <w:lang w:eastAsia="ru-RU"/>
              </w:rPr>
            </w:pPr>
          </w:p>
        </w:tc>
        <w:tc>
          <w:tcPr>
            <w:tcW w:w="375" w:type="pct"/>
            <w:vMerge/>
            <w:shd w:val="clear" w:color="auto" w:fill="auto"/>
          </w:tcPr>
          <w:p w14:paraId="6DBF72D0"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64A49577"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1906D278" w14:textId="77777777" w:rsidR="002D47E0" w:rsidRPr="0084750F" w:rsidRDefault="002D47E0" w:rsidP="00826FCF">
            <w:pPr>
              <w:spacing w:after="0" w:line="240" w:lineRule="auto"/>
              <w:ind w:right="-103" w:hanging="116"/>
              <w:jc w:val="right"/>
              <w:rPr>
                <w:rFonts w:ascii="Times New Roman" w:eastAsia="Times New Roman" w:hAnsi="Times New Roman"/>
                <w:sz w:val="24"/>
                <w:szCs w:val="24"/>
                <w:lang w:eastAsia="ru-RU"/>
              </w:rPr>
            </w:pPr>
          </w:p>
        </w:tc>
        <w:tc>
          <w:tcPr>
            <w:tcW w:w="422" w:type="pct"/>
            <w:vMerge/>
            <w:shd w:val="clear" w:color="auto" w:fill="auto"/>
          </w:tcPr>
          <w:p w14:paraId="35C51013"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p>
        </w:tc>
        <w:tc>
          <w:tcPr>
            <w:tcW w:w="609" w:type="pct"/>
            <w:vMerge/>
            <w:shd w:val="clear" w:color="auto" w:fill="auto"/>
            <w:vAlign w:val="center"/>
          </w:tcPr>
          <w:p w14:paraId="64067182" w14:textId="77777777" w:rsidR="002D47E0" w:rsidRPr="0084750F" w:rsidRDefault="002D47E0" w:rsidP="00826FCF">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63D6270" w14:textId="77777777" w:rsidR="002D47E0" w:rsidRPr="0084750F" w:rsidRDefault="002D47E0" w:rsidP="00826FCF">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Число спортсменов, зачисленных в составы сборных команд Томской области, чел</w:t>
            </w:r>
          </w:p>
        </w:tc>
        <w:tc>
          <w:tcPr>
            <w:tcW w:w="363" w:type="pct"/>
            <w:shd w:val="clear" w:color="auto" w:fill="auto"/>
          </w:tcPr>
          <w:p w14:paraId="5BF65733" w14:textId="77777777" w:rsidR="002D47E0" w:rsidRPr="0084750F" w:rsidRDefault="002D47E0"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368</w:t>
            </w:r>
          </w:p>
        </w:tc>
      </w:tr>
      <w:tr w:rsidR="00826FCF" w:rsidRPr="0084750F" w14:paraId="4EAA6A6C" w14:textId="77777777" w:rsidTr="00E07D8C">
        <w:trPr>
          <w:trHeight w:val="227"/>
        </w:trPr>
        <w:tc>
          <w:tcPr>
            <w:tcW w:w="5000" w:type="pct"/>
            <w:gridSpan w:val="11"/>
            <w:shd w:val="clear" w:color="auto" w:fill="auto"/>
            <w:vAlign w:val="center"/>
          </w:tcPr>
          <w:p w14:paraId="7A7DFEF1"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3 «Развитие детско-юношеского и массового хоккея» Программы</w:t>
            </w:r>
          </w:p>
        </w:tc>
      </w:tr>
      <w:tr w:rsidR="00826FCF" w:rsidRPr="0084750F" w14:paraId="670AD890" w14:textId="77777777" w:rsidTr="00E07D8C">
        <w:trPr>
          <w:trHeight w:val="227"/>
        </w:trPr>
        <w:tc>
          <w:tcPr>
            <w:tcW w:w="237" w:type="pct"/>
            <w:shd w:val="clear" w:color="auto" w:fill="auto"/>
          </w:tcPr>
          <w:p w14:paraId="7AC18946"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 1.</w:t>
            </w:r>
          </w:p>
        </w:tc>
        <w:tc>
          <w:tcPr>
            <w:tcW w:w="4763" w:type="pct"/>
            <w:gridSpan w:val="10"/>
            <w:shd w:val="clear" w:color="auto" w:fill="auto"/>
          </w:tcPr>
          <w:p w14:paraId="6DBC2CAD"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1 «Развитие детско-юношеского и массового хоккея» подпрограммы 3</w:t>
            </w:r>
          </w:p>
        </w:tc>
      </w:tr>
      <w:tr w:rsidR="00826FCF" w:rsidRPr="0084750F" w14:paraId="4B54FA40" w14:textId="77777777" w:rsidTr="00E07D8C">
        <w:trPr>
          <w:trHeight w:val="227"/>
        </w:trPr>
        <w:tc>
          <w:tcPr>
            <w:tcW w:w="237" w:type="pct"/>
            <w:vMerge w:val="restart"/>
            <w:shd w:val="clear" w:color="auto" w:fill="auto"/>
          </w:tcPr>
          <w:p w14:paraId="262305E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698" w:type="pct"/>
            <w:vMerge w:val="restart"/>
            <w:shd w:val="clear" w:color="auto" w:fill="auto"/>
          </w:tcPr>
          <w:p w14:paraId="28A70102" w14:textId="77777777" w:rsidR="00826FCF" w:rsidRPr="0084750F" w:rsidRDefault="00826FCF" w:rsidP="00826FCF">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КПМ «Развитие детско-юношеского и массового хоккея»</w:t>
            </w:r>
          </w:p>
        </w:tc>
        <w:tc>
          <w:tcPr>
            <w:tcW w:w="282" w:type="pct"/>
            <w:shd w:val="clear" w:color="auto" w:fill="auto"/>
          </w:tcPr>
          <w:p w14:paraId="29DE6E23" w14:textId="77777777" w:rsidR="00826FCF" w:rsidRPr="0084750F" w:rsidRDefault="00826FCF" w:rsidP="00826FCF">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5340855" w14:textId="77777777" w:rsidR="00826FCF" w:rsidRPr="0084750F" w:rsidRDefault="00826FCF" w:rsidP="00826FCF">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33 511,11</w:t>
            </w:r>
          </w:p>
        </w:tc>
        <w:tc>
          <w:tcPr>
            <w:tcW w:w="375" w:type="pct"/>
            <w:shd w:val="clear" w:color="auto" w:fill="auto"/>
          </w:tcPr>
          <w:p w14:paraId="483099FE"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B907B72"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0DC738B" w14:textId="77777777" w:rsidR="00826FCF" w:rsidRPr="0084750F" w:rsidRDefault="00826FCF" w:rsidP="00826FCF">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33 511,11</w:t>
            </w:r>
          </w:p>
        </w:tc>
        <w:tc>
          <w:tcPr>
            <w:tcW w:w="422" w:type="pct"/>
            <w:shd w:val="clear" w:color="auto" w:fill="auto"/>
          </w:tcPr>
          <w:p w14:paraId="64497F0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29A053A" w14:textId="77777777" w:rsidR="00826FCF" w:rsidRPr="0084750F" w:rsidRDefault="00C50807" w:rsidP="00B9325A">
            <w:pPr>
              <w:spacing w:after="0" w:line="240" w:lineRule="auto"/>
              <w:rPr>
                <w:rFonts w:ascii="Times New Roman" w:eastAsia="Times New Roman" w:hAnsi="Times New Roman"/>
                <w:sz w:val="24"/>
                <w:szCs w:val="24"/>
                <w:lang w:eastAsia="ru-RU"/>
              </w:rPr>
            </w:pPr>
            <w:r w:rsidRPr="00C50807">
              <w:rPr>
                <w:rFonts w:ascii="Times New Roman" w:eastAsia="Times New Roman" w:hAnsi="Times New Roman"/>
                <w:sz w:val="24"/>
                <w:szCs w:val="24"/>
                <w:lang w:eastAsia="ru-RU"/>
              </w:rPr>
              <w:t>УМСП ФКиС Администр</w:t>
            </w:r>
            <w:r w:rsidR="00B9325A">
              <w:rPr>
                <w:rFonts w:ascii="Times New Roman" w:eastAsia="Times New Roman" w:hAnsi="Times New Roman"/>
                <w:sz w:val="24"/>
                <w:szCs w:val="24"/>
                <w:lang w:eastAsia="ru-RU"/>
              </w:rPr>
              <w:t>а</w:t>
            </w:r>
            <w:r w:rsidRPr="00C50807">
              <w:rPr>
                <w:rFonts w:ascii="Times New Roman" w:eastAsia="Times New Roman" w:hAnsi="Times New Roman"/>
                <w:sz w:val="24"/>
                <w:szCs w:val="24"/>
                <w:lang w:eastAsia="ru-RU"/>
              </w:rPr>
              <w:t>-ции ЗАТО Северск, МБУДО СШ «Смена», МБУДО СШ «Русь»</w:t>
            </w:r>
          </w:p>
        </w:tc>
        <w:tc>
          <w:tcPr>
            <w:tcW w:w="609" w:type="pct"/>
            <w:shd w:val="clear" w:color="auto" w:fill="auto"/>
          </w:tcPr>
          <w:p w14:paraId="19C7874C"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69E2097"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826FCF" w:rsidRPr="0084750F" w14:paraId="185686E3" w14:textId="77777777" w:rsidTr="00E07D8C">
        <w:trPr>
          <w:trHeight w:val="227"/>
        </w:trPr>
        <w:tc>
          <w:tcPr>
            <w:tcW w:w="237" w:type="pct"/>
            <w:vMerge/>
            <w:shd w:val="clear" w:color="auto" w:fill="auto"/>
          </w:tcPr>
          <w:p w14:paraId="16114856"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010D1F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10542948" w14:textId="77777777" w:rsidR="00826FCF" w:rsidRPr="0084750F" w:rsidRDefault="00826FCF" w:rsidP="00826FCF">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07C0713F" w14:textId="77777777" w:rsidR="00826FCF" w:rsidRPr="0084750F" w:rsidRDefault="00826FCF" w:rsidP="00826FCF">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375" w:type="pct"/>
            <w:vMerge w:val="restart"/>
            <w:shd w:val="clear" w:color="auto" w:fill="auto"/>
          </w:tcPr>
          <w:p w14:paraId="7CC5394D"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353440C0"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30A4D04E" w14:textId="77777777" w:rsidR="00826FCF" w:rsidRPr="0084750F" w:rsidRDefault="00826FCF" w:rsidP="00826FCF">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422" w:type="pct"/>
            <w:vMerge w:val="restart"/>
            <w:shd w:val="clear" w:color="auto" w:fill="auto"/>
          </w:tcPr>
          <w:p w14:paraId="3DD80FE9" w14:textId="77777777" w:rsidR="00826FCF" w:rsidRPr="0084750F" w:rsidRDefault="00826FCF" w:rsidP="00826FC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4E733BD"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54B8A82F" w14:textId="77777777" w:rsidR="00826FCF" w:rsidRPr="0084750F" w:rsidRDefault="00826FCF" w:rsidP="00826FCF">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Численность населения ЗАТО Северск, занимающегося хоккеем, чел</w:t>
            </w:r>
          </w:p>
        </w:tc>
        <w:tc>
          <w:tcPr>
            <w:tcW w:w="363" w:type="pct"/>
            <w:shd w:val="clear" w:color="auto" w:fill="auto"/>
          </w:tcPr>
          <w:p w14:paraId="4B18FAB3" w14:textId="77777777" w:rsidR="00826FCF" w:rsidRPr="0084750F" w:rsidRDefault="00654009" w:rsidP="00826FCF">
            <w:pPr>
              <w:spacing w:after="0" w:line="240" w:lineRule="auto"/>
              <w:ind w:left="-57" w:right="-5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646</w:t>
            </w:r>
          </w:p>
        </w:tc>
      </w:tr>
      <w:tr w:rsidR="00826FCF" w:rsidRPr="0084750F" w14:paraId="0A9D185B" w14:textId="77777777" w:rsidTr="00E07D8C">
        <w:trPr>
          <w:trHeight w:val="227"/>
        </w:trPr>
        <w:tc>
          <w:tcPr>
            <w:tcW w:w="237" w:type="pct"/>
            <w:vMerge/>
            <w:shd w:val="clear" w:color="auto" w:fill="auto"/>
          </w:tcPr>
          <w:p w14:paraId="4A816E7B"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278517A"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3CDAABA2"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2BF7386D"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463C678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165C1C74"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66BC5E63"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37DEA68"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70968DF1" w14:textId="77777777" w:rsidR="00826FCF" w:rsidRPr="0084750F" w:rsidRDefault="00826FCF" w:rsidP="00826FCF">
            <w:pPr>
              <w:spacing w:after="0" w:line="240" w:lineRule="auto"/>
              <w:rPr>
                <w:rFonts w:ascii="Times New Roman" w:eastAsia="Times New Roman" w:hAnsi="Times New Roman"/>
                <w:sz w:val="24"/>
                <w:szCs w:val="24"/>
                <w:lang w:eastAsia="ru-RU"/>
              </w:rPr>
            </w:pPr>
          </w:p>
        </w:tc>
        <w:tc>
          <w:tcPr>
            <w:tcW w:w="609" w:type="pct"/>
            <w:shd w:val="clear" w:color="auto" w:fill="auto"/>
          </w:tcPr>
          <w:p w14:paraId="5AD0418C" w14:textId="77777777" w:rsidR="00826FCF" w:rsidRPr="0084750F" w:rsidRDefault="00826FCF" w:rsidP="00826FCF">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хоккейных коробок, ед</w:t>
            </w:r>
          </w:p>
        </w:tc>
        <w:tc>
          <w:tcPr>
            <w:tcW w:w="363" w:type="pct"/>
            <w:shd w:val="clear" w:color="auto" w:fill="auto"/>
          </w:tcPr>
          <w:p w14:paraId="026F8063" w14:textId="77777777" w:rsidR="00826FCF" w:rsidRPr="0084750F" w:rsidRDefault="00955279" w:rsidP="00826FCF">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955279" w:rsidRPr="0084750F" w14:paraId="6DE42071" w14:textId="77777777" w:rsidTr="00E07D8C">
        <w:trPr>
          <w:trHeight w:val="227"/>
        </w:trPr>
        <w:tc>
          <w:tcPr>
            <w:tcW w:w="237" w:type="pct"/>
            <w:vMerge/>
            <w:shd w:val="clear" w:color="auto" w:fill="auto"/>
          </w:tcPr>
          <w:p w14:paraId="47BC0BF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1424CAD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6286277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4FA400A1"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375" w:type="pct"/>
            <w:vMerge w:val="restart"/>
            <w:shd w:val="clear" w:color="auto" w:fill="auto"/>
          </w:tcPr>
          <w:p w14:paraId="61B8ED8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0E7CB04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60846186"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422" w:type="pct"/>
            <w:vMerge w:val="restart"/>
            <w:shd w:val="clear" w:color="auto" w:fill="auto"/>
          </w:tcPr>
          <w:p w14:paraId="519E2C9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C209D2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4A3AB3C5" w14:textId="77777777" w:rsidR="00955279" w:rsidRPr="0084750F" w:rsidRDefault="00955279" w:rsidP="0095527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Численность населения ЗАТО Северск, занимающегося хоккеем, чел</w:t>
            </w:r>
          </w:p>
        </w:tc>
        <w:tc>
          <w:tcPr>
            <w:tcW w:w="363" w:type="pct"/>
            <w:shd w:val="clear" w:color="auto" w:fill="auto"/>
          </w:tcPr>
          <w:p w14:paraId="490F6009" w14:textId="77777777" w:rsidR="00955279" w:rsidRPr="0084750F" w:rsidRDefault="00654009" w:rsidP="00955279">
            <w:pPr>
              <w:spacing w:after="0" w:line="240" w:lineRule="auto"/>
              <w:ind w:left="-57" w:right="-5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646</w:t>
            </w:r>
          </w:p>
        </w:tc>
      </w:tr>
      <w:tr w:rsidR="00955279" w:rsidRPr="0084750F" w14:paraId="110BBC9F" w14:textId="77777777" w:rsidTr="00E07D8C">
        <w:trPr>
          <w:trHeight w:val="227"/>
        </w:trPr>
        <w:tc>
          <w:tcPr>
            <w:tcW w:w="237" w:type="pct"/>
            <w:vMerge/>
            <w:shd w:val="clear" w:color="auto" w:fill="auto"/>
          </w:tcPr>
          <w:p w14:paraId="63BD93D2"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ADCDA65"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05B33F3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488DEC63"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07B27B0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5261541"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010A3F6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012FDFC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4A8FBC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01D0243A" w14:textId="77777777" w:rsidR="00955279" w:rsidRPr="0084750F" w:rsidRDefault="00955279" w:rsidP="0095527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хоккейных коробок, ед</w:t>
            </w:r>
          </w:p>
        </w:tc>
        <w:tc>
          <w:tcPr>
            <w:tcW w:w="363" w:type="pct"/>
            <w:shd w:val="clear" w:color="auto" w:fill="auto"/>
          </w:tcPr>
          <w:p w14:paraId="290A73DD" w14:textId="77777777" w:rsidR="00955279" w:rsidRPr="0084750F" w:rsidRDefault="00955279" w:rsidP="00955279">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955279" w:rsidRPr="0084750F" w14:paraId="27EFC19D" w14:textId="77777777" w:rsidTr="00E07D8C">
        <w:trPr>
          <w:trHeight w:val="227"/>
        </w:trPr>
        <w:tc>
          <w:tcPr>
            <w:tcW w:w="237" w:type="pct"/>
            <w:vMerge/>
            <w:shd w:val="clear" w:color="auto" w:fill="auto"/>
          </w:tcPr>
          <w:p w14:paraId="0A4FCBA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243D9F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700D74D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4F493736"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375" w:type="pct"/>
            <w:vMerge w:val="restart"/>
            <w:shd w:val="clear" w:color="auto" w:fill="auto"/>
          </w:tcPr>
          <w:p w14:paraId="46D7EAA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6452194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3CA0A85D"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11 170,37</w:t>
            </w:r>
          </w:p>
        </w:tc>
        <w:tc>
          <w:tcPr>
            <w:tcW w:w="422" w:type="pct"/>
            <w:vMerge w:val="restart"/>
            <w:shd w:val="clear" w:color="auto" w:fill="auto"/>
          </w:tcPr>
          <w:p w14:paraId="7A67BD04"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8CB3C5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7D783A5" w14:textId="77777777" w:rsidR="00955279" w:rsidRPr="0084750F" w:rsidRDefault="00955279" w:rsidP="0095527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Численность населения ЗАТО </w:t>
            </w:r>
            <w:r w:rsidRPr="0084750F">
              <w:rPr>
                <w:rFonts w:ascii="Times New Roman" w:eastAsia="Times New Roman" w:hAnsi="Times New Roman"/>
                <w:sz w:val="24"/>
                <w:szCs w:val="24"/>
                <w:lang w:eastAsia="ru-RU"/>
              </w:rPr>
              <w:lastRenderedPageBreak/>
              <w:t>Северск, занимающегося хоккеем, чел</w:t>
            </w:r>
          </w:p>
        </w:tc>
        <w:tc>
          <w:tcPr>
            <w:tcW w:w="363" w:type="pct"/>
            <w:shd w:val="clear" w:color="auto" w:fill="auto"/>
          </w:tcPr>
          <w:p w14:paraId="11E20BEA" w14:textId="77777777" w:rsidR="00955279" w:rsidRPr="0084750F" w:rsidRDefault="00654009" w:rsidP="00955279">
            <w:pPr>
              <w:spacing w:after="0" w:line="240" w:lineRule="auto"/>
              <w:ind w:left="-57" w:right="-5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646</w:t>
            </w:r>
          </w:p>
        </w:tc>
      </w:tr>
      <w:tr w:rsidR="00955279" w:rsidRPr="0084750F" w14:paraId="57C6F226" w14:textId="77777777" w:rsidTr="00E07D8C">
        <w:trPr>
          <w:trHeight w:val="227"/>
        </w:trPr>
        <w:tc>
          <w:tcPr>
            <w:tcW w:w="237" w:type="pct"/>
            <w:vMerge/>
            <w:shd w:val="clear" w:color="auto" w:fill="auto"/>
          </w:tcPr>
          <w:p w14:paraId="33E360F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50B3DF8"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0B5517F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5A84C2B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322E762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3B771B7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63669780"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71CEE476"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91F705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6257B9E" w14:textId="77777777" w:rsidR="00955279" w:rsidRPr="0084750F" w:rsidRDefault="00955279" w:rsidP="00955279">
            <w:pPr>
              <w:spacing w:after="0" w:line="240" w:lineRule="auto"/>
              <w:ind w:left="-57"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Количество хоккейных коробок, ед</w:t>
            </w:r>
          </w:p>
        </w:tc>
        <w:tc>
          <w:tcPr>
            <w:tcW w:w="363" w:type="pct"/>
            <w:shd w:val="clear" w:color="auto" w:fill="auto"/>
          </w:tcPr>
          <w:p w14:paraId="57043736" w14:textId="77777777" w:rsidR="00955279" w:rsidRPr="0084750F" w:rsidRDefault="00955279" w:rsidP="00955279">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w:t>
            </w:r>
          </w:p>
        </w:tc>
      </w:tr>
      <w:tr w:rsidR="00955279" w:rsidRPr="0084750F" w14:paraId="50E2114B" w14:textId="77777777" w:rsidTr="00E07D8C">
        <w:trPr>
          <w:trHeight w:val="227"/>
        </w:trPr>
        <w:tc>
          <w:tcPr>
            <w:tcW w:w="237" w:type="pct"/>
            <w:shd w:val="clear" w:color="auto" w:fill="auto"/>
          </w:tcPr>
          <w:p w14:paraId="06448C5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63" w:type="pct"/>
            <w:gridSpan w:val="10"/>
            <w:shd w:val="clear" w:color="auto" w:fill="auto"/>
          </w:tcPr>
          <w:p w14:paraId="0EC9056E"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Задача 2 «Развитие материально-технической базы для занятий хоккеем» подпрограммы 3</w:t>
            </w:r>
          </w:p>
        </w:tc>
      </w:tr>
      <w:tr w:rsidR="00955279" w:rsidRPr="0084750F" w14:paraId="6AE1A721" w14:textId="77777777" w:rsidTr="00E07D8C">
        <w:trPr>
          <w:trHeight w:val="227"/>
        </w:trPr>
        <w:tc>
          <w:tcPr>
            <w:tcW w:w="237" w:type="pct"/>
            <w:vMerge w:val="restart"/>
            <w:shd w:val="clear" w:color="auto" w:fill="auto"/>
          </w:tcPr>
          <w:p w14:paraId="0BBE5D4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698" w:type="pct"/>
            <w:vMerge w:val="restart"/>
            <w:shd w:val="clear" w:color="auto" w:fill="auto"/>
          </w:tcPr>
          <w:p w14:paraId="210CA636"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Основное мероприятие. Модернизация спортивной инфраструктуры для занятий хоккеем, в т.ч.:</w:t>
            </w:r>
          </w:p>
        </w:tc>
        <w:tc>
          <w:tcPr>
            <w:tcW w:w="282" w:type="pct"/>
            <w:shd w:val="clear" w:color="auto" w:fill="auto"/>
          </w:tcPr>
          <w:p w14:paraId="7D513B68"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3061042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1 201,56</w:t>
            </w:r>
          </w:p>
        </w:tc>
        <w:tc>
          <w:tcPr>
            <w:tcW w:w="375" w:type="pct"/>
            <w:shd w:val="clear" w:color="auto" w:fill="auto"/>
          </w:tcPr>
          <w:p w14:paraId="14E96AA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9ACF5E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B63C24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1 201,56</w:t>
            </w:r>
          </w:p>
        </w:tc>
        <w:tc>
          <w:tcPr>
            <w:tcW w:w="422" w:type="pct"/>
            <w:shd w:val="clear" w:color="auto" w:fill="auto"/>
          </w:tcPr>
          <w:p w14:paraId="1D218360"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9B9C255" w14:textId="77777777" w:rsidR="00955279" w:rsidRPr="0084750F" w:rsidRDefault="00C50807" w:rsidP="00CF65C0">
            <w:pPr>
              <w:spacing w:after="0" w:line="240" w:lineRule="auto"/>
              <w:ind w:right="-121"/>
              <w:rPr>
                <w:rFonts w:ascii="Times New Roman" w:eastAsia="Times New Roman" w:hAnsi="Times New Roman"/>
                <w:sz w:val="24"/>
                <w:szCs w:val="24"/>
                <w:lang w:eastAsia="ru-RU"/>
              </w:rPr>
            </w:pPr>
            <w:r w:rsidRPr="00C50807">
              <w:rPr>
                <w:rFonts w:ascii="Times New Roman" w:eastAsia="Times New Roman" w:hAnsi="Times New Roman"/>
                <w:sz w:val="24"/>
                <w:szCs w:val="24"/>
                <w:lang w:eastAsia="ru-RU"/>
              </w:rPr>
              <w:t>УМСП ФКиС Администрации ЗАТО Северск, МБУДО СШ «Смена»</w:t>
            </w:r>
            <w:r w:rsidR="00CF65C0" w:rsidRPr="00C50807">
              <w:rPr>
                <w:rFonts w:ascii="Times New Roman" w:eastAsia="Times New Roman" w:hAnsi="Times New Roman"/>
                <w:sz w:val="24"/>
                <w:szCs w:val="24"/>
                <w:lang w:eastAsia="ru-RU"/>
              </w:rPr>
              <w:t>, МБУДО СШ «Русь»</w:t>
            </w:r>
          </w:p>
        </w:tc>
        <w:tc>
          <w:tcPr>
            <w:tcW w:w="609" w:type="pct"/>
            <w:shd w:val="clear" w:color="auto" w:fill="auto"/>
          </w:tcPr>
          <w:p w14:paraId="56610328"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2C2EBE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080D4411" w14:textId="77777777" w:rsidTr="00E07D8C">
        <w:trPr>
          <w:trHeight w:val="227"/>
        </w:trPr>
        <w:tc>
          <w:tcPr>
            <w:tcW w:w="237" w:type="pct"/>
            <w:vMerge/>
            <w:shd w:val="clear" w:color="auto" w:fill="auto"/>
          </w:tcPr>
          <w:p w14:paraId="6DD59A7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694B73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0245213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3118980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178CCB8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F684D5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F6ABF0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2D2FDFB1"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0A542D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7F02457C" w14:textId="77777777" w:rsidR="00955279" w:rsidRPr="0084750F" w:rsidRDefault="00955279" w:rsidP="00313BF9">
            <w:pPr>
              <w:spacing w:after="0" w:line="240" w:lineRule="auto"/>
              <w:ind w:left="-57"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отремонтирован</w:t>
            </w:r>
            <w:r w:rsidR="00C777BE"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ных хоккейных коробок, ед</w:t>
            </w:r>
          </w:p>
        </w:tc>
        <w:tc>
          <w:tcPr>
            <w:tcW w:w="363" w:type="pct"/>
            <w:shd w:val="clear" w:color="auto" w:fill="auto"/>
          </w:tcPr>
          <w:p w14:paraId="1530B144" w14:textId="77777777" w:rsidR="00955279" w:rsidRPr="0084750F" w:rsidRDefault="00955279" w:rsidP="00955279">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r>
      <w:tr w:rsidR="00313BF9" w:rsidRPr="0084750F" w14:paraId="6293D351" w14:textId="77777777" w:rsidTr="00E07D8C">
        <w:trPr>
          <w:trHeight w:val="227"/>
        </w:trPr>
        <w:tc>
          <w:tcPr>
            <w:tcW w:w="237" w:type="pct"/>
            <w:vMerge/>
            <w:shd w:val="clear" w:color="auto" w:fill="auto"/>
          </w:tcPr>
          <w:p w14:paraId="7FF8E2CA"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A215C71"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282" w:type="pct"/>
            <w:shd w:val="clear" w:color="auto" w:fill="auto"/>
          </w:tcPr>
          <w:p w14:paraId="3CE414AC"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4F9D81D"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4FE48AE7"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DB1ACDE"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441782B"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0EABFA51" w14:textId="77777777" w:rsidR="00313BF9" w:rsidRPr="0084750F" w:rsidRDefault="00313BF9" w:rsidP="00313BF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6AEB017"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09" w:type="pct"/>
            <w:shd w:val="clear" w:color="auto" w:fill="auto"/>
          </w:tcPr>
          <w:p w14:paraId="26A66B2D" w14:textId="77777777" w:rsidR="00313BF9" w:rsidRPr="0084750F" w:rsidRDefault="00313BF9" w:rsidP="00313BF9">
            <w:pPr>
              <w:spacing w:after="0" w:line="240" w:lineRule="auto"/>
              <w:ind w:left="-57"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отремонтирован-ных хоккейных коробок, ед</w:t>
            </w:r>
          </w:p>
        </w:tc>
        <w:tc>
          <w:tcPr>
            <w:tcW w:w="363" w:type="pct"/>
            <w:shd w:val="clear" w:color="auto" w:fill="auto"/>
          </w:tcPr>
          <w:p w14:paraId="596A6AE6" w14:textId="77777777" w:rsidR="00313BF9" w:rsidRPr="0084750F" w:rsidRDefault="00313BF9" w:rsidP="00313BF9">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r>
      <w:tr w:rsidR="00313BF9" w:rsidRPr="0084750F" w14:paraId="6F6B5588" w14:textId="77777777" w:rsidTr="00E07D8C">
        <w:trPr>
          <w:trHeight w:val="227"/>
        </w:trPr>
        <w:tc>
          <w:tcPr>
            <w:tcW w:w="237" w:type="pct"/>
            <w:vMerge/>
            <w:shd w:val="clear" w:color="auto" w:fill="auto"/>
          </w:tcPr>
          <w:p w14:paraId="5C1EBB7E"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20BAE49"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282" w:type="pct"/>
            <w:shd w:val="clear" w:color="auto" w:fill="auto"/>
          </w:tcPr>
          <w:p w14:paraId="3529F45F" w14:textId="77777777" w:rsidR="00313BF9" w:rsidRPr="0084750F" w:rsidRDefault="00313BF9" w:rsidP="00313BF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2590AFCA"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3AB4929A"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C68FCF4"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2BD02C5" w14:textId="77777777" w:rsidR="00313BF9" w:rsidRPr="0084750F" w:rsidRDefault="00313BF9" w:rsidP="00313BF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48200925" w14:textId="77777777" w:rsidR="00313BF9" w:rsidRPr="0084750F" w:rsidRDefault="00313BF9" w:rsidP="00313BF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00BB885" w14:textId="77777777" w:rsidR="00313BF9" w:rsidRPr="0084750F" w:rsidRDefault="00313BF9" w:rsidP="00313BF9">
            <w:pPr>
              <w:spacing w:after="0" w:line="240" w:lineRule="auto"/>
              <w:rPr>
                <w:rFonts w:ascii="Times New Roman" w:eastAsia="Times New Roman" w:hAnsi="Times New Roman"/>
                <w:sz w:val="24"/>
                <w:szCs w:val="24"/>
                <w:lang w:eastAsia="ru-RU"/>
              </w:rPr>
            </w:pPr>
          </w:p>
        </w:tc>
        <w:tc>
          <w:tcPr>
            <w:tcW w:w="609" w:type="pct"/>
            <w:shd w:val="clear" w:color="auto" w:fill="auto"/>
          </w:tcPr>
          <w:p w14:paraId="2CB28542" w14:textId="77777777" w:rsidR="00313BF9" w:rsidRPr="0084750F" w:rsidRDefault="00313BF9" w:rsidP="00313BF9">
            <w:pPr>
              <w:spacing w:after="0" w:line="240" w:lineRule="auto"/>
              <w:ind w:left="-57" w:right="-110"/>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Количество отремонтирован-ных хоккейных коробок, ед</w:t>
            </w:r>
          </w:p>
        </w:tc>
        <w:tc>
          <w:tcPr>
            <w:tcW w:w="363" w:type="pct"/>
            <w:shd w:val="clear" w:color="auto" w:fill="auto"/>
          </w:tcPr>
          <w:p w14:paraId="57AEFEA1" w14:textId="77777777" w:rsidR="00313BF9" w:rsidRPr="0084750F" w:rsidRDefault="00313BF9" w:rsidP="00313BF9">
            <w:pPr>
              <w:spacing w:after="0" w:line="240" w:lineRule="auto"/>
              <w:ind w:left="-57"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r>
      <w:tr w:rsidR="00955279" w:rsidRPr="0084750F" w14:paraId="248A59A6" w14:textId="77777777" w:rsidTr="00E07D8C">
        <w:trPr>
          <w:trHeight w:val="227"/>
        </w:trPr>
        <w:tc>
          <w:tcPr>
            <w:tcW w:w="237" w:type="pct"/>
            <w:vMerge w:val="restart"/>
            <w:shd w:val="clear" w:color="auto" w:fill="auto"/>
          </w:tcPr>
          <w:p w14:paraId="03BD2398"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2.1.1</w:t>
            </w:r>
          </w:p>
        </w:tc>
        <w:tc>
          <w:tcPr>
            <w:tcW w:w="698" w:type="pct"/>
            <w:vMerge w:val="restart"/>
            <w:shd w:val="clear" w:color="auto" w:fill="auto"/>
          </w:tcPr>
          <w:p w14:paraId="0A0B21F7"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Модернизация спортивной инфраструктуры для занятий хоккеем</w:t>
            </w:r>
          </w:p>
        </w:tc>
        <w:tc>
          <w:tcPr>
            <w:tcW w:w="282" w:type="pct"/>
            <w:shd w:val="clear" w:color="auto" w:fill="auto"/>
          </w:tcPr>
          <w:p w14:paraId="6822A67E"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145A1E9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1 201,56</w:t>
            </w:r>
          </w:p>
        </w:tc>
        <w:tc>
          <w:tcPr>
            <w:tcW w:w="375" w:type="pct"/>
            <w:shd w:val="clear" w:color="auto" w:fill="auto"/>
          </w:tcPr>
          <w:p w14:paraId="6054797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3C5D38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750CC7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1 201,56</w:t>
            </w:r>
          </w:p>
        </w:tc>
        <w:tc>
          <w:tcPr>
            <w:tcW w:w="422" w:type="pct"/>
            <w:shd w:val="clear" w:color="auto" w:fill="auto"/>
          </w:tcPr>
          <w:p w14:paraId="71BFE231"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955553A" w14:textId="77777777" w:rsidR="00955279" w:rsidRPr="0084750F" w:rsidRDefault="00C50807" w:rsidP="00CF65C0">
            <w:pPr>
              <w:spacing w:after="0" w:line="240" w:lineRule="auto"/>
              <w:rPr>
                <w:rFonts w:ascii="Times New Roman" w:eastAsia="Times New Roman" w:hAnsi="Times New Roman"/>
                <w:sz w:val="24"/>
                <w:szCs w:val="24"/>
                <w:lang w:eastAsia="ru-RU"/>
              </w:rPr>
            </w:pPr>
            <w:r w:rsidRPr="00C50807">
              <w:rPr>
                <w:rFonts w:ascii="Times New Roman" w:eastAsia="Times New Roman" w:hAnsi="Times New Roman"/>
                <w:spacing w:val="-6"/>
                <w:sz w:val="24"/>
                <w:szCs w:val="24"/>
                <w:lang w:eastAsia="ru-RU"/>
              </w:rPr>
              <w:t>УМСП ФКиС Администр</w:t>
            </w:r>
            <w:r w:rsidR="00B9325A">
              <w:rPr>
                <w:rFonts w:ascii="Times New Roman" w:eastAsia="Times New Roman" w:hAnsi="Times New Roman"/>
                <w:spacing w:val="-6"/>
                <w:sz w:val="24"/>
                <w:szCs w:val="24"/>
                <w:lang w:eastAsia="ru-RU"/>
              </w:rPr>
              <w:t>а</w:t>
            </w:r>
            <w:r w:rsidRPr="00C50807">
              <w:rPr>
                <w:rFonts w:ascii="Times New Roman" w:eastAsia="Times New Roman" w:hAnsi="Times New Roman"/>
                <w:spacing w:val="-6"/>
                <w:sz w:val="24"/>
                <w:szCs w:val="24"/>
                <w:lang w:eastAsia="ru-RU"/>
              </w:rPr>
              <w:t>-ции ЗАТО Северск, МБУДО СШ «Смена»</w:t>
            </w:r>
            <w:r w:rsidR="00CF65C0">
              <w:rPr>
                <w:rFonts w:ascii="Times New Roman" w:eastAsia="Times New Roman" w:hAnsi="Times New Roman"/>
                <w:spacing w:val="-6"/>
                <w:sz w:val="24"/>
                <w:szCs w:val="24"/>
                <w:lang w:eastAsia="ru-RU"/>
              </w:rPr>
              <w:t>,</w:t>
            </w:r>
            <w:r w:rsidR="00CF65C0" w:rsidRPr="00582310">
              <w:rPr>
                <w:rFonts w:ascii="Times New Roman" w:eastAsia="Times New Roman" w:hAnsi="Times New Roman"/>
                <w:sz w:val="24"/>
                <w:szCs w:val="24"/>
                <w:lang w:eastAsia="ru-RU"/>
              </w:rPr>
              <w:t xml:space="preserve"> </w:t>
            </w:r>
            <w:r w:rsidR="00CF65C0" w:rsidRPr="00C50807">
              <w:rPr>
                <w:rFonts w:ascii="Times New Roman" w:eastAsia="Times New Roman" w:hAnsi="Times New Roman"/>
                <w:sz w:val="24"/>
                <w:szCs w:val="24"/>
                <w:lang w:eastAsia="ru-RU"/>
              </w:rPr>
              <w:t>МБУДО СШ «Русь»</w:t>
            </w:r>
          </w:p>
        </w:tc>
        <w:tc>
          <w:tcPr>
            <w:tcW w:w="609" w:type="pct"/>
            <w:shd w:val="clear" w:color="auto" w:fill="auto"/>
          </w:tcPr>
          <w:p w14:paraId="09B393C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4938D68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C777BE" w:rsidRPr="0084750F" w14:paraId="14A03A40" w14:textId="77777777" w:rsidTr="00E07D8C">
        <w:trPr>
          <w:trHeight w:val="227"/>
        </w:trPr>
        <w:tc>
          <w:tcPr>
            <w:tcW w:w="237" w:type="pct"/>
            <w:vMerge/>
            <w:shd w:val="clear" w:color="auto" w:fill="auto"/>
          </w:tcPr>
          <w:p w14:paraId="6A9E0B05"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C19B73A"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282" w:type="pct"/>
            <w:shd w:val="clear" w:color="auto" w:fill="auto"/>
          </w:tcPr>
          <w:p w14:paraId="119701F1"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932342B"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4608499C"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6FCC667"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A544A5D"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3EB5AFAC" w14:textId="77777777" w:rsidR="00C777BE" w:rsidRPr="0084750F" w:rsidRDefault="00C777BE" w:rsidP="00C777B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B2123D0"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09" w:type="pct"/>
            <w:shd w:val="clear" w:color="auto" w:fill="auto"/>
          </w:tcPr>
          <w:p w14:paraId="2167C399" w14:textId="77777777" w:rsidR="00C777BE" w:rsidRPr="0084750F" w:rsidRDefault="00C777BE" w:rsidP="00C777BE">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Количество отремонтирован-ных хоккейных коробок, ед</w:t>
            </w:r>
          </w:p>
        </w:tc>
        <w:tc>
          <w:tcPr>
            <w:tcW w:w="363" w:type="pct"/>
            <w:shd w:val="clear" w:color="auto" w:fill="auto"/>
          </w:tcPr>
          <w:p w14:paraId="24C780AD" w14:textId="77777777" w:rsidR="00C777BE" w:rsidRPr="0084750F" w:rsidRDefault="00C777BE" w:rsidP="00C777BE">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w:t>
            </w:r>
          </w:p>
        </w:tc>
      </w:tr>
      <w:tr w:rsidR="00C777BE" w:rsidRPr="0084750F" w14:paraId="1F052741" w14:textId="77777777" w:rsidTr="00E07D8C">
        <w:trPr>
          <w:trHeight w:val="227"/>
        </w:trPr>
        <w:tc>
          <w:tcPr>
            <w:tcW w:w="237" w:type="pct"/>
            <w:vMerge/>
            <w:shd w:val="clear" w:color="auto" w:fill="auto"/>
          </w:tcPr>
          <w:p w14:paraId="61E77513"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7835337"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282" w:type="pct"/>
            <w:shd w:val="clear" w:color="auto" w:fill="auto"/>
          </w:tcPr>
          <w:p w14:paraId="541C1B61"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55532D22"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72F74378"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2E455CC"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CBC28AF"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3971968B" w14:textId="77777777" w:rsidR="00C777BE" w:rsidRPr="0084750F" w:rsidRDefault="00C777BE" w:rsidP="00C777B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5A92B96"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09" w:type="pct"/>
            <w:shd w:val="clear" w:color="auto" w:fill="auto"/>
          </w:tcPr>
          <w:p w14:paraId="55F9F235" w14:textId="77777777" w:rsidR="00C777BE" w:rsidRPr="0084750F" w:rsidRDefault="00C777BE" w:rsidP="00C777BE">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Количество отремонтирован-ных хоккейных коробок, ед</w:t>
            </w:r>
          </w:p>
        </w:tc>
        <w:tc>
          <w:tcPr>
            <w:tcW w:w="363" w:type="pct"/>
            <w:shd w:val="clear" w:color="auto" w:fill="auto"/>
          </w:tcPr>
          <w:p w14:paraId="70CDB77D" w14:textId="77777777" w:rsidR="00C777BE" w:rsidRPr="0084750F" w:rsidRDefault="00C777BE" w:rsidP="00C777BE">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w:t>
            </w:r>
          </w:p>
        </w:tc>
      </w:tr>
      <w:tr w:rsidR="00C777BE" w:rsidRPr="0084750F" w14:paraId="38393AF6" w14:textId="77777777" w:rsidTr="00E07D8C">
        <w:trPr>
          <w:trHeight w:val="227"/>
        </w:trPr>
        <w:tc>
          <w:tcPr>
            <w:tcW w:w="237" w:type="pct"/>
            <w:vMerge/>
            <w:shd w:val="clear" w:color="auto" w:fill="auto"/>
          </w:tcPr>
          <w:p w14:paraId="23BFB15F"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C044B4D"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282" w:type="pct"/>
            <w:shd w:val="clear" w:color="auto" w:fill="auto"/>
          </w:tcPr>
          <w:p w14:paraId="1BC98EE2" w14:textId="77777777" w:rsidR="00C777BE" w:rsidRPr="0084750F" w:rsidRDefault="00C777BE" w:rsidP="00C777BE">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1E7B39A3"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375" w:type="pct"/>
            <w:shd w:val="clear" w:color="auto" w:fill="auto"/>
          </w:tcPr>
          <w:p w14:paraId="785EEB44"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C7493B9"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F542282" w14:textId="77777777" w:rsidR="00C777BE" w:rsidRPr="0084750F" w:rsidRDefault="00C777BE" w:rsidP="00C777B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400,52</w:t>
            </w:r>
          </w:p>
        </w:tc>
        <w:tc>
          <w:tcPr>
            <w:tcW w:w="422" w:type="pct"/>
            <w:shd w:val="clear" w:color="auto" w:fill="auto"/>
          </w:tcPr>
          <w:p w14:paraId="69BCAA45" w14:textId="77777777" w:rsidR="00C777BE" w:rsidRPr="0084750F" w:rsidRDefault="00C777BE" w:rsidP="00C777BE">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5DCF921" w14:textId="77777777" w:rsidR="00C777BE" w:rsidRPr="0084750F" w:rsidRDefault="00C777BE" w:rsidP="00C777BE">
            <w:pPr>
              <w:spacing w:after="0" w:line="240" w:lineRule="auto"/>
              <w:rPr>
                <w:rFonts w:ascii="Times New Roman" w:eastAsia="Times New Roman" w:hAnsi="Times New Roman"/>
                <w:sz w:val="24"/>
                <w:szCs w:val="24"/>
                <w:lang w:eastAsia="ru-RU"/>
              </w:rPr>
            </w:pPr>
          </w:p>
        </w:tc>
        <w:tc>
          <w:tcPr>
            <w:tcW w:w="609" w:type="pct"/>
            <w:shd w:val="clear" w:color="auto" w:fill="auto"/>
          </w:tcPr>
          <w:p w14:paraId="094E1539" w14:textId="77777777" w:rsidR="00C777BE" w:rsidRPr="0084750F" w:rsidRDefault="00C777BE" w:rsidP="00C777BE">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Количество отремонтирован-</w:t>
            </w:r>
            <w:r w:rsidRPr="0084750F">
              <w:rPr>
                <w:rFonts w:ascii="Times New Roman" w:eastAsia="Times New Roman" w:hAnsi="Times New Roman"/>
                <w:spacing w:val="-6"/>
                <w:sz w:val="24"/>
                <w:szCs w:val="24"/>
                <w:lang w:eastAsia="ru-RU"/>
              </w:rPr>
              <w:lastRenderedPageBreak/>
              <w:t>ных хоккейных коробок, ед</w:t>
            </w:r>
          </w:p>
        </w:tc>
        <w:tc>
          <w:tcPr>
            <w:tcW w:w="363" w:type="pct"/>
            <w:shd w:val="clear" w:color="auto" w:fill="auto"/>
          </w:tcPr>
          <w:p w14:paraId="1390E1F5" w14:textId="77777777" w:rsidR="00C777BE" w:rsidRPr="0084750F" w:rsidRDefault="00C777BE" w:rsidP="00C777BE">
            <w:pPr>
              <w:spacing w:after="0" w:line="240" w:lineRule="auto"/>
              <w:ind w:left="-57" w:right="-57"/>
              <w:jc w:val="right"/>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lastRenderedPageBreak/>
              <w:t>2</w:t>
            </w:r>
          </w:p>
        </w:tc>
      </w:tr>
      <w:tr w:rsidR="00955279" w:rsidRPr="0084750F" w14:paraId="7E0E375B" w14:textId="77777777" w:rsidTr="00E07D8C">
        <w:trPr>
          <w:trHeight w:val="227"/>
        </w:trPr>
        <w:tc>
          <w:tcPr>
            <w:tcW w:w="237" w:type="pct"/>
            <w:vMerge w:val="restart"/>
            <w:shd w:val="clear" w:color="auto" w:fill="auto"/>
            <w:vAlign w:val="center"/>
          </w:tcPr>
          <w:p w14:paraId="0697C9B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val="restart"/>
            <w:shd w:val="clear" w:color="auto" w:fill="auto"/>
          </w:tcPr>
          <w:p w14:paraId="0822E706"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Итого по </w:t>
            </w:r>
          </w:p>
          <w:p w14:paraId="3E058DB9"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подпрограмме 3</w:t>
            </w:r>
          </w:p>
        </w:tc>
        <w:tc>
          <w:tcPr>
            <w:tcW w:w="282" w:type="pct"/>
            <w:shd w:val="clear" w:color="auto" w:fill="auto"/>
          </w:tcPr>
          <w:p w14:paraId="761AC30D"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7BB9C98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34 712,67</w:t>
            </w:r>
          </w:p>
        </w:tc>
        <w:tc>
          <w:tcPr>
            <w:tcW w:w="375" w:type="pct"/>
            <w:shd w:val="clear" w:color="auto" w:fill="auto"/>
          </w:tcPr>
          <w:p w14:paraId="2175FB9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640BF5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CF877D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34 712,67</w:t>
            </w:r>
          </w:p>
        </w:tc>
        <w:tc>
          <w:tcPr>
            <w:tcW w:w="422" w:type="pct"/>
            <w:shd w:val="clear" w:color="auto" w:fill="auto"/>
          </w:tcPr>
          <w:p w14:paraId="231B59A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B4AA1D2"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292EECC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083F438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5CC6A511" w14:textId="77777777" w:rsidTr="00E07D8C">
        <w:trPr>
          <w:trHeight w:val="227"/>
        </w:trPr>
        <w:tc>
          <w:tcPr>
            <w:tcW w:w="237" w:type="pct"/>
            <w:vMerge/>
            <w:shd w:val="clear" w:color="auto" w:fill="auto"/>
            <w:vAlign w:val="center"/>
          </w:tcPr>
          <w:p w14:paraId="026E896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659B260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0C0F28C0"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3C9B136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375" w:type="pct"/>
            <w:shd w:val="clear" w:color="auto" w:fill="auto"/>
          </w:tcPr>
          <w:p w14:paraId="2445605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48CD8D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A67B30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422" w:type="pct"/>
            <w:shd w:val="clear" w:color="auto" w:fill="auto"/>
          </w:tcPr>
          <w:p w14:paraId="774B13B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640321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37CF6C43"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363" w:type="pct"/>
            <w:shd w:val="clear" w:color="auto" w:fill="auto"/>
          </w:tcPr>
          <w:p w14:paraId="2B79052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955279" w:rsidRPr="0084750F" w14:paraId="0AFB358B" w14:textId="77777777" w:rsidTr="00E07D8C">
        <w:trPr>
          <w:trHeight w:val="227"/>
        </w:trPr>
        <w:tc>
          <w:tcPr>
            <w:tcW w:w="237" w:type="pct"/>
            <w:vMerge/>
            <w:shd w:val="clear" w:color="auto" w:fill="auto"/>
            <w:vAlign w:val="center"/>
          </w:tcPr>
          <w:p w14:paraId="4BB7747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7FBB34C"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6E1A620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05302E5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375" w:type="pct"/>
            <w:shd w:val="clear" w:color="auto" w:fill="auto"/>
          </w:tcPr>
          <w:p w14:paraId="246F950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7B609C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DA32E3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422" w:type="pct"/>
            <w:shd w:val="clear" w:color="auto" w:fill="auto"/>
          </w:tcPr>
          <w:p w14:paraId="083153B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7657BD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3B4D5B5F"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363" w:type="pct"/>
            <w:shd w:val="clear" w:color="auto" w:fill="auto"/>
          </w:tcPr>
          <w:p w14:paraId="21B72B0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r>
      <w:tr w:rsidR="00955279" w:rsidRPr="0084750F" w14:paraId="3A18E22F" w14:textId="77777777" w:rsidTr="00E07D8C">
        <w:trPr>
          <w:trHeight w:val="227"/>
        </w:trPr>
        <w:tc>
          <w:tcPr>
            <w:tcW w:w="237" w:type="pct"/>
            <w:vMerge/>
            <w:shd w:val="clear" w:color="auto" w:fill="auto"/>
            <w:vAlign w:val="center"/>
          </w:tcPr>
          <w:p w14:paraId="6241C23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FC515C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16E0F33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EDF7E3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375" w:type="pct"/>
            <w:shd w:val="clear" w:color="auto" w:fill="auto"/>
          </w:tcPr>
          <w:p w14:paraId="6EF9D9C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22459F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79B6AA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11 570,89</w:t>
            </w:r>
          </w:p>
        </w:tc>
        <w:tc>
          <w:tcPr>
            <w:tcW w:w="422" w:type="pct"/>
            <w:shd w:val="clear" w:color="auto" w:fill="auto"/>
          </w:tcPr>
          <w:p w14:paraId="3057B5C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FE48E3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6E30E3C4"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1. Доля населения ЗАТО Северск, </w:t>
            </w:r>
            <w:r w:rsidRPr="0084750F">
              <w:rPr>
                <w:rFonts w:ascii="Times New Roman" w:eastAsia="Times New Roman" w:hAnsi="Times New Roman"/>
                <w:sz w:val="24"/>
                <w:szCs w:val="24"/>
                <w:lang w:eastAsia="ru-RU"/>
              </w:rPr>
              <w:lastRenderedPageBreak/>
              <w:t>занимающегося хоккеем, в общей численности населения, систематически занимающегося физической культурой и спортом, проц</w:t>
            </w:r>
          </w:p>
        </w:tc>
        <w:tc>
          <w:tcPr>
            <w:tcW w:w="363" w:type="pct"/>
            <w:shd w:val="clear" w:color="auto" w:fill="auto"/>
          </w:tcPr>
          <w:p w14:paraId="649EC5D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w:t>
            </w:r>
          </w:p>
        </w:tc>
      </w:tr>
      <w:tr w:rsidR="00955279" w:rsidRPr="0084750F" w14:paraId="002C429B" w14:textId="77777777" w:rsidTr="00E07D8C">
        <w:trPr>
          <w:trHeight w:val="227"/>
        </w:trPr>
        <w:tc>
          <w:tcPr>
            <w:tcW w:w="5000" w:type="pct"/>
            <w:gridSpan w:val="11"/>
            <w:shd w:val="clear" w:color="auto" w:fill="auto"/>
            <w:vAlign w:val="center"/>
          </w:tcPr>
          <w:p w14:paraId="67AA026F"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Подпрограмма 4 «Укрепление общественного здоровья населения ЗАТО Северск»</w:t>
            </w:r>
          </w:p>
        </w:tc>
      </w:tr>
      <w:tr w:rsidR="00955279" w:rsidRPr="0084750F" w14:paraId="21752A78" w14:textId="77777777" w:rsidTr="00353CC7">
        <w:trPr>
          <w:trHeight w:val="227"/>
        </w:trPr>
        <w:tc>
          <w:tcPr>
            <w:tcW w:w="237" w:type="pct"/>
            <w:shd w:val="clear" w:color="auto" w:fill="auto"/>
          </w:tcPr>
          <w:p w14:paraId="3D03E57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p>
        </w:tc>
        <w:tc>
          <w:tcPr>
            <w:tcW w:w="4763" w:type="pct"/>
            <w:gridSpan w:val="10"/>
            <w:shd w:val="clear" w:color="auto" w:fill="auto"/>
          </w:tcPr>
          <w:p w14:paraId="5986BFB3"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955279" w:rsidRPr="0084750F" w14:paraId="077CE025" w14:textId="77777777" w:rsidTr="00E07D8C">
        <w:trPr>
          <w:trHeight w:val="227"/>
        </w:trPr>
        <w:tc>
          <w:tcPr>
            <w:tcW w:w="237" w:type="pct"/>
            <w:vMerge w:val="restart"/>
            <w:shd w:val="clear" w:color="auto" w:fill="auto"/>
          </w:tcPr>
          <w:p w14:paraId="26EAFB6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w:t>
            </w:r>
          </w:p>
        </w:tc>
        <w:tc>
          <w:tcPr>
            <w:tcW w:w="698" w:type="pct"/>
            <w:vMerge w:val="restart"/>
            <w:shd w:val="clear" w:color="auto" w:fill="auto"/>
          </w:tcPr>
          <w:p w14:paraId="1FBBBF5E"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00A932EC" w14:textId="77777777" w:rsidR="00955279" w:rsidRPr="0084750F" w:rsidRDefault="00955279" w:rsidP="00955279">
            <w:pPr>
              <w:spacing w:after="0" w:line="240" w:lineRule="auto"/>
              <w:rPr>
                <w:rFonts w:ascii="Times New Roman" w:eastAsia="Times New Roman" w:hAnsi="Times New Roman"/>
                <w:spacing w:val="-6"/>
                <w:sz w:val="24"/>
                <w:szCs w:val="24"/>
                <w:lang w:eastAsia="ru-RU"/>
              </w:rPr>
            </w:pPr>
            <w:r w:rsidRPr="0084750F">
              <w:rPr>
                <w:rFonts w:ascii="Times New Roman" w:hAnsi="Times New Roman"/>
                <w:sz w:val="24"/>
                <w:szCs w:val="24"/>
              </w:rPr>
              <w:t xml:space="preserve">Формирование культуры здорового питания в муниципальных образовательных организациях ЗАТО Северск, </w:t>
            </w:r>
            <w:r w:rsidRPr="0084750F">
              <w:rPr>
                <w:rFonts w:ascii="Times New Roman" w:hAnsi="Times New Roman"/>
                <w:sz w:val="24"/>
                <w:szCs w:val="24"/>
              </w:rPr>
              <w:br/>
              <w:t>в т.ч.:</w:t>
            </w:r>
          </w:p>
        </w:tc>
        <w:tc>
          <w:tcPr>
            <w:tcW w:w="282" w:type="pct"/>
            <w:shd w:val="clear" w:color="auto" w:fill="auto"/>
          </w:tcPr>
          <w:p w14:paraId="76133CEE"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B157550"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500,25</w:t>
            </w:r>
          </w:p>
        </w:tc>
        <w:tc>
          <w:tcPr>
            <w:tcW w:w="375" w:type="pct"/>
            <w:shd w:val="clear" w:color="auto" w:fill="auto"/>
          </w:tcPr>
          <w:p w14:paraId="6142775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DEA544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1AFD653"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500,25</w:t>
            </w:r>
          </w:p>
        </w:tc>
        <w:tc>
          <w:tcPr>
            <w:tcW w:w="422" w:type="pct"/>
            <w:shd w:val="clear" w:color="auto" w:fill="auto"/>
          </w:tcPr>
          <w:p w14:paraId="41BE004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311D5A44" w14:textId="77777777" w:rsidR="00955279" w:rsidRPr="0084750F" w:rsidRDefault="00955279" w:rsidP="00955279">
            <w:pPr>
              <w:spacing w:after="0" w:line="240" w:lineRule="auto"/>
              <w:ind w:left="10" w:right="-121" w:hanging="10"/>
              <w:rPr>
                <w:rFonts w:ascii="Times New Roman" w:hAnsi="Times New Roman"/>
                <w:sz w:val="24"/>
                <w:szCs w:val="24"/>
              </w:rPr>
            </w:pPr>
            <w:r w:rsidRPr="0084750F">
              <w:rPr>
                <w:rFonts w:ascii="Times New Roman" w:hAnsi="Times New Roman"/>
                <w:sz w:val="24"/>
                <w:szCs w:val="24"/>
              </w:rPr>
              <w:t xml:space="preserve">Администрация ЗАТО Северск, </w:t>
            </w:r>
          </w:p>
          <w:p w14:paraId="4E1CBE91" w14:textId="77777777" w:rsidR="00955279" w:rsidRPr="0084750F" w:rsidRDefault="00955279" w:rsidP="00955279">
            <w:pPr>
              <w:spacing w:after="0" w:line="240" w:lineRule="auto"/>
              <w:ind w:left="10" w:right="-121" w:hanging="10"/>
              <w:rPr>
                <w:rFonts w:ascii="Times New Roman" w:hAnsi="Times New Roman"/>
                <w:sz w:val="24"/>
                <w:szCs w:val="24"/>
              </w:rPr>
            </w:pPr>
            <w:r w:rsidRPr="0084750F">
              <w:rPr>
                <w:rFonts w:ascii="Times New Roman" w:hAnsi="Times New Roman"/>
                <w:sz w:val="24"/>
                <w:szCs w:val="24"/>
              </w:rPr>
              <w:t>Управление образования,</w:t>
            </w:r>
          </w:p>
          <w:p w14:paraId="3FC78EAD" w14:textId="77777777" w:rsidR="00955279" w:rsidRPr="0084750F" w:rsidRDefault="00955279" w:rsidP="00955279">
            <w:pPr>
              <w:spacing w:after="0" w:line="240" w:lineRule="auto"/>
              <w:ind w:left="10" w:right="-121" w:hanging="10"/>
              <w:rPr>
                <w:rFonts w:ascii="Times New Roman" w:eastAsia="Times New Roman" w:hAnsi="Times New Roman"/>
                <w:spacing w:val="-6"/>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609" w:type="pct"/>
            <w:shd w:val="clear" w:color="auto" w:fill="auto"/>
          </w:tcPr>
          <w:p w14:paraId="65B9600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3A6F7C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3AAC1F10" w14:textId="77777777" w:rsidTr="00E07D8C">
        <w:trPr>
          <w:trHeight w:val="227"/>
        </w:trPr>
        <w:tc>
          <w:tcPr>
            <w:tcW w:w="237" w:type="pct"/>
            <w:vMerge/>
            <w:shd w:val="clear" w:color="auto" w:fill="auto"/>
          </w:tcPr>
          <w:p w14:paraId="5CAFA42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939A5F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13A1C6B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4051DC62"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375" w:type="pct"/>
            <w:vMerge w:val="restart"/>
            <w:shd w:val="clear" w:color="auto" w:fill="auto"/>
          </w:tcPr>
          <w:p w14:paraId="1F807D6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1F56F40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65DC0801"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422" w:type="pct"/>
            <w:vMerge w:val="restart"/>
            <w:shd w:val="clear" w:color="auto" w:fill="auto"/>
          </w:tcPr>
          <w:p w14:paraId="452C044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4ADD411"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5BAD5EB3" w14:textId="77777777" w:rsidR="00955279" w:rsidRPr="0084750F" w:rsidRDefault="00955279" w:rsidP="00305209">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2516E0A8"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363" w:type="pct"/>
            <w:shd w:val="clear" w:color="auto" w:fill="auto"/>
          </w:tcPr>
          <w:p w14:paraId="79B54885"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57</w:t>
            </w:r>
          </w:p>
        </w:tc>
      </w:tr>
      <w:tr w:rsidR="00955279" w:rsidRPr="0084750F" w14:paraId="53341C6E" w14:textId="77777777" w:rsidTr="00E07D8C">
        <w:trPr>
          <w:trHeight w:val="227"/>
        </w:trPr>
        <w:tc>
          <w:tcPr>
            <w:tcW w:w="237" w:type="pct"/>
            <w:vMerge/>
            <w:shd w:val="clear" w:color="auto" w:fill="auto"/>
          </w:tcPr>
          <w:p w14:paraId="78306F51"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52B73B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1F02B53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45EE6C9F"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66C9FCB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DF089A3"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3FDD22E8"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190FF51"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529F828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4C5EF5B8"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 xml:space="preserve">2. Доля общеобразо-вательных организаций, участвующих </w:t>
            </w:r>
            <w:r w:rsidRPr="0084750F">
              <w:rPr>
                <w:rFonts w:ascii="Times New Roman" w:hAnsi="Times New Roman"/>
                <w:sz w:val="24"/>
                <w:szCs w:val="24"/>
              </w:rPr>
              <w:br/>
              <w:t xml:space="preserve">в конкурсе «Лучшая школьная </w:t>
            </w:r>
            <w:r w:rsidRPr="0084750F">
              <w:rPr>
                <w:rFonts w:ascii="Times New Roman" w:hAnsi="Times New Roman"/>
                <w:sz w:val="24"/>
                <w:szCs w:val="24"/>
              </w:rPr>
              <w:lastRenderedPageBreak/>
              <w:t>столовая», проц</w:t>
            </w:r>
          </w:p>
        </w:tc>
        <w:tc>
          <w:tcPr>
            <w:tcW w:w="363" w:type="pct"/>
            <w:shd w:val="clear" w:color="auto" w:fill="auto"/>
          </w:tcPr>
          <w:p w14:paraId="72055FAB"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lastRenderedPageBreak/>
              <w:t>100</w:t>
            </w:r>
          </w:p>
        </w:tc>
      </w:tr>
      <w:tr w:rsidR="00955279" w:rsidRPr="0084750F" w14:paraId="7C811AE6" w14:textId="77777777" w:rsidTr="00E07D8C">
        <w:trPr>
          <w:trHeight w:val="227"/>
        </w:trPr>
        <w:tc>
          <w:tcPr>
            <w:tcW w:w="237" w:type="pct"/>
            <w:vMerge/>
            <w:shd w:val="clear" w:color="auto" w:fill="auto"/>
          </w:tcPr>
          <w:p w14:paraId="113384C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07A61F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720D5B7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057A74B8"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375" w:type="pct"/>
            <w:vMerge w:val="restart"/>
            <w:shd w:val="clear" w:color="auto" w:fill="auto"/>
          </w:tcPr>
          <w:p w14:paraId="45DC745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3568CC2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106BFE9C" w14:textId="77777777" w:rsidR="00955279" w:rsidRPr="0084750F" w:rsidRDefault="00955279" w:rsidP="00955279">
            <w:pPr>
              <w:spacing w:after="0" w:line="240" w:lineRule="auto"/>
              <w:ind w:hanging="150"/>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422" w:type="pct"/>
            <w:vMerge w:val="restart"/>
            <w:shd w:val="clear" w:color="auto" w:fill="auto"/>
          </w:tcPr>
          <w:p w14:paraId="1A135A6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37ED51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3C1A061" w14:textId="77777777" w:rsidR="00955279" w:rsidRPr="0084750F" w:rsidRDefault="00955279" w:rsidP="00305209">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16329EF4"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363" w:type="pct"/>
            <w:shd w:val="clear" w:color="auto" w:fill="auto"/>
          </w:tcPr>
          <w:p w14:paraId="2F08B7D4"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57</w:t>
            </w:r>
          </w:p>
        </w:tc>
      </w:tr>
      <w:tr w:rsidR="00955279" w:rsidRPr="0084750F" w14:paraId="769FD5D1" w14:textId="77777777" w:rsidTr="00E07D8C">
        <w:trPr>
          <w:trHeight w:val="227"/>
        </w:trPr>
        <w:tc>
          <w:tcPr>
            <w:tcW w:w="237" w:type="pct"/>
            <w:vMerge/>
            <w:shd w:val="clear" w:color="auto" w:fill="auto"/>
          </w:tcPr>
          <w:p w14:paraId="7FF1F66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087534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629337C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44D02E8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0195D6C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6C5E1D3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719376EF"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41469DCB"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4D204F0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B84E163"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 xml:space="preserve">2. Доля общеобразо-вательных организаций, участвующих </w:t>
            </w:r>
            <w:r w:rsidRPr="0084750F">
              <w:rPr>
                <w:rFonts w:ascii="Times New Roman" w:hAnsi="Times New Roman"/>
                <w:sz w:val="24"/>
                <w:szCs w:val="24"/>
              </w:rPr>
              <w:br/>
              <w:t>в конкурсе «Лучшая школьная столовая», проц</w:t>
            </w:r>
          </w:p>
        </w:tc>
        <w:tc>
          <w:tcPr>
            <w:tcW w:w="363" w:type="pct"/>
            <w:shd w:val="clear" w:color="auto" w:fill="auto"/>
          </w:tcPr>
          <w:p w14:paraId="63C779FD"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100</w:t>
            </w:r>
          </w:p>
        </w:tc>
      </w:tr>
      <w:tr w:rsidR="00955279" w:rsidRPr="0084750F" w14:paraId="49E714C3" w14:textId="77777777" w:rsidTr="00E07D8C">
        <w:trPr>
          <w:trHeight w:val="227"/>
        </w:trPr>
        <w:tc>
          <w:tcPr>
            <w:tcW w:w="237" w:type="pct"/>
            <w:vMerge/>
            <w:shd w:val="clear" w:color="auto" w:fill="auto"/>
          </w:tcPr>
          <w:p w14:paraId="6CDABD3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1E9AD95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359125D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1C65824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375" w:type="pct"/>
            <w:vMerge w:val="restart"/>
            <w:shd w:val="clear" w:color="auto" w:fill="auto"/>
          </w:tcPr>
          <w:p w14:paraId="7D4370B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1F494DD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5A3D088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166,75</w:t>
            </w:r>
          </w:p>
        </w:tc>
        <w:tc>
          <w:tcPr>
            <w:tcW w:w="422" w:type="pct"/>
            <w:vMerge w:val="restart"/>
            <w:shd w:val="clear" w:color="auto" w:fill="auto"/>
          </w:tcPr>
          <w:p w14:paraId="727C01F2"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A638CE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820B08F" w14:textId="77777777" w:rsidR="00955279" w:rsidRPr="0084750F" w:rsidRDefault="00955279" w:rsidP="00305209">
            <w:pPr>
              <w:spacing w:after="0" w:line="240" w:lineRule="auto"/>
              <w:rPr>
                <w:rFonts w:ascii="Times New Roman" w:hAnsi="Times New Roman"/>
                <w:sz w:val="24"/>
                <w:szCs w:val="24"/>
              </w:rPr>
            </w:pPr>
            <w:r w:rsidRPr="0084750F">
              <w:rPr>
                <w:rFonts w:ascii="Times New Roman" w:hAnsi="Times New Roman"/>
                <w:sz w:val="24"/>
                <w:szCs w:val="24"/>
              </w:rPr>
              <w:t>1. Доля специалистов,</w:t>
            </w:r>
          </w:p>
          <w:p w14:paraId="192264D3"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обеспечива-ющих  организацию питания, повысивших квалификацию, проц</w:t>
            </w:r>
          </w:p>
        </w:tc>
        <w:tc>
          <w:tcPr>
            <w:tcW w:w="363" w:type="pct"/>
            <w:shd w:val="clear" w:color="auto" w:fill="auto"/>
          </w:tcPr>
          <w:p w14:paraId="5782A454"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57</w:t>
            </w:r>
          </w:p>
        </w:tc>
      </w:tr>
      <w:tr w:rsidR="00955279" w:rsidRPr="0084750F" w14:paraId="1755E22B" w14:textId="77777777" w:rsidTr="00E07D8C">
        <w:trPr>
          <w:trHeight w:val="227"/>
        </w:trPr>
        <w:tc>
          <w:tcPr>
            <w:tcW w:w="237" w:type="pct"/>
            <w:vMerge/>
            <w:shd w:val="clear" w:color="auto" w:fill="auto"/>
          </w:tcPr>
          <w:p w14:paraId="41146C6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478FBD6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706105C8"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68" w:type="pct"/>
            <w:vMerge/>
            <w:shd w:val="clear" w:color="auto" w:fill="auto"/>
          </w:tcPr>
          <w:p w14:paraId="5527B7C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375" w:type="pct"/>
            <w:vMerge/>
            <w:shd w:val="clear" w:color="auto" w:fill="auto"/>
          </w:tcPr>
          <w:p w14:paraId="6FC30DE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28F986B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515" w:type="pct"/>
            <w:vMerge/>
            <w:shd w:val="clear" w:color="auto" w:fill="auto"/>
          </w:tcPr>
          <w:p w14:paraId="07B15FF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422" w:type="pct"/>
            <w:vMerge/>
            <w:shd w:val="clear" w:color="auto" w:fill="auto"/>
          </w:tcPr>
          <w:p w14:paraId="3ABB3F8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3C80EBB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38E0BFBA"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2. Доля общеобразо-</w:t>
            </w:r>
            <w:r w:rsidRPr="0084750F">
              <w:rPr>
                <w:rFonts w:ascii="Times New Roman" w:hAnsi="Times New Roman"/>
                <w:sz w:val="24"/>
                <w:szCs w:val="24"/>
              </w:rPr>
              <w:lastRenderedPageBreak/>
              <w:t xml:space="preserve">вательных организаций, участвующих </w:t>
            </w:r>
            <w:r w:rsidRPr="0084750F">
              <w:rPr>
                <w:rFonts w:ascii="Times New Roman" w:hAnsi="Times New Roman"/>
                <w:sz w:val="24"/>
                <w:szCs w:val="24"/>
              </w:rPr>
              <w:br/>
              <w:t>в конкурсе «Лучшая школьная столовая», проц</w:t>
            </w:r>
          </w:p>
        </w:tc>
        <w:tc>
          <w:tcPr>
            <w:tcW w:w="363" w:type="pct"/>
            <w:shd w:val="clear" w:color="auto" w:fill="auto"/>
          </w:tcPr>
          <w:p w14:paraId="21280509"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lastRenderedPageBreak/>
              <w:t>100</w:t>
            </w:r>
          </w:p>
        </w:tc>
      </w:tr>
      <w:tr w:rsidR="00955279" w:rsidRPr="0084750F" w14:paraId="5F777A18" w14:textId="77777777" w:rsidTr="00E07D8C">
        <w:trPr>
          <w:trHeight w:val="227"/>
        </w:trPr>
        <w:tc>
          <w:tcPr>
            <w:tcW w:w="237" w:type="pct"/>
            <w:vMerge w:val="restart"/>
            <w:shd w:val="clear" w:color="auto" w:fill="auto"/>
          </w:tcPr>
          <w:p w14:paraId="54D2526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1.1.1</w:t>
            </w:r>
          </w:p>
        </w:tc>
        <w:tc>
          <w:tcPr>
            <w:tcW w:w="698" w:type="pct"/>
            <w:vMerge w:val="restart"/>
            <w:shd w:val="clear" w:color="auto" w:fill="auto"/>
          </w:tcPr>
          <w:p w14:paraId="23B11264"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Повышение квалификации специалистов, отвечающих за организацию питания</w:t>
            </w:r>
          </w:p>
        </w:tc>
        <w:tc>
          <w:tcPr>
            <w:tcW w:w="282" w:type="pct"/>
            <w:shd w:val="clear" w:color="auto" w:fill="auto"/>
          </w:tcPr>
          <w:p w14:paraId="5B1B444B"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4017D36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420,00</w:t>
            </w:r>
          </w:p>
        </w:tc>
        <w:tc>
          <w:tcPr>
            <w:tcW w:w="375" w:type="pct"/>
            <w:shd w:val="clear" w:color="auto" w:fill="auto"/>
          </w:tcPr>
          <w:p w14:paraId="6D15EE4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D64290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686298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420,00</w:t>
            </w:r>
          </w:p>
        </w:tc>
        <w:tc>
          <w:tcPr>
            <w:tcW w:w="422" w:type="pct"/>
            <w:shd w:val="clear" w:color="auto" w:fill="auto"/>
          </w:tcPr>
          <w:p w14:paraId="63F457B1"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FD502DC"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19DB786F"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609" w:type="pct"/>
            <w:shd w:val="clear" w:color="auto" w:fill="auto"/>
          </w:tcPr>
          <w:p w14:paraId="13A7EAE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2BEA883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78AC7693" w14:textId="77777777" w:rsidTr="00E07D8C">
        <w:trPr>
          <w:trHeight w:val="227"/>
        </w:trPr>
        <w:tc>
          <w:tcPr>
            <w:tcW w:w="237" w:type="pct"/>
            <w:vMerge/>
            <w:shd w:val="clear" w:color="auto" w:fill="auto"/>
          </w:tcPr>
          <w:p w14:paraId="0593D0B3" w14:textId="77777777" w:rsidR="00955279" w:rsidRPr="0084750F" w:rsidRDefault="00955279" w:rsidP="00955279">
            <w:pPr>
              <w:spacing w:after="0" w:line="240" w:lineRule="auto"/>
              <w:jc w:val="center"/>
              <w:rPr>
                <w:rFonts w:ascii="Times New Roman" w:hAnsi="Times New Roman"/>
                <w:sz w:val="24"/>
                <w:szCs w:val="24"/>
              </w:rPr>
            </w:pPr>
          </w:p>
        </w:tc>
        <w:tc>
          <w:tcPr>
            <w:tcW w:w="698" w:type="pct"/>
            <w:vMerge/>
            <w:shd w:val="clear" w:color="auto" w:fill="auto"/>
          </w:tcPr>
          <w:p w14:paraId="12BA1EAC"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09377671"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2FC78B3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375" w:type="pct"/>
            <w:shd w:val="clear" w:color="auto" w:fill="auto"/>
          </w:tcPr>
          <w:p w14:paraId="15359A3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46A483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C62033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422" w:type="pct"/>
            <w:shd w:val="clear" w:color="auto" w:fill="auto"/>
          </w:tcPr>
          <w:p w14:paraId="1722DBAF"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F52759C" w14:textId="77777777" w:rsidR="00955279" w:rsidRPr="0084750F" w:rsidRDefault="00955279" w:rsidP="00955279">
            <w:pPr>
              <w:spacing w:after="0" w:line="240" w:lineRule="auto"/>
              <w:rPr>
                <w:rFonts w:ascii="Times New Roman" w:hAnsi="Times New Roman"/>
                <w:sz w:val="24"/>
                <w:szCs w:val="24"/>
              </w:rPr>
            </w:pPr>
          </w:p>
        </w:tc>
        <w:tc>
          <w:tcPr>
            <w:tcW w:w="609" w:type="pct"/>
            <w:vMerge w:val="restart"/>
            <w:shd w:val="clear" w:color="auto" w:fill="auto"/>
          </w:tcPr>
          <w:p w14:paraId="09769B85" w14:textId="77777777" w:rsidR="00955279" w:rsidRPr="0084750F" w:rsidRDefault="00955279" w:rsidP="002D47E0">
            <w:pPr>
              <w:spacing w:after="0" w:line="240" w:lineRule="auto"/>
              <w:rPr>
                <w:rFonts w:ascii="Times New Roman" w:hAnsi="Times New Roman"/>
                <w:sz w:val="24"/>
                <w:szCs w:val="24"/>
              </w:rPr>
            </w:pPr>
            <w:r w:rsidRPr="0084750F">
              <w:rPr>
                <w:rFonts w:ascii="Times New Roman" w:hAnsi="Times New Roman"/>
                <w:sz w:val="24"/>
                <w:szCs w:val="24"/>
              </w:rPr>
              <w:t>1. Число специалистов,</w:t>
            </w:r>
          </w:p>
          <w:p w14:paraId="2638F97C" w14:textId="77777777" w:rsidR="00955279" w:rsidRPr="0084750F" w:rsidRDefault="00C777BE" w:rsidP="00955279">
            <w:pPr>
              <w:spacing w:after="0" w:line="240" w:lineRule="auto"/>
              <w:rPr>
                <w:rFonts w:ascii="Times New Roman" w:hAnsi="Times New Roman"/>
                <w:sz w:val="24"/>
                <w:szCs w:val="24"/>
              </w:rPr>
            </w:pPr>
            <w:r w:rsidRPr="0084750F">
              <w:rPr>
                <w:rFonts w:ascii="Times New Roman" w:hAnsi="Times New Roman"/>
                <w:sz w:val="24"/>
                <w:szCs w:val="24"/>
              </w:rPr>
              <w:t>о</w:t>
            </w:r>
            <w:r w:rsidR="00955279" w:rsidRPr="0084750F">
              <w:rPr>
                <w:rFonts w:ascii="Times New Roman" w:hAnsi="Times New Roman"/>
                <w:sz w:val="24"/>
                <w:szCs w:val="24"/>
              </w:rPr>
              <w:t>беспечива</w:t>
            </w:r>
            <w:r w:rsidRPr="0084750F">
              <w:rPr>
                <w:rFonts w:ascii="Times New Roman" w:hAnsi="Times New Roman"/>
                <w:sz w:val="24"/>
                <w:szCs w:val="24"/>
              </w:rPr>
              <w:t>-</w:t>
            </w:r>
            <w:r w:rsidR="00955279" w:rsidRPr="0084750F">
              <w:rPr>
                <w:rFonts w:ascii="Times New Roman" w:hAnsi="Times New Roman"/>
                <w:sz w:val="24"/>
                <w:szCs w:val="24"/>
              </w:rPr>
              <w:t>ющих организацию питания, повысивших квалификацию, чел</w:t>
            </w:r>
          </w:p>
        </w:tc>
        <w:tc>
          <w:tcPr>
            <w:tcW w:w="363" w:type="pct"/>
            <w:shd w:val="clear" w:color="auto" w:fill="auto"/>
          </w:tcPr>
          <w:p w14:paraId="72C7DE6A"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23</w:t>
            </w:r>
          </w:p>
        </w:tc>
      </w:tr>
      <w:tr w:rsidR="00955279" w:rsidRPr="0084750F" w14:paraId="702414A7" w14:textId="77777777" w:rsidTr="00E07D8C">
        <w:trPr>
          <w:trHeight w:val="227"/>
        </w:trPr>
        <w:tc>
          <w:tcPr>
            <w:tcW w:w="237" w:type="pct"/>
            <w:vMerge/>
            <w:shd w:val="clear" w:color="auto" w:fill="auto"/>
            <w:vAlign w:val="center"/>
          </w:tcPr>
          <w:p w14:paraId="0B4DDF2A"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4577082D"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02818FDA"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F78481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375" w:type="pct"/>
            <w:shd w:val="clear" w:color="auto" w:fill="auto"/>
          </w:tcPr>
          <w:p w14:paraId="047215B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7B7CDE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163924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422" w:type="pct"/>
            <w:shd w:val="clear" w:color="auto" w:fill="auto"/>
          </w:tcPr>
          <w:p w14:paraId="73F07D52"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C049B7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tcPr>
          <w:p w14:paraId="07CCF4A2" w14:textId="77777777" w:rsidR="00955279" w:rsidRPr="0084750F" w:rsidRDefault="00955279" w:rsidP="00955279">
            <w:pPr>
              <w:spacing w:after="0" w:line="240" w:lineRule="auto"/>
              <w:rPr>
                <w:rFonts w:ascii="Times New Roman" w:hAnsi="Times New Roman"/>
                <w:sz w:val="24"/>
                <w:szCs w:val="24"/>
              </w:rPr>
            </w:pPr>
          </w:p>
        </w:tc>
        <w:tc>
          <w:tcPr>
            <w:tcW w:w="363" w:type="pct"/>
            <w:shd w:val="clear" w:color="auto" w:fill="auto"/>
          </w:tcPr>
          <w:p w14:paraId="5CD19A94"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27</w:t>
            </w:r>
          </w:p>
        </w:tc>
      </w:tr>
      <w:tr w:rsidR="00955279" w:rsidRPr="0084750F" w14:paraId="27026B86" w14:textId="77777777" w:rsidTr="00E07D8C">
        <w:trPr>
          <w:trHeight w:val="227"/>
        </w:trPr>
        <w:tc>
          <w:tcPr>
            <w:tcW w:w="237" w:type="pct"/>
            <w:vMerge/>
            <w:shd w:val="clear" w:color="auto" w:fill="auto"/>
            <w:vAlign w:val="center"/>
          </w:tcPr>
          <w:p w14:paraId="3339324B"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344B492E"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47432CB2"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7716915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375" w:type="pct"/>
            <w:shd w:val="clear" w:color="auto" w:fill="auto"/>
          </w:tcPr>
          <w:p w14:paraId="37D286E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28F278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8EB984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140,00</w:t>
            </w:r>
          </w:p>
        </w:tc>
        <w:tc>
          <w:tcPr>
            <w:tcW w:w="422" w:type="pct"/>
            <w:shd w:val="clear" w:color="auto" w:fill="auto"/>
          </w:tcPr>
          <w:p w14:paraId="313D5414"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8CF41E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tcPr>
          <w:p w14:paraId="6220356D" w14:textId="77777777" w:rsidR="00955279" w:rsidRPr="0084750F" w:rsidRDefault="00955279" w:rsidP="00955279">
            <w:pPr>
              <w:spacing w:after="0" w:line="240" w:lineRule="auto"/>
              <w:rPr>
                <w:rFonts w:ascii="Times New Roman" w:hAnsi="Times New Roman"/>
                <w:sz w:val="24"/>
                <w:szCs w:val="24"/>
              </w:rPr>
            </w:pPr>
          </w:p>
        </w:tc>
        <w:tc>
          <w:tcPr>
            <w:tcW w:w="363" w:type="pct"/>
            <w:shd w:val="clear" w:color="auto" w:fill="auto"/>
          </w:tcPr>
          <w:p w14:paraId="08AE6FC4"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29</w:t>
            </w:r>
          </w:p>
        </w:tc>
      </w:tr>
      <w:tr w:rsidR="00955279" w:rsidRPr="0084750F" w14:paraId="0D71B534" w14:textId="77777777" w:rsidTr="00E07D8C">
        <w:trPr>
          <w:trHeight w:val="227"/>
        </w:trPr>
        <w:tc>
          <w:tcPr>
            <w:tcW w:w="237" w:type="pct"/>
            <w:vMerge w:val="restart"/>
            <w:shd w:val="clear" w:color="auto" w:fill="auto"/>
          </w:tcPr>
          <w:p w14:paraId="22E3CBCC"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t>1.1.2</w:t>
            </w:r>
          </w:p>
        </w:tc>
        <w:tc>
          <w:tcPr>
            <w:tcW w:w="698" w:type="pct"/>
            <w:vMerge w:val="restart"/>
            <w:shd w:val="clear" w:color="auto" w:fill="auto"/>
          </w:tcPr>
          <w:p w14:paraId="180E1BF7"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Проведение муниципального конкурса</w:t>
            </w:r>
            <w:r w:rsidRPr="0084750F">
              <w:rPr>
                <w:rFonts w:ascii="Times New Roman" w:hAnsi="Times New Roman"/>
                <w:sz w:val="24"/>
                <w:szCs w:val="24"/>
              </w:rPr>
              <w:br/>
              <w:t>«Лучшая школьная столовая»</w:t>
            </w:r>
          </w:p>
        </w:tc>
        <w:tc>
          <w:tcPr>
            <w:tcW w:w="282" w:type="pct"/>
            <w:shd w:val="clear" w:color="auto" w:fill="auto"/>
          </w:tcPr>
          <w:p w14:paraId="705397D0"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1F3F28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80,25</w:t>
            </w:r>
          </w:p>
        </w:tc>
        <w:tc>
          <w:tcPr>
            <w:tcW w:w="375" w:type="pct"/>
            <w:shd w:val="clear" w:color="auto" w:fill="auto"/>
          </w:tcPr>
          <w:p w14:paraId="16AC41D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967C22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C90509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80,25</w:t>
            </w:r>
          </w:p>
        </w:tc>
        <w:tc>
          <w:tcPr>
            <w:tcW w:w="422" w:type="pct"/>
            <w:shd w:val="clear" w:color="auto" w:fill="auto"/>
          </w:tcPr>
          <w:p w14:paraId="576FDB49"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93C6F16" w14:textId="77777777" w:rsidR="00955279" w:rsidRPr="0084750F" w:rsidRDefault="00955279" w:rsidP="00AE1F81">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Управление образования,</w:t>
            </w:r>
            <w:r w:rsidR="00AE1F81">
              <w:rPr>
                <w:rFonts w:ascii="Times New Roman" w:hAnsi="Times New Roman"/>
                <w:sz w:val="24"/>
                <w:szCs w:val="24"/>
              </w:rPr>
              <w:t xml:space="preserve"> </w:t>
            </w:r>
            <w:r w:rsidRPr="0084750F">
              <w:rPr>
                <w:rFonts w:ascii="Times New Roman" w:hAnsi="Times New Roman"/>
                <w:sz w:val="24"/>
                <w:szCs w:val="24"/>
              </w:rPr>
              <w:t>муниципаль-ные образователь-ные организации ЗАТО Северск</w:t>
            </w:r>
          </w:p>
        </w:tc>
        <w:tc>
          <w:tcPr>
            <w:tcW w:w="609" w:type="pct"/>
            <w:shd w:val="clear" w:color="auto" w:fill="auto"/>
          </w:tcPr>
          <w:p w14:paraId="1E7E8A9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7797966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5DBC2649" w14:textId="77777777" w:rsidTr="00E07D8C">
        <w:trPr>
          <w:trHeight w:val="227"/>
        </w:trPr>
        <w:tc>
          <w:tcPr>
            <w:tcW w:w="237" w:type="pct"/>
            <w:vMerge/>
            <w:shd w:val="clear" w:color="auto" w:fill="auto"/>
            <w:vAlign w:val="center"/>
          </w:tcPr>
          <w:p w14:paraId="5E413FF7"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083FC9CA"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122D02CF"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63D16A0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375" w:type="pct"/>
            <w:shd w:val="clear" w:color="auto" w:fill="auto"/>
          </w:tcPr>
          <w:p w14:paraId="73DE976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D62BE4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02A99D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422" w:type="pct"/>
            <w:shd w:val="clear" w:color="auto" w:fill="auto"/>
          </w:tcPr>
          <w:p w14:paraId="4D5B893E"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BACF0B4" w14:textId="77777777" w:rsidR="00955279" w:rsidRPr="0084750F" w:rsidRDefault="00955279" w:rsidP="00955279">
            <w:pPr>
              <w:spacing w:after="0" w:line="240" w:lineRule="auto"/>
              <w:rPr>
                <w:rFonts w:ascii="Times New Roman" w:hAnsi="Times New Roman"/>
                <w:sz w:val="24"/>
                <w:szCs w:val="24"/>
              </w:rPr>
            </w:pPr>
          </w:p>
        </w:tc>
        <w:tc>
          <w:tcPr>
            <w:tcW w:w="609" w:type="pct"/>
            <w:vMerge w:val="restart"/>
            <w:shd w:val="clear" w:color="auto" w:fill="auto"/>
          </w:tcPr>
          <w:p w14:paraId="449B19C8"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1. Количество общеобразова-тельных организаций, принявших участие в конкурсе, ед</w:t>
            </w:r>
          </w:p>
        </w:tc>
        <w:tc>
          <w:tcPr>
            <w:tcW w:w="363" w:type="pct"/>
            <w:shd w:val="clear" w:color="auto" w:fill="auto"/>
          </w:tcPr>
          <w:p w14:paraId="0D38F92F"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18</w:t>
            </w:r>
          </w:p>
        </w:tc>
      </w:tr>
      <w:tr w:rsidR="00955279" w:rsidRPr="0084750F" w14:paraId="4B81FA14" w14:textId="77777777" w:rsidTr="00E07D8C">
        <w:trPr>
          <w:trHeight w:val="227"/>
        </w:trPr>
        <w:tc>
          <w:tcPr>
            <w:tcW w:w="237" w:type="pct"/>
            <w:vMerge/>
            <w:shd w:val="clear" w:color="auto" w:fill="auto"/>
            <w:vAlign w:val="center"/>
          </w:tcPr>
          <w:p w14:paraId="1615B0CA"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592BE8EF"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0493F178"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AA3378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375" w:type="pct"/>
            <w:shd w:val="clear" w:color="auto" w:fill="auto"/>
          </w:tcPr>
          <w:p w14:paraId="2294F81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7FEC5A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3F25B9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422" w:type="pct"/>
            <w:shd w:val="clear" w:color="auto" w:fill="auto"/>
          </w:tcPr>
          <w:p w14:paraId="53B045E2"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C75D86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tcPr>
          <w:p w14:paraId="3FFABC95" w14:textId="77777777" w:rsidR="00955279" w:rsidRPr="0084750F" w:rsidRDefault="00955279" w:rsidP="00955279">
            <w:pPr>
              <w:spacing w:after="0" w:line="240" w:lineRule="auto"/>
              <w:rPr>
                <w:rFonts w:ascii="Times New Roman" w:hAnsi="Times New Roman"/>
                <w:sz w:val="24"/>
                <w:szCs w:val="24"/>
              </w:rPr>
            </w:pPr>
          </w:p>
        </w:tc>
        <w:tc>
          <w:tcPr>
            <w:tcW w:w="363" w:type="pct"/>
            <w:shd w:val="clear" w:color="auto" w:fill="auto"/>
          </w:tcPr>
          <w:p w14:paraId="11217494"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18</w:t>
            </w:r>
          </w:p>
        </w:tc>
      </w:tr>
      <w:tr w:rsidR="00955279" w:rsidRPr="0084750F" w14:paraId="14C34434" w14:textId="77777777" w:rsidTr="00E07D8C">
        <w:trPr>
          <w:trHeight w:val="227"/>
        </w:trPr>
        <w:tc>
          <w:tcPr>
            <w:tcW w:w="237" w:type="pct"/>
            <w:vMerge/>
            <w:shd w:val="clear" w:color="auto" w:fill="auto"/>
            <w:vAlign w:val="center"/>
          </w:tcPr>
          <w:p w14:paraId="5463A077"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0D0FCED9" w14:textId="77777777" w:rsidR="00955279" w:rsidRPr="0084750F" w:rsidRDefault="00955279" w:rsidP="00955279">
            <w:pPr>
              <w:spacing w:after="0" w:line="240" w:lineRule="auto"/>
              <w:rPr>
                <w:rFonts w:ascii="Times New Roman" w:hAnsi="Times New Roman"/>
                <w:sz w:val="24"/>
                <w:szCs w:val="24"/>
              </w:rPr>
            </w:pPr>
          </w:p>
        </w:tc>
        <w:tc>
          <w:tcPr>
            <w:tcW w:w="282" w:type="pct"/>
            <w:shd w:val="clear" w:color="auto" w:fill="auto"/>
          </w:tcPr>
          <w:p w14:paraId="327F179A" w14:textId="77777777" w:rsidR="00955279" w:rsidRPr="0084750F" w:rsidRDefault="00955279" w:rsidP="00ED265B">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0B92E5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375" w:type="pct"/>
            <w:shd w:val="clear" w:color="auto" w:fill="auto"/>
          </w:tcPr>
          <w:p w14:paraId="6B33665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DEA144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81917F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26,75</w:t>
            </w:r>
          </w:p>
        </w:tc>
        <w:tc>
          <w:tcPr>
            <w:tcW w:w="422" w:type="pct"/>
            <w:shd w:val="clear" w:color="auto" w:fill="auto"/>
          </w:tcPr>
          <w:p w14:paraId="45B8A08A"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6F3B11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tcPr>
          <w:p w14:paraId="5DDE7D5A" w14:textId="77777777" w:rsidR="00955279" w:rsidRPr="0084750F" w:rsidRDefault="00955279" w:rsidP="00955279">
            <w:pPr>
              <w:spacing w:after="0" w:line="240" w:lineRule="auto"/>
              <w:rPr>
                <w:rFonts w:ascii="Times New Roman" w:hAnsi="Times New Roman"/>
                <w:sz w:val="24"/>
                <w:szCs w:val="24"/>
              </w:rPr>
            </w:pPr>
          </w:p>
        </w:tc>
        <w:tc>
          <w:tcPr>
            <w:tcW w:w="363" w:type="pct"/>
            <w:shd w:val="clear" w:color="auto" w:fill="auto"/>
          </w:tcPr>
          <w:p w14:paraId="3B7BBB0A" w14:textId="77777777" w:rsidR="00955279" w:rsidRPr="0084750F" w:rsidRDefault="00955279" w:rsidP="00955279">
            <w:pPr>
              <w:spacing w:after="0" w:line="240" w:lineRule="auto"/>
              <w:jc w:val="right"/>
              <w:rPr>
                <w:rFonts w:ascii="Times New Roman" w:hAnsi="Times New Roman"/>
                <w:sz w:val="24"/>
                <w:szCs w:val="24"/>
              </w:rPr>
            </w:pPr>
            <w:r w:rsidRPr="0084750F">
              <w:rPr>
                <w:rFonts w:ascii="Times New Roman" w:hAnsi="Times New Roman"/>
                <w:sz w:val="24"/>
                <w:szCs w:val="24"/>
              </w:rPr>
              <w:t>18</w:t>
            </w:r>
          </w:p>
        </w:tc>
      </w:tr>
      <w:tr w:rsidR="00955279" w:rsidRPr="0084750F" w14:paraId="7A595267" w14:textId="77777777" w:rsidTr="00E07D8C">
        <w:trPr>
          <w:trHeight w:val="227"/>
        </w:trPr>
        <w:tc>
          <w:tcPr>
            <w:tcW w:w="237" w:type="pct"/>
            <w:shd w:val="clear" w:color="auto" w:fill="auto"/>
          </w:tcPr>
          <w:p w14:paraId="221C430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p>
        </w:tc>
        <w:tc>
          <w:tcPr>
            <w:tcW w:w="4763" w:type="pct"/>
            <w:gridSpan w:val="10"/>
            <w:shd w:val="clear" w:color="auto" w:fill="auto"/>
          </w:tcPr>
          <w:p w14:paraId="3143351C"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955279" w:rsidRPr="0084750F" w14:paraId="757DF56A" w14:textId="77777777" w:rsidTr="00E07D8C">
        <w:trPr>
          <w:trHeight w:val="227"/>
        </w:trPr>
        <w:tc>
          <w:tcPr>
            <w:tcW w:w="237" w:type="pct"/>
            <w:vMerge w:val="restart"/>
            <w:shd w:val="clear" w:color="auto" w:fill="auto"/>
          </w:tcPr>
          <w:p w14:paraId="4FBB347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w:t>
            </w:r>
          </w:p>
        </w:tc>
        <w:tc>
          <w:tcPr>
            <w:tcW w:w="698" w:type="pct"/>
            <w:vMerge w:val="restart"/>
            <w:shd w:val="clear" w:color="auto" w:fill="auto"/>
          </w:tcPr>
          <w:p w14:paraId="5BD80381"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090B6301"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Проведение мероприятий, </w:t>
            </w:r>
            <w:r w:rsidRPr="0084750F">
              <w:rPr>
                <w:rFonts w:ascii="Times New Roman" w:hAnsi="Times New Roman"/>
                <w:sz w:val="24"/>
                <w:szCs w:val="24"/>
              </w:rPr>
              <w:lastRenderedPageBreak/>
              <w:t>направленных на формирование у несовершеннолет-них детей навыков здорового образа жизни, в т.ч.:</w:t>
            </w:r>
          </w:p>
        </w:tc>
        <w:tc>
          <w:tcPr>
            <w:tcW w:w="282" w:type="pct"/>
            <w:shd w:val="clear" w:color="auto" w:fill="auto"/>
          </w:tcPr>
          <w:p w14:paraId="14E1C980"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Всего</w:t>
            </w:r>
          </w:p>
        </w:tc>
        <w:tc>
          <w:tcPr>
            <w:tcW w:w="468" w:type="pct"/>
            <w:shd w:val="clear" w:color="auto" w:fill="auto"/>
          </w:tcPr>
          <w:p w14:paraId="34FBE67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1 860,00</w:t>
            </w:r>
          </w:p>
        </w:tc>
        <w:tc>
          <w:tcPr>
            <w:tcW w:w="375" w:type="pct"/>
            <w:shd w:val="clear" w:color="auto" w:fill="auto"/>
          </w:tcPr>
          <w:p w14:paraId="3EC4B76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BBC93E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C83DD1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1 860,00</w:t>
            </w:r>
          </w:p>
        </w:tc>
        <w:tc>
          <w:tcPr>
            <w:tcW w:w="422" w:type="pct"/>
            <w:shd w:val="clear" w:color="auto" w:fill="auto"/>
          </w:tcPr>
          <w:p w14:paraId="59C49337"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5508E1A"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Администрация ЗАТО Северск, Управление образования,</w:t>
            </w:r>
          </w:p>
          <w:p w14:paraId="5E687594" w14:textId="77777777" w:rsidR="00955279" w:rsidRPr="0084750F" w:rsidRDefault="00955279" w:rsidP="00955279">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lastRenderedPageBreak/>
              <w:t>муниципальные образователь-ные организации ЗАТО Северск</w:t>
            </w:r>
          </w:p>
        </w:tc>
        <w:tc>
          <w:tcPr>
            <w:tcW w:w="609" w:type="pct"/>
            <w:shd w:val="clear" w:color="auto" w:fill="auto"/>
          </w:tcPr>
          <w:p w14:paraId="68738B7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363" w:type="pct"/>
            <w:shd w:val="clear" w:color="auto" w:fill="auto"/>
            <w:vAlign w:val="center"/>
          </w:tcPr>
          <w:p w14:paraId="33B9AF1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280C3B53" w14:textId="77777777" w:rsidTr="00E07D8C">
        <w:trPr>
          <w:trHeight w:val="227"/>
        </w:trPr>
        <w:tc>
          <w:tcPr>
            <w:tcW w:w="237" w:type="pct"/>
            <w:vMerge/>
            <w:shd w:val="clear" w:color="auto" w:fill="auto"/>
          </w:tcPr>
          <w:p w14:paraId="7C3CE65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75D2A6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5C30EEC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C4488E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375" w:type="pct"/>
            <w:shd w:val="clear" w:color="auto" w:fill="auto"/>
          </w:tcPr>
          <w:p w14:paraId="4C44EC7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B31912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79AC79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422" w:type="pct"/>
            <w:shd w:val="clear" w:color="auto" w:fill="auto"/>
          </w:tcPr>
          <w:p w14:paraId="57E86CDC"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AA50ED0"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793601B3" w14:textId="77777777" w:rsidR="00955279" w:rsidRPr="0084750F" w:rsidRDefault="00955279" w:rsidP="00955279">
            <w:pPr>
              <w:spacing w:after="0" w:line="240" w:lineRule="auto"/>
              <w:ind w:right="-102"/>
              <w:rPr>
                <w:rFonts w:ascii="Times New Roman" w:eastAsia="Times New Roman" w:hAnsi="Times New Roman"/>
                <w:spacing w:val="-6"/>
                <w:sz w:val="24"/>
                <w:szCs w:val="24"/>
                <w:lang w:eastAsia="ru-RU"/>
              </w:rPr>
            </w:pPr>
            <w:r w:rsidRPr="0084750F">
              <w:rPr>
                <w:rFonts w:ascii="Times New Roman" w:hAnsi="Times New Roman"/>
                <w:sz w:val="24"/>
                <w:szCs w:val="24"/>
              </w:rPr>
              <w:t xml:space="preserve">1. Доля несовершенно-летних детей, </w:t>
            </w:r>
            <w:r w:rsidRPr="0084750F">
              <w:rPr>
                <w:rFonts w:ascii="Times New Roman" w:hAnsi="Times New Roman"/>
                <w:sz w:val="24"/>
                <w:szCs w:val="24"/>
              </w:rPr>
              <w:lastRenderedPageBreak/>
              <w:t>охваченных мероприятиями, направленными на формирование навыков здорового образа жизни и знаний об основах здорового питания, проц</w:t>
            </w:r>
          </w:p>
        </w:tc>
        <w:tc>
          <w:tcPr>
            <w:tcW w:w="363" w:type="pct"/>
            <w:shd w:val="clear" w:color="auto" w:fill="auto"/>
            <w:vAlign w:val="center"/>
          </w:tcPr>
          <w:p w14:paraId="27EC1C73" w14:textId="77777777" w:rsidR="00955279"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100</w:t>
            </w:r>
          </w:p>
        </w:tc>
      </w:tr>
      <w:tr w:rsidR="00955279" w:rsidRPr="0084750F" w14:paraId="54A448D1" w14:textId="77777777" w:rsidTr="00E07D8C">
        <w:trPr>
          <w:trHeight w:val="227"/>
        </w:trPr>
        <w:tc>
          <w:tcPr>
            <w:tcW w:w="237" w:type="pct"/>
            <w:vMerge/>
            <w:shd w:val="clear" w:color="auto" w:fill="auto"/>
            <w:vAlign w:val="center"/>
          </w:tcPr>
          <w:p w14:paraId="784CA6E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2FACF91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19DDA2B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66B8A79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375" w:type="pct"/>
            <w:shd w:val="clear" w:color="auto" w:fill="auto"/>
          </w:tcPr>
          <w:p w14:paraId="5501320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9E913E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DAD6B3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422" w:type="pct"/>
            <w:shd w:val="clear" w:color="auto" w:fill="auto"/>
          </w:tcPr>
          <w:p w14:paraId="30F634AE"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vAlign w:val="center"/>
          </w:tcPr>
          <w:p w14:paraId="704FD70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41F9A70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363" w:type="pct"/>
            <w:shd w:val="clear" w:color="auto" w:fill="auto"/>
            <w:vAlign w:val="center"/>
          </w:tcPr>
          <w:p w14:paraId="218A607C" w14:textId="77777777" w:rsidR="00955279"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100</w:t>
            </w:r>
          </w:p>
        </w:tc>
      </w:tr>
      <w:tr w:rsidR="00955279" w:rsidRPr="0084750F" w14:paraId="060C5F76" w14:textId="77777777" w:rsidTr="004206C6">
        <w:trPr>
          <w:trHeight w:val="227"/>
        </w:trPr>
        <w:tc>
          <w:tcPr>
            <w:tcW w:w="237" w:type="pct"/>
            <w:vMerge/>
            <w:shd w:val="clear" w:color="auto" w:fill="auto"/>
            <w:vAlign w:val="center"/>
          </w:tcPr>
          <w:p w14:paraId="3D8A569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7F2992F5"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shd w:val="clear" w:color="auto" w:fill="auto"/>
          </w:tcPr>
          <w:p w14:paraId="78F7BD9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5331E63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375" w:type="pct"/>
            <w:shd w:val="clear" w:color="auto" w:fill="auto"/>
          </w:tcPr>
          <w:p w14:paraId="3C5965A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C9EA9A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7DDFB65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620,00</w:t>
            </w:r>
          </w:p>
        </w:tc>
        <w:tc>
          <w:tcPr>
            <w:tcW w:w="422" w:type="pct"/>
            <w:shd w:val="clear" w:color="auto" w:fill="auto"/>
          </w:tcPr>
          <w:p w14:paraId="0A635B23"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vAlign w:val="center"/>
          </w:tcPr>
          <w:p w14:paraId="20AC094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02ECF882"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363" w:type="pct"/>
            <w:shd w:val="clear" w:color="auto" w:fill="auto"/>
          </w:tcPr>
          <w:p w14:paraId="58065589" w14:textId="77777777" w:rsidR="00955279"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100</w:t>
            </w:r>
          </w:p>
        </w:tc>
      </w:tr>
      <w:tr w:rsidR="00955279" w:rsidRPr="0084750F" w14:paraId="4D9CDDC0" w14:textId="77777777" w:rsidTr="00E07D8C">
        <w:trPr>
          <w:trHeight w:val="227"/>
        </w:trPr>
        <w:tc>
          <w:tcPr>
            <w:tcW w:w="237" w:type="pct"/>
            <w:vMerge w:val="restart"/>
            <w:shd w:val="clear" w:color="auto" w:fill="auto"/>
          </w:tcPr>
          <w:p w14:paraId="23B6F18F"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2.1.1</w:t>
            </w:r>
          </w:p>
        </w:tc>
        <w:tc>
          <w:tcPr>
            <w:tcW w:w="698" w:type="pct"/>
            <w:vMerge w:val="restart"/>
            <w:shd w:val="clear" w:color="auto" w:fill="auto"/>
          </w:tcPr>
          <w:p w14:paraId="3C5DBD90"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 xml:space="preserve">Акция «Быть здоровым </w:t>
            </w:r>
            <w:r w:rsidR="002D47E0" w:rsidRPr="0084750F">
              <w:rPr>
                <w:rFonts w:ascii="Times New Roman" w:hAnsi="Times New Roman"/>
                <w:sz w:val="24"/>
                <w:szCs w:val="24"/>
              </w:rPr>
              <w:t>–</w:t>
            </w:r>
            <w:r w:rsidRPr="0084750F">
              <w:rPr>
                <w:rFonts w:ascii="Times New Roman" w:hAnsi="Times New Roman"/>
                <w:sz w:val="24"/>
                <w:szCs w:val="24"/>
              </w:rPr>
              <w:t xml:space="preserve"> здорово!», посвященная Всемирному дню здоровья</w:t>
            </w:r>
          </w:p>
        </w:tc>
        <w:tc>
          <w:tcPr>
            <w:tcW w:w="282" w:type="pct"/>
            <w:shd w:val="clear" w:color="auto" w:fill="auto"/>
          </w:tcPr>
          <w:p w14:paraId="733E0325"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D0B875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360,00</w:t>
            </w:r>
          </w:p>
        </w:tc>
        <w:tc>
          <w:tcPr>
            <w:tcW w:w="375" w:type="pct"/>
            <w:shd w:val="clear" w:color="auto" w:fill="auto"/>
          </w:tcPr>
          <w:p w14:paraId="2E5514C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10A611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63BB0E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360,00</w:t>
            </w:r>
          </w:p>
        </w:tc>
        <w:tc>
          <w:tcPr>
            <w:tcW w:w="422" w:type="pct"/>
            <w:shd w:val="clear" w:color="auto" w:fill="auto"/>
          </w:tcPr>
          <w:p w14:paraId="4AFE904B"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2F2692F"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48BA050B" w14:textId="77777777" w:rsidR="00955279"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муниципаль-ные образователь-ные организации ЗАТО Северск</w:t>
            </w:r>
          </w:p>
          <w:p w14:paraId="23605017" w14:textId="77777777" w:rsidR="00AE1F81" w:rsidRPr="0084750F" w:rsidRDefault="00AE1F81"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40ED34B5"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70BDFF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29678FEE" w14:textId="77777777" w:rsidTr="00E07D8C">
        <w:trPr>
          <w:trHeight w:val="227"/>
        </w:trPr>
        <w:tc>
          <w:tcPr>
            <w:tcW w:w="237" w:type="pct"/>
            <w:vMerge/>
            <w:shd w:val="clear" w:color="auto" w:fill="auto"/>
          </w:tcPr>
          <w:p w14:paraId="15F3FDB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4C59560F"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1A474B9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3C2C17B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375" w:type="pct"/>
            <w:shd w:val="clear" w:color="auto" w:fill="auto"/>
          </w:tcPr>
          <w:p w14:paraId="0297310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D40E06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CEE1A8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422" w:type="pct"/>
            <w:shd w:val="clear" w:color="auto" w:fill="auto"/>
          </w:tcPr>
          <w:p w14:paraId="157D6E1D"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7F60EA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059DC8E9"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Численность обучающихся, принявших участие в акции, чел</w:t>
            </w:r>
          </w:p>
        </w:tc>
        <w:tc>
          <w:tcPr>
            <w:tcW w:w="363" w:type="pct"/>
            <w:shd w:val="clear" w:color="auto" w:fill="auto"/>
          </w:tcPr>
          <w:p w14:paraId="11313FC1"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955279" w:rsidRPr="0084750F" w14:paraId="5D74D643" w14:textId="77777777" w:rsidTr="00E07D8C">
        <w:trPr>
          <w:trHeight w:val="227"/>
        </w:trPr>
        <w:tc>
          <w:tcPr>
            <w:tcW w:w="237" w:type="pct"/>
            <w:vMerge/>
            <w:shd w:val="clear" w:color="auto" w:fill="auto"/>
          </w:tcPr>
          <w:p w14:paraId="05095583"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22230F8"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04BD84A5"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75966CA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375" w:type="pct"/>
            <w:shd w:val="clear" w:color="auto" w:fill="auto"/>
          </w:tcPr>
          <w:p w14:paraId="26D3442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1EA147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C20B91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422" w:type="pct"/>
            <w:shd w:val="clear" w:color="auto" w:fill="auto"/>
          </w:tcPr>
          <w:p w14:paraId="6E6A1566"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6C3ED0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556912DD"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3B0582B9"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955279" w:rsidRPr="0084750F" w14:paraId="3E311C4F" w14:textId="77777777" w:rsidTr="00E07D8C">
        <w:trPr>
          <w:trHeight w:val="227"/>
        </w:trPr>
        <w:tc>
          <w:tcPr>
            <w:tcW w:w="237" w:type="pct"/>
            <w:vMerge/>
            <w:shd w:val="clear" w:color="auto" w:fill="auto"/>
          </w:tcPr>
          <w:p w14:paraId="664CA71F"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25B447D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103525C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61F703E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375" w:type="pct"/>
            <w:shd w:val="clear" w:color="auto" w:fill="auto"/>
          </w:tcPr>
          <w:p w14:paraId="5C5CBE9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D09216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253C8E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120,00</w:t>
            </w:r>
          </w:p>
        </w:tc>
        <w:tc>
          <w:tcPr>
            <w:tcW w:w="422" w:type="pct"/>
            <w:shd w:val="clear" w:color="auto" w:fill="auto"/>
          </w:tcPr>
          <w:p w14:paraId="3350422E"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907B1E2"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73FF668"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5BDCBC4F"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955279" w:rsidRPr="0084750F" w14:paraId="4AF50E6A" w14:textId="77777777" w:rsidTr="00E07D8C">
        <w:trPr>
          <w:trHeight w:val="227"/>
        </w:trPr>
        <w:tc>
          <w:tcPr>
            <w:tcW w:w="237" w:type="pct"/>
            <w:vMerge w:val="restart"/>
            <w:shd w:val="clear" w:color="auto" w:fill="auto"/>
          </w:tcPr>
          <w:p w14:paraId="7D17D4F8"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2.1.2</w:t>
            </w:r>
          </w:p>
        </w:tc>
        <w:tc>
          <w:tcPr>
            <w:tcW w:w="698" w:type="pct"/>
            <w:vMerge w:val="restart"/>
            <w:shd w:val="clear" w:color="auto" w:fill="auto"/>
          </w:tcPr>
          <w:p w14:paraId="165218DF"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 xml:space="preserve">Акция </w:t>
            </w:r>
          </w:p>
          <w:p w14:paraId="6690D057"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«Здравствуй, здоровое лето!»</w:t>
            </w:r>
          </w:p>
          <w:p w14:paraId="5C9595AF"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719C52FB"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1528636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750,00</w:t>
            </w:r>
          </w:p>
        </w:tc>
        <w:tc>
          <w:tcPr>
            <w:tcW w:w="375" w:type="pct"/>
            <w:shd w:val="clear" w:color="auto" w:fill="auto"/>
          </w:tcPr>
          <w:p w14:paraId="497AB9A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430A42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915D19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750,00</w:t>
            </w:r>
          </w:p>
        </w:tc>
        <w:tc>
          <w:tcPr>
            <w:tcW w:w="422" w:type="pct"/>
            <w:shd w:val="clear" w:color="auto" w:fill="auto"/>
          </w:tcPr>
          <w:p w14:paraId="3515955F"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1810345B"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40B54E8A"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муниципаль-ные образователь-ные организации ЗАТО Северск</w:t>
            </w:r>
          </w:p>
        </w:tc>
        <w:tc>
          <w:tcPr>
            <w:tcW w:w="609" w:type="pct"/>
            <w:shd w:val="clear" w:color="auto" w:fill="auto"/>
          </w:tcPr>
          <w:p w14:paraId="0692E8E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4CFE183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4206C6" w:rsidRPr="0084750F" w14:paraId="2B7F866C" w14:textId="77777777" w:rsidTr="00E07D8C">
        <w:trPr>
          <w:trHeight w:val="227"/>
        </w:trPr>
        <w:tc>
          <w:tcPr>
            <w:tcW w:w="237" w:type="pct"/>
            <w:vMerge/>
            <w:shd w:val="clear" w:color="auto" w:fill="auto"/>
          </w:tcPr>
          <w:p w14:paraId="3636D711"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0E589DB"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30E678DE"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14B79C1E"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62ECD89A"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33E8482"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06E2CA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1DB473DD"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ECDB3AA"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24723F96" w14:textId="77777777" w:rsidR="004206C6" w:rsidRPr="0084750F" w:rsidRDefault="004206C6" w:rsidP="004206C6">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Численность обучающихся, принявших участие в акции, чел</w:t>
            </w:r>
          </w:p>
        </w:tc>
        <w:tc>
          <w:tcPr>
            <w:tcW w:w="363" w:type="pct"/>
            <w:shd w:val="clear" w:color="auto" w:fill="auto"/>
          </w:tcPr>
          <w:p w14:paraId="4DFE2FE0"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4206C6" w:rsidRPr="0084750F" w14:paraId="651ACA6E" w14:textId="77777777" w:rsidTr="00E07D8C">
        <w:trPr>
          <w:trHeight w:val="227"/>
        </w:trPr>
        <w:tc>
          <w:tcPr>
            <w:tcW w:w="237" w:type="pct"/>
            <w:vMerge/>
            <w:shd w:val="clear" w:color="auto" w:fill="auto"/>
          </w:tcPr>
          <w:p w14:paraId="56549787"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645FC06"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45E22DD3"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104C19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7E843BD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1F95DF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6975826"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371D8E36"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3E57062"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14150D03" w14:textId="77777777" w:rsidR="004206C6" w:rsidRPr="0084750F" w:rsidRDefault="004206C6" w:rsidP="004206C6">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06A0E26B"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4206C6" w:rsidRPr="0084750F" w14:paraId="644EB401" w14:textId="77777777" w:rsidTr="00E07D8C">
        <w:trPr>
          <w:trHeight w:val="227"/>
        </w:trPr>
        <w:tc>
          <w:tcPr>
            <w:tcW w:w="237" w:type="pct"/>
            <w:vMerge/>
            <w:shd w:val="clear" w:color="auto" w:fill="auto"/>
          </w:tcPr>
          <w:p w14:paraId="4FD4DA91"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3D1C923"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121E231A"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293558B0"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7E983346"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FF3EE61"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C0CD315"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530AB048"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C19AA53"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5FA808C5" w14:textId="77777777" w:rsidR="004206C6" w:rsidRPr="0084750F" w:rsidRDefault="004206C6" w:rsidP="004206C6">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4C654681"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955279" w:rsidRPr="0084750F" w14:paraId="2E1194F4" w14:textId="77777777" w:rsidTr="00E07D8C">
        <w:trPr>
          <w:trHeight w:val="227"/>
        </w:trPr>
        <w:tc>
          <w:tcPr>
            <w:tcW w:w="237" w:type="pct"/>
            <w:vMerge w:val="restart"/>
            <w:shd w:val="clear" w:color="auto" w:fill="auto"/>
          </w:tcPr>
          <w:p w14:paraId="3A5C6ED8"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2.1.3</w:t>
            </w:r>
          </w:p>
        </w:tc>
        <w:tc>
          <w:tcPr>
            <w:tcW w:w="698" w:type="pct"/>
            <w:vMerge w:val="restart"/>
            <w:shd w:val="clear" w:color="auto" w:fill="auto"/>
          </w:tcPr>
          <w:p w14:paraId="07151E34"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День здоровья в образовательных организациях</w:t>
            </w:r>
          </w:p>
        </w:tc>
        <w:tc>
          <w:tcPr>
            <w:tcW w:w="282" w:type="pct"/>
            <w:shd w:val="clear" w:color="auto" w:fill="auto"/>
          </w:tcPr>
          <w:p w14:paraId="50345A2D"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03744D6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750,00</w:t>
            </w:r>
          </w:p>
        </w:tc>
        <w:tc>
          <w:tcPr>
            <w:tcW w:w="375" w:type="pct"/>
            <w:shd w:val="clear" w:color="auto" w:fill="auto"/>
          </w:tcPr>
          <w:p w14:paraId="1FCA7F8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68C05D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4C9A74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750,00</w:t>
            </w:r>
          </w:p>
        </w:tc>
        <w:tc>
          <w:tcPr>
            <w:tcW w:w="422" w:type="pct"/>
            <w:shd w:val="clear" w:color="auto" w:fill="auto"/>
          </w:tcPr>
          <w:p w14:paraId="37225CC1"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3C4D206B"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75E18D92"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муниципаль-</w:t>
            </w:r>
          </w:p>
          <w:p w14:paraId="69011F09"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lastRenderedPageBreak/>
              <w:t xml:space="preserve">ные </w:t>
            </w:r>
          </w:p>
          <w:p w14:paraId="6B1085FE"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образователь-ные организации ЗАТО Северск</w:t>
            </w:r>
          </w:p>
        </w:tc>
        <w:tc>
          <w:tcPr>
            <w:tcW w:w="609" w:type="pct"/>
            <w:shd w:val="clear" w:color="auto" w:fill="auto"/>
          </w:tcPr>
          <w:p w14:paraId="73F1466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363" w:type="pct"/>
            <w:shd w:val="clear" w:color="auto" w:fill="auto"/>
          </w:tcPr>
          <w:p w14:paraId="0A27A5D5"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4206C6" w:rsidRPr="0084750F" w14:paraId="627FB347" w14:textId="77777777" w:rsidTr="00E07D8C">
        <w:trPr>
          <w:trHeight w:val="227"/>
        </w:trPr>
        <w:tc>
          <w:tcPr>
            <w:tcW w:w="237" w:type="pct"/>
            <w:vMerge/>
            <w:shd w:val="clear" w:color="auto" w:fill="auto"/>
          </w:tcPr>
          <w:p w14:paraId="738C0D6F"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EEC4F63"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2AAE70BE"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0127F275"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748D2647"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6025F56"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410610E"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0367FE67"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7975E41"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1507BD3B" w14:textId="77777777" w:rsidR="004206C6" w:rsidRPr="0084750F" w:rsidRDefault="004206C6" w:rsidP="00305209">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 xml:space="preserve">1. Численность обучающихся, </w:t>
            </w:r>
            <w:r w:rsidRPr="0084750F">
              <w:rPr>
                <w:rFonts w:ascii="Times New Roman" w:hAnsi="Times New Roman"/>
                <w:sz w:val="24"/>
                <w:szCs w:val="24"/>
              </w:rPr>
              <w:lastRenderedPageBreak/>
              <w:t>принявших участие в акции, чел</w:t>
            </w:r>
          </w:p>
        </w:tc>
        <w:tc>
          <w:tcPr>
            <w:tcW w:w="363" w:type="pct"/>
            <w:shd w:val="clear" w:color="auto" w:fill="auto"/>
          </w:tcPr>
          <w:p w14:paraId="64F33D33"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11 500</w:t>
            </w:r>
          </w:p>
        </w:tc>
      </w:tr>
      <w:tr w:rsidR="004206C6" w:rsidRPr="0084750F" w14:paraId="31B5D5D0" w14:textId="77777777" w:rsidTr="00E07D8C">
        <w:trPr>
          <w:trHeight w:val="227"/>
        </w:trPr>
        <w:tc>
          <w:tcPr>
            <w:tcW w:w="237" w:type="pct"/>
            <w:vMerge/>
            <w:shd w:val="clear" w:color="auto" w:fill="auto"/>
          </w:tcPr>
          <w:p w14:paraId="580D9E42"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1D7D204C"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644CC0AD"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6F88881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63DA7D26"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000190F"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ECE30C3"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37317A4A"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002D2D5F"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03249BC" w14:textId="77777777" w:rsidR="004206C6" w:rsidRPr="0084750F" w:rsidRDefault="004206C6" w:rsidP="004206C6">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0443A24B"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4206C6" w:rsidRPr="0084750F" w14:paraId="3D288E95" w14:textId="77777777" w:rsidTr="00E07D8C">
        <w:trPr>
          <w:trHeight w:val="227"/>
        </w:trPr>
        <w:tc>
          <w:tcPr>
            <w:tcW w:w="237" w:type="pct"/>
            <w:vMerge/>
            <w:shd w:val="clear" w:color="auto" w:fill="auto"/>
          </w:tcPr>
          <w:p w14:paraId="27D859BE"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31F784F2"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282" w:type="pct"/>
            <w:shd w:val="clear" w:color="auto" w:fill="auto"/>
          </w:tcPr>
          <w:p w14:paraId="7FB41738"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3AEBC158"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375" w:type="pct"/>
            <w:shd w:val="clear" w:color="auto" w:fill="auto"/>
          </w:tcPr>
          <w:p w14:paraId="01652C82"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1691B0B"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583F4817"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250,00</w:t>
            </w:r>
          </w:p>
        </w:tc>
        <w:tc>
          <w:tcPr>
            <w:tcW w:w="422" w:type="pct"/>
            <w:shd w:val="clear" w:color="auto" w:fill="auto"/>
          </w:tcPr>
          <w:p w14:paraId="0EBD908F" w14:textId="77777777" w:rsidR="004206C6" w:rsidRPr="0084750F" w:rsidRDefault="004206C6" w:rsidP="004206C6">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95F72DA"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7DC5D1CF" w14:textId="77777777" w:rsidR="004206C6" w:rsidRPr="0084750F" w:rsidRDefault="004206C6" w:rsidP="004206C6">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290EF061"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11 500</w:t>
            </w:r>
          </w:p>
        </w:tc>
      </w:tr>
      <w:tr w:rsidR="00955279" w:rsidRPr="0084750F" w14:paraId="16B0FA24" w14:textId="77777777" w:rsidTr="00E07D8C">
        <w:trPr>
          <w:trHeight w:val="227"/>
        </w:trPr>
        <w:tc>
          <w:tcPr>
            <w:tcW w:w="5000" w:type="pct"/>
            <w:gridSpan w:val="11"/>
            <w:shd w:val="clear" w:color="auto" w:fill="auto"/>
            <w:vAlign w:val="center"/>
          </w:tcPr>
          <w:p w14:paraId="57F2BFB2"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955279" w:rsidRPr="0084750F" w14:paraId="33082A38" w14:textId="77777777" w:rsidTr="00E07D8C">
        <w:trPr>
          <w:trHeight w:val="227"/>
        </w:trPr>
        <w:tc>
          <w:tcPr>
            <w:tcW w:w="237" w:type="pct"/>
            <w:vMerge w:val="restart"/>
            <w:shd w:val="clear" w:color="auto" w:fill="auto"/>
          </w:tcPr>
          <w:p w14:paraId="1E78EED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hAnsi="Times New Roman"/>
                <w:sz w:val="24"/>
                <w:szCs w:val="24"/>
              </w:rPr>
              <w:t>3.1.</w:t>
            </w:r>
          </w:p>
        </w:tc>
        <w:tc>
          <w:tcPr>
            <w:tcW w:w="698" w:type="pct"/>
            <w:vMerge w:val="restart"/>
            <w:shd w:val="clear" w:color="auto" w:fill="auto"/>
          </w:tcPr>
          <w:p w14:paraId="206EF3E3" w14:textId="77777777" w:rsidR="00955279" w:rsidRPr="0084750F" w:rsidRDefault="00955279" w:rsidP="00955279">
            <w:pPr>
              <w:spacing w:after="0" w:line="240" w:lineRule="auto"/>
              <w:jc w:val="both"/>
              <w:rPr>
                <w:rFonts w:ascii="Times New Roman" w:hAnsi="Times New Roman"/>
                <w:sz w:val="24"/>
                <w:szCs w:val="24"/>
              </w:rPr>
            </w:pPr>
            <w:r w:rsidRPr="0084750F">
              <w:rPr>
                <w:rFonts w:ascii="Times New Roman" w:hAnsi="Times New Roman"/>
                <w:sz w:val="24"/>
                <w:szCs w:val="24"/>
              </w:rPr>
              <w:t>Основное мероприятие.</w:t>
            </w:r>
          </w:p>
          <w:p w14:paraId="5B8F2022"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t>Обеспечение информирован</w:t>
            </w:r>
            <w:r w:rsidR="008C0C4C">
              <w:rPr>
                <w:rFonts w:ascii="Times New Roman" w:hAnsi="Times New Roman"/>
                <w:sz w:val="24"/>
                <w:szCs w:val="24"/>
              </w:rPr>
              <w:t>-</w:t>
            </w:r>
            <w:r w:rsidRPr="0084750F">
              <w:rPr>
                <w:rFonts w:ascii="Times New Roman" w:hAnsi="Times New Roman"/>
                <w:sz w:val="24"/>
                <w:szCs w:val="24"/>
              </w:rPr>
              <w:t>ности населения по вопросам сохранения здоровья, формирования позитивного отношения к здоровому образу жизни, в т.ч.:</w:t>
            </w:r>
          </w:p>
        </w:tc>
        <w:tc>
          <w:tcPr>
            <w:tcW w:w="282" w:type="pct"/>
            <w:shd w:val="clear" w:color="auto" w:fill="auto"/>
          </w:tcPr>
          <w:p w14:paraId="1CD09BEF"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09FAE2A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460,45</w:t>
            </w:r>
          </w:p>
        </w:tc>
        <w:tc>
          <w:tcPr>
            <w:tcW w:w="375" w:type="pct"/>
            <w:shd w:val="clear" w:color="auto" w:fill="auto"/>
          </w:tcPr>
          <w:p w14:paraId="78D6482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F9A18E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5BABDD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460,45</w:t>
            </w:r>
          </w:p>
        </w:tc>
        <w:tc>
          <w:tcPr>
            <w:tcW w:w="422" w:type="pct"/>
            <w:shd w:val="clear" w:color="auto" w:fill="auto"/>
          </w:tcPr>
          <w:p w14:paraId="481101F2"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F8486E4" w14:textId="77777777" w:rsidR="00955279" w:rsidRPr="0084750F" w:rsidRDefault="00955279" w:rsidP="00955279">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609" w:type="pct"/>
            <w:shd w:val="clear" w:color="auto" w:fill="auto"/>
          </w:tcPr>
          <w:p w14:paraId="2A37BAD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7076DB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238CA670" w14:textId="77777777" w:rsidTr="00E07D8C">
        <w:trPr>
          <w:trHeight w:val="227"/>
        </w:trPr>
        <w:tc>
          <w:tcPr>
            <w:tcW w:w="237" w:type="pct"/>
            <w:vMerge/>
            <w:shd w:val="clear" w:color="auto" w:fill="auto"/>
          </w:tcPr>
          <w:p w14:paraId="5B48770A"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060BAC8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08E66E1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0B1B3BC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156,95</w:t>
            </w:r>
          </w:p>
        </w:tc>
        <w:tc>
          <w:tcPr>
            <w:tcW w:w="375" w:type="pct"/>
            <w:shd w:val="clear" w:color="auto" w:fill="auto"/>
          </w:tcPr>
          <w:p w14:paraId="2ED13B0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BD341E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29529F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156,95</w:t>
            </w:r>
          </w:p>
        </w:tc>
        <w:tc>
          <w:tcPr>
            <w:tcW w:w="422" w:type="pct"/>
            <w:shd w:val="clear" w:color="auto" w:fill="auto"/>
          </w:tcPr>
          <w:p w14:paraId="0F78C9A5"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7DC86A6"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522661A0"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363" w:type="pct"/>
            <w:shd w:val="clear" w:color="auto" w:fill="auto"/>
          </w:tcPr>
          <w:p w14:paraId="257C105E"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71</w:t>
            </w:r>
          </w:p>
        </w:tc>
      </w:tr>
      <w:tr w:rsidR="00955279" w:rsidRPr="0084750F" w14:paraId="6512F4FD" w14:textId="77777777" w:rsidTr="00E07D8C">
        <w:trPr>
          <w:trHeight w:val="227"/>
        </w:trPr>
        <w:tc>
          <w:tcPr>
            <w:tcW w:w="237" w:type="pct"/>
            <w:vMerge/>
            <w:shd w:val="clear" w:color="auto" w:fill="auto"/>
          </w:tcPr>
          <w:p w14:paraId="65D9EAA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740D06C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32CACE6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295CF67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151,75</w:t>
            </w:r>
          </w:p>
        </w:tc>
        <w:tc>
          <w:tcPr>
            <w:tcW w:w="375" w:type="pct"/>
            <w:shd w:val="clear" w:color="auto" w:fill="auto"/>
          </w:tcPr>
          <w:p w14:paraId="6E693F0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6A2CD2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EA5F9A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151,75</w:t>
            </w:r>
          </w:p>
        </w:tc>
        <w:tc>
          <w:tcPr>
            <w:tcW w:w="422" w:type="pct"/>
            <w:shd w:val="clear" w:color="auto" w:fill="auto"/>
          </w:tcPr>
          <w:p w14:paraId="006798B9"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15A99E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2BCEB1DF"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338A8B68"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w:t>
            </w:r>
          </w:p>
        </w:tc>
      </w:tr>
      <w:tr w:rsidR="00955279" w:rsidRPr="0084750F" w14:paraId="280F5334" w14:textId="77777777" w:rsidTr="00E07D8C">
        <w:trPr>
          <w:trHeight w:val="227"/>
        </w:trPr>
        <w:tc>
          <w:tcPr>
            <w:tcW w:w="237" w:type="pct"/>
            <w:vMerge/>
            <w:shd w:val="clear" w:color="auto" w:fill="auto"/>
          </w:tcPr>
          <w:p w14:paraId="234D7071"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CDF736B"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535BBDF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019299F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151,75</w:t>
            </w:r>
          </w:p>
        </w:tc>
        <w:tc>
          <w:tcPr>
            <w:tcW w:w="375" w:type="pct"/>
            <w:shd w:val="clear" w:color="auto" w:fill="auto"/>
          </w:tcPr>
          <w:p w14:paraId="7028B91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552BCC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22197B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151,75</w:t>
            </w:r>
          </w:p>
        </w:tc>
        <w:tc>
          <w:tcPr>
            <w:tcW w:w="422" w:type="pct"/>
            <w:shd w:val="clear" w:color="auto" w:fill="auto"/>
          </w:tcPr>
          <w:p w14:paraId="4DC6AE8F" w14:textId="77777777" w:rsidR="00955279" w:rsidRPr="0084750F" w:rsidRDefault="00955279" w:rsidP="00955279">
            <w:pPr>
              <w:spacing w:after="0" w:line="240" w:lineRule="auto"/>
              <w:ind w:right="-57"/>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A2384A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1FA5F429"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3C94806B"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73</w:t>
            </w:r>
          </w:p>
        </w:tc>
      </w:tr>
      <w:tr w:rsidR="00955279" w:rsidRPr="0084750F" w14:paraId="2644BA7C" w14:textId="77777777" w:rsidTr="00E07D8C">
        <w:trPr>
          <w:trHeight w:val="227"/>
        </w:trPr>
        <w:tc>
          <w:tcPr>
            <w:tcW w:w="237" w:type="pct"/>
            <w:vMerge w:val="restart"/>
            <w:shd w:val="clear" w:color="auto" w:fill="auto"/>
          </w:tcPr>
          <w:p w14:paraId="6EF7AC8F"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t>3.1.1</w:t>
            </w:r>
          </w:p>
        </w:tc>
        <w:tc>
          <w:tcPr>
            <w:tcW w:w="698" w:type="pct"/>
            <w:vMerge w:val="restart"/>
            <w:shd w:val="clear" w:color="auto" w:fill="auto"/>
          </w:tcPr>
          <w:p w14:paraId="2EA3CC68"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Проведение для представителей целевой аудитории</w:t>
            </w:r>
            <w:r w:rsidRPr="0084750F">
              <w:rPr>
                <w:rFonts w:ascii="Times New Roman" w:hAnsi="Times New Roman"/>
                <w:sz w:val="24"/>
                <w:szCs w:val="24"/>
              </w:rPr>
              <w:br/>
              <w:t>лекториев, вебинаров</w:t>
            </w:r>
            <w:r w:rsidRPr="0084750F">
              <w:rPr>
                <w:rFonts w:ascii="Times New Roman" w:hAnsi="Times New Roman"/>
                <w:sz w:val="24"/>
                <w:szCs w:val="24"/>
              </w:rPr>
              <w:br/>
              <w:t xml:space="preserve">по </w:t>
            </w:r>
            <w:r w:rsidR="00305209" w:rsidRPr="0084750F">
              <w:rPr>
                <w:rFonts w:ascii="Times New Roman" w:hAnsi="Times New Roman"/>
                <w:sz w:val="24"/>
                <w:szCs w:val="24"/>
              </w:rPr>
              <w:t>вопросам здорового образа жизни</w:t>
            </w:r>
          </w:p>
        </w:tc>
        <w:tc>
          <w:tcPr>
            <w:tcW w:w="282" w:type="pct"/>
            <w:shd w:val="clear" w:color="auto" w:fill="auto"/>
          </w:tcPr>
          <w:p w14:paraId="5CE57F55"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6B52B9A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49,00</w:t>
            </w:r>
          </w:p>
        </w:tc>
        <w:tc>
          <w:tcPr>
            <w:tcW w:w="375" w:type="pct"/>
            <w:shd w:val="clear" w:color="auto" w:fill="auto"/>
          </w:tcPr>
          <w:p w14:paraId="5FA8B9A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6E6CC8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F412BD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49,00</w:t>
            </w:r>
          </w:p>
        </w:tc>
        <w:tc>
          <w:tcPr>
            <w:tcW w:w="422" w:type="pct"/>
            <w:shd w:val="clear" w:color="auto" w:fill="auto"/>
          </w:tcPr>
          <w:p w14:paraId="423C887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274B11A6"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Администрация ЗАТО Северск, Отдел социальной поддержки населения Администрации ЗАТО Северск,</w:t>
            </w:r>
          </w:p>
          <w:p w14:paraId="05F0C26F"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Управление образования,</w:t>
            </w:r>
          </w:p>
          <w:p w14:paraId="005FC77D"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hAnsi="Times New Roman"/>
                <w:sz w:val="24"/>
                <w:szCs w:val="24"/>
              </w:rPr>
              <w:lastRenderedPageBreak/>
              <w:t>муниципаль-ные образователь-ные организации ЗАТО Северск</w:t>
            </w:r>
          </w:p>
        </w:tc>
        <w:tc>
          <w:tcPr>
            <w:tcW w:w="609" w:type="pct"/>
            <w:shd w:val="clear" w:color="auto" w:fill="auto"/>
          </w:tcPr>
          <w:p w14:paraId="7574AB7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X</w:t>
            </w:r>
          </w:p>
        </w:tc>
        <w:tc>
          <w:tcPr>
            <w:tcW w:w="363" w:type="pct"/>
            <w:shd w:val="clear" w:color="auto" w:fill="auto"/>
          </w:tcPr>
          <w:p w14:paraId="17E423F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02BC2547" w14:textId="77777777" w:rsidTr="00E07D8C">
        <w:trPr>
          <w:trHeight w:val="227"/>
        </w:trPr>
        <w:tc>
          <w:tcPr>
            <w:tcW w:w="237" w:type="pct"/>
            <w:vMerge/>
            <w:shd w:val="clear" w:color="auto" w:fill="auto"/>
          </w:tcPr>
          <w:p w14:paraId="35B2F546"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2D784A2F"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7AC2B90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1B42089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15,00</w:t>
            </w:r>
          </w:p>
        </w:tc>
        <w:tc>
          <w:tcPr>
            <w:tcW w:w="375" w:type="pct"/>
            <w:shd w:val="clear" w:color="auto" w:fill="auto"/>
          </w:tcPr>
          <w:p w14:paraId="4F50F6E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01CD88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DABA05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15,00</w:t>
            </w:r>
          </w:p>
        </w:tc>
        <w:tc>
          <w:tcPr>
            <w:tcW w:w="422" w:type="pct"/>
            <w:shd w:val="clear" w:color="auto" w:fill="auto"/>
          </w:tcPr>
          <w:p w14:paraId="5C33EA3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EAD6FC3"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6EA56A9F"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Число участников мероприятий, чел</w:t>
            </w:r>
          </w:p>
        </w:tc>
        <w:tc>
          <w:tcPr>
            <w:tcW w:w="363" w:type="pct"/>
            <w:shd w:val="clear" w:color="auto" w:fill="auto"/>
          </w:tcPr>
          <w:p w14:paraId="5AF84D59"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450</w:t>
            </w:r>
          </w:p>
        </w:tc>
      </w:tr>
      <w:tr w:rsidR="00955279" w:rsidRPr="0084750F" w14:paraId="27B6C92A" w14:textId="77777777" w:rsidTr="00E07D8C">
        <w:trPr>
          <w:trHeight w:val="227"/>
        </w:trPr>
        <w:tc>
          <w:tcPr>
            <w:tcW w:w="237" w:type="pct"/>
            <w:vMerge/>
            <w:shd w:val="clear" w:color="auto" w:fill="auto"/>
          </w:tcPr>
          <w:p w14:paraId="06EED563"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137CDA1D"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37C835E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6C8FCC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17,00</w:t>
            </w:r>
          </w:p>
        </w:tc>
        <w:tc>
          <w:tcPr>
            <w:tcW w:w="375" w:type="pct"/>
            <w:shd w:val="clear" w:color="auto" w:fill="auto"/>
          </w:tcPr>
          <w:p w14:paraId="379556D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730A6E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07FEC5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17,00</w:t>
            </w:r>
          </w:p>
        </w:tc>
        <w:tc>
          <w:tcPr>
            <w:tcW w:w="422" w:type="pct"/>
            <w:shd w:val="clear" w:color="auto" w:fill="auto"/>
          </w:tcPr>
          <w:p w14:paraId="669AD2B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C91D1A0"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123D498"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369FB385"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450</w:t>
            </w:r>
          </w:p>
        </w:tc>
      </w:tr>
      <w:tr w:rsidR="00955279" w:rsidRPr="0084750F" w14:paraId="132FEE16" w14:textId="77777777" w:rsidTr="00E07D8C">
        <w:trPr>
          <w:trHeight w:val="227"/>
        </w:trPr>
        <w:tc>
          <w:tcPr>
            <w:tcW w:w="237" w:type="pct"/>
            <w:vMerge/>
            <w:shd w:val="clear" w:color="auto" w:fill="auto"/>
          </w:tcPr>
          <w:p w14:paraId="2A500D8D"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5C24A407"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04B5772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0A938D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17,00</w:t>
            </w:r>
          </w:p>
        </w:tc>
        <w:tc>
          <w:tcPr>
            <w:tcW w:w="375" w:type="pct"/>
            <w:shd w:val="clear" w:color="auto" w:fill="auto"/>
          </w:tcPr>
          <w:p w14:paraId="36F6348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E49B6C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CF679D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17,00</w:t>
            </w:r>
          </w:p>
        </w:tc>
        <w:tc>
          <w:tcPr>
            <w:tcW w:w="422" w:type="pct"/>
            <w:shd w:val="clear" w:color="auto" w:fill="auto"/>
          </w:tcPr>
          <w:p w14:paraId="66ACFCC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569552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04F569C1"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55E6D2C0"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450</w:t>
            </w:r>
          </w:p>
        </w:tc>
      </w:tr>
      <w:tr w:rsidR="00955279" w:rsidRPr="0084750F" w14:paraId="62DCD798" w14:textId="77777777" w:rsidTr="00E07D8C">
        <w:trPr>
          <w:trHeight w:val="227"/>
        </w:trPr>
        <w:tc>
          <w:tcPr>
            <w:tcW w:w="237" w:type="pct"/>
            <w:vMerge w:val="restart"/>
            <w:shd w:val="clear" w:color="auto" w:fill="auto"/>
          </w:tcPr>
          <w:p w14:paraId="30CD8FC5"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t>3.1.2</w:t>
            </w:r>
          </w:p>
        </w:tc>
        <w:tc>
          <w:tcPr>
            <w:tcW w:w="698" w:type="pct"/>
            <w:vMerge w:val="restart"/>
            <w:shd w:val="clear" w:color="auto" w:fill="auto"/>
          </w:tcPr>
          <w:p w14:paraId="591140DF"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Размещение баннеров, пропагандирую</w:t>
            </w:r>
            <w:r w:rsidR="003E3F9C">
              <w:rPr>
                <w:rFonts w:ascii="Times New Roman" w:hAnsi="Times New Roman"/>
                <w:sz w:val="24"/>
                <w:szCs w:val="24"/>
              </w:rPr>
              <w:t>-</w:t>
            </w:r>
            <w:r w:rsidRPr="0084750F">
              <w:rPr>
                <w:rFonts w:ascii="Times New Roman" w:hAnsi="Times New Roman"/>
                <w:sz w:val="24"/>
                <w:szCs w:val="24"/>
              </w:rPr>
              <w:t>щих здоровый образ жизни, важность спорта и физической активности для укрепления здоровья населения</w:t>
            </w:r>
          </w:p>
        </w:tc>
        <w:tc>
          <w:tcPr>
            <w:tcW w:w="282" w:type="pct"/>
            <w:shd w:val="clear" w:color="auto" w:fill="auto"/>
          </w:tcPr>
          <w:p w14:paraId="05F28FB8"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45803E1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198,00</w:t>
            </w:r>
          </w:p>
        </w:tc>
        <w:tc>
          <w:tcPr>
            <w:tcW w:w="375" w:type="pct"/>
            <w:shd w:val="clear" w:color="auto" w:fill="auto"/>
          </w:tcPr>
          <w:p w14:paraId="63DBC82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19B914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820772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198,00</w:t>
            </w:r>
          </w:p>
        </w:tc>
        <w:tc>
          <w:tcPr>
            <w:tcW w:w="422" w:type="pct"/>
            <w:shd w:val="clear" w:color="auto" w:fill="auto"/>
          </w:tcPr>
          <w:p w14:paraId="2088F04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0760365"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0A6D175B" w14:textId="77777777" w:rsidR="00955279" w:rsidRPr="0084750F" w:rsidRDefault="00955279" w:rsidP="00955279">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Отдел социальной поддержки населения Администрации ЗАТО Северск</w:t>
            </w:r>
          </w:p>
        </w:tc>
        <w:tc>
          <w:tcPr>
            <w:tcW w:w="609" w:type="pct"/>
            <w:shd w:val="clear" w:color="auto" w:fill="auto"/>
          </w:tcPr>
          <w:p w14:paraId="1625B37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3F63631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67FAA007" w14:textId="77777777" w:rsidTr="00E07D8C">
        <w:trPr>
          <w:trHeight w:val="227"/>
        </w:trPr>
        <w:tc>
          <w:tcPr>
            <w:tcW w:w="237" w:type="pct"/>
            <w:vMerge/>
            <w:shd w:val="clear" w:color="auto" w:fill="auto"/>
          </w:tcPr>
          <w:p w14:paraId="4D47E08C"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597E3E23"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5B22B86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E0932A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375" w:type="pct"/>
            <w:shd w:val="clear" w:color="auto" w:fill="auto"/>
          </w:tcPr>
          <w:p w14:paraId="21E894A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29B5A5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CE520E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422" w:type="pct"/>
            <w:shd w:val="clear" w:color="auto" w:fill="auto"/>
          </w:tcPr>
          <w:p w14:paraId="0D2D313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19C4D96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val="restart"/>
            <w:shd w:val="clear" w:color="auto" w:fill="auto"/>
          </w:tcPr>
          <w:p w14:paraId="2FD50B87"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r w:rsidRPr="0084750F">
              <w:rPr>
                <w:rFonts w:ascii="Times New Roman" w:hAnsi="Times New Roman"/>
                <w:sz w:val="24"/>
                <w:szCs w:val="24"/>
              </w:rPr>
              <w:t>1. Количество размещенных баннеров, ед</w:t>
            </w:r>
          </w:p>
        </w:tc>
        <w:tc>
          <w:tcPr>
            <w:tcW w:w="363" w:type="pct"/>
            <w:shd w:val="clear" w:color="auto" w:fill="auto"/>
          </w:tcPr>
          <w:p w14:paraId="1B27FBFC"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w:t>
            </w:r>
          </w:p>
        </w:tc>
      </w:tr>
      <w:tr w:rsidR="00955279" w:rsidRPr="0084750F" w14:paraId="5B0244B9" w14:textId="77777777" w:rsidTr="00E07D8C">
        <w:trPr>
          <w:trHeight w:val="227"/>
        </w:trPr>
        <w:tc>
          <w:tcPr>
            <w:tcW w:w="237" w:type="pct"/>
            <w:vMerge/>
            <w:shd w:val="clear" w:color="auto" w:fill="auto"/>
          </w:tcPr>
          <w:p w14:paraId="14DA1033"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0CAC3E56"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46E0197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1E3EF61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375" w:type="pct"/>
            <w:shd w:val="clear" w:color="auto" w:fill="auto"/>
          </w:tcPr>
          <w:p w14:paraId="7073280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CD4127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ED59C2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422" w:type="pct"/>
            <w:shd w:val="clear" w:color="auto" w:fill="auto"/>
          </w:tcPr>
          <w:p w14:paraId="23D34E3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7C6D7976"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0ED99503"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4C36525B"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w:t>
            </w:r>
          </w:p>
        </w:tc>
      </w:tr>
      <w:tr w:rsidR="00955279" w:rsidRPr="0084750F" w14:paraId="209AC098" w14:textId="77777777" w:rsidTr="00E07D8C">
        <w:trPr>
          <w:trHeight w:val="227"/>
        </w:trPr>
        <w:tc>
          <w:tcPr>
            <w:tcW w:w="237" w:type="pct"/>
            <w:vMerge/>
            <w:shd w:val="clear" w:color="auto" w:fill="auto"/>
          </w:tcPr>
          <w:p w14:paraId="01135AFB"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5E9606A1"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3C89383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773E603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375" w:type="pct"/>
            <w:shd w:val="clear" w:color="auto" w:fill="auto"/>
          </w:tcPr>
          <w:p w14:paraId="2EFEB7D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CE059A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5DC104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66,00</w:t>
            </w:r>
          </w:p>
        </w:tc>
        <w:tc>
          <w:tcPr>
            <w:tcW w:w="422" w:type="pct"/>
            <w:shd w:val="clear" w:color="auto" w:fill="auto"/>
          </w:tcPr>
          <w:p w14:paraId="2668EE5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28BB607"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vMerge/>
            <w:shd w:val="clear" w:color="auto" w:fill="auto"/>
          </w:tcPr>
          <w:p w14:paraId="64D2F625" w14:textId="77777777" w:rsidR="00955279" w:rsidRPr="0084750F" w:rsidRDefault="00955279" w:rsidP="00955279">
            <w:pPr>
              <w:spacing w:after="0" w:line="240" w:lineRule="auto"/>
              <w:ind w:right="-57"/>
              <w:rPr>
                <w:rFonts w:ascii="Times New Roman" w:eastAsia="Times New Roman" w:hAnsi="Times New Roman"/>
                <w:sz w:val="24"/>
                <w:szCs w:val="24"/>
                <w:lang w:eastAsia="ru-RU"/>
              </w:rPr>
            </w:pPr>
          </w:p>
        </w:tc>
        <w:tc>
          <w:tcPr>
            <w:tcW w:w="363" w:type="pct"/>
            <w:shd w:val="clear" w:color="auto" w:fill="auto"/>
          </w:tcPr>
          <w:p w14:paraId="0C39CDD9"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22</w:t>
            </w:r>
          </w:p>
        </w:tc>
      </w:tr>
      <w:tr w:rsidR="00955279" w:rsidRPr="0084750F" w14:paraId="3B89B016" w14:textId="77777777" w:rsidTr="00E07D8C">
        <w:trPr>
          <w:trHeight w:val="227"/>
        </w:trPr>
        <w:tc>
          <w:tcPr>
            <w:tcW w:w="237" w:type="pct"/>
            <w:vMerge w:val="restart"/>
            <w:shd w:val="clear" w:color="auto" w:fill="auto"/>
          </w:tcPr>
          <w:p w14:paraId="6BDB5AFC"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t>3.1.3</w:t>
            </w:r>
          </w:p>
        </w:tc>
        <w:tc>
          <w:tcPr>
            <w:tcW w:w="698" w:type="pct"/>
            <w:vMerge w:val="restart"/>
            <w:shd w:val="clear" w:color="auto" w:fill="auto"/>
          </w:tcPr>
          <w:p w14:paraId="593E7898" w14:textId="77777777" w:rsidR="00955279"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Формирование и изготовление путеводителя спортивной инфраструктуры</w:t>
            </w:r>
          </w:p>
          <w:p w14:paraId="4CA55395" w14:textId="77777777" w:rsidR="00AE1F81" w:rsidRPr="0084750F" w:rsidRDefault="00AE1F81" w:rsidP="00955279">
            <w:pPr>
              <w:spacing w:after="0" w:line="240" w:lineRule="auto"/>
              <w:rPr>
                <w:rFonts w:ascii="Times New Roman" w:hAnsi="Times New Roman"/>
                <w:sz w:val="24"/>
                <w:szCs w:val="24"/>
              </w:rPr>
            </w:pPr>
          </w:p>
        </w:tc>
        <w:tc>
          <w:tcPr>
            <w:tcW w:w="282" w:type="pct"/>
            <w:shd w:val="clear" w:color="auto" w:fill="auto"/>
          </w:tcPr>
          <w:p w14:paraId="7D845856"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93DD9F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26,25</w:t>
            </w:r>
          </w:p>
        </w:tc>
        <w:tc>
          <w:tcPr>
            <w:tcW w:w="375" w:type="pct"/>
            <w:shd w:val="clear" w:color="auto" w:fill="auto"/>
          </w:tcPr>
          <w:p w14:paraId="34DEF8C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8F99D7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B19BAA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26,25</w:t>
            </w:r>
          </w:p>
        </w:tc>
        <w:tc>
          <w:tcPr>
            <w:tcW w:w="422" w:type="pct"/>
            <w:shd w:val="clear" w:color="auto" w:fill="auto"/>
          </w:tcPr>
          <w:p w14:paraId="351AD19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0E772C8" w14:textId="77777777" w:rsidR="00955279" w:rsidRPr="0084750F" w:rsidRDefault="00955279" w:rsidP="00955279">
            <w:pPr>
              <w:spacing w:after="0" w:line="240" w:lineRule="auto"/>
              <w:ind w:right="-121"/>
              <w:rPr>
                <w:rFonts w:ascii="Times New Roman" w:eastAsia="Times New Roman" w:hAnsi="Times New Roman"/>
                <w:sz w:val="24"/>
                <w:szCs w:val="24"/>
                <w:lang w:eastAsia="ru-RU"/>
              </w:rPr>
            </w:pPr>
            <w:r w:rsidRPr="0084750F">
              <w:rPr>
                <w:rFonts w:ascii="Times New Roman" w:hAnsi="Times New Roman"/>
                <w:sz w:val="24"/>
                <w:szCs w:val="24"/>
              </w:rPr>
              <w:t>УМСП ФКиС Администрации ЗАТО Северск</w:t>
            </w:r>
          </w:p>
        </w:tc>
        <w:tc>
          <w:tcPr>
            <w:tcW w:w="609" w:type="pct"/>
            <w:shd w:val="clear" w:color="auto" w:fill="auto"/>
          </w:tcPr>
          <w:p w14:paraId="2A2B563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5B96997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4B9E88A4" w14:textId="77777777" w:rsidTr="00E07D8C">
        <w:trPr>
          <w:trHeight w:val="227"/>
        </w:trPr>
        <w:tc>
          <w:tcPr>
            <w:tcW w:w="237" w:type="pct"/>
            <w:vMerge/>
            <w:shd w:val="clear" w:color="auto" w:fill="auto"/>
          </w:tcPr>
          <w:p w14:paraId="2C3517A2"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0BD85AF3"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0625DF7E"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75FB95A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375" w:type="pct"/>
            <w:shd w:val="clear" w:color="auto" w:fill="auto"/>
          </w:tcPr>
          <w:p w14:paraId="4FA8057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BE5DD0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C5D1DA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422" w:type="pct"/>
            <w:shd w:val="clear" w:color="auto" w:fill="auto"/>
          </w:tcPr>
          <w:p w14:paraId="5B46531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33EDD279" w14:textId="77777777" w:rsidR="00955279" w:rsidRPr="0084750F" w:rsidRDefault="00955279" w:rsidP="00955279">
            <w:pPr>
              <w:spacing w:after="0" w:line="240" w:lineRule="auto"/>
              <w:rPr>
                <w:rFonts w:ascii="Times New Roman" w:hAnsi="Times New Roman"/>
                <w:sz w:val="24"/>
                <w:szCs w:val="24"/>
              </w:rPr>
            </w:pPr>
          </w:p>
        </w:tc>
        <w:tc>
          <w:tcPr>
            <w:tcW w:w="609" w:type="pct"/>
            <w:vMerge w:val="restart"/>
            <w:shd w:val="clear" w:color="auto" w:fill="auto"/>
          </w:tcPr>
          <w:p w14:paraId="45B04C3D"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 xml:space="preserve">1. Тираж путеводителя, шт </w:t>
            </w:r>
          </w:p>
        </w:tc>
        <w:tc>
          <w:tcPr>
            <w:tcW w:w="363" w:type="pct"/>
            <w:shd w:val="clear" w:color="auto" w:fill="auto"/>
          </w:tcPr>
          <w:p w14:paraId="1769A9A9"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r w:rsidR="00955279" w:rsidRPr="0084750F">
              <w:rPr>
                <w:rFonts w:ascii="Times New Roman" w:eastAsia="Times New Roman" w:hAnsi="Times New Roman"/>
                <w:sz w:val="24"/>
                <w:szCs w:val="24"/>
                <w:lang w:eastAsia="ru-RU"/>
              </w:rPr>
              <w:t>0</w:t>
            </w:r>
          </w:p>
        </w:tc>
      </w:tr>
      <w:tr w:rsidR="00955279" w:rsidRPr="0084750F" w14:paraId="179F0711" w14:textId="77777777" w:rsidTr="00E07D8C">
        <w:trPr>
          <w:trHeight w:val="227"/>
        </w:trPr>
        <w:tc>
          <w:tcPr>
            <w:tcW w:w="237" w:type="pct"/>
            <w:vMerge/>
            <w:shd w:val="clear" w:color="auto" w:fill="auto"/>
          </w:tcPr>
          <w:p w14:paraId="1BECEA06"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6ADAB7FA"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63D0DCD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5EB4267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375" w:type="pct"/>
            <w:shd w:val="clear" w:color="auto" w:fill="auto"/>
          </w:tcPr>
          <w:p w14:paraId="4033F28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3EBFC5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F3C3A2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422" w:type="pct"/>
            <w:shd w:val="clear" w:color="auto" w:fill="auto"/>
          </w:tcPr>
          <w:p w14:paraId="3490760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50D1F1F"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036FB8AA"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700C0169"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r w:rsidR="00955279" w:rsidRPr="0084750F">
              <w:rPr>
                <w:rFonts w:ascii="Times New Roman" w:eastAsia="Times New Roman" w:hAnsi="Times New Roman"/>
                <w:sz w:val="24"/>
                <w:szCs w:val="24"/>
                <w:lang w:eastAsia="ru-RU"/>
              </w:rPr>
              <w:t>0</w:t>
            </w:r>
          </w:p>
        </w:tc>
      </w:tr>
      <w:tr w:rsidR="00955279" w:rsidRPr="0084750F" w14:paraId="00B0D473" w14:textId="77777777" w:rsidTr="00E07D8C">
        <w:trPr>
          <w:trHeight w:val="227"/>
        </w:trPr>
        <w:tc>
          <w:tcPr>
            <w:tcW w:w="237" w:type="pct"/>
            <w:vMerge/>
            <w:shd w:val="clear" w:color="auto" w:fill="auto"/>
          </w:tcPr>
          <w:p w14:paraId="4ADEDCA2"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62C31B4D"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71FB3AC0"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4E09D98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375" w:type="pct"/>
            <w:shd w:val="clear" w:color="auto" w:fill="auto"/>
          </w:tcPr>
          <w:p w14:paraId="6AEADA9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ED0EF2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073A7C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8,75</w:t>
            </w:r>
          </w:p>
        </w:tc>
        <w:tc>
          <w:tcPr>
            <w:tcW w:w="422" w:type="pct"/>
            <w:shd w:val="clear" w:color="auto" w:fill="auto"/>
          </w:tcPr>
          <w:p w14:paraId="2FF8336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FD862B6"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0B4FC2BA"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0DEE0E8C"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25</w:t>
            </w:r>
            <w:r w:rsidR="00955279" w:rsidRPr="0084750F">
              <w:rPr>
                <w:rFonts w:ascii="Times New Roman" w:eastAsia="Times New Roman" w:hAnsi="Times New Roman"/>
                <w:sz w:val="24"/>
                <w:szCs w:val="24"/>
                <w:lang w:eastAsia="ru-RU"/>
              </w:rPr>
              <w:t>0</w:t>
            </w:r>
          </w:p>
        </w:tc>
      </w:tr>
      <w:tr w:rsidR="00955279" w:rsidRPr="0084750F" w14:paraId="6D894022" w14:textId="77777777" w:rsidTr="00E07D8C">
        <w:trPr>
          <w:trHeight w:val="227"/>
        </w:trPr>
        <w:tc>
          <w:tcPr>
            <w:tcW w:w="237" w:type="pct"/>
            <w:vMerge w:val="restart"/>
            <w:shd w:val="clear" w:color="auto" w:fill="auto"/>
          </w:tcPr>
          <w:p w14:paraId="1AD2ED1D"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t>3.1.4</w:t>
            </w:r>
          </w:p>
        </w:tc>
        <w:tc>
          <w:tcPr>
            <w:tcW w:w="698" w:type="pct"/>
            <w:vMerge w:val="restart"/>
            <w:shd w:val="clear" w:color="auto" w:fill="auto"/>
          </w:tcPr>
          <w:p w14:paraId="28DF20E5"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Размещение на информационных стендах организаций ЗАТО Северск наглядной агитации по здоровому образу жизни</w:t>
            </w:r>
          </w:p>
        </w:tc>
        <w:tc>
          <w:tcPr>
            <w:tcW w:w="282" w:type="pct"/>
            <w:shd w:val="clear" w:color="auto" w:fill="auto"/>
          </w:tcPr>
          <w:p w14:paraId="12FDA861"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8314F6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180,00</w:t>
            </w:r>
          </w:p>
        </w:tc>
        <w:tc>
          <w:tcPr>
            <w:tcW w:w="375" w:type="pct"/>
            <w:shd w:val="clear" w:color="auto" w:fill="auto"/>
          </w:tcPr>
          <w:p w14:paraId="06BF8FB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7DF98CF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9A2301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180,00</w:t>
            </w:r>
          </w:p>
        </w:tc>
        <w:tc>
          <w:tcPr>
            <w:tcW w:w="422" w:type="pct"/>
            <w:shd w:val="clear" w:color="auto" w:fill="auto"/>
          </w:tcPr>
          <w:p w14:paraId="0E1AEB4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39C18466"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500102F6"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Отдел социальной поддержки населения Администрации ЗАТО Северск</w:t>
            </w:r>
          </w:p>
        </w:tc>
        <w:tc>
          <w:tcPr>
            <w:tcW w:w="609" w:type="pct"/>
            <w:shd w:val="clear" w:color="auto" w:fill="auto"/>
          </w:tcPr>
          <w:p w14:paraId="51DB834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6D4790C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49A287EA" w14:textId="77777777" w:rsidTr="00E07D8C">
        <w:trPr>
          <w:trHeight w:val="227"/>
        </w:trPr>
        <w:tc>
          <w:tcPr>
            <w:tcW w:w="237" w:type="pct"/>
            <w:vMerge/>
            <w:shd w:val="clear" w:color="auto" w:fill="auto"/>
          </w:tcPr>
          <w:p w14:paraId="456E5AA7"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35988DB6"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38815F2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62D15F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375" w:type="pct"/>
            <w:shd w:val="clear" w:color="auto" w:fill="auto"/>
          </w:tcPr>
          <w:p w14:paraId="1AAF9B2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DE0613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3FE555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422" w:type="pct"/>
            <w:shd w:val="clear" w:color="auto" w:fill="auto"/>
          </w:tcPr>
          <w:p w14:paraId="4F1CED0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23BF14FE" w14:textId="77777777" w:rsidR="00955279" w:rsidRPr="0084750F" w:rsidRDefault="00955279" w:rsidP="00955279">
            <w:pPr>
              <w:spacing w:after="0" w:line="240" w:lineRule="auto"/>
              <w:rPr>
                <w:rFonts w:ascii="Times New Roman" w:hAnsi="Times New Roman"/>
                <w:sz w:val="24"/>
                <w:szCs w:val="24"/>
              </w:rPr>
            </w:pPr>
          </w:p>
        </w:tc>
        <w:tc>
          <w:tcPr>
            <w:tcW w:w="609" w:type="pct"/>
            <w:vMerge w:val="restart"/>
            <w:shd w:val="clear" w:color="auto" w:fill="auto"/>
          </w:tcPr>
          <w:p w14:paraId="7495251E"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 xml:space="preserve">1. Количество размещенных агитационных материалов на стендах организаций, шт  </w:t>
            </w:r>
          </w:p>
        </w:tc>
        <w:tc>
          <w:tcPr>
            <w:tcW w:w="363" w:type="pct"/>
            <w:shd w:val="clear" w:color="auto" w:fill="auto"/>
          </w:tcPr>
          <w:p w14:paraId="18BDEFBB"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r w:rsidR="008C0C4C">
              <w:rPr>
                <w:rFonts w:ascii="Times New Roman" w:eastAsia="Times New Roman" w:hAnsi="Times New Roman"/>
                <w:sz w:val="24"/>
                <w:szCs w:val="24"/>
                <w:lang w:eastAsia="ru-RU"/>
              </w:rPr>
              <w:t xml:space="preserve"> </w:t>
            </w:r>
            <w:r w:rsidRPr="0084750F">
              <w:rPr>
                <w:rFonts w:ascii="Times New Roman" w:eastAsia="Times New Roman" w:hAnsi="Times New Roman"/>
                <w:sz w:val="24"/>
                <w:szCs w:val="24"/>
                <w:lang w:eastAsia="ru-RU"/>
              </w:rPr>
              <w:t>00</w:t>
            </w:r>
            <w:r w:rsidR="00955279" w:rsidRPr="0084750F">
              <w:rPr>
                <w:rFonts w:ascii="Times New Roman" w:eastAsia="Times New Roman" w:hAnsi="Times New Roman"/>
                <w:sz w:val="24"/>
                <w:szCs w:val="24"/>
                <w:lang w:eastAsia="ru-RU"/>
              </w:rPr>
              <w:t>0</w:t>
            </w:r>
          </w:p>
        </w:tc>
      </w:tr>
      <w:tr w:rsidR="00955279" w:rsidRPr="0084750F" w14:paraId="4BF9DA5A" w14:textId="77777777" w:rsidTr="00E07D8C">
        <w:trPr>
          <w:trHeight w:val="227"/>
        </w:trPr>
        <w:tc>
          <w:tcPr>
            <w:tcW w:w="237" w:type="pct"/>
            <w:vMerge/>
            <w:shd w:val="clear" w:color="auto" w:fill="auto"/>
          </w:tcPr>
          <w:p w14:paraId="7B44F193"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1EF47EE1"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24B43590"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3077952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375" w:type="pct"/>
            <w:shd w:val="clear" w:color="auto" w:fill="auto"/>
          </w:tcPr>
          <w:p w14:paraId="76A1C9B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7C4557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20E692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422" w:type="pct"/>
            <w:shd w:val="clear" w:color="auto" w:fill="auto"/>
          </w:tcPr>
          <w:p w14:paraId="7DE4D13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E3BE35C"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6A8E14DD"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67C35752"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r w:rsidR="008C0C4C">
              <w:rPr>
                <w:rFonts w:ascii="Times New Roman" w:eastAsia="Times New Roman" w:hAnsi="Times New Roman"/>
                <w:sz w:val="24"/>
                <w:szCs w:val="24"/>
                <w:lang w:eastAsia="ru-RU"/>
              </w:rPr>
              <w:t xml:space="preserve"> </w:t>
            </w:r>
            <w:r w:rsidRPr="0084750F">
              <w:rPr>
                <w:rFonts w:ascii="Times New Roman" w:eastAsia="Times New Roman" w:hAnsi="Times New Roman"/>
                <w:sz w:val="24"/>
                <w:szCs w:val="24"/>
                <w:lang w:eastAsia="ru-RU"/>
              </w:rPr>
              <w:t>000</w:t>
            </w:r>
          </w:p>
        </w:tc>
      </w:tr>
      <w:tr w:rsidR="00955279" w:rsidRPr="0084750F" w14:paraId="7D337632" w14:textId="77777777" w:rsidTr="00E07D8C">
        <w:trPr>
          <w:trHeight w:val="227"/>
        </w:trPr>
        <w:tc>
          <w:tcPr>
            <w:tcW w:w="237" w:type="pct"/>
            <w:vMerge/>
            <w:shd w:val="clear" w:color="auto" w:fill="auto"/>
          </w:tcPr>
          <w:p w14:paraId="4B3A884F" w14:textId="77777777" w:rsidR="00955279" w:rsidRPr="0084750F" w:rsidRDefault="00955279" w:rsidP="00955279">
            <w:pPr>
              <w:spacing w:after="0" w:line="240" w:lineRule="auto"/>
              <w:jc w:val="both"/>
              <w:rPr>
                <w:rFonts w:ascii="Times New Roman" w:hAnsi="Times New Roman"/>
                <w:sz w:val="24"/>
                <w:szCs w:val="24"/>
              </w:rPr>
            </w:pPr>
          </w:p>
        </w:tc>
        <w:tc>
          <w:tcPr>
            <w:tcW w:w="698" w:type="pct"/>
            <w:vMerge/>
            <w:shd w:val="clear" w:color="auto" w:fill="auto"/>
          </w:tcPr>
          <w:p w14:paraId="1F8C21D5" w14:textId="77777777" w:rsidR="00955279" w:rsidRPr="0084750F" w:rsidRDefault="00955279" w:rsidP="00955279">
            <w:pPr>
              <w:spacing w:after="0" w:line="240" w:lineRule="auto"/>
              <w:jc w:val="both"/>
              <w:rPr>
                <w:rFonts w:ascii="Times New Roman" w:hAnsi="Times New Roman"/>
                <w:sz w:val="24"/>
                <w:szCs w:val="24"/>
              </w:rPr>
            </w:pPr>
          </w:p>
        </w:tc>
        <w:tc>
          <w:tcPr>
            <w:tcW w:w="282" w:type="pct"/>
            <w:shd w:val="clear" w:color="auto" w:fill="auto"/>
          </w:tcPr>
          <w:p w14:paraId="5DFAA7C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7402FDA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375" w:type="pct"/>
            <w:shd w:val="clear" w:color="auto" w:fill="auto"/>
          </w:tcPr>
          <w:p w14:paraId="31CA5F7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3BBC2F1E"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3D686D2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60,00</w:t>
            </w:r>
          </w:p>
        </w:tc>
        <w:tc>
          <w:tcPr>
            <w:tcW w:w="422" w:type="pct"/>
            <w:shd w:val="clear" w:color="auto" w:fill="auto"/>
          </w:tcPr>
          <w:p w14:paraId="6A30A0D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6988930"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04D3F226"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51FD4B02"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w:t>
            </w:r>
            <w:r w:rsidR="008C0C4C">
              <w:rPr>
                <w:rFonts w:ascii="Times New Roman" w:eastAsia="Times New Roman" w:hAnsi="Times New Roman"/>
                <w:sz w:val="24"/>
                <w:szCs w:val="24"/>
                <w:lang w:eastAsia="ru-RU"/>
              </w:rPr>
              <w:t xml:space="preserve"> </w:t>
            </w:r>
            <w:r w:rsidRPr="0084750F">
              <w:rPr>
                <w:rFonts w:ascii="Times New Roman" w:eastAsia="Times New Roman" w:hAnsi="Times New Roman"/>
                <w:sz w:val="24"/>
                <w:szCs w:val="24"/>
                <w:lang w:eastAsia="ru-RU"/>
              </w:rPr>
              <w:t>000</w:t>
            </w:r>
          </w:p>
        </w:tc>
      </w:tr>
      <w:tr w:rsidR="00955279" w:rsidRPr="0084750F" w14:paraId="7E7AE213" w14:textId="77777777" w:rsidTr="00E07D8C">
        <w:trPr>
          <w:trHeight w:val="227"/>
        </w:trPr>
        <w:tc>
          <w:tcPr>
            <w:tcW w:w="237" w:type="pct"/>
            <w:vMerge w:val="restart"/>
            <w:shd w:val="clear" w:color="auto" w:fill="auto"/>
          </w:tcPr>
          <w:p w14:paraId="3A4A60A3" w14:textId="77777777" w:rsidR="00955279" w:rsidRPr="0084750F" w:rsidRDefault="00955279" w:rsidP="00955279">
            <w:pPr>
              <w:spacing w:after="0" w:line="240" w:lineRule="auto"/>
              <w:jc w:val="center"/>
              <w:rPr>
                <w:rFonts w:ascii="Times New Roman" w:hAnsi="Times New Roman"/>
                <w:sz w:val="24"/>
                <w:szCs w:val="24"/>
              </w:rPr>
            </w:pPr>
            <w:r w:rsidRPr="0084750F">
              <w:rPr>
                <w:rFonts w:ascii="Times New Roman" w:hAnsi="Times New Roman"/>
                <w:sz w:val="24"/>
                <w:szCs w:val="24"/>
              </w:rPr>
              <w:lastRenderedPageBreak/>
              <w:t>3.1.5</w:t>
            </w:r>
          </w:p>
        </w:tc>
        <w:tc>
          <w:tcPr>
            <w:tcW w:w="698" w:type="pct"/>
            <w:vMerge w:val="restart"/>
            <w:shd w:val="clear" w:color="auto" w:fill="auto"/>
          </w:tcPr>
          <w:p w14:paraId="526A2C73"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xml:space="preserve">Проведение </w:t>
            </w:r>
          </w:p>
          <w:p w14:paraId="4E380C72" w14:textId="77777777" w:rsidR="00955279" w:rsidRPr="0084750F" w:rsidRDefault="00955279" w:rsidP="0030520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мероприятия «Северск</w:t>
            </w:r>
            <w:r w:rsidR="000C472F" w:rsidRPr="0084750F">
              <w:rPr>
                <w:rFonts w:ascii="Times New Roman" w:eastAsia="Times New Roman" w:hAnsi="Times New Roman"/>
                <w:sz w:val="24"/>
                <w:szCs w:val="24"/>
                <w:lang w:eastAsia="ru-RU"/>
              </w:rPr>
              <w:t>у</w:t>
            </w:r>
            <w:r w:rsidRPr="0084750F">
              <w:rPr>
                <w:rFonts w:ascii="Times New Roman" w:eastAsia="Times New Roman" w:hAnsi="Times New Roman"/>
                <w:sz w:val="24"/>
                <w:szCs w:val="24"/>
                <w:lang w:eastAsia="ru-RU"/>
              </w:rPr>
              <w:t xml:space="preserve"> </w:t>
            </w:r>
            <w:r w:rsidR="00416DB3" w:rsidRPr="0084750F">
              <w:rPr>
                <w:rFonts w:ascii="Times New Roman" w:eastAsia="Times New Roman" w:hAnsi="Times New Roman"/>
                <w:sz w:val="24"/>
                <w:szCs w:val="24"/>
                <w:lang w:eastAsia="ru-RU"/>
              </w:rPr>
              <w:t>–</w:t>
            </w:r>
            <w:r w:rsidRPr="0084750F">
              <w:rPr>
                <w:rFonts w:ascii="Times New Roman" w:eastAsia="Times New Roman" w:hAnsi="Times New Roman"/>
                <w:sz w:val="24"/>
                <w:szCs w:val="24"/>
                <w:lang w:eastAsia="ru-RU"/>
              </w:rPr>
              <w:t xml:space="preserve"> умный</w:t>
            </w:r>
            <w:r w:rsidR="00416DB3" w:rsidRPr="0084750F">
              <w:rPr>
                <w:rFonts w:ascii="Times New Roman" w:eastAsia="Times New Roman" w:hAnsi="Times New Roman"/>
                <w:sz w:val="24"/>
                <w:szCs w:val="24"/>
                <w:lang w:eastAsia="ru-RU"/>
              </w:rPr>
              <w:t xml:space="preserve"> </w:t>
            </w:r>
            <w:r w:rsidRPr="0084750F">
              <w:rPr>
                <w:rFonts w:ascii="Times New Roman" w:eastAsia="Times New Roman" w:hAnsi="Times New Roman"/>
                <w:sz w:val="24"/>
                <w:szCs w:val="24"/>
                <w:lang w:eastAsia="ru-RU"/>
              </w:rPr>
              <w:t>маршрут здоровья»</w:t>
            </w:r>
          </w:p>
        </w:tc>
        <w:tc>
          <w:tcPr>
            <w:tcW w:w="282" w:type="pct"/>
            <w:shd w:val="clear" w:color="auto" w:fill="auto"/>
          </w:tcPr>
          <w:p w14:paraId="574254FE"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26C37D7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7,20</w:t>
            </w:r>
          </w:p>
        </w:tc>
        <w:tc>
          <w:tcPr>
            <w:tcW w:w="375" w:type="pct"/>
            <w:shd w:val="clear" w:color="auto" w:fill="auto"/>
          </w:tcPr>
          <w:p w14:paraId="34B165B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1497363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080843B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7,20</w:t>
            </w:r>
          </w:p>
        </w:tc>
        <w:tc>
          <w:tcPr>
            <w:tcW w:w="422" w:type="pct"/>
            <w:shd w:val="clear" w:color="auto" w:fill="auto"/>
          </w:tcPr>
          <w:p w14:paraId="401B560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73BFC5AB"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УМСП ФКиС Администрации ЗАТО Северск,</w:t>
            </w:r>
          </w:p>
          <w:p w14:paraId="1F0F38BE" w14:textId="77777777" w:rsidR="00955279" w:rsidRPr="0084750F" w:rsidRDefault="00955279" w:rsidP="00955279">
            <w:pPr>
              <w:spacing w:after="0" w:line="240" w:lineRule="auto"/>
              <w:ind w:right="-121"/>
              <w:rPr>
                <w:rFonts w:ascii="Times New Roman" w:hAnsi="Times New Roman"/>
                <w:sz w:val="24"/>
                <w:szCs w:val="24"/>
              </w:rPr>
            </w:pPr>
            <w:r w:rsidRPr="0084750F">
              <w:rPr>
                <w:rFonts w:ascii="Times New Roman" w:hAnsi="Times New Roman"/>
                <w:sz w:val="24"/>
                <w:szCs w:val="24"/>
              </w:rPr>
              <w:t>Отдел социальной поддержки населения Администрации ЗАТО Северск</w:t>
            </w:r>
          </w:p>
        </w:tc>
        <w:tc>
          <w:tcPr>
            <w:tcW w:w="609" w:type="pct"/>
            <w:shd w:val="clear" w:color="auto" w:fill="auto"/>
          </w:tcPr>
          <w:p w14:paraId="2600A22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015A40F7"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677BBB40" w14:textId="77777777" w:rsidTr="00E07D8C">
        <w:trPr>
          <w:trHeight w:val="227"/>
        </w:trPr>
        <w:tc>
          <w:tcPr>
            <w:tcW w:w="237" w:type="pct"/>
            <w:vMerge/>
            <w:shd w:val="clear" w:color="auto" w:fill="auto"/>
          </w:tcPr>
          <w:p w14:paraId="4B3FE26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CDD2CDB"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7C0ECA8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5E7CE91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7,20</w:t>
            </w:r>
          </w:p>
        </w:tc>
        <w:tc>
          <w:tcPr>
            <w:tcW w:w="375" w:type="pct"/>
            <w:shd w:val="clear" w:color="auto" w:fill="auto"/>
          </w:tcPr>
          <w:p w14:paraId="790648C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121FF9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1055FD1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7,20</w:t>
            </w:r>
          </w:p>
        </w:tc>
        <w:tc>
          <w:tcPr>
            <w:tcW w:w="422" w:type="pct"/>
            <w:shd w:val="clear" w:color="auto" w:fill="auto"/>
          </w:tcPr>
          <w:p w14:paraId="4DDA798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174004C"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val="restart"/>
            <w:shd w:val="clear" w:color="auto" w:fill="auto"/>
          </w:tcPr>
          <w:p w14:paraId="6A3C4F34" w14:textId="77777777" w:rsidR="00955279" w:rsidRPr="0084750F" w:rsidRDefault="00955279" w:rsidP="00305209">
            <w:pPr>
              <w:spacing w:after="0" w:line="240" w:lineRule="auto"/>
              <w:rPr>
                <w:rFonts w:ascii="Times New Roman" w:hAnsi="Times New Roman"/>
                <w:sz w:val="24"/>
                <w:szCs w:val="24"/>
              </w:rPr>
            </w:pPr>
            <w:r w:rsidRPr="0084750F">
              <w:rPr>
                <w:rFonts w:ascii="Times New Roman" w:hAnsi="Times New Roman"/>
                <w:sz w:val="24"/>
                <w:szCs w:val="24"/>
              </w:rPr>
              <w:t>1. Число участников мероприятий, чел</w:t>
            </w:r>
          </w:p>
        </w:tc>
        <w:tc>
          <w:tcPr>
            <w:tcW w:w="363" w:type="pct"/>
            <w:shd w:val="clear" w:color="auto" w:fill="auto"/>
          </w:tcPr>
          <w:p w14:paraId="26B777CD" w14:textId="77777777" w:rsidR="00955279" w:rsidRPr="0084750F" w:rsidRDefault="004206C6"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18</w:t>
            </w:r>
            <w:r w:rsidR="00955279" w:rsidRPr="0084750F">
              <w:rPr>
                <w:rFonts w:ascii="Times New Roman" w:eastAsia="Times New Roman" w:hAnsi="Times New Roman"/>
                <w:sz w:val="24"/>
                <w:szCs w:val="24"/>
                <w:lang w:eastAsia="ru-RU"/>
              </w:rPr>
              <w:t>0</w:t>
            </w:r>
          </w:p>
        </w:tc>
      </w:tr>
      <w:tr w:rsidR="00955279" w:rsidRPr="0084750F" w14:paraId="59DC956D" w14:textId="77777777" w:rsidTr="00E07D8C">
        <w:trPr>
          <w:trHeight w:val="227"/>
        </w:trPr>
        <w:tc>
          <w:tcPr>
            <w:tcW w:w="237" w:type="pct"/>
            <w:vMerge/>
            <w:shd w:val="clear" w:color="auto" w:fill="auto"/>
          </w:tcPr>
          <w:p w14:paraId="10CB86E8"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6B03210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72173D4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00975D29"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49DDAB8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580B799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4B44B00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2523023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4B19F9B6"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3E8D9841"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5916C6F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955279" w:rsidRPr="0084750F" w14:paraId="2458EDEF" w14:textId="77777777" w:rsidTr="00E07D8C">
        <w:trPr>
          <w:trHeight w:val="227"/>
        </w:trPr>
        <w:tc>
          <w:tcPr>
            <w:tcW w:w="237" w:type="pct"/>
            <w:vMerge/>
            <w:shd w:val="clear" w:color="auto" w:fill="auto"/>
          </w:tcPr>
          <w:p w14:paraId="7E5D554E"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98" w:type="pct"/>
            <w:vMerge/>
            <w:shd w:val="clear" w:color="auto" w:fill="auto"/>
          </w:tcPr>
          <w:p w14:paraId="5D9E81F4"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shd w:val="clear" w:color="auto" w:fill="auto"/>
          </w:tcPr>
          <w:p w14:paraId="24EC47C8"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178A8AD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375" w:type="pct"/>
            <w:shd w:val="clear" w:color="auto" w:fill="auto"/>
          </w:tcPr>
          <w:p w14:paraId="38FD230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6234F9D0"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2560849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02CB8181"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5433F3E0" w14:textId="77777777" w:rsidR="00955279" w:rsidRPr="0084750F" w:rsidRDefault="00955279" w:rsidP="00955279">
            <w:pPr>
              <w:spacing w:after="0" w:line="240" w:lineRule="auto"/>
              <w:jc w:val="both"/>
              <w:rPr>
                <w:rFonts w:ascii="Times New Roman" w:hAnsi="Times New Roman"/>
                <w:sz w:val="24"/>
                <w:szCs w:val="24"/>
              </w:rPr>
            </w:pPr>
          </w:p>
        </w:tc>
        <w:tc>
          <w:tcPr>
            <w:tcW w:w="609" w:type="pct"/>
            <w:vMerge/>
            <w:shd w:val="clear" w:color="auto" w:fill="auto"/>
          </w:tcPr>
          <w:p w14:paraId="681FB330" w14:textId="77777777" w:rsidR="00955279" w:rsidRPr="0084750F" w:rsidRDefault="00955279" w:rsidP="00955279">
            <w:pPr>
              <w:spacing w:after="0" w:line="240" w:lineRule="auto"/>
              <w:jc w:val="both"/>
              <w:rPr>
                <w:rFonts w:ascii="Times New Roman" w:hAnsi="Times New Roman"/>
                <w:sz w:val="24"/>
                <w:szCs w:val="24"/>
              </w:rPr>
            </w:pPr>
          </w:p>
        </w:tc>
        <w:tc>
          <w:tcPr>
            <w:tcW w:w="363" w:type="pct"/>
            <w:shd w:val="clear" w:color="auto" w:fill="auto"/>
          </w:tcPr>
          <w:p w14:paraId="232A2EF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w:t>
            </w:r>
          </w:p>
        </w:tc>
      </w:tr>
      <w:tr w:rsidR="00955279" w:rsidRPr="0084750F" w14:paraId="3FF9D4CA" w14:textId="77777777" w:rsidTr="00E07D8C">
        <w:trPr>
          <w:trHeight w:val="227"/>
        </w:trPr>
        <w:tc>
          <w:tcPr>
            <w:tcW w:w="237" w:type="pct"/>
            <w:vMerge w:val="restart"/>
            <w:shd w:val="clear" w:color="auto" w:fill="auto"/>
            <w:vAlign w:val="center"/>
          </w:tcPr>
          <w:p w14:paraId="02ACBDB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val="restart"/>
            <w:shd w:val="clear" w:color="auto" w:fill="auto"/>
          </w:tcPr>
          <w:p w14:paraId="37F80CA6" w14:textId="77777777" w:rsidR="00955279" w:rsidRPr="0084750F" w:rsidRDefault="00955279" w:rsidP="00955279">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 подпрограмме 4</w:t>
            </w:r>
          </w:p>
        </w:tc>
        <w:tc>
          <w:tcPr>
            <w:tcW w:w="282" w:type="pct"/>
            <w:shd w:val="clear" w:color="auto" w:fill="auto"/>
          </w:tcPr>
          <w:p w14:paraId="420A01FE" w14:textId="77777777" w:rsidR="00955279" w:rsidRPr="0084750F" w:rsidRDefault="00955279" w:rsidP="00955279">
            <w:pPr>
              <w:spacing w:after="0" w:line="240" w:lineRule="auto"/>
              <w:ind w:right="-57"/>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14FB34E8"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2 820,70</w:t>
            </w:r>
          </w:p>
        </w:tc>
        <w:tc>
          <w:tcPr>
            <w:tcW w:w="375" w:type="pct"/>
            <w:shd w:val="clear" w:color="auto" w:fill="auto"/>
          </w:tcPr>
          <w:p w14:paraId="042974A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shd w:val="clear" w:color="auto" w:fill="auto"/>
          </w:tcPr>
          <w:p w14:paraId="456C483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shd w:val="clear" w:color="auto" w:fill="auto"/>
          </w:tcPr>
          <w:p w14:paraId="661B25E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2 820,70</w:t>
            </w:r>
          </w:p>
        </w:tc>
        <w:tc>
          <w:tcPr>
            <w:tcW w:w="422" w:type="pct"/>
            <w:shd w:val="clear" w:color="auto" w:fill="auto"/>
          </w:tcPr>
          <w:p w14:paraId="3A8999B5"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val="restart"/>
            <w:shd w:val="clear" w:color="auto" w:fill="auto"/>
          </w:tcPr>
          <w:p w14:paraId="4BDA9496"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1B83248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c>
          <w:tcPr>
            <w:tcW w:w="363" w:type="pct"/>
            <w:shd w:val="clear" w:color="auto" w:fill="auto"/>
          </w:tcPr>
          <w:p w14:paraId="111DD17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X</w:t>
            </w:r>
          </w:p>
        </w:tc>
      </w:tr>
      <w:tr w:rsidR="00955279" w:rsidRPr="0084750F" w14:paraId="4EF4317F" w14:textId="77777777" w:rsidTr="00E07D8C">
        <w:trPr>
          <w:trHeight w:val="227"/>
        </w:trPr>
        <w:tc>
          <w:tcPr>
            <w:tcW w:w="237" w:type="pct"/>
            <w:vMerge/>
            <w:shd w:val="clear" w:color="auto" w:fill="auto"/>
            <w:vAlign w:val="center"/>
          </w:tcPr>
          <w:p w14:paraId="6E652E4F"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3AAE803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vMerge w:val="restart"/>
            <w:shd w:val="clear" w:color="auto" w:fill="auto"/>
          </w:tcPr>
          <w:p w14:paraId="537A8198"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shd w:val="clear" w:color="auto" w:fill="auto"/>
          </w:tcPr>
          <w:p w14:paraId="1DCA9177"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943,70</w:t>
            </w:r>
          </w:p>
        </w:tc>
        <w:tc>
          <w:tcPr>
            <w:tcW w:w="375" w:type="pct"/>
            <w:vMerge w:val="restart"/>
            <w:shd w:val="clear" w:color="auto" w:fill="auto"/>
          </w:tcPr>
          <w:p w14:paraId="7F3B559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2250BB5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0E2F8E6A"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943,70</w:t>
            </w:r>
          </w:p>
        </w:tc>
        <w:tc>
          <w:tcPr>
            <w:tcW w:w="422" w:type="pct"/>
            <w:vMerge w:val="restart"/>
            <w:shd w:val="clear" w:color="auto" w:fill="auto"/>
          </w:tcPr>
          <w:p w14:paraId="51772683"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tcPr>
          <w:p w14:paraId="630D5DA8"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12CEEFB8"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1. Темпы прироста первичной заболеваемости ожирением лиц в возрасте 18 лет и старше, проц</w:t>
            </w:r>
          </w:p>
        </w:tc>
        <w:tc>
          <w:tcPr>
            <w:tcW w:w="363" w:type="pct"/>
            <w:shd w:val="clear" w:color="auto" w:fill="auto"/>
          </w:tcPr>
          <w:p w14:paraId="27CF18B9" w14:textId="77777777" w:rsidR="00955279"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39</w:t>
            </w:r>
          </w:p>
        </w:tc>
      </w:tr>
      <w:tr w:rsidR="00955279" w:rsidRPr="0084750F" w14:paraId="247A9C1C" w14:textId="77777777" w:rsidTr="00E07D8C">
        <w:trPr>
          <w:trHeight w:val="227"/>
        </w:trPr>
        <w:tc>
          <w:tcPr>
            <w:tcW w:w="237" w:type="pct"/>
            <w:vMerge/>
            <w:shd w:val="clear" w:color="auto" w:fill="auto"/>
            <w:vAlign w:val="center"/>
          </w:tcPr>
          <w:p w14:paraId="091BA92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05344895"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41D13DB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133886A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7A932004"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794027BF"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2D41B29D"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4C6DFDF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32B59B4B"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7C13518D" w14:textId="77777777" w:rsidR="00955279" w:rsidRPr="0084750F" w:rsidRDefault="00955279" w:rsidP="00955279">
            <w:pPr>
              <w:spacing w:after="0" w:line="240" w:lineRule="auto"/>
              <w:rPr>
                <w:rFonts w:ascii="Times New Roman" w:hAnsi="Times New Roman"/>
                <w:sz w:val="24"/>
                <w:szCs w:val="24"/>
              </w:rPr>
            </w:pPr>
            <w:r w:rsidRPr="0084750F">
              <w:rPr>
                <w:rFonts w:ascii="Times New Roman" w:hAnsi="Times New Roman"/>
                <w:sz w:val="24"/>
                <w:szCs w:val="24"/>
              </w:rPr>
              <w:t xml:space="preserve">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w:t>
            </w:r>
            <w:r w:rsidRPr="0084750F">
              <w:rPr>
                <w:rFonts w:ascii="Times New Roman" w:hAnsi="Times New Roman"/>
                <w:sz w:val="24"/>
                <w:szCs w:val="24"/>
              </w:rPr>
              <w:lastRenderedPageBreak/>
              <w:t>ЗАТО Северск, проц</w:t>
            </w:r>
          </w:p>
        </w:tc>
        <w:tc>
          <w:tcPr>
            <w:tcW w:w="363" w:type="pct"/>
            <w:shd w:val="clear" w:color="auto" w:fill="auto"/>
          </w:tcPr>
          <w:p w14:paraId="0C2C8F1A" w14:textId="77777777" w:rsidR="00955279" w:rsidRPr="0084750F" w:rsidRDefault="004206C6" w:rsidP="00C41C5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7</w:t>
            </w:r>
            <w:r w:rsidR="00C41C5E">
              <w:rPr>
                <w:rFonts w:ascii="Times New Roman" w:eastAsia="Times New Roman" w:hAnsi="Times New Roman"/>
                <w:sz w:val="24"/>
                <w:szCs w:val="24"/>
                <w:lang w:eastAsia="ru-RU"/>
              </w:rPr>
              <w:t>6</w:t>
            </w:r>
          </w:p>
        </w:tc>
      </w:tr>
      <w:tr w:rsidR="00955279" w:rsidRPr="0084750F" w14:paraId="1E74BDC2" w14:textId="77777777" w:rsidTr="00E07D8C">
        <w:trPr>
          <w:trHeight w:val="227"/>
        </w:trPr>
        <w:tc>
          <w:tcPr>
            <w:tcW w:w="237" w:type="pct"/>
            <w:vMerge/>
            <w:shd w:val="clear" w:color="auto" w:fill="auto"/>
            <w:vAlign w:val="center"/>
          </w:tcPr>
          <w:p w14:paraId="0EC3927A"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7FD6FD8D"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282" w:type="pct"/>
            <w:vMerge/>
            <w:shd w:val="clear" w:color="auto" w:fill="auto"/>
          </w:tcPr>
          <w:p w14:paraId="75CA0301"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61E2361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3E41425B"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689B7386"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2EABCD0C"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0FE61862" w14:textId="77777777" w:rsidR="00955279" w:rsidRPr="0084750F" w:rsidRDefault="00955279" w:rsidP="00955279">
            <w:pPr>
              <w:spacing w:after="0" w:line="240" w:lineRule="auto"/>
              <w:jc w:val="right"/>
              <w:rPr>
                <w:rFonts w:ascii="Times New Roman" w:eastAsia="Times New Roman" w:hAnsi="Times New Roman"/>
                <w:sz w:val="24"/>
                <w:szCs w:val="24"/>
                <w:lang w:eastAsia="ru-RU"/>
              </w:rPr>
            </w:pPr>
          </w:p>
        </w:tc>
        <w:tc>
          <w:tcPr>
            <w:tcW w:w="609" w:type="pct"/>
            <w:vMerge/>
            <w:shd w:val="clear" w:color="auto" w:fill="auto"/>
          </w:tcPr>
          <w:p w14:paraId="094224F9" w14:textId="77777777" w:rsidR="00955279" w:rsidRPr="0084750F" w:rsidRDefault="00955279" w:rsidP="00955279">
            <w:pPr>
              <w:spacing w:after="0" w:line="240" w:lineRule="auto"/>
              <w:rPr>
                <w:rFonts w:ascii="Times New Roman" w:eastAsia="Times New Roman" w:hAnsi="Times New Roman"/>
                <w:sz w:val="24"/>
                <w:szCs w:val="24"/>
                <w:lang w:eastAsia="ru-RU"/>
              </w:rPr>
            </w:pPr>
          </w:p>
        </w:tc>
        <w:tc>
          <w:tcPr>
            <w:tcW w:w="609" w:type="pct"/>
            <w:shd w:val="clear" w:color="auto" w:fill="auto"/>
          </w:tcPr>
          <w:p w14:paraId="49910EDE" w14:textId="77777777" w:rsidR="00955279" w:rsidRPr="0084750F" w:rsidRDefault="00955279" w:rsidP="002D47E0">
            <w:pPr>
              <w:spacing w:after="0" w:line="240" w:lineRule="auto"/>
              <w:rPr>
                <w:rFonts w:ascii="Times New Roman" w:hAnsi="Times New Roman"/>
                <w:sz w:val="24"/>
                <w:szCs w:val="24"/>
              </w:rPr>
            </w:pPr>
            <w:r w:rsidRPr="0084750F">
              <w:rPr>
                <w:rFonts w:ascii="Times New Roman" w:hAnsi="Times New Roman"/>
                <w:sz w:val="24"/>
                <w:szCs w:val="24"/>
              </w:rPr>
              <w:t xml:space="preserve">3. Смертность мужчин в </w:t>
            </w:r>
            <w:r w:rsidR="002D47E0" w:rsidRPr="0084750F">
              <w:rPr>
                <w:rFonts w:ascii="Times New Roman" w:hAnsi="Times New Roman"/>
                <w:sz w:val="24"/>
                <w:szCs w:val="24"/>
              </w:rPr>
              <w:t>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59 лет, промилле </w:t>
            </w:r>
          </w:p>
        </w:tc>
        <w:tc>
          <w:tcPr>
            <w:tcW w:w="363" w:type="pct"/>
            <w:shd w:val="clear" w:color="auto" w:fill="auto"/>
          </w:tcPr>
          <w:p w14:paraId="5CF42D25" w14:textId="77777777" w:rsidR="00955279" w:rsidRPr="0084750F" w:rsidRDefault="008C0C4C" w:rsidP="00201AE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201AE5">
              <w:rPr>
                <w:rFonts w:ascii="Times New Roman" w:eastAsia="Times New Roman" w:hAnsi="Times New Roman"/>
                <w:sz w:val="24"/>
                <w:szCs w:val="24"/>
                <w:lang w:eastAsia="ru-RU"/>
              </w:rPr>
              <w:t>13</w:t>
            </w:r>
          </w:p>
        </w:tc>
      </w:tr>
      <w:tr w:rsidR="00955279" w:rsidRPr="0084750F" w14:paraId="37E9ED7B" w14:textId="77777777" w:rsidTr="004206C6">
        <w:trPr>
          <w:trHeight w:val="227"/>
        </w:trPr>
        <w:tc>
          <w:tcPr>
            <w:tcW w:w="237" w:type="pct"/>
            <w:vMerge/>
            <w:shd w:val="clear" w:color="auto" w:fill="auto"/>
            <w:vAlign w:val="center"/>
          </w:tcPr>
          <w:p w14:paraId="7FA082BB"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4BC4362C"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415F01B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74D27BA2"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49DDFD19"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64437CAD"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0C12D576"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4993D6D3"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47A53704" w14:textId="77777777" w:rsidR="00955279" w:rsidRPr="0084750F" w:rsidRDefault="00955279" w:rsidP="00955279">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83C708B" w14:textId="77777777" w:rsidR="00955279" w:rsidRPr="0084750F" w:rsidRDefault="00955279" w:rsidP="002D47E0">
            <w:pPr>
              <w:spacing w:after="0" w:line="240" w:lineRule="auto"/>
              <w:rPr>
                <w:rFonts w:ascii="Times New Roman" w:hAnsi="Times New Roman"/>
                <w:sz w:val="24"/>
                <w:szCs w:val="24"/>
              </w:rPr>
            </w:pPr>
            <w:r w:rsidRPr="0084750F">
              <w:rPr>
                <w:rFonts w:ascii="Times New Roman" w:hAnsi="Times New Roman"/>
                <w:sz w:val="24"/>
                <w:szCs w:val="24"/>
              </w:rPr>
              <w:t>4. Смертность женщин в 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54 лет, промилле </w:t>
            </w:r>
          </w:p>
        </w:tc>
        <w:tc>
          <w:tcPr>
            <w:tcW w:w="363" w:type="pct"/>
            <w:shd w:val="clear" w:color="auto" w:fill="auto"/>
          </w:tcPr>
          <w:p w14:paraId="31B6410A" w14:textId="77777777" w:rsidR="00955279" w:rsidRPr="0084750F" w:rsidRDefault="004206C6" w:rsidP="00201AE5">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1,</w:t>
            </w:r>
            <w:r w:rsidR="00201AE5">
              <w:rPr>
                <w:rFonts w:ascii="Times New Roman" w:eastAsia="Times New Roman" w:hAnsi="Times New Roman"/>
                <w:sz w:val="24"/>
                <w:szCs w:val="24"/>
                <w:lang w:eastAsia="ru-RU"/>
              </w:rPr>
              <w:t>11</w:t>
            </w:r>
          </w:p>
        </w:tc>
      </w:tr>
      <w:tr w:rsidR="004206C6" w:rsidRPr="0084750F" w14:paraId="2F2C0B8F" w14:textId="77777777" w:rsidTr="00581028">
        <w:trPr>
          <w:trHeight w:val="227"/>
        </w:trPr>
        <w:tc>
          <w:tcPr>
            <w:tcW w:w="237" w:type="pct"/>
            <w:vMerge/>
            <w:shd w:val="clear" w:color="auto" w:fill="auto"/>
            <w:vAlign w:val="center"/>
          </w:tcPr>
          <w:p w14:paraId="2448612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07C3C400"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7C42FBA1"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30BC4234"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938,50</w:t>
            </w:r>
          </w:p>
        </w:tc>
        <w:tc>
          <w:tcPr>
            <w:tcW w:w="375" w:type="pct"/>
            <w:vMerge w:val="restart"/>
            <w:shd w:val="clear" w:color="auto" w:fill="auto"/>
          </w:tcPr>
          <w:p w14:paraId="4144A254"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01143767"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7F9E1772"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938,50</w:t>
            </w:r>
          </w:p>
        </w:tc>
        <w:tc>
          <w:tcPr>
            <w:tcW w:w="422" w:type="pct"/>
            <w:vMerge w:val="restart"/>
            <w:shd w:val="clear" w:color="auto" w:fill="auto"/>
          </w:tcPr>
          <w:p w14:paraId="6EF676FC"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vAlign w:val="center"/>
          </w:tcPr>
          <w:p w14:paraId="003F8F9F"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17573CC" w14:textId="77777777" w:rsidR="004206C6" w:rsidRPr="0084750F" w:rsidRDefault="004206C6" w:rsidP="004206C6">
            <w:pPr>
              <w:spacing w:after="0" w:line="240" w:lineRule="auto"/>
              <w:rPr>
                <w:rFonts w:ascii="Times New Roman" w:hAnsi="Times New Roman"/>
                <w:sz w:val="24"/>
                <w:szCs w:val="24"/>
              </w:rPr>
            </w:pPr>
            <w:r w:rsidRPr="0084750F">
              <w:rPr>
                <w:rFonts w:ascii="Times New Roman" w:hAnsi="Times New Roman"/>
                <w:sz w:val="24"/>
                <w:szCs w:val="24"/>
              </w:rPr>
              <w:t>1. Темпы прироста первичной заболеваемости ожирением лиц в возрасте 18 лет и старше, проц</w:t>
            </w:r>
          </w:p>
        </w:tc>
        <w:tc>
          <w:tcPr>
            <w:tcW w:w="363" w:type="pct"/>
            <w:shd w:val="clear" w:color="auto" w:fill="auto"/>
          </w:tcPr>
          <w:p w14:paraId="31E812F5" w14:textId="77777777" w:rsidR="004206C6"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38,7</w:t>
            </w:r>
          </w:p>
        </w:tc>
      </w:tr>
      <w:tr w:rsidR="004206C6" w:rsidRPr="0084750F" w14:paraId="2D8EA815" w14:textId="77777777" w:rsidTr="00581028">
        <w:trPr>
          <w:trHeight w:val="227"/>
        </w:trPr>
        <w:tc>
          <w:tcPr>
            <w:tcW w:w="237" w:type="pct"/>
            <w:vMerge/>
            <w:shd w:val="clear" w:color="auto" w:fill="auto"/>
            <w:vAlign w:val="center"/>
          </w:tcPr>
          <w:p w14:paraId="47C43C8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4E52B6C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tcPr>
          <w:p w14:paraId="563A9874"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tcPr>
          <w:p w14:paraId="20F781C5"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p>
        </w:tc>
        <w:tc>
          <w:tcPr>
            <w:tcW w:w="375" w:type="pct"/>
            <w:vMerge/>
            <w:shd w:val="clear" w:color="auto" w:fill="auto"/>
          </w:tcPr>
          <w:p w14:paraId="523A1E0F"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1AA007D5"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p>
        </w:tc>
        <w:tc>
          <w:tcPr>
            <w:tcW w:w="515" w:type="pct"/>
            <w:vMerge/>
            <w:shd w:val="clear" w:color="auto" w:fill="auto"/>
          </w:tcPr>
          <w:p w14:paraId="08593CD1"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p>
        </w:tc>
        <w:tc>
          <w:tcPr>
            <w:tcW w:w="422" w:type="pct"/>
            <w:vMerge/>
            <w:shd w:val="clear" w:color="auto" w:fill="auto"/>
          </w:tcPr>
          <w:p w14:paraId="627EC782"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p>
        </w:tc>
        <w:tc>
          <w:tcPr>
            <w:tcW w:w="609" w:type="pct"/>
            <w:vMerge/>
            <w:shd w:val="clear" w:color="auto" w:fill="auto"/>
            <w:vAlign w:val="center"/>
          </w:tcPr>
          <w:p w14:paraId="34B8BF29"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2E8A682E" w14:textId="77777777" w:rsidR="004206C6" w:rsidRPr="0084750F" w:rsidRDefault="004206C6" w:rsidP="004206C6">
            <w:pPr>
              <w:spacing w:after="0" w:line="240" w:lineRule="auto"/>
              <w:rPr>
                <w:rFonts w:ascii="Times New Roman" w:hAnsi="Times New Roman"/>
                <w:sz w:val="24"/>
                <w:szCs w:val="24"/>
              </w:rPr>
            </w:pPr>
            <w:r w:rsidRPr="0084750F">
              <w:rPr>
                <w:rFonts w:ascii="Times New Roman" w:hAnsi="Times New Roman"/>
                <w:sz w:val="24"/>
                <w:szCs w:val="24"/>
              </w:rPr>
              <w:t xml:space="preserve">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w:t>
            </w:r>
            <w:r w:rsidRPr="0084750F">
              <w:rPr>
                <w:rFonts w:ascii="Times New Roman" w:hAnsi="Times New Roman"/>
                <w:sz w:val="24"/>
                <w:szCs w:val="24"/>
              </w:rPr>
              <w:lastRenderedPageBreak/>
              <w:t>ЗАТО Северск, проц</w:t>
            </w:r>
          </w:p>
        </w:tc>
        <w:tc>
          <w:tcPr>
            <w:tcW w:w="363" w:type="pct"/>
            <w:shd w:val="clear" w:color="auto" w:fill="auto"/>
          </w:tcPr>
          <w:p w14:paraId="0ECB6FDA" w14:textId="77777777" w:rsidR="004206C6" w:rsidRPr="0084750F" w:rsidRDefault="00C41C5E" w:rsidP="002D47E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76</w:t>
            </w:r>
          </w:p>
        </w:tc>
      </w:tr>
      <w:tr w:rsidR="004206C6" w:rsidRPr="0084750F" w14:paraId="46AE17B4" w14:textId="77777777" w:rsidTr="00581028">
        <w:trPr>
          <w:trHeight w:val="227"/>
        </w:trPr>
        <w:tc>
          <w:tcPr>
            <w:tcW w:w="237" w:type="pct"/>
            <w:vMerge/>
            <w:shd w:val="clear" w:color="auto" w:fill="auto"/>
            <w:vAlign w:val="center"/>
          </w:tcPr>
          <w:p w14:paraId="54D2F5B5"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3C2916E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0F60FA02"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1663E0E4"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10B74D38"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631A0E45"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79A25E5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650ABB79"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67C6F8E1"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5746CD78" w14:textId="77777777" w:rsidR="004206C6" w:rsidRPr="0084750F" w:rsidRDefault="004206C6" w:rsidP="002D47E0">
            <w:pPr>
              <w:spacing w:after="0" w:line="240" w:lineRule="auto"/>
              <w:rPr>
                <w:rFonts w:ascii="Times New Roman" w:hAnsi="Times New Roman"/>
                <w:sz w:val="24"/>
                <w:szCs w:val="24"/>
              </w:rPr>
            </w:pPr>
            <w:r w:rsidRPr="0084750F">
              <w:rPr>
                <w:rFonts w:ascii="Times New Roman" w:hAnsi="Times New Roman"/>
                <w:sz w:val="24"/>
                <w:szCs w:val="24"/>
              </w:rPr>
              <w:t>3. Смертность мужчин в 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59 лет, промилле </w:t>
            </w:r>
          </w:p>
        </w:tc>
        <w:tc>
          <w:tcPr>
            <w:tcW w:w="363" w:type="pct"/>
            <w:shd w:val="clear" w:color="auto" w:fill="auto"/>
          </w:tcPr>
          <w:p w14:paraId="5245467D" w14:textId="77777777" w:rsidR="004206C6" w:rsidRPr="0084750F" w:rsidRDefault="004206C6" w:rsidP="00201AE5">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r w:rsidR="00201AE5">
              <w:rPr>
                <w:rFonts w:ascii="Times New Roman" w:eastAsia="Times New Roman" w:hAnsi="Times New Roman"/>
                <w:sz w:val="24"/>
                <w:szCs w:val="24"/>
                <w:lang w:eastAsia="ru-RU"/>
              </w:rPr>
              <w:t>13</w:t>
            </w:r>
          </w:p>
        </w:tc>
      </w:tr>
      <w:tr w:rsidR="004206C6" w:rsidRPr="0084750F" w14:paraId="5163EFF3" w14:textId="77777777" w:rsidTr="00581028">
        <w:trPr>
          <w:trHeight w:val="227"/>
        </w:trPr>
        <w:tc>
          <w:tcPr>
            <w:tcW w:w="237" w:type="pct"/>
            <w:vMerge/>
            <w:shd w:val="clear" w:color="auto" w:fill="auto"/>
            <w:vAlign w:val="center"/>
          </w:tcPr>
          <w:p w14:paraId="1FD03C9E"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12B24647"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5C3ED334"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713961AE"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416550B7"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66D643BC"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44F17989"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7ED0485E"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177548E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097B2223" w14:textId="77777777" w:rsidR="004206C6" w:rsidRPr="0084750F" w:rsidRDefault="004206C6" w:rsidP="002D47E0">
            <w:pPr>
              <w:spacing w:after="0" w:line="240" w:lineRule="auto"/>
              <w:rPr>
                <w:rFonts w:ascii="Times New Roman" w:hAnsi="Times New Roman"/>
                <w:sz w:val="24"/>
                <w:szCs w:val="24"/>
              </w:rPr>
            </w:pPr>
            <w:r w:rsidRPr="0084750F">
              <w:rPr>
                <w:rFonts w:ascii="Times New Roman" w:hAnsi="Times New Roman"/>
                <w:sz w:val="24"/>
                <w:szCs w:val="24"/>
              </w:rPr>
              <w:t>4. Смертность женщин в 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54 лет, промилле </w:t>
            </w:r>
          </w:p>
        </w:tc>
        <w:tc>
          <w:tcPr>
            <w:tcW w:w="363" w:type="pct"/>
            <w:shd w:val="clear" w:color="auto" w:fill="auto"/>
          </w:tcPr>
          <w:p w14:paraId="53D9461F" w14:textId="77777777" w:rsidR="004206C6" w:rsidRPr="0084750F" w:rsidRDefault="00201AE5" w:rsidP="002D47E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1,11</w:t>
            </w:r>
          </w:p>
        </w:tc>
      </w:tr>
      <w:tr w:rsidR="004206C6" w:rsidRPr="0084750F" w14:paraId="4466D72D" w14:textId="77777777" w:rsidTr="00581028">
        <w:trPr>
          <w:trHeight w:val="227"/>
        </w:trPr>
        <w:tc>
          <w:tcPr>
            <w:tcW w:w="237" w:type="pct"/>
            <w:vMerge/>
            <w:shd w:val="clear" w:color="auto" w:fill="auto"/>
            <w:vAlign w:val="center"/>
          </w:tcPr>
          <w:p w14:paraId="01F90B35"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4A2FA022"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val="restart"/>
            <w:shd w:val="clear" w:color="auto" w:fill="auto"/>
          </w:tcPr>
          <w:p w14:paraId="201F14D1"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636E65F3"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938,50</w:t>
            </w:r>
          </w:p>
        </w:tc>
        <w:tc>
          <w:tcPr>
            <w:tcW w:w="375" w:type="pct"/>
            <w:vMerge w:val="restart"/>
            <w:shd w:val="clear" w:color="auto" w:fill="auto"/>
          </w:tcPr>
          <w:p w14:paraId="1D49F4D2"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422" w:type="pct"/>
            <w:vMerge w:val="restart"/>
            <w:shd w:val="clear" w:color="auto" w:fill="auto"/>
          </w:tcPr>
          <w:p w14:paraId="3941D217"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515" w:type="pct"/>
            <w:vMerge w:val="restart"/>
            <w:shd w:val="clear" w:color="auto" w:fill="auto"/>
          </w:tcPr>
          <w:p w14:paraId="2D257FDE"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938,50</w:t>
            </w:r>
          </w:p>
        </w:tc>
        <w:tc>
          <w:tcPr>
            <w:tcW w:w="422" w:type="pct"/>
            <w:vMerge w:val="restart"/>
            <w:shd w:val="clear" w:color="auto" w:fill="auto"/>
          </w:tcPr>
          <w:p w14:paraId="12A73461" w14:textId="77777777" w:rsidR="004206C6" w:rsidRPr="0084750F" w:rsidRDefault="004206C6" w:rsidP="004206C6">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0,00</w:t>
            </w:r>
          </w:p>
        </w:tc>
        <w:tc>
          <w:tcPr>
            <w:tcW w:w="609" w:type="pct"/>
            <w:vMerge/>
            <w:shd w:val="clear" w:color="auto" w:fill="auto"/>
            <w:vAlign w:val="center"/>
          </w:tcPr>
          <w:p w14:paraId="339120B7"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1A0DE27" w14:textId="77777777" w:rsidR="004206C6" w:rsidRPr="0084750F" w:rsidRDefault="004206C6" w:rsidP="004206C6">
            <w:pPr>
              <w:spacing w:after="0" w:line="240" w:lineRule="auto"/>
              <w:rPr>
                <w:rFonts w:ascii="Times New Roman" w:hAnsi="Times New Roman"/>
                <w:sz w:val="24"/>
                <w:szCs w:val="24"/>
              </w:rPr>
            </w:pPr>
            <w:r w:rsidRPr="0084750F">
              <w:rPr>
                <w:rFonts w:ascii="Times New Roman" w:hAnsi="Times New Roman"/>
                <w:sz w:val="24"/>
                <w:szCs w:val="24"/>
              </w:rPr>
              <w:t>1. Темпы прироста первичной заболеваемости ожирением лиц в возрасте 18 лет и старше, проц</w:t>
            </w:r>
          </w:p>
        </w:tc>
        <w:tc>
          <w:tcPr>
            <w:tcW w:w="363" w:type="pct"/>
            <w:shd w:val="clear" w:color="auto" w:fill="auto"/>
          </w:tcPr>
          <w:p w14:paraId="7377578E" w14:textId="77777777" w:rsidR="004206C6" w:rsidRPr="0084750F" w:rsidRDefault="004206C6" w:rsidP="002D47E0">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37</w:t>
            </w:r>
          </w:p>
        </w:tc>
      </w:tr>
      <w:tr w:rsidR="004206C6" w:rsidRPr="0084750F" w14:paraId="74A58E13" w14:textId="77777777" w:rsidTr="00581028">
        <w:trPr>
          <w:trHeight w:val="227"/>
        </w:trPr>
        <w:tc>
          <w:tcPr>
            <w:tcW w:w="237" w:type="pct"/>
            <w:vMerge/>
            <w:shd w:val="clear" w:color="auto" w:fill="auto"/>
            <w:vAlign w:val="center"/>
          </w:tcPr>
          <w:p w14:paraId="3859A51A"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621FA26C"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72A6EA1D"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0870556C"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5889BF83"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3784F608"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02DF6AE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5014B2CD"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451C339F"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65F540BD" w14:textId="77777777" w:rsidR="004206C6" w:rsidRPr="0084750F" w:rsidRDefault="004206C6" w:rsidP="004206C6">
            <w:pPr>
              <w:spacing w:after="0" w:line="240" w:lineRule="auto"/>
              <w:rPr>
                <w:rFonts w:ascii="Times New Roman" w:hAnsi="Times New Roman"/>
                <w:sz w:val="24"/>
                <w:szCs w:val="24"/>
              </w:rPr>
            </w:pPr>
            <w:r w:rsidRPr="0084750F">
              <w:rPr>
                <w:rFonts w:ascii="Times New Roman" w:hAnsi="Times New Roman"/>
                <w:sz w:val="24"/>
                <w:szCs w:val="24"/>
              </w:rPr>
              <w:t xml:space="preserve">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w:t>
            </w:r>
            <w:r w:rsidRPr="0084750F">
              <w:rPr>
                <w:rFonts w:ascii="Times New Roman" w:hAnsi="Times New Roman"/>
                <w:sz w:val="24"/>
                <w:szCs w:val="24"/>
              </w:rPr>
              <w:lastRenderedPageBreak/>
              <w:t>ЗАТО Северск, проц</w:t>
            </w:r>
          </w:p>
        </w:tc>
        <w:tc>
          <w:tcPr>
            <w:tcW w:w="363" w:type="pct"/>
            <w:shd w:val="clear" w:color="auto" w:fill="auto"/>
          </w:tcPr>
          <w:p w14:paraId="0CC174AB" w14:textId="77777777" w:rsidR="004206C6" w:rsidRPr="0084750F" w:rsidRDefault="004206C6" w:rsidP="00C41C5E">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lastRenderedPageBreak/>
              <w:t>7</w:t>
            </w:r>
            <w:r w:rsidR="00C41C5E">
              <w:rPr>
                <w:rFonts w:ascii="Times New Roman" w:eastAsia="Times New Roman" w:hAnsi="Times New Roman"/>
                <w:sz w:val="24"/>
                <w:szCs w:val="24"/>
                <w:lang w:eastAsia="ru-RU"/>
              </w:rPr>
              <w:t>6</w:t>
            </w:r>
          </w:p>
        </w:tc>
      </w:tr>
      <w:tr w:rsidR="004206C6" w:rsidRPr="0084750F" w14:paraId="2A1E1C1E" w14:textId="77777777" w:rsidTr="00581028">
        <w:trPr>
          <w:trHeight w:val="227"/>
        </w:trPr>
        <w:tc>
          <w:tcPr>
            <w:tcW w:w="237" w:type="pct"/>
            <w:vMerge/>
            <w:shd w:val="clear" w:color="auto" w:fill="auto"/>
            <w:vAlign w:val="center"/>
          </w:tcPr>
          <w:p w14:paraId="0E48537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07B6805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7F66D628"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2732B817"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5FCD120F"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593AC322"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3E5CC897"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08882F83"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6B936238"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102BEFF0" w14:textId="77777777" w:rsidR="004206C6" w:rsidRPr="0084750F" w:rsidRDefault="004206C6" w:rsidP="002D47E0">
            <w:pPr>
              <w:spacing w:after="0" w:line="240" w:lineRule="auto"/>
              <w:rPr>
                <w:rFonts w:ascii="Times New Roman" w:hAnsi="Times New Roman"/>
                <w:sz w:val="24"/>
                <w:szCs w:val="24"/>
              </w:rPr>
            </w:pPr>
            <w:r w:rsidRPr="0084750F">
              <w:rPr>
                <w:rFonts w:ascii="Times New Roman" w:hAnsi="Times New Roman"/>
                <w:sz w:val="24"/>
                <w:szCs w:val="24"/>
              </w:rPr>
              <w:t>3. Смертность мужчин в 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59 лет, промилле </w:t>
            </w:r>
          </w:p>
        </w:tc>
        <w:tc>
          <w:tcPr>
            <w:tcW w:w="363" w:type="pct"/>
            <w:shd w:val="clear" w:color="auto" w:fill="auto"/>
          </w:tcPr>
          <w:p w14:paraId="00A08BC1" w14:textId="77777777" w:rsidR="004206C6" w:rsidRPr="0084750F" w:rsidRDefault="004206C6" w:rsidP="00201AE5">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5,</w:t>
            </w:r>
            <w:r w:rsidR="00201AE5">
              <w:rPr>
                <w:rFonts w:ascii="Times New Roman" w:eastAsia="Times New Roman" w:hAnsi="Times New Roman"/>
                <w:sz w:val="24"/>
                <w:szCs w:val="24"/>
                <w:lang w:eastAsia="ru-RU"/>
              </w:rPr>
              <w:t>13</w:t>
            </w:r>
          </w:p>
        </w:tc>
      </w:tr>
      <w:tr w:rsidR="004206C6" w:rsidRPr="0084750F" w14:paraId="37110664" w14:textId="77777777" w:rsidTr="00581028">
        <w:trPr>
          <w:trHeight w:val="227"/>
        </w:trPr>
        <w:tc>
          <w:tcPr>
            <w:tcW w:w="237" w:type="pct"/>
            <w:vMerge/>
            <w:shd w:val="clear" w:color="auto" w:fill="auto"/>
            <w:vAlign w:val="center"/>
          </w:tcPr>
          <w:p w14:paraId="60297CC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shd w:val="clear" w:color="auto" w:fill="auto"/>
            <w:vAlign w:val="center"/>
          </w:tcPr>
          <w:p w14:paraId="32A5718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282" w:type="pct"/>
            <w:vMerge/>
            <w:shd w:val="clear" w:color="auto" w:fill="auto"/>
            <w:vAlign w:val="center"/>
          </w:tcPr>
          <w:p w14:paraId="1001B1F9"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68" w:type="pct"/>
            <w:vMerge/>
            <w:shd w:val="clear" w:color="auto" w:fill="auto"/>
            <w:vAlign w:val="center"/>
          </w:tcPr>
          <w:p w14:paraId="2C155415"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375" w:type="pct"/>
            <w:vMerge/>
            <w:shd w:val="clear" w:color="auto" w:fill="auto"/>
            <w:vAlign w:val="center"/>
          </w:tcPr>
          <w:p w14:paraId="49476D10"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542FEAEF"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515" w:type="pct"/>
            <w:vMerge/>
            <w:shd w:val="clear" w:color="auto" w:fill="auto"/>
            <w:vAlign w:val="center"/>
          </w:tcPr>
          <w:p w14:paraId="4D54B0C9"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422" w:type="pct"/>
            <w:vMerge/>
            <w:shd w:val="clear" w:color="auto" w:fill="auto"/>
            <w:vAlign w:val="center"/>
          </w:tcPr>
          <w:p w14:paraId="450EE051"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vMerge/>
            <w:shd w:val="clear" w:color="auto" w:fill="auto"/>
            <w:vAlign w:val="center"/>
          </w:tcPr>
          <w:p w14:paraId="66C0605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09" w:type="pct"/>
            <w:shd w:val="clear" w:color="auto" w:fill="auto"/>
          </w:tcPr>
          <w:p w14:paraId="7D3CA612" w14:textId="77777777" w:rsidR="004206C6" w:rsidRPr="0084750F" w:rsidRDefault="004206C6" w:rsidP="002D47E0">
            <w:pPr>
              <w:spacing w:after="0" w:line="240" w:lineRule="auto"/>
              <w:rPr>
                <w:rFonts w:ascii="Times New Roman" w:hAnsi="Times New Roman"/>
                <w:sz w:val="24"/>
                <w:szCs w:val="24"/>
              </w:rPr>
            </w:pPr>
            <w:r w:rsidRPr="0084750F">
              <w:rPr>
                <w:rFonts w:ascii="Times New Roman" w:hAnsi="Times New Roman"/>
                <w:sz w:val="24"/>
                <w:szCs w:val="24"/>
              </w:rPr>
              <w:t>4. Смертность женщин в возрасте 16</w:t>
            </w:r>
            <w:r w:rsidR="000C472F" w:rsidRPr="0084750F">
              <w:rPr>
                <w:rFonts w:ascii="Times New Roman" w:hAnsi="Times New Roman"/>
                <w:sz w:val="24"/>
                <w:szCs w:val="24"/>
              </w:rPr>
              <w:t xml:space="preserve"> </w:t>
            </w:r>
            <w:r w:rsidRPr="0084750F">
              <w:rPr>
                <w:rFonts w:ascii="Times New Roman" w:hAnsi="Times New Roman"/>
                <w:sz w:val="24"/>
                <w:szCs w:val="24"/>
              </w:rPr>
              <w:t>-</w:t>
            </w:r>
            <w:r w:rsidR="000C472F" w:rsidRPr="0084750F">
              <w:rPr>
                <w:rFonts w:ascii="Times New Roman" w:hAnsi="Times New Roman"/>
                <w:sz w:val="24"/>
                <w:szCs w:val="24"/>
              </w:rPr>
              <w:t xml:space="preserve"> </w:t>
            </w:r>
            <w:r w:rsidRPr="0084750F">
              <w:rPr>
                <w:rFonts w:ascii="Times New Roman" w:hAnsi="Times New Roman"/>
                <w:sz w:val="24"/>
                <w:szCs w:val="24"/>
              </w:rPr>
              <w:t xml:space="preserve">54 лет, промилле </w:t>
            </w:r>
          </w:p>
        </w:tc>
        <w:tc>
          <w:tcPr>
            <w:tcW w:w="363" w:type="pct"/>
            <w:shd w:val="clear" w:color="auto" w:fill="auto"/>
          </w:tcPr>
          <w:p w14:paraId="1ABBF0C9" w14:textId="77777777" w:rsidR="004206C6" w:rsidRPr="0084750F" w:rsidRDefault="00201AE5" w:rsidP="00201AE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1,11</w:t>
            </w:r>
          </w:p>
        </w:tc>
      </w:tr>
      <w:tr w:rsidR="004206C6" w:rsidRPr="0084750F" w14:paraId="5F15C7E7" w14:textId="77777777" w:rsidTr="00E07D8C">
        <w:trPr>
          <w:trHeight w:val="423"/>
        </w:trPr>
        <w:tc>
          <w:tcPr>
            <w:tcW w:w="5000" w:type="pct"/>
            <w:gridSpan w:val="11"/>
            <w:shd w:val="clear" w:color="auto" w:fill="auto"/>
            <w:vAlign w:val="center"/>
          </w:tcPr>
          <w:p w14:paraId="232F0D16" w14:textId="77777777" w:rsidR="004206C6" w:rsidRPr="0084750F" w:rsidRDefault="004206C6" w:rsidP="004206C6">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Подпрограмма 5 «Обеспечивающая подпрограмма» Программы</w:t>
            </w:r>
          </w:p>
        </w:tc>
      </w:tr>
      <w:tr w:rsidR="004206C6" w:rsidRPr="0084750F" w14:paraId="1D1D86A1" w14:textId="77777777" w:rsidTr="00013BC4">
        <w:trPr>
          <w:trHeight w:val="284"/>
        </w:trPr>
        <w:tc>
          <w:tcPr>
            <w:tcW w:w="237" w:type="pct"/>
            <w:vMerge w:val="restart"/>
            <w:shd w:val="clear" w:color="auto" w:fill="auto"/>
          </w:tcPr>
          <w:p w14:paraId="61A2CA9F"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p>
        </w:tc>
        <w:tc>
          <w:tcPr>
            <w:tcW w:w="698" w:type="pct"/>
            <w:vMerge w:val="restart"/>
            <w:shd w:val="clear" w:color="auto" w:fill="auto"/>
          </w:tcPr>
          <w:p w14:paraId="3D443092" w14:textId="77777777" w:rsidR="004206C6" w:rsidRPr="0084750F" w:rsidRDefault="008C0C4C" w:rsidP="004206C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Итого по подпрограмме 5</w:t>
            </w:r>
          </w:p>
        </w:tc>
        <w:tc>
          <w:tcPr>
            <w:tcW w:w="282" w:type="pct"/>
            <w:shd w:val="clear" w:color="auto" w:fill="auto"/>
          </w:tcPr>
          <w:p w14:paraId="7C081FB6"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shd w:val="clear" w:color="auto" w:fill="auto"/>
          </w:tcPr>
          <w:p w14:paraId="5EB57EAE" w14:textId="77777777" w:rsidR="004206C6" w:rsidRPr="0084750F" w:rsidRDefault="004206C6" w:rsidP="004206C6">
            <w:pPr>
              <w:spacing w:after="0" w:line="240" w:lineRule="auto"/>
              <w:jc w:val="right"/>
            </w:pPr>
            <w:r w:rsidRPr="0084750F">
              <w:rPr>
                <w:rFonts w:ascii="Times New Roman" w:eastAsia="Times New Roman" w:hAnsi="Times New Roman"/>
                <w:sz w:val="24"/>
                <w:szCs w:val="24"/>
                <w:lang w:eastAsia="ru-RU"/>
              </w:rPr>
              <w:t>0,00</w:t>
            </w:r>
          </w:p>
        </w:tc>
        <w:tc>
          <w:tcPr>
            <w:tcW w:w="375" w:type="pct"/>
            <w:shd w:val="clear" w:color="auto" w:fill="auto"/>
          </w:tcPr>
          <w:p w14:paraId="73C9B2E6" w14:textId="77777777" w:rsidR="004206C6" w:rsidRPr="0084750F" w:rsidRDefault="004206C6" w:rsidP="004206C6">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1BE10BA8" w14:textId="77777777" w:rsidR="004206C6" w:rsidRPr="0084750F" w:rsidRDefault="004206C6" w:rsidP="004206C6">
            <w:pPr>
              <w:spacing w:after="0" w:line="240" w:lineRule="auto"/>
              <w:jc w:val="right"/>
            </w:pPr>
            <w:r w:rsidRPr="0084750F">
              <w:rPr>
                <w:rFonts w:ascii="Times New Roman" w:eastAsia="Times New Roman" w:hAnsi="Times New Roman"/>
                <w:sz w:val="24"/>
                <w:szCs w:val="24"/>
                <w:lang w:eastAsia="ru-RU"/>
              </w:rPr>
              <w:t>0,00</w:t>
            </w:r>
          </w:p>
        </w:tc>
        <w:tc>
          <w:tcPr>
            <w:tcW w:w="515" w:type="pct"/>
            <w:shd w:val="clear" w:color="auto" w:fill="auto"/>
          </w:tcPr>
          <w:p w14:paraId="2388E74D" w14:textId="77777777" w:rsidR="004206C6" w:rsidRPr="0084750F" w:rsidRDefault="004206C6" w:rsidP="004206C6">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561E4273" w14:textId="77777777" w:rsidR="004206C6" w:rsidRPr="0084750F" w:rsidRDefault="004206C6" w:rsidP="004206C6">
            <w:pPr>
              <w:spacing w:after="0" w:line="240" w:lineRule="auto"/>
              <w:jc w:val="right"/>
            </w:pPr>
            <w:r w:rsidRPr="0084750F">
              <w:rPr>
                <w:rFonts w:ascii="Times New Roman" w:eastAsia="Times New Roman" w:hAnsi="Times New Roman"/>
                <w:sz w:val="24"/>
                <w:szCs w:val="24"/>
                <w:lang w:eastAsia="ru-RU"/>
              </w:rPr>
              <w:t>0,00</w:t>
            </w:r>
          </w:p>
        </w:tc>
        <w:tc>
          <w:tcPr>
            <w:tcW w:w="609" w:type="pct"/>
            <w:vMerge w:val="restart"/>
            <w:shd w:val="clear" w:color="auto" w:fill="auto"/>
          </w:tcPr>
          <w:p w14:paraId="61E80892" w14:textId="77777777" w:rsidR="004206C6" w:rsidRPr="0084750F" w:rsidRDefault="004206C6" w:rsidP="004206C6">
            <w:pPr>
              <w:spacing w:after="0" w:line="240" w:lineRule="auto"/>
              <w:rPr>
                <w:rFonts w:ascii="Times New Roman" w:eastAsia="Times New Roman" w:hAnsi="Times New Roman"/>
                <w:sz w:val="24"/>
                <w:szCs w:val="24"/>
                <w:lang w:eastAsia="ru-RU"/>
              </w:rPr>
            </w:pPr>
          </w:p>
        </w:tc>
        <w:tc>
          <w:tcPr>
            <w:tcW w:w="609" w:type="pct"/>
            <w:shd w:val="clear" w:color="auto" w:fill="auto"/>
          </w:tcPr>
          <w:p w14:paraId="1D9DBE3B"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Х</w:t>
            </w:r>
          </w:p>
        </w:tc>
        <w:tc>
          <w:tcPr>
            <w:tcW w:w="363" w:type="pct"/>
            <w:shd w:val="clear" w:color="auto" w:fill="auto"/>
          </w:tcPr>
          <w:p w14:paraId="47979435" w14:textId="77777777" w:rsidR="004206C6" w:rsidRPr="0084750F" w:rsidRDefault="004206C6" w:rsidP="004206C6">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Х</w:t>
            </w:r>
          </w:p>
        </w:tc>
      </w:tr>
      <w:tr w:rsidR="002D47E0" w:rsidRPr="0084750F" w14:paraId="16D59191" w14:textId="77777777" w:rsidTr="00013BC4">
        <w:trPr>
          <w:trHeight w:val="295"/>
        </w:trPr>
        <w:tc>
          <w:tcPr>
            <w:tcW w:w="237" w:type="pct"/>
            <w:vMerge/>
            <w:shd w:val="clear" w:color="auto" w:fill="auto"/>
          </w:tcPr>
          <w:p w14:paraId="10C28C02"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1281E113"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282" w:type="pct"/>
            <w:shd w:val="clear" w:color="auto" w:fill="auto"/>
          </w:tcPr>
          <w:p w14:paraId="1BA46029"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shd w:val="clear" w:color="auto" w:fill="auto"/>
          </w:tcPr>
          <w:p w14:paraId="0C09B899"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375" w:type="pct"/>
            <w:shd w:val="clear" w:color="auto" w:fill="auto"/>
          </w:tcPr>
          <w:p w14:paraId="6BFB85CB"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2B48B023"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515" w:type="pct"/>
            <w:shd w:val="clear" w:color="auto" w:fill="auto"/>
          </w:tcPr>
          <w:p w14:paraId="1E99FE11"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14B4935E"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609" w:type="pct"/>
            <w:vMerge/>
            <w:shd w:val="clear" w:color="auto" w:fill="auto"/>
          </w:tcPr>
          <w:p w14:paraId="6E8631AC"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609" w:type="pct"/>
            <w:shd w:val="clear" w:color="auto" w:fill="auto"/>
          </w:tcPr>
          <w:p w14:paraId="2D2C79FD"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c>
          <w:tcPr>
            <w:tcW w:w="363" w:type="pct"/>
            <w:shd w:val="clear" w:color="auto" w:fill="auto"/>
          </w:tcPr>
          <w:p w14:paraId="1E50A4F8"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r>
      <w:tr w:rsidR="002D47E0" w:rsidRPr="0084750F" w14:paraId="1EB6508D" w14:textId="77777777" w:rsidTr="00013BC4">
        <w:trPr>
          <w:trHeight w:val="272"/>
        </w:trPr>
        <w:tc>
          <w:tcPr>
            <w:tcW w:w="237" w:type="pct"/>
            <w:vMerge/>
            <w:shd w:val="clear" w:color="auto" w:fill="auto"/>
          </w:tcPr>
          <w:p w14:paraId="1A3E287E"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p>
        </w:tc>
        <w:tc>
          <w:tcPr>
            <w:tcW w:w="698" w:type="pct"/>
            <w:vMerge/>
            <w:shd w:val="clear" w:color="auto" w:fill="auto"/>
          </w:tcPr>
          <w:p w14:paraId="5DA421D1"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282" w:type="pct"/>
            <w:shd w:val="clear" w:color="auto" w:fill="auto"/>
          </w:tcPr>
          <w:p w14:paraId="7CB24A08"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shd w:val="clear" w:color="auto" w:fill="auto"/>
          </w:tcPr>
          <w:p w14:paraId="5ECEFF74"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375" w:type="pct"/>
            <w:shd w:val="clear" w:color="auto" w:fill="auto"/>
          </w:tcPr>
          <w:p w14:paraId="462AEA5E"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776E0132"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515" w:type="pct"/>
            <w:shd w:val="clear" w:color="auto" w:fill="auto"/>
          </w:tcPr>
          <w:p w14:paraId="5230CE54"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35684D66"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609" w:type="pct"/>
            <w:vMerge/>
            <w:shd w:val="clear" w:color="auto" w:fill="auto"/>
          </w:tcPr>
          <w:p w14:paraId="7D6E1692"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609" w:type="pct"/>
            <w:shd w:val="clear" w:color="auto" w:fill="auto"/>
          </w:tcPr>
          <w:p w14:paraId="0364DB0D"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c>
          <w:tcPr>
            <w:tcW w:w="363" w:type="pct"/>
            <w:shd w:val="clear" w:color="auto" w:fill="auto"/>
          </w:tcPr>
          <w:p w14:paraId="4F342683"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r>
      <w:tr w:rsidR="002D47E0" w:rsidRPr="0084750F" w14:paraId="7DBFC0F6" w14:textId="77777777" w:rsidTr="00013BC4">
        <w:trPr>
          <w:trHeight w:val="275"/>
        </w:trPr>
        <w:tc>
          <w:tcPr>
            <w:tcW w:w="237" w:type="pct"/>
            <w:vMerge/>
            <w:shd w:val="clear" w:color="auto" w:fill="auto"/>
          </w:tcPr>
          <w:p w14:paraId="533CE659"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p>
        </w:tc>
        <w:tc>
          <w:tcPr>
            <w:tcW w:w="698" w:type="pct"/>
            <w:vMerge/>
            <w:tcBorders>
              <w:bottom w:val="single" w:sz="4" w:space="0" w:color="auto"/>
            </w:tcBorders>
            <w:shd w:val="clear" w:color="auto" w:fill="auto"/>
          </w:tcPr>
          <w:p w14:paraId="625DB5DA"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282" w:type="pct"/>
            <w:shd w:val="clear" w:color="auto" w:fill="auto"/>
          </w:tcPr>
          <w:p w14:paraId="40165E03" w14:textId="77777777" w:rsidR="002D47E0" w:rsidRPr="0084750F" w:rsidRDefault="002D47E0" w:rsidP="002D47E0">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shd w:val="clear" w:color="auto" w:fill="auto"/>
          </w:tcPr>
          <w:p w14:paraId="35216F8F"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375" w:type="pct"/>
            <w:shd w:val="clear" w:color="auto" w:fill="auto"/>
          </w:tcPr>
          <w:p w14:paraId="5EC18BF3"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4222E2A9"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515" w:type="pct"/>
            <w:shd w:val="clear" w:color="auto" w:fill="auto"/>
          </w:tcPr>
          <w:p w14:paraId="4F5E5120"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422" w:type="pct"/>
            <w:shd w:val="clear" w:color="auto" w:fill="auto"/>
          </w:tcPr>
          <w:p w14:paraId="705B0965" w14:textId="77777777" w:rsidR="002D47E0" w:rsidRPr="0084750F" w:rsidRDefault="002D47E0" w:rsidP="002D47E0">
            <w:pPr>
              <w:spacing w:after="0" w:line="240" w:lineRule="auto"/>
              <w:jc w:val="right"/>
            </w:pPr>
            <w:r w:rsidRPr="0084750F">
              <w:rPr>
                <w:rFonts w:ascii="Times New Roman" w:eastAsia="Times New Roman" w:hAnsi="Times New Roman"/>
                <w:sz w:val="24"/>
                <w:szCs w:val="24"/>
                <w:lang w:eastAsia="ru-RU"/>
              </w:rPr>
              <w:t>0,00</w:t>
            </w:r>
          </w:p>
        </w:tc>
        <w:tc>
          <w:tcPr>
            <w:tcW w:w="609" w:type="pct"/>
            <w:vMerge/>
            <w:shd w:val="clear" w:color="auto" w:fill="auto"/>
          </w:tcPr>
          <w:p w14:paraId="6F84608C" w14:textId="77777777" w:rsidR="002D47E0" w:rsidRPr="0084750F" w:rsidRDefault="002D47E0" w:rsidP="002D47E0">
            <w:pPr>
              <w:spacing w:after="0" w:line="240" w:lineRule="auto"/>
              <w:rPr>
                <w:rFonts w:ascii="Times New Roman" w:eastAsia="Times New Roman" w:hAnsi="Times New Roman"/>
                <w:sz w:val="24"/>
                <w:szCs w:val="24"/>
                <w:lang w:eastAsia="ru-RU"/>
              </w:rPr>
            </w:pPr>
          </w:p>
        </w:tc>
        <w:tc>
          <w:tcPr>
            <w:tcW w:w="609" w:type="pct"/>
            <w:shd w:val="clear" w:color="auto" w:fill="auto"/>
          </w:tcPr>
          <w:p w14:paraId="4478DA9D"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c>
          <w:tcPr>
            <w:tcW w:w="363" w:type="pct"/>
            <w:shd w:val="clear" w:color="auto" w:fill="auto"/>
          </w:tcPr>
          <w:p w14:paraId="6B678755" w14:textId="77777777" w:rsidR="002D47E0" w:rsidRPr="0084750F" w:rsidRDefault="002D47E0" w:rsidP="002D47E0">
            <w:pPr>
              <w:spacing w:after="0" w:line="240" w:lineRule="auto"/>
              <w:jc w:val="center"/>
            </w:pPr>
            <w:r w:rsidRPr="0084750F">
              <w:rPr>
                <w:rFonts w:ascii="Times New Roman" w:eastAsia="Times New Roman" w:hAnsi="Times New Roman"/>
                <w:sz w:val="24"/>
                <w:szCs w:val="24"/>
                <w:lang w:eastAsia="ru-RU"/>
              </w:rPr>
              <w:t>Х</w:t>
            </w:r>
          </w:p>
        </w:tc>
      </w:tr>
      <w:tr w:rsidR="005B7AEA" w:rsidRPr="0084750F" w14:paraId="24FE1429" w14:textId="77777777" w:rsidTr="005010DC">
        <w:trPr>
          <w:trHeight w:val="275"/>
        </w:trPr>
        <w:tc>
          <w:tcPr>
            <w:tcW w:w="237" w:type="pct"/>
            <w:tcBorders>
              <w:bottom w:val="nil"/>
              <w:right w:val="single" w:sz="4" w:space="0" w:color="auto"/>
            </w:tcBorders>
            <w:shd w:val="clear" w:color="auto" w:fill="auto"/>
          </w:tcPr>
          <w:p w14:paraId="405A8B96"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p>
        </w:tc>
        <w:tc>
          <w:tcPr>
            <w:tcW w:w="698" w:type="pct"/>
            <w:vMerge w:val="restart"/>
            <w:tcBorders>
              <w:top w:val="single" w:sz="4" w:space="0" w:color="auto"/>
              <w:left w:val="single" w:sz="4" w:space="0" w:color="auto"/>
              <w:right w:val="single" w:sz="4" w:space="0" w:color="auto"/>
            </w:tcBorders>
            <w:shd w:val="clear" w:color="auto" w:fill="auto"/>
          </w:tcPr>
          <w:p w14:paraId="6CA9DAD2" w14:textId="77777777" w:rsidR="005B7AEA" w:rsidRPr="0084750F" w:rsidRDefault="005B7AEA"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Итого по</w:t>
            </w:r>
          </w:p>
          <w:p w14:paraId="4B3CA89E" w14:textId="77777777" w:rsidR="005B7AEA" w:rsidRPr="0084750F" w:rsidRDefault="005B7AEA"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Программе</w:t>
            </w:r>
          </w:p>
        </w:tc>
        <w:tc>
          <w:tcPr>
            <w:tcW w:w="282" w:type="pct"/>
            <w:tcBorders>
              <w:left w:val="single" w:sz="4" w:space="0" w:color="auto"/>
            </w:tcBorders>
            <w:shd w:val="clear" w:color="auto" w:fill="auto"/>
          </w:tcPr>
          <w:p w14:paraId="711D98D3"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Всего</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77CD848"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3 980 087,88</w:t>
            </w:r>
          </w:p>
        </w:tc>
        <w:tc>
          <w:tcPr>
            <w:tcW w:w="375" w:type="pct"/>
            <w:tcBorders>
              <w:top w:val="single" w:sz="4" w:space="0" w:color="auto"/>
              <w:left w:val="nil"/>
              <w:bottom w:val="single" w:sz="4" w:space="0" w:color="auto"/>
              <w:right w:val="single" w:sz="4" w:space="0" w:color="auto"/>
            </w:tcBorders>
            <w:shd w:val="clear" w:color="auto" w:fill="auto"/>
          </w:tcPr>
          <w:p w14:paraId="2B81FEED"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4 677,30</w:t>
            </w:r>
          </w:p>
        </w:tc>
        <w:tc>
          <w:tcPr>
            <w:tcW w:w="422" w:type="pct"/>
            <w:tcBorders>
              <w:top w:val="single" w:sz="4" w:space="0" w:color="auto"/>
              <w:left w:val="nil"/>
              <w:bottom w:val="single" w:sz="4" w:space="0" w:color="auto"/>
              <w:right w:val="single" w:sz="4" w:space="0" w:color="auto"/>
            </w:tcBorders>
            <w:shd w:val="clear" w:color="auto" w:fill="auto"/>
          </w:tcPr>
          <w:p w14:paraId="351D897D"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1 515 671,72</w:t>
            </w:r>
          </w:p>
        </w:tc>
        <w:tc>
          <w:tcPr>
            <w:tcW w:w="515" w:type="pct"/>
            <w:tcBorders>
              <w:top w:val="single" w:sz="4" w:space="0" w:color="auto"/>
              <w:left w:val="nil"/>
              <w:bottom w:val="single" w:sz="4" w:space="0" w:color="auto"/>
              <w:right w:val="single" w:sz="4" w:space="0" w:color="auto"/>
            </w:tcBorders>
            <w:shd w:val="clear" w:color="auto" w:fill="auto"/>
          </w:tcPr>
          <w:p w14:paraId="49304D83"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2 459 738,86</w:t>
            </w:r>
          </w:p>
        </w:tc>
        <w:tc>
          <w:tcPr>
            <w:tcW w:w="422" w:type="pct"/>
            <w:tcBorders>
              <w:top w:val="single" w:sz="4" w:space="0" w:color="auto"/>
              <w:left w:val="nil"/>
              <w:bottom w:val="single" w:sz="4" w:space="0" w:color="auto"/>
              <w:right w:val="single" w:sz="4" w:space="0" w:color="auto"/>
            </w:tcBorders>
            <w:shd w:val="clear" w:color="auto" w:fill="auto"/>
          </w:tcPr>
          <w:p w14:paraId="5D1A70E8" w14:textId="77777777" w:rsidR="005B7AEA" w:rsidRPr="00707C44" w:rsidRDefault="005B7AEA" w:rsidP="005B7AEA">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val="restart"/>
            <w:shd w:val="clear" w:color="auto" w:fill="auto"/>
          </w:tcPr>
          <w:p w14:paraId="5A6A57B6" w14:textId="77777777" w:rsidR="005B7AEA" w:rsidRPr="0084750F" w:rsidRDefault="005B7AEA" w:rsidP="00707C44">
            <w:pPr>
              <w:spacing w:after="0" w:line="240" w:lineRule="auto"/>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609" w:type="pct"/>
            <w:shd w:val="clear" w:color="auto" w:fill="auto"/>
          </w:tcPr>
          <w:p w14:paraId="3CB3BC61"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Х</w:t>
            </w:r>
          </w:p>
        </w:tc>
        <w:tc>
          <w:tcPr>
            <w:tcW w:w="363" w:type="pct"/>
            <w:shd w:val="clear" w:color="auto" w:fill="auto"/>
          </w:tcPr>
          <w:p w14:paraId="564EB838"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Х</w:t>
            </w:r>
          </w:p>
        </w:tc>
      </w:tr>
      <w:tr w:rsidR="005B7AEA" w:rsidRPr="0084750F" w14:paraId="767C8C43" w14:textId="77777777" w:rsidTr="008039CC">
        <w:trPr>
          <w:trHeight w:val="3312"/>
        </w:trPr>
        <w:tc>
          <w:tcPr>
            <w:tcW w:w="237" w:type="pct"/>
            <w:vMerge w:val="restart"/>
            <w:tcBorders>
              <w:top w:val="nil"/>
              <w:bottom w:val="single" w:sz="4" w:space="0" w:color="auto"/>
              <w:right w:val="single" w:sz="4" w:space="0" w:color="auto"/>
            </w:tcBorders>
            <w:shd w:val="clear" w:color="auto" w:fill="auto"/>
          </w:tcPr>
          <w:p w14:paraId="42583E3D"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 </w:t>
            </w:r>
          </w:p>
        </w:tc>
        <w:tc>
          <w:tcPr>
            <w:tcW w:w="698" w:type="pct"/>
            <w:vMerge/>
            <w:tcBorders>
              <w:left w:val="single" w:sz="4" w:space="0" w:color="auto"/>
              <w:bottom w:val="single" w:sz="4" w:space="0" w:color="auto"/>
              <w:right w:val="single" w:sz="4" w:space="0" w:color="auto"/>
            </w:tcBorders>
            <w:shd w:val="clear" w:color="auto" w:fill="auto"/>
          </w:tcPr>
          <w:p w14:paraId="4E587FBA"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282" w:type="pct"/>
            <w:vMerge w:val="restart"/>
            <w:tcBorders>
              <w:left w:val="single" w:sz="4" w:space="0" w:color="auto"/>
              <w:bottom w:val="single" w:sz="4" w:space="0" w:color="auto"/>
            </w:tcBorders>
            <w:shd w:val="clear" w:color="auto" w:fill="auto"/>
          </w:tcPr>
          <w:p w14:paraId="3428ED0B"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2025</w:t>
            </w:r>
          </w:p>
        </w:tc>
        <w:tc>
          <w:tcPr>
            <w:tcW w:w="468" w:type="pct"/>
            <w:vMerge w:val="restart"/>
            <w:tcBorders>
              <w:bottom w:val="single" w:sz="4" w:space="0" w:color="auto"/>
            </w:tcBorders>
            <w:shd w:val="clear" w:color="auto" w:fill="auto"/>
          </w:tcPr>
          <w:p w14:paraId="211A9D1C"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804 486,38</w:t>
            </w:r>
          </w:p>
        </w:tc>
        <w:tc>
          <w:tcPr>
            <w:tcW w:w="375" w:type="pct"/>
            <w:vMerge w:val="restart"/>
            <w:tcBorders>
              <w:bottom w:val="single" w:sz="4" w:space="0" w:color="auto"/>
            </w:tcBorders>
            <w:shd w:val="clear" w:color="auto" w:fill="auto"/>
          </w:tcPr>
          <w:p w14:paraId="1509F40C"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tcBorders>
              <w:bottom w:val="single" w:sz="4" w:space="0" w:color="auto"/>
            </w:tcBorders>
            <w:shd w:val="clear" w:color="auto" w:fill="auto"/>
          </w:tcPr>
          <w:p w14:paraId="39E41EAA"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175 069,76</w:t>
            </w:r>
          </w:p>
        </w:tc>
        <w:tc>
          <w:tcPr>
            <w:tcW w:w="515" w:type="pct"/>
            <w:vMerge w:val="restart"/>
            <w:tcBorders>
              <w:bottom w:val="single" w:sz="4" w:space="0" w:color="auto"/>
            </w:tcBorders>
            <w:shd w:val="clear" w:color="auto" w:fill="auto"/>
          </w:tcPr>
          <w:p w14:paraId="7F794355"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627 857,52</w:t>
            </w:r>
          </w:p>
        </w:tc>
        <w:tc>
          <w:tcPr>
            <w:tcW w:w="422" w:type="pct"/>
            <w:vMerge w:val="restart"/>
            <w:tcBorders>
              <w:bottom w:val="single" w:sz="4" w:space="0" w:color="auto"/>
            </w:tcBorders>
            <w:shd w:val="clear" w:color="auto" w:fill="auto"/>
          </w:tcPr>
          <w:p w14:paraId="6A192370" w14:textId="77777777" w:rsidR="005B7AEA" w:rsidRPr="00707C44" w:rsidRDefault="005B7AEA" w:rsidP="005B7AEA">
            <w:pPr>
              <w:spacing w:after="0" w:line="240" w:lineRule="auto"/>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shd w:val="clear" w:color="auto" w:fill="auto"/>
          </w:tcPr>
          <w:p w14:paraId="617180CA"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609" w:type="pct"/>
            <w:tcBorders>
              <w:bottom w:val="single" w:sz="4" w:space="0" w:color="auto"/>
            </w:tcBorders>
            <w:shd w:val="clear" w:color="auto" w:fill="auto"/>
          </w:tcPr>
          <w:p w14:paraId="5A669DF2" w14:textId="77777777" w:rsidR="005B7AEA" w:rsidRPr="005B7AEA" w:rsidRDefault="005B7AEA" w:rsidP="00707C44">
            <w:pPr>
              <w:spacing w:after="0" w:line="240" w:lineRule="auto"/>
              <w:rPr>
                <w:rFonts w:ascii="Times New Roman" w:hAnsi="Times New Roman"/>
                <w:sz w:val="24"/>
                <w:szCs w:val="24"/>
              </w:rPr>
            </w:pPr>
            <w:r w:rsidRPr="005B7AEA">
              <w:rPr>
                <w:rFonts w:ascii="Times New Roman" w:hAnsi="Times New Roman"/>
                <w:sz w:val="24"/>
                <w:szCs w:val="24"/>
              </w:rPr>
              <w:t>1. Доля населения ЗАТО Северск, систематически занимающегося физической</w:t>
            </w:r>
          </w:p>
          <w:p w14:paraId="2DC64194" w14:textId="77777777" w:rsidR="005B7AEA" w:rsidRPr="0084750F" w:rsidRDefault="005B7AEA" w:rsidP="00707C44">
            <w:pPr>
              <w:spacing w:after="0" w:line="240" w:lineRule="auto"/>
              <w:ind w:left="-57" w:right="-57"/>
              <w:rPr>
                <w:rFonts w:ascii="Times New Roman" w:eastAsia="Times New Roman" w:hAnsi="Times New Roman"/>
                <w:sz w:val="24"/>
                <w:szCs w:val="24"/>
                <w:lang w:eastAsia="ru-RU"/>
              </w:rPr>
            </w:pPr>
            <w:r w:rsidRPr="005B7AEA">
              <w:rPr>
                <w:rFonts w:ascii="Times New Roman" w:hAnsi="Times New Roman"/>
                <w:sz w:val="24"/>
                <w:szCs w:val="24"/>
              </w:rPr>
              <w:t>культурой и спортом, от численности населения в возрасте 3 - 79 лет, проц</w:t>
            </w:r>
          </w:p>
        </w:tc>
        <w:tc>
          <w:tcPr>
            <w:tcW w:w="363" w:type="pct"/>
            <w:tcBorders>
              <w:bottom w:val="single" w:sz="4" w:space="0" w:color="auto"/>
            </w:tcBorders>
            <w:shd w:val="clear" w:color="auto" w:fill="auto"/>
          </w:tcPr>
          <w:p w14:paraId="29CE9D7D" w14:textId="77777777" w:rsidR="005B7AEA" w:rsidRPr="0084750F" w:rsidRDefault="005B7AEA" w:rsidP="00C3338F">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60,</w:t>
            </w:r>
            <w:r>
              <w:rPr>
                <w:rFonts w:ascii="Times New Roman" w:eastAsia="Times New Roman" w:hAnsi="Times New Roman"/>
                <w:sz w:val="24"/>
                <w:szCs w:val="24"/>
                <w:lang w:eastAsia="ru-RU"/>
              </w:rPr>
              <w:t>7</w:t>
            </w:r>
          </w:p>
        </w:tc>
      </w:tr>
      <w:tr w:rsidR="005B7AEA" w:rsidRPr="0084750F" w14:paraId="533CAADD" w14:textId="77777777" w:rsidTr="000F79CF">
        <w:trPr>
          <w:trHeight w:val="1119"/>
        </w:trPr>
        <w:tc>
          <w:tcPr>
            <w:tcW w:w="237" w:type="pct"/>
            <w:vMerge/>
            <w:tcBorders>
              <w:right w:val="single" w:sz="4" w:space="0" w:color="auto"/>
            </w:tcBorders>
            <w:vAlign w:val="center"/>
          </w:tcPr>
          <w:p w14:paraId="231DEDF6"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98" w:type="pct"/>
            <w:vMerge/>
            <w:tcBorders>
              <w:left w:val="single" w:sz="4" w:space="0" w:color="auto"/>
              <w:right w:val="single" w:sz="4" w:space="0" w:color="auto"/>
            </w:tcBorders>
            <w:vAlign w:val="center"/>
          </w:tcPr>
          <w:p w14:paraId="4E3EC784"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282" w:type="pct"/>
            <w:vMerge/>
            <w:tcBorders>
              <w:left w:val="single" w:sz="4" w:space="0" w:color="auto"/>
            </w:tcBorders>
            <w:vAlign w:val="center"/>
          </w:tcPr>
          <w:p w14:paraId="5978E1ED"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468" w:type="pct"/>
            <w:vMerge/>
            <w:vAlign w:val="center"/>
          </w:tcPr>
          <w:p w14:paraId="0D802C2C"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375" w:type="pct"/>
            <w:vMerge/>
            <w:vAlign w:val="center"/>
          </w:tcPr>
          <w:p w14:paraId="092B5D1E"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422" w:type="pct"/>
            <w:vMerge/>
            <w:vAlign w:val="center"/>
          </w:tcPr>
          <w:p w14:paraId="5FA0062A"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515" w:type="pct"/>
            <w:vMerge/>
            <w:vAlign w:val="center"/>
          </w:tcPr>
          <w:p w14:paraId="191950ED"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422" w:type="pct"/>
            <w:vMerge/>
            <w:vAlign w:val="center"/>
          </w:tcPr>
          <w:p w14:paraId="7B425B80"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609" w:type="pct"/>
            <w:vMerge/>
            <w:vAlign w:val="center"/>
          </w:tcPr>
          <w:p w14:paraId="3BBD41AD"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09" w:type="pct"/>
            <w:shd w:val="clear" w:color="auto" w:fill="auto"/>
          </w:tcPr>
          <w:p w14:paraId="668D4D35" w14:textId="77777777" w:rsidR="005B7AEA" w:rsidRPr="0084750F" w:rsidRDefault="005B7AEA" w:rsidP="00013BC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363" w:type="pct"/>
            <w:shd w:val="clear" w:color="auto" w:fill="auto"/>
          </w:tcPr>
          <w:p w14:paraId="55D7CF68" w14:textId="77777777" w:rsidR="005B7AEA" w:rsidRPr="0084750F" w:rsidRDefault="005B7AEA" w:rsidP="00A10956">
            <w:pPr>
              <w:spacing w:after="0" w:line="240" w:lineRule="auto"/>
              <w:jc w:val="right"/>
              <w:rPr>
                <w:rFonts w:ascii="Times New Roman" w:eastAsia="Times New Roman" w:hAnsi="Times New Roman"/>
                <w:sz w:val="24"/>
                <w:szCs w:val="24"/>
                <w:lang w:eastAsia="ru-RU"/>
              </w:rPr>
            </w:pPr>
            <w:r w:rsidRPr="00AE1F81">
              <w:rPr>
                <w:rFonts w:ascii="Times New Roman" w:eastAsia="Times New Roman" w:hAnsi="Times New Roman"/>
                <w:sz w:val="24"/>
                <w:szCs w:val="24"/>
                <w:lang w:eastAsia="ru-RU"/>
              </w:rPr>
              <w:t>50,90</w:t>
            </w:r>
          </w:p>
        </w:tc>
      </w:tr>
      <w:tr w:rsidR="005B7AEA" w:rsidRPr="0084750F" w14:paraId="16A37089" w14:textId="77777777" w:rsidTr="000F79CF">
        <w:trPr>
          <w:trHeight w:val="70"/>
        </w:trPr>
        <w:tc>
          <w:tcPr>
            <w:tcW w:w="237" w:type="pct"/>
            <w:vMerge/>
            <w:tcBorders>
              <w:right w:val="single" w:sz="4" w:space="0" w:color="auto"/>
            </w:tcBorders>
            <w:vAlign w:val="center"/>
          </w:tcPr>
          <w:p w14:paraId="5973B135"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698" w:type="pct"/>
            <w:vMerge/>
            <w:tcBorders>
              <w:left w:val="single" w:sz="4" w:space="0" w:color="auto"/>
              <w:right w:val="single" w:sz="4" w:space="0" w:color="auto"/>
            </w:tcBorders>
            <w:vAlign w:val="center"/>
          </w:tcPr>
          <w:p w14:paraId="46621EB0"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282" w:type="pct"/>
            <w:vMerge w:val="restart"/>
            <w:tcBorders>
              <w:left w:val="single" w:sz="4" w:space="0" w:color="auto"/>
            </w:tcBorders>
            <w:shd w:val="clear" w:color="auto" w:fill="auto"/>
          </w:tcPr>
          <w:p w14:paraId="3D401703"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2026</w:t>
            </w:r>
          </w:p>
        </w:tc>
        <w:tc>
          <w:tcPr>
            <w:tcW w:w="468" w:type="pct"/>
            <w:vMerge w:val="restart"/>
            <w:shd w:val="clear" w:color="auto" w:fill="auto"/>
          </w:tcPr>
          <w:p w14:paraId="5EBF9618"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2 000 902,04</w:t>
            </w:r>
          </w:p>
        </w:tc>
        <w:tc>
          <w:tcPr>
            <w:tcW w:w="375" w:type="pct"/>
            <w:vMerge w:val="restart"/>
            <w:shd w:val="clear" w:color="auto" w:fill="auto"/>
          </w:tcPr>
          <w:p w14:paraId="76EE05E9"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2465AAC4"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790 344,91</w:t>
            </w:r>
          </w:p>
        </w:tc>
        <w:tc>
          <w:tcPr>
            <w:tcW w:w="515" w:type="pct"/>
            <w:vMerge w:val="restart"/>
            <w:shd w:val="clear" w:color="auto" w:fill="auto"/>
          </w:tcPr>
          <w:p w14:paraId="6B54E310"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1 208 998,03</w:t>
            </w:r>
          </w:p>
        </w:tc>
        <w:tc>
          <w:tcPr>
            <w:tcW w:w="422" w:type="pct"/>
            <w:vMerge w:val="restart"/>
            <w:shd w:val="clear" w:color="auto" w:fill="auto"/>
          </w:tcPr>
          <w:p w14:paraId="3297D00E"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0,00</w:t>
            </w:r>
          </w:p>
        </w:tc>
        <w:tc>
          <w:tcPr>
            <w:tcW w:w="609" w:type="pct"/>
            <w:vMerge/>
            <w:vAlign w:val="center"/>
          </w:tcPr>
          <w:p w14:paraId="05156AA7"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21A939AC" w14:textId="77777777" w:rsidR="005B7AEA" w:rsidRPr="0084750F" w:rsidRDefault="005B7AEA" w:rsidP="00707C4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363" w:type="pct"/>
            <w:shd w:val="clear" w:color="auto" w:fill="auto"/>
          </w:tcPr>
          <w:p w14:paraId="74164D61" w14:textId="77777777" w:rsidR="005B7AEA" w:rsidRPr="0084750F" w:rsidRDefault="005B7AEA"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63</w:t>
            </w:r>
          </w:p>
        </w:tc>
      </w:tr>
      <w:tr w:rsidR="005B7AEA" w:rsidRPr="0084750F" w14:paraId="0BFF4D31" w14:textId="77777777" w:rsidTr="000F79CF">
        <w:trPr>
          <w:trHeight w:val="396"/>
        </w:trPr>
        <w:tc>
          <w:tcPr>
            <w:tcW w:w="237" w:type="pct"/>
            <w:vMerge/>
            <w:tcBorders>
              <w:right w:val="single" w:sz="4" w:space="0" w:color="auto"/>
            </w:tcBorders>
            <w:vAlign w:val="center"/>
          </w:tcPr>
          <w:p w14:paraId="1720F9A2"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98" w:type="pct"/>
            <w:vMerge/>
            <w:tcBorders>
              <w:left w:val="single" w:sz="4" w:space="0" w:color="auto"/>
              <w:right w:val="single" w:sz="4" w:space="0" w:color="auto"/>
            </w:tcBorders>
            <w:vAlign w:val="center"/>
          </w:tcPr>
          <w:p w14:paraId="671588BA"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282" w:type="pct"/>
            <w:vMerge/>
            <w:tcBorders>
              <w:left w:val="single" w:sz="4" w:space="0" w:color="auto"/>
            </w:tcBorders>
            <w:vAlign w:val="center"/>
          </w:tcPr>
          <w:p w14:paraId="402B2F59"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468" w:type="pct"/>
            <w:vMerge/>
            <w:vAlign w:val="center"/>
          </w:tcPr>
          <w:p w14:paraId="53C432C3" w14:textId="77777777" w:rsidR="005B7AEA" w:rsidRPr="0084750F"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375" w:type="pct"/>
            <w:vMerge/>
            <w:vAlign w:val="center"/>
          </w:tcPr>
          <w:p w14:paraId="28DC3CFB" w14:textId="77777777" w:rsidR="005B7AEA" w:rsidRPr="0084750F"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422" w:type="pct"/>
            <w:vMerge/>
            <w:vAlign w:val="center"/>
          </w:tcPr>
          <w:p w14:paraId="241C305E" w14:textId="77777777" w:rsidR="005B7AEA" w:rsidRPr="0084750F"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515" w:type="pct"/>
            <w:vMerge/>
            <w:vAlign w:val="center"/>
          </w:tcPr>
          <w:p w14:paraId="68784F0D" w14:textId="77777777" w:rsidR="005B7AEA" w:rsidRPr="0084750F"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422" w:type="pct"/>
            <w:vMerge/>
            <w:vAlign w:val="center"/>
          </w:tcPr>
          <w:p w14:paraId="6A7D9BCF" w14:textId="77777777" w:rsidR="005B7AEA" w:rsidRPr="0084750F" w:rsidRDefault="005B7AEA" w:rsidP="00707C44">
            <w:pPr>
              <w:spacing w:after="0" w:line="240" w:lineRule="auto"/>
              <w:ind w:right="-108" w:hanging="108"/>
              <w:jc w:val="right"/>
              <w:rPr>
                <w:rFonts w:ascii="Times New Roman" w:eastAsia="Times New Roman" w:hAnsi="Times New Roman"/>
                <w:sz w:val="24"/>
                <w:szCs w:val="24"/>
                <w:lang w:eastAsia="ru-RU"/>
              </w:rPr>
            </w:pPr>
          </w:p>
        </w:tc>
        <w:tc>
          <w:tcPr>
            <w:tcW w:w="609" w:type="pct"/>
            <w:vMerge/>
            <w:vAlign w:val="center"/>
          </w:tcPr>
          <w:p w14:paraId="6FCF383A"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09" w:type="pct"/>
            <w:shd w:val="clear" w:color="auto" w:fill="auto"/>
          </w:tcPr>
          <w:p w14:paraId="7BACF5B7" w14:textId="77777777" w:rsidR="005B7AEA" w:rsidRPr="0084750F" w:rsidRDefault="005B7AEA" w:rsidP="00013BC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 xml:space="preserve">2. Уровень обеспеченности населения спортивными сооружениями, исходя из единовременной пропускной способности </w:t>
            </w:r>
            <w:r w:rsidRPr="0084750F">
              <w:rPr>
                <w:rFonts w:ascii="Times New Roman" w:eastAsia="Times New Roman" w:hAnsi="Times New Roman"/>
                <w:spacing w:val="-6"/>
                <w:sz w:val="24"/>
                <w:szCs w:val="24"/>
                <w:lang w:eastAsia="ru-RU"/>
              </w:rPr>
              <w:lastRenderedPageBreak/>
              <w:t>объектов спорта, проц</w:t>
            </w:r>
          </w:p>
        </w:tc>
        <w:tc>
          <w:tcPr>
            <w:tcW w:w="363" w:type="pct"/>
            <w:shd w:val="clear" w:color="auto" w:fill="auto"/>
          </w:tcPr>
          <w:p w14:paraId="355B5602" w14:textId="77777777" w:rsidR="005B7AEA" w:rsidRPr="0084750F" w:rsidRDefault="005B7AEA" w:rsidP="00A10956">
            <w:pPr>
              <w:spacing w:after="0" w:line="240" w:lineRule="auto"/>
              <w:jc w:val="right"/>
              <w:rPr>
                <w:rFonts w:ascii="Times New Roman" w:eastAsia="Times New Roman" w:hAnsi="Times New Roman"/>
                <w:sz w:val="24"/>
                <w:szCs w:val="24"/>
                <w:lang w:eastAsia="ru-RU"/>
              </w:rPr>
            </w:pPr>
            <w:r w:rsidRPr="00AE1F81">
              <w:rPr>
                <w:rFonts w:ascii="Times New Roman" w:eastAsia="Times New Roman" w:hAnsi="Times New Roman"/>
                <w:sz w:val="24"/>
                <w:szCs w:val="24"/>
                <w:lang w:eastAsia="ru-RU"/>
              </w:rPr>
              <w:lastRenderedPageBreak/>
              <w:t>55,71</w:t>
            </w:r>
          </w:p>
        </w:tc>
      </w:tr>
      <w:tr w:rsidR="005B7AEA" w:rsidRPr="0084750F" w14:paraId="0AC7C6FC" w14:textId="77777777" w:rsidTr="000F79CF">
        <w:trPr>
          <w:trHeight w:val="70"/>
        </w:trPr>
        <w:tc>
          <w:tcPr>
            <w:tcW w:w="237" w:type="pct"/>
            <w:vMerge/>
            <w:tcBorders>
              <w:right w:val="single" w:sz="4" w:space="0" w:color="auto"/>
            </w:tcBorders>
            <w:vAlign w:val="center"/>
          </w:tcPr>
          <w:p w14:paraId="5C4108B2"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698" w:type="pct"/>
            <w:vMerge/>
            <w:tcBorders>
              <w:left w:val="single" w:sz="4" w:space="0" w:color="auto"/>
              <w:right w:val="single" w:sz="4" w:space="0" w:color="auto"/>
            </w:tcBorders>
            <w:vAlign w:val="center"/>
          </w:tcPr>
          <w:p w14:paraId="45F781D6"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282" w:type="pct"/>
            <w:vMerge w:val="restart"/>
            <w:tcBorders>
              <w:left w:val="single" w:sz="4" w:space="0" w:color="auto"/>
            </w:tcBorders>
            <w:shd w:val="clear" w:color="auto" w:fill="auto"/>
          </w:tcPr>
          <w:p w14:paraId="433CBB2B" w14:textId="77777777" w:rsidR="005B7AEA" w:rsidRPr="0084750F" w:rsidRDefault="005B7AEA" w:rsidP="00707C44">
            <w:pPr>
              <w:spacing w:after="0" w:line="240" w:lineRule="auto"/>
              <w:jc w:val="center"/>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2027</w:t>
            </w:r>
          </w:p>
        </w:tc>
        <w:tc>
          <w:tcPr>
            <w:tcW w:w="468" w:type="pct"/>
            <w:vMerge w:val="restart"/>
            <w:shd w:val="clear" w:color="auto" w:fill="auto"/>
          </w:tcPr>
          <w:p w14:paraId="0BE544F4" w14:textId="77777777" w:rsidR="005B7AEA" w:rsidRPr="00707C44" w:rsidRDefault="005B7AEA" w:rsidP="00707C44">
            <w:pPr>
              <w:spacing w:after="0" w:line="240" w:lineRule="auto"/>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1 174 699,46</w:t>
            </w:r>
          </w:p>
        </w:tc>
        <w:tc>
          <w:tcPr>
            <w:tcW w:w="375" w:type="pct"/>
            <w:vMerge w:val="restart"/>
            <w:shd w:val="clear" w:color="auto" w:fill="auto"/>
          </w:tcPr>
          <w:p w14:paraId="7593006E"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1 559,10</w:t>
            </w:r>
          </w:p>
        </w:tc>
        <w:tc>
          <w:tcPr>
            <w:tcW w:w="422" w:type="pct"/>
            <w:vMerge w:val="restart"/>
            <w:shd w:val="clear" w:color="auto" w:fill="auto"/>
          </w:tcPr>
          <w:p w14:paraId="23847A38"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550 257,05</w:t>
            </w:r>
          </w:p>
        </w:tc>
        <w:tc>
          <w:tcPr>
            <w:tcW w:w="515" w:type="pct"/>
            <w:vMerge w:val="restart"/>
            <w:shd w:val="clear" w:color="auto" w:fill="auto"/>
          </w:tcPr>
          <w:p w14:paraId="2C516C5E" w14:textId="77777777" w:rsidR="005B7AEA" w:rsidRPr="00707C44" w:rsidRDefault="005B7AEA" w:rsidP="00707C44">
            <w:pPr>
              <w:ind w:right="-108" w:hanging="108"/>
              <w:jc w:val="right"/>
              <w:rPr>
                <w:rFonts w:ascii="Times New Roman" w:eastAsia="Times New Roman" w:hAnsi="Times New Roman"/>
                <w:sz w:val="24"/>
                <w:szCs w:val="24"/>
                <w:lang w:eastAsia="ru-RU"/>
              </w:rPr>
            </w:pPr>
            <w:r w:rsidRPr="00707C44">
              <w:rPr>
                <w:rFonts w:ascii="Times New Roman" w:eastAsia="Times New Roman" w:hAnsi="Times New Roman"/>
                <w:sz w:val="24"/>
                <w:szCs w:val="24"/>
                <w:lang w:eastAsia="ru-RU"/>
              </w:rPr>
              <w:t>622 883,31</w:t>
            </w:r>
          </w:p>
        </w:tc>
        <w:tc>
          <w:tcPr>
            <w:tcW w:w="422" w:type="pct"/>
            <w:vMerge w:val="restart"/>
            <w:shd w:val="clear" w:color="auto" w:fill="auto"/>
          </w:tcPr>
          <w:p w14:paraId="4AB72A90" w14:textId="77777777" w:rsidR="005B7AEA" w:rsidRPr="00755EEB" w:rsidRDefault="005B7AEA" w:rsidP="00707C44">
            <w:pPr>
              <w:ind w:right="-108" w:hanging="108"/>
              <w:jc w:val="right"/>
              <w:rPr>
                <w:rFonts w:ascii="Times New Roman" w:eastAsia="Times New Roman" w:hAnsi="Times New Roman"/>
                <w:sz w:val="24"/>
                <w:szCs w:val="24"/>
                <w:lang w:eastAsia="ru-RU"/>
              </w:rPr>
            </w:pPr>
            <w:r w:rsidRPr="00755EEB">
              <w:rPr>
                <w:rFonts w:ascii="Times New Roman" w:eastAsia="Times New Roman" w:hAnsi="Times New Roman"/>
                <w:sz w:val="24"/>
                <w:szCs w:val="24"/>
                <w:lang w:eastAsia="ru-RU"/>
              </w:rPr>
              <w:t>0,00</w:t>
            </w:r>
          </w:p>
        </w:tc>
        <w:tc>
          <w:tcPr>
            <w:tcW w:w="609" w:type="pct"/>
            <w:vMerge/>
            <w:vAlign w:val="center"/>
          </w:tcPr>
          <w:p w14:paraId="6FE8BD09" w14:textId="77777777" w:rsidR="005B7AEA" w:rsidRPr="0084750F" w:rsidRDefault="005B7AEA" w:rsidP="00707C44">
            <w:pPr>
              <w:spacing w:after="0" w:line="240" w:lineRule="auto"/>
              <w:rPr>
                <w:rFonts w:ascii="Times New Roman" w:eastAsia="Times New Roman" w:hAnsi="Times New Roman"/>
                <w:sz w:val="24"/>
                <w:szCs w:val="24"/>
                <w:lang w:eastAsia="ru-RU"/>
              </w:rPr>
            </w:pPr>
          </w:p>
        </w:tc>
        <w:tc>
          <w:tcPr>
            <w:tcW w:w="609" w:type="pct"/>
            <w:shd w:val="clear" w:color="auto" w:fill="auto"/>
          </w:tcPr>
          <w:p w14:paraId="4EA90398" w14:textId="77777777" w:rsidR="005B7AEA" w:rsidRPr="0084750F" w:rsidRDefault="005B7AEA" w:rsidP="00707C4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363" w:type="pct"/>
            <w:shd w:val="clear" w:color="auto" w:fill="auto"/>
          </w:tcPr>
          <w:p w14:paraId="44FBCBD7" w14:textId="77777777" w:rsidR="005B7AEA" w:rsidRPr="0084750F" w:rsidRDefault="005B7AEA" w:rsidP="00707C44">
            <w:pPr>
              <w:spacing w:after="0" w:line="240" w:lineRule="auto"/>
              <w:jc w:val="right"/>
              <w:rPr>
                <w:rFonts w:ascii="Times New Roman" w:eastAsia="Times New Roman" w:hAnsi="Times New Roman"/>
                <w:sz w:val="24"/>
                <w:szCs w:val="24"/>
                <w:lang w:eastAsia="ru-RU"/>
              </w:rPr>
            </w:pPr>
            <w:r w:rsidRPr="0084750F">
              <w:rPr>
                <w:rFonts w:ascii="Times New Roman" w:eastAsia="Times New Roman" w:hAnsi="Times New Roman"/>
                <w:sz w:val="24"/>
                <w:szCs w:val="24"/>
                <w:lang w:eastAsia="ru-RU"/>
              </w:rPr>
              <w:t>65</w:t>
            </w:r>
          </w:p>
        </w:tc>
      </w:tr>
      <w:tr w:rsidR="005B7AEA" w:rsidRPr="00AE1F81" w14:paraId="07EFC299" w14:textId="77777777" w:rsidTr="000F79CF">
        <w:trPr>
          <w:trHeight w:val="70"/>
        </w:trPr>
        <w:tc>
          <w:tcPr>
            <w:tcW w:w="237" w:type="pct"/>
            <w:vMerge/>
            <w:tcBorders>
              <w:right w:val="single" w:sz="4" w:space="0" w:color="auto"/>
            </w:tcBorders>
            <w:vAlign w:val="center"/>
          </w:tcPr>
          <w:p w14:paraId="2D2956CA"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98" w:type="pct"/>
            <w:vMerge/>
            <w:tcBorders>
              <w:left w:val="single" w:sz="4" w:space="0" w:color="auto"/>
              <w:bottom w:val="single" w:sz="4" w:space="0" w:color="auto"/>
              <w:right w:val="single" w:sz="4" w:space="0" w:color="auto"/>
            </w:tcBorders>
            <w:vAlign w:val="center"/>
          </w:tcPr>
          <w:p w14:paraId="25F3416D"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282" w:type="pct"/>
            <w:vMerge/>
            <w:tcBorders>
              <w:left w:val="single" w:sz="4" w:space="0" w:color="auto"/>
            </w:tcBorders>
            <w:vAlign w:val="center"/>
          </w:tcPr>
          <w:p w14:paraId="0021B55D"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468" w:type="pct"/>
            <w:vMerge/>
            <w:vAlign w:val="center"/>
          </w:tcPr>
          <w:p w14:paraId="28375E32"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375" w:type="pct"/>
            <w:vMerge/>
            <w:vAlign w:val="center"/>
          </w:tcPr>
          <w:p w14:paraId="6F255A7C"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422" w:type="pct"/>
            <w:vMerge/>
            <w:vAlign w:val="center"/>
          </w:tcPr>
          <w:p w14:paraId="070D49BA"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515" w:type="pct"/>
            <w:vMerge/>
            <w:vAlign w:val="center"/>
          </w:tcPr>
          <w:p w14:paraId="23D20FA8"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422" w:type="pct"/>
            <w:vMerge/>
            <w:vAlign w:val="center"/>
          </w:tcPr>
          <w:p w14:paraId="4CAF6484"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09" w:type="pct"/>
            <w:vMerge/>
            <w:vAlign w:val="center"/>
          </w:tcPr>
          <w:p w14:paraId="7FAFF68A" w14:textId="77777777" w:rsidR="005B7AEA" w:rsidRPr="0084750F" w:rsidRDefault="005B7AEA" w:rsidP="00013BC4">
            <w:pPr>
              <w:spacing w:after="0" w:line="240" w:lineRule="auto"/>
              <w:rPr>
                <w:rFonts w:ascii="Times New Roman" w:eastAsia="Times New Roman" w:hAnsi="Times New Roman"/>
                <w:sz w:val="24"/>
                <w:szCs w:val="24"/>
                <w:lang w:eastAsia="ru-RU"/>
              </w:rPr>
            </w:pPr>
          </w:p>
        </w:tc>
        <w:tc>
          <w:tcPr>
            <w:tcW w:w="609" w:type="pct"/>
            <w:shd w:val="clear" w:color="auto" w:fill="auto"/>
          </w:tcPr>
          <w:p w14:paraId="1C91FD21" w14:textId="77777777" w:rsidR="005B7AEA" w:rsidRPr="0084750F" w:rsidRDefault="005B7AEA" w:rsidP="00013BC4">
            <w:pPr>
              <w:spacing w:after="0" w:line="240" w:lineRule="auto"/>
              <w:ind w:left="-57" w:right="-57"/>
              <w:rPr>
                <w:rFonts w:ascii="Times New Roman" w:eastAsia="Times New Roman" w:hAnsi="Times New Roman"/>
                <w:spacing w:val="-6"/>
                <w:sz w:val="24"/>
                <w:szCs w:val="24"/>
                <w:lang w:eastAsia="ru-RU"/>
              </w:rPr>
            </w:pPr>
            <w:r w:rsidRPr="0084750F">
              <w:rPr>
                <w:rFonts w:ascii="Times New Roman" w:eastAsia="Times New Roman" w:hAnsi="Times New Roman"/>
                <w:spacing w:val="-6"/>
                <w:sz w:val="24"/>
                <w:szCs w:val="24"/>
                <w:lang w:eastAsia="ru-RU"/>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363" w:type="pct"/>
            <w:shd w:val="clear" w:color="auto" w:fill="auto"/>
          </w:tcPr>
          <w:p w14:paraId="27A88B2B" w14:textId="77777777" w:rsidR="005B7AEA" w:rsidRPr="00AE1F81" w:rsidRDefault="005B7AEA" w:rsidP="00013BC4">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57,62</w:t>
            </w:r>
          </w:p>
        </w:tc>
      </w:tr>
    </w:tbl>
    <w:p w14:paraId="1409101F" w14:textId="77777777" w:rsidR="00A916F9" w:rsidRPr="0084750F" w:rsidRDefault="00A916F9" w:rsidP="00A916F9">
      <w:pPr>
        <w:spacing w:after="0" w:line="240" w:lineRule="auto"/>
        <w:rPr>
          <w:rFonts w:ascii="Times New Roman" w:hAnsi="Times New Roman"/>
          <w:sz w:val="24"/>
          <w:szCs w:val="24"/>
        </w:rPr>
        <w:sectPr w:rsidR="00A916F9" w:rsidRPr="0084750F" w:rsidSect="00A45066">
          <w:pgSz w:w="16838" w:h="11905" w:orient="landscape"/>
          <w:pgMar w:top="1701" w:right="624" w:bottom="567" w:left="1077" w:header="567" w:footer="567" w:gutter="0"/>
          <w:cols w:space="720"/>
          <w:docGrid w:linePitch="299"/>
        </w:sectPr>
      </w:pPr>
    </w:p>
    <w:p w14:paraId="3ABC3301" w14:textId="77777777" w:rsidR="00F27B2C" w:rsidRPr="0084750F" w:rsidRDefault="00F27B2C" w:rsidP="00DD41BF">
      <w:pPr>
        <w:spacing w:after="0" w:line="240" w:lineRule="auto"/>
        <w:rPr>
          <w:rFonts w:ascii="Times New Roman" w:hAnsi="Times New Roman"/>
          <w:sz w:val="24"/>
          <w:szCs w:val="24"/>
        </w:rPr>
      </w:pPr>
    </w:p>
    <w:sectPr w:rsidR="00F27B2C" w:rsidRPr="0084750F" w:rsidSect="00F27B2C">
      <w:headerReference w:type="default" r:id="rId28"/>
      <w:pgSz w:w="11905" w:h="16838"/>
      <w:pgMar w:top="624" w:right="567" w:bottom="1077"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3D48B" w14:textId="77777777" w:rsidR="00073BD8" w:rsidRDefault="00073BD8" w:rsidP="0044578F">
      <w:pPr>
        <w:spacing w:after="0" w:line="240" w:lineRule="auto"/>
      </w:pPr>
      <w:r>
        <w:separator/>
      </w:r>
    </w:p>
  </w:endnote>
  <w:endnote w:type="continuationSeparator" w:id="0">
    <w:p w14:paraId="1CC10E4B" w14:textId="77777777" w:rsidR="00073BD8" w:rsidRDefault="00073BD8" w:rsidP="00445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inion Pro">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270B9" w14:textId="77777777" w:rsidR="00FF0D61" w:rsidRPr="00383A34" w:rsidRDefault="00FF0D61" w:rsidP="00383A34">
    <w:pPr>
      <w:pStyle w:val="a7"/>
    </w:pPr>
    <w:r w:rsidRPr="00383A34">
      <w:rPr>
        <w:rFonts w:ascii="Times New Roman" w:hAnsi="Times New Roman"/>
        <w:sz w:val="16"/>
        <w:szCs w:val="16"/>
      </w:rPr>
      <w:t>Внутренний номер: 0335994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64CC6" w14:textId="77777777" w:rsidR="00FF0D61" w:rsidRPr="00383A34" w:rsidRDefault="00FF0D61" w:rsidP="00383A34">
    <w:pPr>
      <w:pStyle w:val="a7"/>
    </w:pPr>
    <w:r w:rsidRPr="00383A34">
      <w:rPr>
        <w:rFonts w:ascii="Times New Roman" w:hAnsi="Times New Roman"/>
        <w:sz w:val="16"/>
        <w:szCs w:val="16"/>
      </w:rPr>
      <w:t>Внутренний номер: 0335994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3BD48" w14:textId="77777777" w:rsidR="00FF0D61" w:rsidRPr="0013648B" w:rsidRDefault="00FF0D61" w:rsidP="00C14E7A">
    <w:pPr>
      <w:pStyle w:val="a7"/>
      <w:rPr>
        <w:rFonts w:ascii="Times New Roman" w:hAnsi="Times New Roman"/>
        <w:sz w:val="16"/>
        <w:szCs w:val="16"/>
      </w:rPr>
    </w:pPr>
    <w:r w:rsidRPr="00914E33">
      <w:rPr>
        <w:rFonts w:ascii="Times New Roman" w:hAnsi="Times New Roman"/>
        <w:sz w:val="16"/>
        <w:szCs w:val="16"/>
      </w:rPr>
      <w:t xml:space="preserve">Внутренний номер: </w:t>
    </w:r>
    <w:r>
      <w:rPr>
        <w:rFonts w:ascii="Times New Roman" w:hAnsi="Times New Roman"/>
        <w:sz w:val="16"/>
        <w:szCs w:val="16"/>
      </w:rPr>
      <w:t>0330979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C48F2" w14:textId="77777777" w:rsidR="00FF0D61" w:rsidRPr="00FC06E5" w:rsidRDefault="00FF0D61" w:rsidP="00C14E7A">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91532" w14:textId="77777777" w:rsidR="00FF0D61" w:rsidRPr="00383A34" w:rsidRDefault="00FF0D61" w:rsidP="00383A34">
    <w:pPr>
      <w:pStyle w:val="a7"/>
    </w:pPr>
    <w:r w:rsidRPr="00383A34">
      <w:rPr>
        <w:rFonts w:ascii="Times New Roman" w:hAnsi="Times New Roman"/>
        <w:sz w:val="16"/>
        <w:szCs w:val="16"/>
      </w:rPr>
      <w:t>Внутренний номер: 0335994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0D1E9" w14:textId="77777777" w:rsidR="00FF0D61" w:rsidRPr="006E2C67" w:rsidRDefault="00FF0D61" w:rsidP="00C14E7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3B423" w14:textId="77777777" w:rsidR="00073BD8" w:rsidRDefault="00073BD8" w:rsidP="0044578F">
      <w:pPr>
        <w:spacing w:after="0" w:line="240" w:lineRule="auto"/>
      </w:pPr>
      <w:r>
        <w:separator/>
      </w:r>
    </w:p>
  </w:footnote>
  <w:footnote w:type="continuationSeparator" w:id="0">
    <w:p w14:paraId="11C7FA9E" w14:textId="77777777" w:rsidR="00073BD8" w:rsidRDefault="00073BD8" w:rsidP="00445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6F79A" w14:textId="77777777" w:rsidR="00FF0D61" w:rsidRPr="00DF7EFD" w:rsidRDefault="00FF0D61">
    <w:pPr>
      <w:pStyle w:val="a5"/>
      <w:jc w:val="center"/>
      <w:rPr>
        <w:rFonts w:ascii="Times New Roman" w:hAnsi="Times New Roman"/>
        <w:sz w:val="24"/>
        <w:szCs w:val="24"/>
      </w:rPr>
    </w:pPr>
    <w:r w:rsidRPr="00DF7EFD">
      <w:rPr>
        <w:rFonts w:ascii="Times New Roman" w:hAnsi="Times New Roman"/>
        <w:sz w:val="24"/>
        <w:szCs w:val="24"/>
      </w:rPr>
      <w:fldChar w:fldCharType="begin"/>
    </w:r>
    <w:r w:rsidRPr="00DF7EFD">
      <w:rPr>
        <w:rFonts w:ascii="Times New Roman" w:hAnsi="Times New Roman"/>
        <w:sz w:val="24"/>
        <w:szCs w:val="24"/>
      </w:rPr>
      <w:instrText>PAGE   \* MERGEFORMAT</w:instrText>
    </w:r>
    <w:r w:rsidRPr="00DF7EFD">
      <w:rPr>
        <w:rFonts w:ascii="Times New Roman" w:hAnsi="Times New Roman"/>
        <w:sz w:val="24"/>
        <w:szCs w:val="24"/>
      </w:rPr>
      <w:fldChar w:fldCharType="separate"/>
    </w:r>
    <w:r w:rsidR="005B7AEA">
      <w:rPr>
        <w:rFonts w:ascii="Times New Roman" w:hAnsi="Times New Roman"/>
        <w:noProof/>
        <w:sz w:val="24"/>
        <w:szCs w:val="24"/>
      </w:rPr>
      <w:t>74</w:t>
    </w:r>
    <w:r w:rsidRPr="00DF7EFD">
      <w:rPr>
        <w:rFonts w:ascii="Times New Roman" w:hAnsi="Times New Roman"/>
        <w:sz w:val="24"/>
        <w:szCs w:val="24"/>
      </w:rPr>
      <w:fldChar w:fldCharType="end"/>
    </w:r>
  </w:p>
  <w:p w14:paraId="4315A556" w14:textId="77777777" w:rsidR="00FF0D61" w:rsidRDefault="00FF0D6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546D2" w14:textId="77777777" w:rsidR="00FF0D61" w:rsidRPr="0085405A" w:rsidRDefault="00FF0D61" w:rsidP="0085405A">
    <w:pPr>
      <w:pStyle w:val="a5"/>
      <w:jc w:val="center"/>
      <w:rPr>
        <w:rFonts w:ascii="Times New Roman" w:hAnsi="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33823" w14:textId="77777777" w:rsidR="00FF0D61" w:rsidRPr="0085405A" w:rsidRDefault="00FF0D61" w:rsidP="0085405A">
    <w:pPr>
      <w:pStyle w:val="a5"/>
      <w:jc w:val="center"/>
      <w:rPr>
        <w:rFonts w:ascii="Times New Roman" w:hAnsi="Times New Roman"/>
        <w:sz w:val="24"/>
        <w:szCs w:val="24"/>
      </w:rPr>
    </w:pPr>
    <w:r>
      <w:rPr>
        <w:rFonts w:ascii="Times New Roman" w:hAnsi="Times New Roman"/>
        <w:sz w:val="24"/>
        <w:szCs w:val="24"/>
      </w:rPr>
      <w:t>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6213439"/>
      <w:docPartObj>
        <w:docPartGallery w:val="Page Numbers (Top of Page)"/>
        <w:docPartUnique/>
      </w:docPartObj>
    </w:sdtPr>
    <w:sdtEndPr>
      <w:rPr>
        <w:rFonts w:ascii="Times New Roman" w:hAnsi="Times New Roman"/>
        <w:sz w:val="24"/>
        <w:szCs w:val="24"/>
      </w:rPr>
    </w:sdtEndPr>
    <w:sdtContent>
      <w:p w14:paraId="4ADA51FF" w14:textId="77777777" w:rsidR="00FF0D61" w:rsidRPr="009007E2" w:rsidRDefault="00FF0D61">
        <w:pPr>
          <w:pStyle w:val="a5"/>
          <w:jc w:val="center"/>
          <w:rPr>
            <w:rFonts w:ascii="Times New Roman" w:hAnsi="Times New Roman"/>
            <w:sz w:val="24"/>
            <w:szCs w:val="24"/>
          </w:rPr>
        </w:pPr>
        <w:r w:rsidRPr="009007E2">
          <w:rPr>
            <w:rFonts w:ascii="Times New Roman" w:hAnsi="Times New Roman"/>
            <w:sz w:val="24"/>
            <w:szCs w:val="24"/>
          </w:rPr>
          <w:fldChar w:fldCharType="begin"/>
        </w:r>
        <w:r w:rsidRPr="009007E2">
          <w:rPr>
            <w:rFonts w:ascii="Times New Roman" w:hAnsi="Times New Roman"/>
            <w:sz w:val="24"/>
            <w:szCs w:val="24"/>
          </w:rPr>
          <w:instrText>PAGE   \* MERGEFORMAT</w:instrText>
        </w:r>
        <w:r w:rsidRPr="009007E2">
          <w:rPr>
            <w:rFonts w:ascii="Times New Roman" w:hAnsi="Times New Roman"/>
            <w:sz w:val="24"/>
            <w:szCs w:val="24"/>
          </w:rPr>
          <w:fldChar w:fldCharType="separate"/>
        </w:r>
        <w:r w:rsidR="005B7AEA">
          <w:rPr>
            <w:rFonts w:ascii="Times New Roman" w:hAnsi="Times New Roman"/>
            <w:noProof/>
            <w:sz w:val="24"/>
            <w:szCs w:val="24"/>
          </w:rPr>
          <w:t>76</w:t>
        </w:r>
        <w:r w:rsidRPr="009007E2">
          <w:rPr>
            <w:rFonts w:ascii="Times New Roman" w:hAnsi="Times New Roman"/>
            <w:sz w:val="24"/>
            <w:szCs w:val="24"/>
          </w:rPr>
          <w:fldChar w:fldCharType="end"/>
        </w:r>
      </w:p>
    </w:sdtContent>
  </w:sdt>
  <w:p w14:paraId="348876E2" w14:textId="77777777" w:rsidR="00FF0D61" w:rsidRDefault="00FF0D61">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5559730"/>
      <w:docPartObj>
        <w:docPartGallery w:val="Page Numbers (Top of Page)"/>
        <w:docPartUnique/>
      </w:docPartObj>
    </w:sdtPr>
    <w:sdtEndPr>
      <w:rPr>
        <w:rFonts w:ascii="Times New Roman" w:hAnsi="Times New Roman"/>
        <w:sz w:val="24"/>
        <w:szCs w:val="24"/>
      </w:rPr>
    </w:sdtEndPr>
    <w:sdtContent>
      <w:p w14:paraId="0337ACC7" w14:textId="77777777" w:rsidR="00FF0D61" w:rsidRPr="009007E2" w:rsidRDefault="00FF0D61">
        <w:pPr>
          <w:pStyle w:val="a5"/>
          <w:jc w:val="center"/>
          <w:rPr>
            <w:rFonts w:ascii="Times New Roman" w:hAnsi="Times New Roman"/>
            <w:sz w:val="24"/>
            <w:szCs w:val="24"/>
          </w:rPr>
        </w:pPr>
        <w:r w:rsidRPr="009007E2">
          <w:rPr>
            <w:rFonts w:ascii="Times New Roman" w:hAnsi="Times New Roman"/>
            <w:sz w:val="24"/>
            <w:szCs w:val="24"/>
          </w:rPr>
          <w:fldChar w:fldCharType="begin"/>
        </w:r>
        <w:r w:rsidRPr="009007E2">
          <w:rPr>
            <w:rFonts w:ascii="Times New Roman" w:hAnsi="Times New Roman"/>
            <w:sz w:val="24"/>
            <w:szCs w:val="24"/>
          </w:rPr>
          <w:instrText>PAGE   \* MERGEFORMAT</w:instrText>
        </w:r>
        <w:r w:rsidRPr="009007E2">
          <w:rPr>
            <w:rFonts w:ascii="Times New Roman" w:hAnsi="Times New Roman"/>
            <w:sz w:val="24"/>
            <w:szCs w:val="24"/>
          </w:rPr>
          <w:fldChar w:fldCharType="separate"/>
        </w:r>
        <w:r w:rsidRPr="009007E2">
          <w:rPr>
            <w:rFonts w:ascii="Times New Roman" w:hAnsi="Times New Roman"/>
            <w:sz w:val="24"/>
            <w:szCs w:val="24"/>
          </w:rPr>
          <w:t>2</w:t>
        </w:r>
        <w:r w:rsidRPr="009007E2">
          <w:rPr>
            <w:rFonts w:ascii="Times New Roman" w:hAnsi="Times New Roman"/>
            <w:sz w:val="24"/>
            <w:szCs w:val="24"/>
          </w:rPr>
          <w:fldChar w:fldCharType="end"/>
        </w:r>
      </w:p>
    </w:sdtContent>
  </w:sdt>
  <w:p w14:paraId="09EC00F3" w14:textId="77777777" w:rsidR="00FF0D61" w:rsidRPr="0085405A" w:rsidRDefault="00FF0D61" w:rsidP="00C14E7A">
    <w:pPr>
      <w:pStyle w:val="a5"/>
      <w:jc w:val="center"/>
      <w:rPr>
        <w:rFonts w:ascii="Times New Roman" w:hAnsi="Times New Roman"/>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sz w:val="24"/>
        <w:szCs w:val="24"/>
      </w:rPr>
      <w:id w:val="705382930"/>
      <w:docPartObj>
        <w:docPartGallery w:val="Page Numbers (Top of Page)"/>
        <w:docPartUnique/>
      </w:docPartObj>
    </w:sdtPr>
    <w:sdtContent>
      <w:p w14:paraId="7117C03E" w14:textId="77777777" w:rsidR="00FF0D61" w:rsidRPr="009007E2" w:rsidRDefault="00FF0D61">
        <w:pPr>
          <w:pStyle w:val="a5"/>
          <w:jc w:val="center"/>
          <w:rPr>
            <w:rFonts w:ascii="Times New Roman" w:hAnsi="Times New Roman"/>
            <w:sz w:val="24"/>
            <w:szCs w:val="24"/>
          </w:rPr>
        </w:pPr>
        <w:r w:rsidRPr="009007E2">
          <w:rPr>
            <w:rFonts w:ascii="Times New Roman" w:hAnsi="Times New Roman"/>
            <w:sz w:val="24"/>
            <w:szCs w:val="24"/>
          </w:rPr>
          <w:fldChar w:fldCharType="begin"/>
        </w:r>
        <w:r w:rsidRPr="009007E2">
          <w:rPr>
            <w:rFonts w:ascii="Times New Roman" w:hAnsi="Times New Roman"/>
            <w:sz w:val="24"/>
            <w:szCs w:val="24"/>
          </w:rPr>
          <w:instrText>PAGE   \* MERGEFORMAT</w:instrText>
        </w:r>
        <w:r w:rsidRPr="009007E2">
          <w:rPr>
            <w:rFonts w:ascii="Times New Roman" w:hAnsi="Times New Roman"/>
            <w:sz w:val="24"/>
            <w:szCs w:val="24"/>
          </w:rPr>
          <w:fldChar w:fldCharType="separate"/>
        </w:r>
        <w:r w:rsidR="005B7AEA">
          <w:rPr>
            <w:rFonts w:ascii="Times New Roman" w:hAnsi="Times New Roman"/>
            <w:noProof/>
            <w:sz w:val="24"/>
            <w:szCs w:val="24"/>
          </w:rPr>
          <w:t>128</w:t>
        </w:r>
        <w:r w:rsidRPr="009007E2">
          <w:rPr>
            <w:rFonts w:ascii="Times New Roman" w:hAnsi="Times New Roman"/>
            <w:sz w:val="24"/>
            <w:szCs w:val="24"/>
          </w:rPr>
          <w:fldChar w:fldCharType="end"/>
        </w:r>
      </w:p>
    </w:sdtContent>
  </w:sdt>
  <w:p w14:paraId="3736F72C" w14:textId="77777777" w:rsidR="00FF0D61" w:rsidRDefault="00FF0D61">
    <w:pPr>
      <w:pStyle w:val="a5"/>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1F3A6" w14:textId="77777777" w:rsidR="00FF0D61" w:rsidRPr="0085405A" w:rsidRDefault="00FF0D61" w:rsidP="00C14E7A">
    <w:pPr>
      <w:pStyle w:val="a5"/>
      <w:jc w:val="center"/>
      <w:rPr>
        <w:rFonts w:ascii="Times New Roman" w:hAnsi="Times New Roman"/>
        <w:sz w:val="24"/>
        <w:szCs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88404" w14:textId="77777777" w:rsidR="00FF0D61" w:rsidRDefault="00FF0D61">
    <w:pPr>
      <w:pStyle w:val="a5"/>
      <w:jc w:val="center"/>
    </w:pPr>
  </w:p>
  <w:p w14:paraId="5F7D5502" w14:textId="77777777" w:rsidR="00FF0D61" w:rsidRPr="00C4764F" w:rsidRDefault="00FF0D61" w:rsidP="00C14E7A">
    <w:pPr>
      <w:pStyle w:val="a5"/>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51870" w14:textId="77777777" w:rsidR="00FF0D61" w:rsidRPr="009007E2" w:rsidRDefault="00FF0D61">
    <w:pPr>
      <w:pStyle w:val="a5"/>
      <w:jc w:val="center"/>
      <w:rPr>
        <w:rFonts w:ascii="Times New Roman" w:hAnsi="Times New Roman"/>
        <w:sz w:val="24"/>
        <w:szCs w:val="24"/>
      </w:rPr>
    </w:pPr>
  </w:p>
  <w:p w14:paraId="2E676697" w14:textId="77777777" w:rsidR="00FF0D61" w:rsidRDefault="00FF0D6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D0D0D"/>
    <w:multiLevelType w:val="hybridMultilevel"/>
    <w:tmpl w:val="45B0D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526F3A"/>
    <w:multiLevelType w:val="hybridMultilevel"/>
    <w:tmpl w:val="8446E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F3C70CE"/>
    <w:multiLevelType w:val="hybridMultilevel"/>
    <w:tmpl w:val="AE7C615A"/>
    <w:lvl w:ilvl="0" w:tplc="0FD02054">
      <w:start w:val="1"/>
      <w:numFmt w:val="bullet"/>
      <w:lvlText w:val=""/>
      <w:lvlJc w:val="left"/>
      <w:pPr>
        <w:ind w:left="720" w:hanging="360"/>
      </w:pPr>
      <w:rPr>
        <w:rFonts w:ascii="Symbol" w:hAnsi="Symbol" w:hint="default"/>
      </w:rPr>
    </w:lvl>
    <w:lvl w:ilvl="1" w:tplc="8BD4E536">
      <w:start w:val="1"/>
      <w:numFmt w:val="bullet"/>
      <w:lvlText w:val="o"/>
      <w:lvlJc w:val="left"/>
      <w:pPr>
        <w:ind w:left="1440" w:hanging="360"/>
      </w:pPr>
      <w:rPr>
        <w:rFonts w:ascii="Courier New" w:hAnsi="Courier New" w:cs="Courier New" w:hint="default"/>
      </w:rPr>
    </w:lvl>
    <w:lvl w:ilvl="2" w:tplc="DCE0041A">
      <w:start w:val="1"/>
      <w:numFmt w:val="bullet"/>
      <w:lvlText w:val=""/>
      <w:lvlJc w:val="left"/>
      <w:pPr>
        <w:ind w:left="2160" w:hanging="360"/>
      </w:pPr>
      <w:rPr>
        <w:rFonts w:ascii="Wingdings" w:hAnsi="Wingdings" w:hint="default"/>
      </w:rPr>
    </w:lvl>
    <w:lvl w:ilvl="3" w:tplc="A120C74C">
      <w:start w:val="1"/>
      <w:numFmt w:val="bullet"/>
      <w:lvlText w:val=""/>
      <w:lvlJc w:val="left"/>
      <w:pPr>
        <w:ind w:left="2880" w:hanging="360"/>
      </w:pPr>
      <w:rPr>
        <w:rFonts w:ascii="Symbol" w:hAnsi="Symbol" w:hint="default"/>
      </w:rPr>
    </w:lvl>
    <w:lvl w:ilvl="4" w:tplc="30BAA04E">
      <w:start w:val="1"/>
      <w:numFmt w:val="bullet"/>
      <w:lvlText w:val="o"/>
      <w:lvlJc w:val="left"/>
      <w:pPr>
        <w:ind w:left="3600" w:hanging="360"/>
      </w:pPr>
      <w:rPr>
        <w:rFonts w:ascii="Courier New" w:hAnsi="Courier New" w:cs="Courier New" w:hint="default"/>
      </w:rPr>
    </w:lvl>
    <w:lvl w:ilvl="5" w:tplc="4FA4CD14">
      <w:start w:val="1"/>
      <w:numFmt w:val="bullet"/>
      <w:lvlText w:val=""/>
      <w:lvlJc w:val="left"/>
      <w:pPr>
        <w:ind w:left="4320" w:hanging="360"/>
      </w:pPr>
      <w:rPr>
        <w:rFonts w:ascii="Wingdings" w:hAnsi="Wingdings" w:hint="default"/>
      </w:rPr>
    </w:lvl>
    <w:lvl w:ilvl="6" w:tplc="EFCE6846">
      <w:start w:val="1"/>
      <w:numFmt w:val="bullet"/>
      <w:lvlText w:val=""/>
      <w:lvlJc w:val="left"/>
      <w:pPr>
        <w:ind w:left="5040" w:hanging="360"/>
      </w:pPr>
      <w:rPr>
        <w:rFonts w:ascii="Symbol" w:hAnsi="Symbol" w:hint="default"/>
      </w:rPr>
    </w:lvl>
    <w:lvl w:ilvl="7" w:tplc="D4D45996">
      <w:start w:val="1"/>
      <w:numFmt w:val="bullet"/>
      <w:lvlText w:val="o"/>
      <w:lvlJc w:val="left"/>
      <w:pPr>
        <w:ind w:left="5760" w:hanging="360"/>
      </w:pPr>
      <w:rPr>
        <w:rFonts w:ascii="Courier New" w:hAnsi="Courier New" w:cs="Courier New" w:hint="default"/>
      </w:rPr>
    </w:lvl>
    <w:lvl w:ilvl="8" w:tplc="2836F6F4">
      <w:start w:val="1"/>
      <w:numFmt w:val="bullet"/>
      <w:lvlText w:val=""/>
      <w:lvlJc w:val="left"/>
      <w:pPr>
        <w:ind w:left="6480" w:hanging="360"/>
      </w:pPr>
      <w:rPr>
        <w:rFonts w:ascii="Wingdings" w:hAnsi="Wingdings" w:hint="default"/>
      </w:rPr>
    </w:lvl>
  </w:abstractNum>
  <w:num w:numId="1" w16cid:durableId="1609198622">
    <w:abstractNumId w:val="2"/>
  </w:num>
  <w:num w:numId="2" w16cid:durableId="17395547">
    <w:abstractNumId w:val="1"/>
  </w:num>
  <w:num w:numId="3" w16cid:durableId="1277367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B17"/>
    <w:rsid w:val="000001FC"/>
    <w:rsid w:val="0000059A"/>
    <w:rsid w:val="0000092B"/>
    <w:rsid w:val="00002CB9"/>
    <w:rsid w:val="00003CBB"/>
    <w:rsid w:val="00007758"/>
    <w:rsid w:val="000104A7"/>
    <w:rsid w:val="0001125C"/>
    <w:rsid w:val="000133E2"/>
    <w:rsid w:val="00013A31"/>
    <w:rsid w:val="00013AD8"/>
    <w:rsid w:val="00013BC4"/>
    <w:rsid w:val="000170B5"/>
    <w:rsid w:val="00017155"/>
    <w:rsid w:val="000204E5"/>
    <w:rsid w:val="00021983"/>
    <w:rsid w:val="00021B81"/>
    <w:rsid w:val="000226B9"/>
    <w:rsid w:val="000255CE"/>
    <w:rsid w:val="00025864"/>
    <w:rsid w:val="00025C8F"/>
    <w:rsid w:val="00026DFD"/>
    <w:rsid w:val="000302B3"/>
    <w:rsid w:val="00031529"/>
    <w:rsid w:val="0003275D"/>
    <w:rsid w:val="00033B7E"/>
    <w:rsid w:val="00033CCD"/>
    <w:rsid w:val="000433F6"/>
    <w:rsid w:val="000437A3"/>
    <w:rsid w:val="00043F4D"/>
    <w:rsid w:val="00045E72"/>
    <w:rsid w:val="00045F88"/>
    <w:rsid w:val="0005007A"/>
    <w:rsid w:val="00050BC8"/>
    <w:rsid w:val="000516E8"/>
    <w:rsid w:val="0005491B"/>
    <w:rsid w:val="00055677"/>
    <w:rsid w:val="0005727B"/>
    <w:rsid w:val="0006068A"/>
    <w:rsid w:val="00060917"/>
    <w:rsid w:val="00061663"/>
    <w:rsid w:val="00062487"/>
    <w:rsid w:val="0006289F"/>
    <w:rsid w:val="00064094"/>
    <w:rsid w:val="00067769"/>
    <w:rsid w:val="00072C3E"/>
    <w:rsid w:val="00073BD8"/>
    <w:rsid w:val="00075FEA"/>
    <w:rsid w:val="00080433"/>
    <w:rsid w:val="00082A77"/>
    <w:rsid w:val="000854E9"/>
    <w:rsid w:val="00085C3A"/>
    <w:rsid w:val="00086B2D"/>
    <w:rsid w:val="00086EE2"/>
    <w:rsid w:val="00087182"/>
    <w:rsid w:val="0008760A"/>
    <w:rsid w:val="00087AC9"/>
    <w:rsid w:val="000913DB"/>
    <w:rsid w:val="00093746"/>
    <w:rsid w:val="00096B2F"/>
    <w:rsid w:val="000A00BF"/>
    <w:rsid w:val="000A0F4A"/>
    <w:rsid w:val="000A0FD1"/>
    <w:rsid w:val="000A273F"/>
    <w:rsid w:val="000A2B3E"/>
    <w:rsid w:val="000A32DF"/>
    <w:rsid w:val="000A3303"/>
    <w:rsid w:val="000A4784"/>
    <w:rsid w:val="000B03FA"/>
    <w:rsid w:val="000B07AA"/>
    <w:rsid w:val="000B2C94"/>
    <w:rsid w:val="000B315F"/>
    <w:rsid w:val="000B56A5"/>
    <w:rsid w:val="000B7007"/>
    <w:rsid w:val="000B7137"/>
    <w:rsid w:val="000B732C"/>
    <w:rsid w:val="000C0809"/>
    <w:rsid w:val="000C0F0F"/>
    <w:rsid w:val="000C301C"/>
    <w:rsid w:val="000C3638"/>
    <w:rsid w:val="000C3A8C"/>
    <w:rsid w:val="000C472F"/>
    <w:rsid w:val="000C4828"/>
    <w:rsid w:val="000C4D8E"/>
    <w:rsid w:val="000C61E0"/>
    <w:rsid w:val="000D10AB"/>
    <w:rsid w:val="000D341C"/>
    <w:rsid w:val="000D43F5"/>
    <w:rsid w:val="000D5011"/>
    <w:rsid w:val="000D596B"/>
    <w:rsid w:val="000D70A0"/>
    <w:rsid w:val="000E1685"/>
    <w:rsid w:val="000E2868"/>
    <w:rsid w:val="000E2FCC"/>
    <w:rsid w:val="000E3308"/>
    <w:rsid w:val="000E47C7"/>
    <w:rsid w:val="000E5D8C"/>
    <w:rsid w:val="000F00F9"/>
    <w:rsid w:val="000F20E3"/>
    <w:rsid w:val="000F25A6"/>
    <w:rsid w:val="000F40F9"/>
    <w:rsid w:val="000F5374"/>
    <w:rsid w:val="000F5622"/>
    <w:rsid w:val="000F5DBC"/>
    <w:rsid w:val="000F79CF"/>
    <w:rsid w:val="00101678"/>
    <w:rsid w:val="00101B16"/>
    <w:rsid w:val="00101CD2"/>
    <w:rsid w:val="0010341F"/>
    <w:rsid w:val="001056F6"/>
    <w:rsid w:val="00105AA7"/>
    <w:rsid w:val="0010692C"/>
    <w:rsid w:val="00110254"/>
    <w:rsid w:val="00111FB1"/>
    <w:rsid w:val="0011207C"/>
    <w:rsid w:val="001122DB"/>
    <w:rsid w:val="00112F2B"/>
    <w:rsid w:val="00114077"/>
    <w:rsid w:val="0011443D"/>
    <w:rsid w:val="00114A1B"/>
    <w:rsid w:val="00114ADE"/>
    <w:rsid w:val="00115B45"/>
    <w:rsid w:val="00115E12"/>
    <w:rsid w:val="00116769"/>
    <w:rsid w:val="001169A4"/>
    <w:rsid w:val="001175F3"/>
    <w:rsid w:val="00117FB2"/>
    <w:rsid w:val="001209BD"/>
    <w:rsid w:val="00120AFB"/>
    <w:rsid w:val="00120BB0"/>
    <w:rsid w:val="001215C9"/>
    <w:rsid w:val="00122103"/>
    <w:rsid w:val="00122A5B"/>
    <w:rsid w:val="00123236"/>
    <w:rsid w:val="001235F5"/>
    <w:rsid w:val="00123D46"/>
    <w:rsid w:val="001242A0"/>
    <w:rsid w:val="0012573C"/>
    <w:rsid w:val="001265DB"/>
    <w:rsid w:val="001270CC"/>
    <w:rsid w:val="001271C1"/>
    <w:rsid w:val="001322ED"/>
    <w:rsid w:val="00132871"/>
    <w:rsid w:val="00135A29"/>
    <w:rsid w:val="0013648B"/>
    <w:rsid w:val="00141298"/>
    <w:rsid w:val="00142059"/>
    <w:rsid w:val="001445BB"/>
    <w:rsid w:val="00144A53"/>
    <w:rsid w:val="00144A5C"/>
    <w:rsid w:val="00147960"/>
    <w:rsid w:val="00147CE9"/>
    <w:rsid w:val="00147E7D"/>
    <w:rsid w:val="00150CF5"/>
    <w:rsid w:val="0015392D"/>
    <w:rsid w:val="00153EBF"/>
    <w:rsid w:val="00154F5E"/>
    <w:rsid w:val="00155664"/>
    <w:rsid w:val="001603A4"/>
    <w:rsid w:val="00164008"/>
    <w:rsid w:val="0016429C"/>
    <w:rsid w:val="00165676"/>
    <w:rsid w:val="0016775F"/>
    <w:rsid w:val="00170AB3"/>
    <w:rsid w:val="00170F8F"/>
    <w:rsid w:val="00175953"/>
    <w:rsid w:val="001761AF"/>
    <w:rsid w:val="00176614"/>
    <w:rsid w:val="001801D0"/>
    <w:rsid w:val="00180EE9"/>
    <w:rsid w:val="00182127"/>
    <w:rsid w:val="001830D3"/>
    <w:rsid w:val="00183912"/>
    <w:rsid w:val="00184756"/>
    <w:rsid w:val="00187BE1"/>
    <w:rsid w:val="001904A3"/>
    <w:rsid w:val="001904B8"/>
    <w:rsid w:val="001908F1"/>
    <w:rsid w:val="00191C29"/>
    <w:rsid w:val="001928A5"/>
    <w:rsid w:val="00192FDD"/>
    <w:rsid w:val="001951E3"/>
    <w:rsid w:val="001A05F8"/>
    <w:rsid w:val="001A08B1"/>
    <w:rsid w:val="001A0D35"/>
    <w:rsid w:val="001A142B"/>
    <w:rsid w:val="001A1A7F"/>
    <w:rsid w:val="001A2177"/>
    <w:rsid w:val="001A21F0"/>
    <w:rsid w:val="001A2B72"/>
    <w:rsid w:val="001A2B9B"/>
    <w:rsid w:val="001B0A53"/>
    <w:rsid w:val="001B33E3"/>
    <w:rsid w:val="001B602F"/>
    <w:rsid w:val="001C3DF0"/>
    <w:rsid w:val="001C4C83"/>
    <w:rsid w:val="001C4D72"/>
    <w:rsid w:val="001C5FE2"/>
    <w:rsid w:val="001C680C"/>
    <w:rsid w:val="001C7795"/>
    <w:rsid w:val="001D087B"/>
    <w:rsid w:val="001D1B69"/>
    <w:rsid w:val="001D1DA6"/>
    <w:rsid w:val="001D6235"/>
    <w:rsid w:val="001E202A"/>
    <w:rsid w:val="001E33BC"/>
    <w:rsid w:val="001E42B3"/>
    <w:rsid w:val="001E5BB5"/>
    <w:rsid w:val="001E79AE"/>
    <w:rsid w:val="001F232E"/>
    <w:rsid w:val="001F4C4C"/>
    <w:rsid w:val="001F5F11"/>
    <w:rsid w:val="001F669B"/>
    <w:rsid w:val="001F6E58"/>
    <w:rsid w:val="001F7231"/>
    <w:rsid w:val="001F7454"/>
    <w:rsid w:val="00200C7D"/>
    <w:rsid w:val="00201AE5"/>
    <w:rsid w:val="00202782"/>
    <w:rsid w:val="00202DE7"/>
    <w:rsid w:val="00205896"/>
    <w:rsid w:val="002071D5"/>
    <w:rsid w:val="00213202"/>
    <w:rsid w:val="00214251"/>
    <w:rsid w:val="00214BBA"/>
    <w:rsid w:val="0021523B"/>
    <w:rsid w:val="0021607A"/>
    <w:rsid w:val="0021637E"/>
    <w:rsid w:val="00217568"/>
    <w:rsid w:val="0022071A"/>
    <w:rsid w:val="00220FD1"/>
    <w:rsid w:val="002228E0"/>
    <w:rsid w:val="00222D7D"/>
    <w:rsid w:val="0022311C"/>
    <w:rsid w:val="002233B0"/>
    <w:rsid w:val="0023027F"/>
    <w:rsid w:val="002314B8"/>
    <w:rsid w:val="00232203"/>
    <w:rsid w:val="0023755A"/>
    <w:rsid w:val="0023765E"/>
    <w:rsid w:val="002401F1"/>
    <w:rsid w:val="002409F0"/>
    <w:rsid w:val="00240B96"/>
    <w:rsid w:val="00241A57"/>
    <w:rsid w:val="00241BED"/>
    <w:rsid w:val="00243ED3"/>
    <w:rsid w:val="002473AE"/>
    <w:rsid w:val="00247DB4"/>
    <w:rsid w:val="00250CA3"/>
    <w:rsid w:val="00251D78"/>
    <w:rsid w:val="00252EF7"/>
    <w:rsid w:val="0025361F"/>
    <w:rsid w:val="00254169"/>
    <w:rsid w:val="002559C1"/>
    <w:rsid w:val="00255FA7"/>
    <w:rsid w:val="00260E07"/>
    <w:rsid w:val="00262F67"/>
    <w:rsid w:val="002640AF"/>
    <w:rsid w:val="0027575F"/>
    <w:rsid w:val="00276A74"/>
    <w:rsid w:val="00280B61"/>
    <w:rsid w:val="00282E14"/>
    <w:rsid w:val="002848DD"/>
    <w:rsid w:val="0028515A"/>
    <w:rsid w:val="00285598"/>
    <w:rsid w:val="00286B4C"/>
    <w:rsid w:val="00292D2C"/>
    <w:rsid w:val="00292DA7"/>
    <w:rsid w:val="00294228"/>
    <w:rsid w:val="002953A0"/>
    <w:rsid w:val="002A13BD"/>
    <w:rsid w:val="002A3D62"/>
    <w:rsid w:val="002A44F8"/>
    <w:rsid w:val="002A4A7D"/>
    <w:rsid w:val="002A7718"/>
    <w:rsid w:val="002A7D1D"/>
    <w:rsid w:val="002B0B2E"/>
    <w:rsid w:val="002B1528"/>
    <w:rsid w:val="002B335E"/>
    <w:rsid w:val="002B37ED"/>
    <w:rsid w:val="002B5220"/>
    <w:rsid w:val="002B5DE9"/>
    <w:rsid w:val="002B6373"/>
    <w:rsid w:val="002B7275"/>
    <w:rsid w:val="002B7552"/>
    <w:rsid w:val="002B778C"/>
    <w:rsid w:val="002B7EAC"/>
    <w:rsid w:val="002C1D64"/>
    <w:rsid w:val="002C2DE1"/>
    <w:rsid w:val="002C3AA0"/>
    <w:rsid w:val="002C4602"/>
    <w:rsid w:val="002C52A4"/>
    <w:rsid w:val="002C5DF3"/>
    <w:rsid w:val="002D1654"/>
    <w:rsid w:val="002D2064"/>
    <w:rsid w:val="002D2858"/>
    <w:rsid w:val="002D2C2F"/>
    <w:rsid w:val="002D3B11"/>
    <w:rsid w:val="002D47E0"/>
    <w:rsid w:val="002D4A7F"/>
    <w:rsid w:val="002D7D1F"/>
    <w:rsid w:val="002E0731"/>
    <w:rsid w:val="002E34CE"/>
    <w:rsid w:val="002E3531"/>
    <w:rsid w:val="002E5ABC"/>
    <w:rsid w:val="002E5C2B"/>
    <w:rsid w:val="002E67D6"/>
    <w:rsid w:val="002E7CF8"/>
    <w:rsid w:val="002F1161"/>
    <w:rsid w:val="002F116E"/>
    <w:rsid w:val="002F1E58"/>
    <w:rsid w:val="002F3B05"/>
    <w:rsid w:val="002F6377"/>
    <w:rsid w:val="002F7C65"/>
    <w:rsid w:val="00300999"/>
    <w:rsid w:val="00304890"/>
    <w:rsid w:val="00305209"/>
    <w:rsid w:val="00305AFC"/>
    <w:rsid w:val="003069E3"/>
    <w:rsid w:val="00306CE3"/>
    <w:rsid w:val="003072F8"/>
    <w:rsid w:val="0031269F"/>
    <w:rsid w:val="00313601"/>
    <w:rsid w:val="00313A86"/>
    <w:rsid w:val="00313BF9"/>
    <w:rsid w:val="00314CF5"/>
    <w:rsid w:val="00315949"/>
    <w:rsid w:val="00315B4F"/>
    <w:rsid w:val="003160BF"/>
    <w:rsid w:val="00316218"/>
    <w:rsid w:val="003206FE"/>
    <w:rsid w:val="00321668"/>
    <w:rsid w:val="003240D5"/>
    <w:rsid w:val="003248A9"/>
    <w:rsid w:val="00326BAE"/>
    <w:rsid w:val="00327E2A"/>
    <w:rsid w:val="00330CA8"/>
    <w:rsid w:val="003325CC"/>
    <w:rsid w:val="003336C7"/>
    <w:rsid w:val="00335EAE"/>
    <w:rsid w:val="00341F79"/>
    <w:rsid w:val="00342553"/>
    <w:rsid w:val="00342763"/>
    <w:rsid w:val="0034307E"/>
    <w:rsid w:val="00344745"/>
    <w:rsid w:val="00345956"/>
    <w:rsid w:val="0034645C"/>
    <w:rsid w:val="00350256"/>
    <w:rsid w:val="00350538"/>
    <w:rsid w:val="003505F3"/>
    <w:rsid w:val="003527D1"/>
    <w:rsid w:val="00353CC7"/>
    <w:rsid w:val="00354579"/>
    <w:rsid w:val="003554AB"/>
    <w:rsid w:val="003559ED"/>
    <w:rsid w:val="0035652E"/>
    <w:rsid w:val="00356981"/>
    <w:rsid w:val="00361301"/>
    <w:rsid w:val="003613C3"/>
    <w:rsid w:val="0036262C"/>
    <w:rsid w:val="00362643"/>
    <w:rsid w:val="00364227"/>
    <w:rsid w:val="003643FF"/>
    <w:rsid w:val="00371E36"/>
    <w:rsid w:val="00374080"/>
    <w:rsid w:val="00383128"/>
    <w:rsid w:val="00383A34"/>
    <w:rsid w:val="00383F1B"/>
    <w:rsid w:val="00385C1F"/>
    <w:rsid w:val="003878D7"/>
    <w:rsid w:val="003901BF"/>
    <w:rsid w:val="003924C3"/>
    <w:rsid w:val="00392F7E"/>
    <w:rsid w:val="00394208"/>
    <w:rsid w:val="00395962"/>
    <w:rsid w:val="003A22B4"/>
    <w:rsid w:val="003A3A40"/>
    <w:rsid w:val="003A65FF"/>
    <w:rsid w:val="003A71D7"/>
    <w:rsid w:val="003A7387"/>
    <w:rsid w:val="003B1293"/>
    <w:rsid w:val="003B27CC"/>
    <w:rsid w:val="003B2D13"/>
    <w:rsid w:val="003B31D5"/>
    <w:rsid w:val="003B3DB5"/>
    <w:rsid w:val="003B618C"/>
    <w:rsid w:val="003C1011"/>
    <w:rsid w:val="003C21C6"/>
    <w:rsid w:val="003C36F0"/>
    <w:rsid w:val="003C41BF"/>
    <w:rsid w:val="003C5D77"/>
    <w:rsid w:val="003D191A"/>
    <w:rsid w:val="003D31DB"/>
    <w:rsid w:val="003D45E3"/>
    <w:rsid w:val="003D4813"/>
    <w:rsid w:val="003D77D4"/>
    <w:rsid w:val="003E00FE"/>
    <w:rsid w:val="003E03D9"/>
    <w:rsid w:val="003E0851"/>
    <w:rsid w:val="003E2216"/>
    <w:rsid w:val="003E32CA"/>
    <w:rsid w:val="003E3D3C"/>
    <w:rsid w:val="003E3F9C"/>
    <w:rsid w:val="003E59EA"/>
    <w:rsid w:val="003F0667"/>
    <w:rsid w:val="003F17F5"/>
    <w:rsid w:val="003F4936"/>
    <w:rsid w:val="003F4EB2"/>
    <w:rsid w:val="003F65A2"/>
    <w:rsid w:val="003F6E5D"/>
    <w:rsid w:val="004008AF"/>
    <w:rsid w:val="00401008"/>
    <w:rsid w:val="0040137D"/>
    <w:rsid w:val="0040166C"/>
    <w:rsid w:val="00402572"/>
    <w:rsid w:val="0040276C"/>
    <w:rsid w:val="00403419"/>
    <w:rsid w:val="00403512"/>
    <w:rsid w:val="00407931"/>
    <w:rsid w:val="00407C5A"/>
    <w:rsid w:val="004108CA"/>
    <w:rsid w:val="00410CA1"/>
    <w:rsid w:val="00412264"/>
    <w:rsid w:val="004134D2"/>
    <w:rsid w:val="00414609"/>
    <w:rsid w:val="00416DB3"/>
    <w:rsid w:val="004206C6"/>
    <w:rsid w:val="004216A9"/>
    <w:rsid w:val="004219D1"/>
    <w:rsid w:val="0042248E"/>
    <w:rsid w:val="00426B5F"/>
    <w:rsid w:val="00427955"/>
    <w:rsid w:val="00430D11"/>
    <w:rsid w:val="004317DA"/>
    <w:rsid w:val="00433249"/>
    <w:rsid w:val="0043343B"/>
    <w:rsid w:val="00435146"/>
    <w:rsid w:val="004356D8"/>
    <w:rsid w:val="004359CB"/>
    <w:rsid w:val="00437E5D"/>
    <w:rsid w:val="00440FFA"/>
    <w:rsid w:val="00442A6C"/>
    <w:rsid w:val="00444846"/>
    <w:rsid w:val="00444F63"/>
    <w:rsid w:val="004456DD"/>
    <w:rsid w:val="0044578F"/>
    <w:rsid w:val="0044635C"/>
    <w:rsid w:val="0045056C"/>
    <w:rsid w:val="0045083B"/>
    <w:rsid w:val="004517B5"/>
    <w:rsid w:val="00451BF7"/>
    <w:rsid w:val="00452E21"/>
    <w:rsid w:val="004555A4"/>
    <w:rsid w:val="004577AF"/>
    <w:rsid w:val="00460FC3"/>
    <w:rsid w:val="00461A7E"/>
    <w:rsid w:val="004620D0"/>
    <w:rsid w:val="00466DFC"/>
    <w:rsid w:val="00470AD8"/>
    <w:rsid w:val="00471666"/>
    <w:rsid w:val="00473184"/>
    <w:rsid w:val="004732F2"/>
    <w:rsid w:val="00473B64"/>
    <w:rsid w:val="004768CB"/>
    <w:rsid w:val="00476DA6"/>
    <w:rsid w:val="00477DB9"/>
    <w:rsid w:val="004808D4"/>
    <w:rsid w:val="00481D4B"/>
    <w:rsid w:val="00482234"/>
    <w:rsid w:val="00482F72"/>
    <w:rsid w:val="00484B4A"/>
    <w:rsid w:val="00485E63"/>
    <w:rsid w:val="004872E9"/>
    <w:rsid w:val="004877B1"/>
    <w:rsid w:val="00490360"/>
    <w:rsid w:val="00493D57"/>
    <w:rsid w:val="00494771"/>
    <w:rsid w:val="00494D3D"/>
    <w:rsid w:val="004950B8"/>
    <w:rsid w:val="0049636F"/>
    <w:rsid w:val="00496B68"/>
    <w:rsid w:val="0049791B"/>
    <w:rsid w:val="00497E92"/>
    <w:rsid w:val="004A3304"/>
    <w:rsid w:val="004A4BF0"/>
    <w:rsid w:val="004A553C"/>
    <w:rsid w:val="004A5699"/>
    <w:rsid w:val="004A654E"/>
    <w:rsid w:val="004A7727"/>
    <w:rsid w:val="004B00DF"/>
    <w:rsid w:val="004B13F0"/>
    <w:rsid w:val="004B1E02"/>
    <w:rsid w:val="004B36F6"/>
    <w:rsid w:val="004B598A"/>
    <w:rsid w:val="004B5A89"/>
    <w:rsid w:val="004B67C5"/>
    <w:rsid w:val="004B69D8"/>
    <w:rsid w:val="004B793E"/>
    <w:rsid w:val="004C06EE"/>
    <w:rsid w:val="004C070A"/>
    <w:rsid w:val="004C2AE9"/>
    <w:rsid w:val="004C38A6"/>
    <w:rsid w:val="004C48CA"/>
    <w:rsid w:val="004C4CCB"/>
    <w:rsid w:val="004C5D44"/>
    <w:rsid w:val="004D0076"/>
    <w:rsid w:val="004D513E"/>
    <w:rsid w:val="004D5CB3"/>
    <w:rsid w:val="004D7429"/>
    <w:rsid w:val="004E075E"/>
    <w:rsid w:val="004E1510"/>
    <w:rsid w:val="004E2CFF"/>
    <w:rsid w:val="004E3AD4"/>
    <w:rsid w:val="004E4E00"/>
    <w:rsid w:val="004E5AFF"/>
    <w:rsid w:val="004E5C8F"/>
    <w:rsid w:val="004E66E9"/>
    <w:rsid w:val="004E7F7E"/>
    <w:rsid w:val="004F0724"/>
    <w:rsid w:val="004F3719"/>
    <w:rsid w:val="004F3BB1"/>
    <w:rsid w:val="004F415F"/>
    <w:rsid w:val="004F442C"/>
    <w:rsid w:val="004F71C6"/>
    <w:rsid w:val="005010DC"/>
    <w:rsid w:val="00501B1A"/>
    <w:rsid w:val="00503303"/>
    <w:rsid w:val="00503761"/>
    <w:rsid w:val="005053F4"/>
    <w:rsid w:val="005056B9"/>
    <w:rsid w:val="00506018"/>
    <w:rsid w:val="00510B7F"/>
    <w:rsid w:val="00511047"/>
    <w:rsid w:val="0051154D"/>
    <w:rsid w:val="00511DBF"/>
    <w:rsid w:val="00511EF1"/>
    <w:rsid w:val="00513657"/>
    <w:rsid w:val="00516249"/>
    <w:rsid w:val="00517411"/>
    <w:rsid w:val="00517661"/>
    <w:rsid w:val="00520981"/>
    <w:rsid w:val="00524557"/>
    <w:rsid w:val="005248DE"/>
    <w:rsid w:val="00525073"/>
    <w:rsid w:val="00527638"/>
    <w:rsid w:val="0053015D"/>
    <w:rsid w:val="00530BA9"/>
    <w:rsid w:val="00532FC7"/>
    <w:rsid w:val="00534955"/>
    <w:rsid w:val="00535009"/>
    <w:rsid w:val="00535903"/>
    <w:rsid w:val="005361E1"/>
    <w:rsid w:val="00540CDC"/>
    <w:rsid w:val="00541121"/>
    <w:rsid w:val="00542DC0"/>
    <w:rsid w:val="00544E9B"/>
    <w:rsid w:val="005454CA"/>
    <w:rsid w:val="00547CB2"/>
    <w:rsid w:val="00547DC0"/>
    <w:rsid w:val="0055147F"/>
    <w:rsid w:val="005539F1"/>
    <w:rsid w:val="0055568C"/>
    <w:rsid w:val="00557B8B"/>
    <w:rsid w:val="005603D2"/>
    <w:rsid w:val="00561256"/>
    <w:rsid w:val="00562BF5"/>
    <w:rsid w:val="00562C36"/>
    <w:rsid w:val="00563AAC"/>
    <w:rsid w:val="0056630B"/>
    <w:rsid w:val="00566808"/>
    <w:rsid w:val="005720CD"/>
    <w:rsid w:val="005725CB"/>
    <w:rsid w:val="00577C34"/>
    <w:rsid w:val="00577FB1"/>
    <w:rsid w:val="00581028"/>
    <w:rsid w:val="00582310"/>
    <w:rsid w:val="005823A3"/>
    <w:rsid w:val="00585B73"/>
    <w:rsid w:val="00585FD7"/>
    <w:rsid w:val="005916B9"/>
    <w:rsid w:val="00591785"/>
    <w:rsid w:val="005918DD"/>
    <w:rsid w:val="00591C18"/>
    <w:rsid w:val="00591E6A"/>
    <w:rsid w:val="00592BC4"/>
    <w:rsid w:val="005936BC"/>
    <w:rsid w:val="005948C9"/>
    <w:rsid w:val="00594FAA"/>
    <w:rsid w:val="00595C70"/>
    <w:rsid w:val="0059667B"/>
    <w:rsid w:val="00597160"/>
    <w:rsid w:val="005A24EA"/>
    <w:rsid w:val="005A3116"/>
    <w:rsid w:val="005A4435"/>
    <w:rsid w:val="005A52E0"/>
    <w:rsid w:val="005A64D9"/>
    <w:rsid w:val="005A6E9D"/>
    <w:rsid w:val="005B0509"/>
    <w:rsid w:val="005B1902"/>
    <w:rsid w:val="005B25A1"/>
    <w:rsid w:val="005B5B1F"/>
    <w:rsid w:val="005B7728"/>
    <w:rsid w:val="005B7AEA"/>
    <w:rsid w:val="005C078F"/>
    <w:rsid w:val="005C14EC"/>
    <w:rsid w:val="005C193A"/>
    <w:rsid w:val="005C1A7A"/>
    <w:rsid w:val="005C1D76"/>
    <w:rsid w:val="005C27D0"/>
    <w:rsid w:val="005C2869"/>
    <w:rsid w:val="005C2D4F"/>
    <w:rsid w:val="005C3063"/>
    <w:rsid w:val="005C3CED"/>
    <w:rsid w:val="005C5689"/>
    <w:rsid w:val="005C568C"/>
    <w:rsid w:val="005D066C"/>
    <w:rsid w:val="005D1995"/>
    <w:rsid w:val="005D1F45"/>
    <w:rsid w:val="005D4707"/>
    <w:rsid w:val="005D5D8C"/>
    <w:rsid w:val="005D65D0"/>
    <w:rsid w:val="005D6BC2"/>
    <w:rsid w:val="005E1A86"/>
    <w:rsid w:val="005E229D"/>
    <w:rsid w:val="005E43C0"/>
    <w:rsid w:val="005E44D3"/>
    <w:rsid w:val="005E44E7"/>
    <w:rsid w:val="005E4CCC"/>
    <w:rsid w:val="005E5ACE"/>
    <w:rsid w:val="005E7CC1"/>
    <w:rsid w:val="005F209D"/>
    <w:rsid w:val="005F3554"/>
    <w:rsid w:val="005F5E63"/>
    <w:rsid w:val="00600E00"/>
    <w:rsid w:val="0060410F"/>
    <w:rsid w:val="00605BF1"/>
    <w:rsid w:val="0060775C"/>
    <w:rsid w:val="00607D44"/>
    <w:rsid w:val="0061141D"/>
    <w:rsid w:val="00611593"/>
    <w:rsid w:val="00611D82"/>
    <w:rsid w:val="00611F12"/>
    <w:rsid w:val="00613C8E"/>
    <w:rsid w:val="006146A6"/>
    <w:rsid w:val="006176B2"/>
    <w:rsid w:val="006218AA"/>
    <w:rsid w:val="00621A81"/>
    <w:rsid w:val="006223A7"/>
    <w:rsid w:val="00623343"/>
    <w:rsid w:val="0062334D"/>
    <w:rsid w:val="0062352B"/>
    <w:rsid w:val="006235DE"/>
    <w:rsid w:val="00624019"/>
    <w:rsid w:val="006242F4"/>
    <w:rsid w:val="006261DD"/>
    <w:rsid w:val="0063136A"/>
    <w:rsid w:val="006324B0"/>
    <w:rsid w:val="006337AE"/>
    <w:rsid w:val="00633C63"/>
    <w:rsid w:val="00635B64"/>
    <w:rsid w:val="00637718"/>
    <w:rsid w:val="00637F19"/>
    <w:rsid w:val="00640518"/>
    <w:rsid w:val="006409BD"/>
    <w:rsid w:val="006415DA"/>
    <w:rsid w:val="006438DB"/>
    <w:rsid w:val="0064497F"/>
    <w:rsid w:val="006504D8"/>
    <w:rsid w:val="00650847"/>
    <w:rsid w:val="00650B96"/>
    <w:rsid w:val="00653013"/>
    <w:rsid w:val="00654009"/>
    <w:rsid w:val="00655126"/>
    <w:rsid w:val="00656CD8"/>
    <w:rsid w:val="0065750F"/>
    <w:rsid w:val="006601CA"/>
    <w:rsid w:val="0066091E"/>
    <w:rsid w:val="00660977"/>
    <w:rsid w:val="0066378F"/>
    <w:rsid w:val="00663D0F"/>
    <w:rsid w:val="006660E9"/>
    <w:rsid w:val="006663C0"/>
    <w:rsid w:val="006671EC"/>
    <w:rsid w:val="00671E10"/>
    <w:rsid w:val="00672668"/>
    <w:rsid w:val="0067291E"/>
    <w:rsid w:val="0067331E"/>
    <w:rsid w:val="00673A17"/>
    <w:rsid w:val="00675300"/>
    <w:rsid w:val="006755D8"/>
    <w:rsid w:val="00675AA0"/>
    <w:rsid w:val="00683779"/>
    <w:rsid w:val="006845CE"/>
    <w:rsid w:val="00684855"/>
    <w:rsid w:val="00685513"/>
    <w:rsid w:val="00685D48"/>
    <w:rsid w:val="0068617C"/>
    <w:rsid w:val="006879EF"/>
    <w:rsid w:val="00687D09"/>
    <w:rsid w:val="00691F20"/>
    <w:rsid w:val="00692C65"/>
    <w:rsid w:val="00693C60"/>
    <w:rsid w:val="00694201"/>
    <w:rsid w:val="00694A12"/>
    <w:rsid w:val="00696BCD"/>
    <w:rsid w:val="006A00AD"/>
    <w:rsid w:val="006A1A74"/>
    <w:rsid w:val="006A31C4"/>
    <w:rsid w:val="006A6A5C"/>
    <w:rsid w:val="006A733C"/>
    <w:rsid w:val="006B1921"/>
    <w:rsid w:val="006B2FC2"/>
    <w:rsid w:val="006B4B2F"/>
    <w:rsid w:val="006B4B4B"/>
    <w:rsid w:val="006B56BA"/>
    <w:rsid w:val="006B6AB6"/>
    <w:rsid w:val="006C1C17"/>
    <w:rsid w:val="006C1C43"/>
    <w:rsid w:val="006C40C7"/>
    <w:rsid w:val="006C5279"/>
    <w:rsid w:val="006C56D6"/>
    <w:rsid w:val="006C5FC1"/>
    <w:rsid w:val="006C60BE"/>
    <w:rsid w:val="006D092B"/>
    <w:rsid w:val="006D345B"/>
    <w:rsid w:val="006D3B4C"/>
    <w:rsid w:val="006D48FC"/>
    <w:rsid w:val="006D5DE5"/>
    <w:rsid w:val="006D604E"/>
    <w:rsid w:val="006D6A86"/>
    <w:rsid w:val="006D7631"/>
    <w:rsid w:val="006E5B31"/>
    <w:rsid w:val="006E6934"/>
    <w:rsid w:val="006E7C02"/>
    <w:rsid w:val="006F191D"/>
    <w:rsid w:val="006F1ECE"/>
    <w:rsid w:val="006F2F1F"/>
    <w:rsid w:val="006F3032"/>
    <w:rsid w:val="006F6DF2"/>
    <w:rsid w:val="006F789F"/>
    <w:rsid w:val="00701BED"/>
    <w:rsid w:val="007063F9"/>
    <w:rsid w:val="007073A7"/>
    <w:rsid w:val="00707C44"/>
    <w:rsid w:val="00710173"/>
    <w:rsid w:val="007113E9"/>
    <w:rsid w:val="007123BC"/>
    <w:rsid w:val="007136A0"/>
    <w:rsid w:val="00714DE6"/>
    <w:rsid w:val="00716DF5"/>
    <w:rsid w:val="00716F84"/>
    <w:rsid w:val="007170E8"/>
    <w:rsid w:val="00717BE1"/>
    <w:rsid w:val="00720E66"/>
    <w:rsid w:val="00726698"/>
    <w:rsid w:val="0073059D"/>
    <w:rsid w:val="00730D5F"/>
    <w:rsid w:val="00731FF8"/>
    <w:rsid w:val="00732157"/>
    <w:rsid w:val="0073215D"/>
    <w:rsid w:val="00733504"/>
    <w:rsid w:val="00733D32"/>
    <w:rsid w:val="00733EAB"/>
    <w:rsid w:val="00733EF7"/>
    <w:rsid w:val="00734327"/>
    <w:rsid w:val="007408EA"/>
    <w:rsid w:val="007431FD"/>
    <w:rsid w:val="00743FB3"/>
    <w:rsid w:val="0074488C"/>
    <w:rsid w:val="00750441"/>
    <w:rsid w:val="00750494"/>
    <w:rsid w:val="00750D25"/>
    <w:rsid w:val="0075233F"/>
    <w:rsid w:val="00752AD6"/>
    <w:rsid w:val="007533AE"/>
    <w:rsid w:val="00755EEB"/>
    <w:rsid w:val="00756865"/>
    <w:rsid w:val="00760791"/>
    <w:rsid w:val="007609A9"/>
    <w:rsid w:val="0076252A"/>
    <w:rsid w:val="00764599"/>
    <w:rsid w:val="00764F13"/>
    <w:rsid w:val="007654D5"/>
    <w:rsid w:val="00766422"/>
    <w:rsid w:val="00767E08"/>
    <w:rsid w:val="0077059A"/>
    <w:rsid w:val="00770D8B"/>
    <w:rsid w:val="00771F08"/>
    <w:rsid w:val="00772524"/>
    <w:rsid w:val="00775466"/>
    <w:rsid w:val="00775613"/>
    <w:rsid w:val="00775D4C"/>
    <w:rsid w:val="00775FD2"/>
    <w:rsid w:val="00776611"/>
    <w:rsid w:val="00780851"/>
    <w:rsid w:val="00782D36"/>
    <w:rsid w:val="0078431E"/>
    <w:rsid w:val="00785B22"/>
    <w:rsid w:val="0078652C"/>
    <w:rsid w:val="00787056"/>
    <w:rsid w:val="00787D43"/>
    <w:rsid w:val="00791E26"/>
    <w:rsid w:val="007923CC"/>
    <w:rsid w:val="007924FA"/>
    <w:rsid w:val="0079350C"/>
    <w:rsid w:val="00795016"/>
    <w:rsid w:val="00797FAB"/>
    <w:rsid w:val="007A0826"/>
    <w:rsid w:val="007A0D56"/>
    <w:rsid w:val="007A1B59"/>
    <w:rsid w:val="007A23A3"/>
    <w:rsid w:val="007A4D55"/>
    <w:rsid w:val="007A5F45"/>
    <w:rsid w:val="007A6BBC"/>
    <w:rsid w:val="007B13AA"/>
    <w:rsid w:val="007B1EAF"/>
    <w:rsid w:val="007B38DC"/>
    <w:rsid w:val="007B3C63"/>
    <w:rsid w:val="007B585C"/>
    <w:rsid w:val="007B6E3C"/>
    <w:rsid w:val="007C11A2"/>
    <w:rsid w:val="007C4A6F"/>
    <w:rsid w:val="007C6DF0"/>
    <w:rsid w:val="007C7BFA"/>
    <w:rsid w:val="007C7F50"/>
    <w:rsid w:val="007D1630"/>
    <w:rsid w:val="007D3680"/>
    <w:rsid w:val="007D4585"/>
    <w:rsid w:val="007D55A5"/>
    <w:rsid w:val="007D6904"/>
    <w:rsid w:val="007D7673"/>
    <w:rsid w:val="007D767E"/>
    <w:rsid w:val="007E3AF6"/>
    <w:rsid w:val="007E48C9"/>
    <w:rsid w:val="007E5064"/>
    <w:rsid w:val="007E5332"/>
    <w:rsid w:val="007E5E72"/>
    <w:rsid w:val="007E6593"/>
    <w:rsid w:val="007E69B9"/>
    <w:rsid w:val="007E77EA"/>
    <w:rsid w:val="007F0EED"/>
    <w:rsid w:val="007F2062"/>
    <w:rsid w:val="007F2CAE"/>
    <w:rsid w:val="007F32EC"/>
    <w:rsid w:val="007F4D31"/>
    <w:rsid w:val="007F4E5F"/>
    <w:rsid w:val="007F7D6B"/>
    <w:rsid w:val="0080006E"/>
    <w:rsid w:val="0080074A"/>
    <w:rsid w:val="0080078B"/>
    <w:rsid w:val="00800849"/>
    <w:rsid w:val="008008EE"/>
    <w:rsid w:val="00802806"/>
    <w:rsid w:val="00804BF7"/>
    <w:rsid w:val="00805963"/>
    <w:rsid w:val="008078A7"/>
    <w:rsid w:val="00810BF6"/>
    <w:rsid w:val="00813413"/>
    <w:rsid w:val="00814213"/>
    <w:rsid w:val="00814F48"/>
    <w:rsid w:val="008157B4"/>
    <w:rsid w:val="008164F9"/>
    <w:rsid w:val="0081754F"/>
    <w:rsid w:val="008205EC"/>
    <w:rsid w:val="00822577"/>
    <w:rsid w:val="0082444D"/>
    <w:rsid w:val="008256B0"/>
    <w:rsid w:val="00825CB9"/>
    <w:rsid w:val="00826FCF"/>
    <w:rsid w:val="00831CA8"/>
    <w:rsid w:val="008338AB"/>
    <w:rsid w:val="008353E4"/>
    <w:rsid w:val="00835ED8"/>
    <w:rsid w:val="008360A0"/>
    <w:rsid w:val="00836127"/>
    <w:rsid w:val="0083612F"/>
    <w:rsid w:val="008414E0"/>
    <w:rsid w:val="008416A0"/>
    <w:rsid w:val="00841B39"/>
    <w:rsid w:val="00843225"/>
    <w:rsid w:val="00843437"/>
    <w:rsid w:val="008444F0"/>
    <w:rsid w:val="008445B7"/>
    <w:rsid w:val="008457DF"/>
    <w:rsid w:val="008471F1"/>
    <w:rsid w:val="0084750F"/>
    <w:rsid w:val="00851575"/>
    <w:rsid w:val="00851D2B"/>
    <w:rsid w:val="00852E55"/>
    <w:rsid w:val="0085405A"/>
    <w:rsid w:val="0085750E"/>
    <w:rsid w:val="00860BA7"/>
    <w:rsid w:val="00861180"/>
    <w:rsid w:val="0086483A"/>
    <w:rsid w:val="00864BC3"/>
    <w:rsid w:val="008662C4"/>
    <w:rsid w:val="00870168"/>
    <w:rsid w:val="008702B5"/>
    <w:rsid w:val="00873541"/>
    <w:rsid w:val="00873F95"/>
    <w:rsid w:val="00874643"/>
    <w:rsid w:val="00880884"/>
    <w:rsid w:val="00881497"/>
    <w:rsid w:val="00881BD0"/>
    <w:rsid w:val="0088281A"/>
    <w:rsid w:val="00883B75"/>
    <w:rsid w:val="00890943"/>
    <w:rsid w:val="008911EB"/>
    <w:rsid w:val="00892CD1"/>
    <w:rsid w:val="008934FD"/>
    <w:rsid w:val="00894DC8"/>
    <w:rsid w:val="008956E1"/>
    <w:rsid w:val="008977BD"/>
    <w:rsid w:val="008A0267"/>
    <w:rsid w:val="008A404B"/>
    <w:rsid w:val="008A6937"/>
    <w:rsid w:val="008A7078"/>
    <w:rsid w:val="008A7D17"/>
    <w:rsid w:val="008B03DE"/>
    <w:rsid w:val="008B1F80"/>
    <w:rsid w:val="008B35F3"/>
    <w:rsid w:val="008B4C9B"/>
    <w:rsid w:val="008B4D7F"/>
    <w:rsid w:val="008B6336"/>
    <w:rsid w:val="008C0116"/>
    <w:rsid w:val="008C0491"/>
    <w:rsid w:val="008C0A9C"/>
    <w:rsid w:val="008C0C4C"/>
    <w:rsid w:val="008C0C65"/>
    <w:rsid w:val="008C1128"/>
    <w:rsid w:val="008C191E"/>
    <w:rsid w:val="008C258E"/>
    <w:rsid w:val="008C61FC"/>
    <w:rsid w:val="008D1315"/>
    <w:rsid w:val="008D3ACB"/>
    <w:rsid w:val="008D45AD"/>
    <w:rsid w:val="008D6666"/>
    <w:rsid w:val="008D75C1"/>
    <w:rsid w:val="008E0643"/>
    <w:rsid w:val="008E069A"/>
    <w:rsid w:val="008E0CA9"/>
    <w:rsid w:val="008E42DB"/>
    <w:rsid w:val="008E4BB6"/>
    <w:rsid w:val="008E67A6"/>
    <w:rsid w:val="008E7EDC"/>
    <w:rsid w:val="008F01CB"/>
    <w:rsid w:val="008F0B79"/>
    <w:rsid w:val="008F1316"/>
    <w:rsid w:val="008F1E2E"/>
    <w:rsid w:val="008F1EF3"/>
    <w:rsid w:val="008F393B"/>
    <w:rsid w:val="008F3EF2"/>
    <w:rsid w:val="008F4104"/>
    <w:rsid w:val="008F46BA"/>
    <w:rsid w:val="008F502D"/>
    <w:rsid w:val="008F553F"/>
    <w:rsid w:val="008F56CD"/>
    <w:rsid w:val="008F58DA"/>
    <w:rsid w:val="008F6BAB"/>
    <w:rsid w:val="009007E2"/>
    <w:rsid w:val="009010E1"/>
    <w:rsid w:val="00904D3F"/>
    <w:rsid w:val="00904DD6"/>
    <w:rsid w:val="00910F04"/>
    <w:rsid w:val="00912942"/>
    <w:rsid w:val="00913567"/>
    <w:rsid w:val="0091440B"/>
    <w:rsid w:val="00914E33"/>
    <w:rsid w:val="0091534E"/>
    <w:rsid w:val="00920D5D"/>
    <w:rsid w:val="00921906"/>
    <w:rsid w:val="009234DB"/>
    <w:rsid w:val="009254B5"/>
    <w:rsid w:val="00927B82"/>
    <w:rsid w:val="00931BAC"/>
    <w:rsid w:val="00931DFB"/>
    <w:rsid w:val="00932F4E"/>
    <w:rsid w:val="00933190"/>
    <w:rsid w:val="0093408F"/>
    <w:rsid w:val="0093618F"/>
    <w:rsid w:val="00937B2D"/>
    <w:rsid w:val="00943BA9"/>
    <w:rsid w:val="0094476F"/>
    <w:rsid w:val="00944EB7"/>
    <w:rsid w:val="00945879"/>
    <w:rsid w:val="00945EE8"/>
    <w:rsid w:val="009463E1"/>
    <w:rsid w:val="00946F64"/>
    <w:rsid w:val="00952D47"/>
    <w:rsid w:val="0095335F"/>
    <w:rsid w:val="00954B8F"/>
    <w:rsid w:val="00954DF4"/>
    <w:rsid w:val="00955279"/>
    <w:rsid w:val="0095584E"/>
    <w:rsid w:val="00956967"/>
    <w:rsid w:val="00956A53"/>
    <w:rsid w:val="009572D2"/>
    <w:rsid w:val="00957C4B"/>
    <w:rsid w:val="009623AB"/>
    <w:rsid w:val="00963FB6"/>
    <w:rsid w:val="00967A9F"/>
    <w:rsid w:val="009716E7"/>
    <w:rsid w:val="00971FC5"/>
    <w:rsid w:val="00974C0E"/>
    <w:rsid w:val="0097558F"/>
    <w:rsid w:val="009758EE"/>
    <w:rsid w:val="00975E73"/>
    <w:rsid w:val="00976740"/>
    <w:rsid w:val="00977B52"/>
    <w:rsid w:val="009836E5"/>
    <w:rsid w:val="00985F8A"/>
    <w:rsid w:val="00986455"/>
    <w:rsid w:val="009864BA"/>
    <w:rsid w:val="00987178"/>
    <w:rsid w:val="009929A7"/>
    <w:rsid w:val="0099300F"/>
    <w:rsid w:val="009933DB"/>
    <w:rsid w:val="009937E5"/>
    <w:rsid w:val="0099522D"/>
    <w:rsid w:val="00995682"/>
    <w:rsid w:val="009972F8"/>
    <w:rsid w:val="009A0190"/>
    <w:rsid w:val="009A0906"/>
    <w:rsid w:val="009A0A0E"/>
    <w:rsid w:val="009A0A3C"/>
    <w:rsid w:val="009A1539"/>
    <w:rsid w:val="009A2252"/>
    <w:rsid w:val="009A3158"/>
    <w:rsid w:val="009A44AA"/>
    <w:rsid w:val="009A4F98"/>
    <w:rsid w:val="009A51D2"/>
    <w:rsid w:val="009A5A4D"/>
    <w:rsid w:val="009A6B45"/>
    <w:rsid w:val="009B2743"/>
    <w:rsid w:val="009B31FB"/>
    <w:rsid w:val="009B5A8D"/>
    <w:rsid w:val="009B778B"/>
    <w:rsid w:val="009C061D"/>
    <w:rsid w:val="009C08C5"/>
    <w:rsid w:val="009C1055"/>
    <w:rsid w:val="009C1F4A"/>
    <w:rsid w:val="009C5A86"/>
    <w:rsid w:val="009C5E2D"/>
    <w:rsid w:val="009C6B6F"/>
    <w:rsid w:val="009C6F38"/>
    <w:rsid w:val="009C7909"/>
    <w:rsid w:val="009D14BE"/>
    <w:rsid w:val="009D3B8C"/>
    <w:rsid w:val="009D3D34"/>
    <w:rsid w:val="009D5579"/>
    <w:rsid w:val="009D679F"/>
    <w:rsid w:val="009E170F"/>
    <w:rsid w:val="009F17A9"/>
    <w:rsid w:val="009F36F7"/>
    <w:rsid w:val="009F3D8D"/>
    <w:rsid w:val="009F5B2C"/>
    <w:rsid w:val="009F62FB"/>
    <w:rsid w:val="00A00D84"/>
    <w:rsid w:val="00A017C9"/>
    <w:rsid w:val="00A0287E"/>
    <w:rsid w:val="00A04367"/>
    <w:rsid w:val="00A0487E"/>
    <w:rsid w:val="00A0553D"/>
    <w:rsid w:val="00A06CBB"/>
    <w:rsid w:val="00A07668"/>
    <w:rsid w:val="00A07AC0"/>
    <w:rsid w:val="00A07D6B"/>
    <w:rsid w:val="00A10956"/>
    <w:rsid w:val="00A1298E"/>
    <w:rsid w:val="00A12A35"/>
    <w:rsid w:val="00A14692"/>
    <w:rsid w:val="00A21C0C"/>
    <w:rsid w:val="00A22BC1"/>
    <w:rsid w:val="00A27E19"/>
    <w:rsid w:val="00A27E4F"/>
    <w:rsid w:val="00A3214E"/>
    <w:rsid w:val="00A37849"/>
    <w:rsid w:val="00A37A91"/>
    <w:rsid w:val="00A37EB9"/>
    <w:rsid w:val="00A405BE"/>
    <w:rsid w:val="00A4148F"/>
    <w:rsid w:val="00A43567"/>
    <w:rsid w:val="00A44835"/>
    <w:rsid w:val="00A45066"/>
    <w:rsid w:val="00A4523F"/>
    <w:rsid w:val="00A45FB2"/>
    <w:rsid w:val="00A464DC"/>
    <w:rsid w:val="00A478F6"/>
    <w:rsid w:val="00A47E89"/>
    <w:rsid w:val="00A5195C"/>
    <w:rsid w:val="00A51FF5"/>
    <w:rsid w:val="00A52BC9"/>
    <w:rsid w:val="00A53328"/>
    <w:rsid w:val="00A53AAD"/>
    <w:rsid w:val="00A5422A"/>
    <w:rsid w:val="00A54859"/>
    <w:rsid w:val="00A5569F"/>
    <w:rsid w:val="00A559A9"/>
    <w:rsid w:val="00A55B3B"/>
    <w:rsid w:val="00A56228"/>
    <w:rsid w:val="00A5704C"/>
    <w:rsid w:val="00A6170D"/>
    <w:rsid w:val="00A61DEE"/>
    <w:rsid w:val="00A6209C"/>
    <w:rsid w:val="00A64320"/>
    <w:rsid w:val="00A64BBB"/>
    <w:rsid w:val="00A6537F"/>
    <w:rsid w:val="00A67B50"/>
    <w:rsid w:val="00A67CD6"/>
    <w:rsid w:val="00A71327"/>
    <w:rsid w:val="00A72EE8"/>
    <w:rsid w:val="00A7326E"/>
    <w:rsid w:val="00A74D61"/>
    <w:rsid w:val="00A75D86"/>
    <w:rsid w:val="00A761D6"/>
    <w:rsid w:val="00A81403"/>
    <w:rsid w:val="00A84A5E"/>
    <w:rsid w:val="00A85349"/>
    <w:rsid w:val="00A85F07"/>
    <w:rsid w:val="00A90DEB"/>
    <w:rsid w:val="00A91317"/>
    <w:rsid w:val="00A916F9"/>
    <w:rsid w:val="00A93E3C"/>
    <w:rsid w:val="00A94FB3"/>
    <w:rsid w:val="00A96C54"/>
    <w:rsid w:val="00AA3B53"/>
    <w:rsid w:val="00AA749A"/>
    <w:rsid w:val="00AB0A45"/>
    <w:rsid w:val="00AB361B"/>
    <w:rsid w:val="00AB45D8"/>
    <w:rsid w:val="00AB4692"/>
    <w:rsid w:val="00AB5F0A"/>
    <w:rsid w:val="00AB6975"/>
    <w:rsid w:val="00AB7059"/>
    <w:rsid w:val="00AC1929"/>
    <w:rsid w:val="00AC353B"/>
    <w:rsid w:val="00AC4402"/>
    <w:rsid w:val="00AC5640"/>
    <w:rsid w:val="00AC7610"/>
    <w:rsid w:val="00AC79E3"/>
    <w:rsid w:val="00AD0962"/>
    <w:rsid w:val="00AD26C7"/>
    <w:rsid w:val="00AD4C6D"/>
    <w:rsid w:val="00AD71C3"/>
    <w:rsid w:val="00AE02BB"/>
    <w:rsid w:val="00AE1726"/>
    <w:rsid w:val="00AE1F81"/>
    <w:rsid w:val="00AE3BF7"/>
    <w:rsid w:val="00AE4569"/>
    <w:rsid w:val="00AE5ABF"/>
    <w:rsid w:val="00AE6C37"/>
    <w:rsid w:val="00AE7959"/>
    <w:rsid w:val="00AF00CF"/>
    <w:rsid w:val="00AF081B"/>
    <w:rsid w:val="00AF2D13"/>
    <w:rsid w:val="00B01180"/>
    <w:rsid w:val="00B01E5B"/>
    <w:rsid w:val="00B03891"/>
    <w:rsid w:val="00B041EE"/>
    <w:rsid w:val="00B0573D"/>
    <w:rsid w:val="00B06F3F"/>
    <w:rsid w:val="00B114FF"/>
    <w:rsid w:val="00B12B88"/>
    <w:rsid w:val="00B15612"/>
    <w:rsid w:val="00B163B1"/>
    <w:rsid w:val="00B16EC5"/>
    <w:rsid w:val="00B2057C"/>
    <w:rsid w:val="00B235D4"/>
    <w:rsid w:val="00B23EB5"/>
    <w:rsid w:val="00B274CB"/>
    <w:rsid w:val="00B31643"/>
    <w:rsid w:val="00B31EFE"/>
    <w:rsid w:val="00B32243"/>
    <w:rsid w:val="00B34F19"/>
    <w:rsid w:val="00B366BC"/>
    <w:rsid w:val="00B41059"/>
    <w:rsid w:val="00B41FD1"/>
    <w:rsid w:val="00B42B84"/>
    <w:rsid w:val="00B44AB0"/>
    <w:rsid w:val="00B459AD"/>
    <w:rsid w:val="00B4618A"/>
    <w:rsid w:val="00B467F6"/>
    <w:rsid w:val="00B4749B"/>
    <w:rsid w:val="00B4792E"/>
    <w:rsid w:val="00B50A86"/>
    <w:rsid w:val="00B52296"/>
    <w:rsid w:val="00B6336F"/>
    <w:rsid w:val="00B63418"/>
    <w:rsid w:val="00B66324"/>
    <w:rsid w:val="00B67D0C"/>
    <w:rsid w:val="00B71365"/>
    <w:rsid w:val="00B713A5"/>
    <w:rsid w:val="00B72C42"/>
    <w:rsid w:val="00B74DFC"/>
    <w:rsid w:val="00B76CE0"/>
    <w:rsid w:val="00B81DD9"/>
    <w:rsid w:val="00B82194"/>
    <w:rsid w:val="00B84013"/>
    <w:rsid w:val="00B846D0"/>
    <w:rsid w:val="00B9181D"/>
    <w:rsid w:val="00B92C39"/>
    <w:rsid w:val="00B9325A"/>
    <w:rsid w:val="00B94F47"/>
    <w:rsid w:val="00B95507"/>
    <w:rsid w:val="00B96193"/>
    <w:rsid w:val="00BA04D4"/>
    <w:rsid w:val="00BA2BAF"/>
    <w:rsid w:val="00BA3F4C"/>
    <w:rsid w:val="00BA4625"/>
    <w:rsid w:val="00BA5EDE"/>
    <w:rsid w:val="00BA6407"/>
    <w:rsid w:val="00BA6B02"/>
    <w:rsid w:val="00BA6E08"/>
    <w:rsid w:val="00BA7A40"/>
    <w:rsid w:val="00BA7CEA"/>
    <w:rsid w:val="00BB258B"/>
    <w:rsid w:val="00BB41BA"/>
    <w:rsid w:val="00BB4531"/>
    <w:rsid w:val="00BB5A91"/>
    <w:rsid w:val="00BB5F2F"/>
    <w:rsid w:val="00BB5F32"/>
    <w:rsid w:val="00BC10A0"/>
    <w:rsid w:val="00BC19C4"/>
    <w:rsid w:val="00BC252D"/>
    <w:rsid w:val="00BC4ED2"/>
    <w:rsid w:val="00BC793A"/>
    <w:rsid w:val="00BC7B75"/>
    <w:rsid w:val="00BC7DF5"/>
    <w:rsid w:val="00BD1127"/>
    <w:rsid w:val="00BD1602"/>
    <w:rsid w:val="00BD2395"/>
    <w:rsid w:val="00BD4818"/>
    <w:rsid w:val="00BD5598"/>
    <w:rsid w:val="00BE0C1D"/>
    <w:rsid w:val="00BE12B3"/>
    <w:rsid w:val="00BE1E63"/>
    <w:rsid w:val="00BE24A7"/>
    <w:rsid w:val="00BE333B"/>
    <w:rsid w:val="00BE6101"/>
    <w:rsid w:val="00BE7EF0"/>
    <w:rsid w:val="00BF04F4"/>
    <w:rsid w:val="00BF0B94"/>
    <w:rsid w:val="00BF2B46"/>
    <w:rsid w:val="00BF60FD"/>
    <w:rsid w:val="00C01C99"/>
    <w:rsid w:val="00C0553F"/>
    <w:rsid w:val="00C11DB7"/>
    <w:rsid w:val="00C146DA"/>
    <w:rsid w:val="00C14E7A"/>
    <w:rsid w:val="00C16468"/>
    <w:rsid w:val="00C17AB6"/>
    <w:rsid w:val="00C20753"/>
    <w:rsid w:val="00C20CF4"/>
    <w:rsid w:val="00C20E60"/>
    <w:rsid w:val="00C21D59"/>
    <w:rsid w:val="00C233A5"/>
    <w:rsid w:val="00C26CC3"/>
    <w:rsid w:val="00C273A4"/>
    <w:rsid w:val="00C3016A"/>
    <w:rsid w:val="00C30D6D"/>
    <w:rsid w:val="00C323A2"/>
    <w:rsid w:val="00C3338F"/>
    <w:rsid w:val="00C33A13"/>
    <w:rsid w:val="00C40F02"/>
    <w:rsid w:val="00C4133A"/>
    <w:rsid w:val="00C41C5E"/>
    <w:rsid w:val="00C42804"/>
    <w:rsid w:val="00C428B4"/>
    <w:rsid w:val="00C4370A"/>
    <w:rsid w:val="00C50807"/>
    <w:rsid w:val="00C51627"/>
    <w:rsid w:val="00C534F7"/>
    <w:rsid w:val="00C53630"/>
    <w:rsid w:val="00C53930"/>
    <w:rsid w:val="00C53DCF"/>
    <w:rsid w:val="00C56C07"/>
    <w:rsid w:val="00C570BE"/>
    <w:rsid w:val="00C57BB2"/>
    <w:rsid w:val="00C64B17"/>
    <w:rsid w:val="00C65C9F"/>
    <w:rsid w:val="00C662C2"/>
    <w:rsid w:val="00C72205"/>
    <w:rsid w:val="00C7278C"/>
    <w:rsid w:val="00C72EC5"/>
    <w:rsid w:val="00C75D23"/>
    <w:rsid w:val="00C777BE"/>
    <w:rsid w:val="00C77D91"/>
    <w:rsid w:val="00C817BE"/>
    <w:rsid w:val="00C81EFA"/>
    <w:rsid w:val="00C82163"/>
    <w:rsid w:val="00C82793"/>
    <w:rsid w:val="00C83E14"/>
    <w:rsid w:val="00C85EB0"/>
    <w:rsid w:val="00C85ECC"/>
    <w:rsid w:val="00C86F73"/>
    <w:rsid w:val="00C87309"/>
    <w:rsid w:val="00C90439"/>
    <w:rsid w:val="00C91482"/>
    <w:rsid w:val="00C93C81"/>
    <w:rsid w:val="00C94378"/>
    <w:rsid w:val="00C94B00"/>
    <w:rsid w:val="00C95E7B"/>
    <w:rsid w:val="00C97189"/>
    <w:rsid w:val="00C97B01"/>
    <w:rsid w:val="00CA01DA"/>
    <w:rsid w:val="00CA0E45"/>
    <w:rsid w:val="00CA3818"/>
    <w:rsid w:val="00CA5E0E"/>
    <w:rsid w:val="00CA6446"/>
    <w:rsid w:val="00CB18E4"/>
    <w:rsid w:val="00CB2562"/>
    <w:rsid w:val="00CB4D18"/>
    <w:rsid w:val="00CB6BF5"/>
    <w:rsid w:val="00CC11FF"/>
    <w:rsid w:val="00CC650E"/>
    <w:rsid w:val="00CD05DB"/>
    <w:rsid w:val="00CD1C36"/>
    <w:rsid w:val="00CD22E0"/>
    <w:rsid w:val="00CD53FF"/>
    <w:rsid w:val="00CD6009"/>
    <w:rsid w:val="00CE101A"/>
    <w:rsid w:val="00CE365A"/>
    <w:rsid w:val="00CE382E"/>
    <w:rsid w:val="00CF1466"/>
    <w:rsid w:val="00CF3346"/>
    <w:rsid w:val="00CF617C"/>
    <w:rsid w:val="00CF6469"/>
    <w:rsid w:val="00CF65C0"/>
    <w:rsid w:val="00CF7656"/>
    <w:rsid w:val="00D00314"/>
    <w:rsid w:val="00D0542D"/>
    <w:rsid w:val="00D07FCB"/>
    <w:rsid w:val="00D10369"/>
    <w:rsid w:val="00D13564"/>
    <w:rsid w:val="00D14B1E"/>
    <w:rsid w:val="00D16EDC"/>
    <w:rsid w:val="00D226A8"/>
    <w:rsid w:val="00D22875"/>
    <w:rsid w:val="00D22B98"/>
    <w:rsid w:val="00D233A2"/>
    <w:rsid w:val="00D24816"/>
    <w:rsid w:val="00D25F01"/>
    <w:rsid w:val="00D2706C"/>
    <w:rsid w:val="00D32D89"/>
    <w:rsid w:val="00D34DD0"/>
    <w:rsid w:val="00D35EE9"/>
    <w:rsid w:val="00D3645C"/>
    <w:rsid w:val="00D36A44"/>
    <w:rsid w:val="00D41013"/>
    <w:rsid w:val="00D418C2"/>
    <w:rsid w:val="00D433D7"/>
    <w:rsid w:val="00D43494"/>
    <w:rsid w:val="00D441C1"/>
    <w:rsid w:val="00D44DE9"/>
    <w:rsid w:val="00D45972"/>
    <w:rsid w:val="00D46745"/>
    <w:rsid w:val="00D46B58"/>
    <w:rsid w:val="00D504D4"/>
    <w:rsid w:val="00D5245E"/>
    <w:rsid w:val="00D531C8"/>
    <w:rsid w:val="00D55CFF"/>
    <w:rsid w:val="00D565EF"/>
    <w:rsid w:val="00D56F1B"/>
    <w:rsid w:val="00D5732F"/>
    <w:rsid w:val="00D57E7A"/>
    <w:rsid w:val="00D60962"/>
    <w:rsid w:val="00D616F4"/>
    <w:rsid w:val="00D6228F"/>
    <w:rsid w:val="00D623A9"/>
    <w:rsid w:val="00D62972"/>
    <w:rsid w:val="00D62DE3"/>
    <w:rsid w:val="00D640C4"/>
    <w:rsid w:val="00D659E9"/>
    <w:rsid w:val="00D67DDD"/>
    <w:rsid w:val="00D70AC3"/>
    <w:rsid w:val="00D716B4"/>
    <w:rsid w:val="00D75961"/>
    <w:rsid w:val="00D77FA8"/>
    <w:rsid w:val="00D803CB"/>
    <w:rsid w:val="00D804F5"/>
    <w:rsid w:val="00D81C4D"/>
    <w:rsid w:val="00D8610D"/>
    <w:rsid w:val="00D9072F"/>
    <w:rsid w:val="00D924D6"/>
    <w:rsid w:val="00D948E2"/>
    <w:rsid w:val="00D95426"/>
    <w:rsid w:val="00D9549F"/>
    <w:rsid w:val="00D9584F"/>
    <w:rsid w:val="00D95D9F"/>
    <w:rsid w:val="00DA0CB0"/>
    <w:rsid w:val="00DA16C3"/>
    <w:rsid w:val="00DA4496"/>
    <w:rsid w:val="00DA47FE"/>
    <w:rsid w:val="00DA5054"/>
    <w:rsid w:val="00DA5ABC"/>
    <w:rsid w:val="00DB05BE"/>
    <w:rsid w:val="00DB084B"/>
    <w:rsid w:val="00DB10F5"/>
    <w:rsid w:val="00DB2196"/>
    <w:rsid w:val="00DB67A2"/>
    <w:rsid w:val="00DC0486"/>
    <w:rsid w:val="00DC297F"/>
    <w:rsid w:val="00DC4026"/>
    <w:rsid w:val="00DC48B5"/>
    <w:rsid w:val="00DC6B74"/>
    <w:rsid w:val="00DC7255"/>
    <w:rsid w:val="00DD1FDF"/>
    <w:rsid w:val="00DD31B4"/>
    <w:rsid w:val="00DD41BF"/>
    <w:rsid w:val="00DD5039"/>
    <w:rsid w:val="00DD772F"/>
    <w:rsid w:val="00DE2960"/>
    <w:rsid w:val="00DE6113"/>
    <w:rsid w:val="00DE7F21"/>
    <w:rsid w:val="00DF2B4E"/>
    <w:rsid w:val="00DF2C16"/>
    <w:rsid w:val="00DF433D"/>
    <w:rsid w:val="00DF5E3E"/>
    <w:rsid w:val="00DF742C"/>
    <w:rsid w:val="00DF7CC8"/>
    <w:rsid w:val="00DF7EFD"/>
    <w:rsid w:val="00E009CB"/>
    <w:rsid w:val="00E01AC9"/>
    <w:rsid w:val="00E024D1"/>
    <w:rsid w:val="00E03408"/>
    <w:rsid w:val="00E03527"/>
    <w:rsid w:val="00E0529B"/>
    <w:rsid w:val="00E062D1"/>
    <w:rsid w:val="00E06D33"/>
    <w:rsid w:val="00E07D8C"/>
    <w:rsid w:val="00E101A3"/>
    <w:rsid w:val="00E10570"/>
    <w:rsid w:val="00E119F5"/>
    <w:rsid w:val="00E12CEC"/>
    <w:rsid w:val="00E14BDA"/>
    <w:rsid w:val="00E168C3"/>
    <w:rsid w:val="00E16F60"/>
    <w:rsid w:val="00E22D47"/>
    <w:rsid w:val="00E242E6"/>
    <w:rsid w:val="00E259E7"/>
    <w:rsid w:val="00E31161"/>
    <w:rsid w:val="00E354E5"/>
    <w:rsid w:val="00E36C85"/>
    <w:rsid w:val="00E37051"/>
    <w:rsid w:val="00E373BF"/>
    <w:rsid w:val="00E40F27"/>
    <w:rsid w:val="00E41DB0"/>
    <w:rsid w:val="00E4311B"/>
    <w:rsid w:val="00E43CAD"/>
    <w:rsid w:val="00E50988"/>
    <w:rsid w:val="00E5175C"/>
    <w:rsid w:val="00E51CC2"/>
    <w:rsid w:val="00E52EF9"/>
    <w:rsid w:val="00E53A17"/>
    <w:rsid w:val="00E54BD8"/>
    <w:rsid w:val="00E6057E"/>
    <w:rsid w:val="00E67A86"/>
    <w:rsid w:val="00E73E95"/>
    <w:rsid w:val="00E76A94"/>
    <w:rsid w:val="00E76DA2"/>
    <w:rsid w:val="00E80A50"/>
    <w:rsid w:val="00E81E1B"/>
    <w:rsid w:val="00E82078"/>
    <w:rsid w:val="00E84D5D"/>
    <w:rsid w:val="00E84DCC"/>
    <w:rsid w:val="00E85886"/>
    <w:rsid w:val="00E85A4D"/>
    <w:rsid w:val="00E86004"/>
    <w:rsid w:val="00E877F4"/>
    <w:rsid w:val="00E91295"/>
    <w:rsid w:val="00E91AFF"/>
    <w:rsid w:val="00E92EF0"/>
    <w:rsid w:val="00E93B49"/>
    <w:rsid w:val="00E9413B"/>
    <w:rsid w:val="00E95156"/>
    <w:rsid w:val="00E9684C"/>
    <w:rsid w:val="00E96FE1"/>
    <w:rsid w:val="00EA634E"/>
    <w:rsid w:val="00EB1489"/>
    <w:rsid w:val="00EB1F51"/>
    <w:rsid w:val="00EB22EB"/>
    <w:rsid w:val="00EB261E"/>
    <w:rsid w:val="00EB3BAB"/>
    <w:rsid w:val="00EB53E2"/>
    <w:rsid w:val="00EB5EBE"/>
    <w:rsid w:val="00EB79C2"/>
    <w:rsid w:val="00EC1868"/>
    <w:rsid w:val="00EC194F"/>
    <w:rsid w:val="00EC2519"/>
    <w:rsid w:val="00EC516D"/>
    <w:rsid w:val="00EC7A19"/>
    <w:rsid w:val="00EC7ACF"/>
    <w:rsid w:val="00ED1909"/>
    <w:rsid w:val="00ED265B"/>
    <w:rsid w:val="00ED2682"/>
    <w:rsid w:val="00ED27D1"/>
    <w:rsid w:val="00ED281D"/>
    <w:rsid w:val="00ED51C9"/>
    <w:rsid w:val="00ED526C"/>
    <w:rsid w:val="00ED750A"/>
    <w:rsid w:val="00ED7EF9"/>
    <w:rsid w:val="00EE1317"/>
    <w:rsid w:val="00EE458A"/>
    <w:rsid w:val="00EE4ACC"/>
    <w:rsid w:val="00EE4D87"/>
    <w:rsid w:val="00EE5A18"/>
    <w:rsid w:val="00EE6405"/>
    <w:rsid w:val="00EE7F5D"/>
    <w:rsid w:val="00EF0D15"/>
    <w:rsid w:val="00EF15DA"/>
    <w:rsid w:val="00EF1ED5"/>
    <w:rsid w:val="00EF23BF"/>
    <w:rsid w:val="00F00EE8"/>
    <w:rsid w:val="00F057C4"/>
    <w:rsid w:val="00F139B1"/>
    <w:rsid w:val="00F2196A"/>
    <w:rsid w:val="00F23E6D"/>
    <w:rsid w:val="00F24891"/>
    <w:rsid w:val="00F26FE7"/>
    <w:rsid w:val="00F27414"/>
    <w:rsid w:val="00F27B2C"/>
    <w:rsid w:val="00F3068D"/>
    <w:rsid w:val="00F30CAB"/>
    <w:rsid w:val="00F32A62"/>
    <w:rsid w:val="00F33246"/>
    <w:rsid w:val="00F3621A"/>
    <w:rsid w:val="00F37752"/>
    <w:rsid w:val="00F40B5F"/>
    <w:rsid w:val="00F41B56"/>
    <w:rsid w:val="00F44C19"/>
    <w:rsid w:val="00F458F7"/>
    <w:rsid w:val="00F46499"/>
    <w:rsid w:val="00F4752F"/>
    <w:rsid w:val="00F520B1"/>
    <w:rsid w:val="00F543D4"/>
    <w:rsid w:val="00F558FC"/>
    <w:rsid w:val="00F55F8C"/>
    <w:rsid w:val="00F5627D"/>
    <w:rsid w:val="00F57659"/>
    <w:rsid w:val="00F57B74"/>
    <w:rsid w:val="00F64D64"/>
    <w:rsid w:val="00F673AD"/>
    <w:rsid w:val="00F70083"/>
    <w:rsid w:val="00F7018B"/>
    <w:rsid w:val="00F70833"/>
    <w:rsid w:val="00F71D91"/>
    <w:rsid w:val="00F75617"/>
    <w:rsid w:val="00F82C1E"/>
    <w:rsid w:val="00F84F58"/>
    <w:rsid w:val="00F85C12"/>
    <w:rsid w:val="00F87627"/>
    <w:rsid w:val="00F92EBB"/>
    <w:rsid w:val="00F945D1"/>
    <w:rsid w:val="00F9501C"/>
    <w:rsid w:val="00F961E2"/>
    <w:rsid w:val="00FA0B1B"/>
    <w:rsid w:val="00FA126B"/>
    <w:rsid w:val="00FA170E"/>
    <w:rsid w:val="00FA1D11"/>
    <w:rsid w:val="00FA1FA9"/>
    <w:rsid w:val="00FA35A4"/>
    <w:rsid w:val="00FB0483"/>
    <w:rsid w:val="00FB6DE9"/>
    <w:rsid w:val="00FB7D9B"/>
    <w:rsid w:val="00FC01D4"/>
    <w:rsid w:val="00FC0432"/>
    <w:rsid w:val="00FC1692"/>
    <w:rsid w:val="00FC16A2"/>
    <w:rsid w:val="00FC42CA"/>
    <w:rsid w:val="00FC6298"/>
    <w:rsid w:val="00FD2677"/>
    <w:rsid w:val="00FD5E97"/>
    <w:rsid w:val="00FD6213"/>
    <w:rsid w:val="00FD6E0E"/>
    <w:rsid w:val="00FD77F8"/>
    <w:rsid w:val="00FD7C39"/>
    <w:rsid w:val="00FE270C"/>
    <w:rsid w:val="00FE37B9"/>
    <w:rsid w:val="00FF0D61"/>
    <w:rsid w:val="00FF44D8"/>
    <w:rsid w:val="00FF486C"/>
    <w:rsid w:val="00FF5923"/>
    <w:rsid w:val="00FF5CEE"/>
    <w:rsid w:val="00FF7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8FA51"/>
  <w15:chartTrackingRefBased/>
  <w15:docId w15:val="{9F986C06-D7ED-4CA9-8C20-D9AD6786D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qFormat/>
    <w:rsid w:val="00A75D86"/>
    <w:pPr>
      <w:keepNext/>
      <w:spacing w:after="0" w:line="240" w:lineRule="auto"/>
      <w:jc w:val="center"/>
      <w:outlineLvl w:val="0"/>
    </w:pPr>
    <w:rPr>
      <w:rFonts w:ascii="Times New Roman CYR" w:eastAsia="Times New Roman" w:hAnsi="Times New Roman CYR"/>
      <w:b/>
      <w:sz w:val="28"/>
      <w:szCs w:val="20"/>
      <w:lang w:eastAsia="ru-RU"/>
    </w:rPr>
  </w:style>
  <w:style w:type="paragraph" w:styleId="2">
    <w:name w:val="heading 2"/>
    <w:basedOn w:val="a"/>
    <w:next w:val="a"/>
    <w:link w:val="20"/>
    <w:uiPriority w:val="9"/>
    <w:unhideWhenUsed/>
    <w:qFormat/>
    <w:rsid w:val="00A75D86"/>
    <w:pPr>
      <w:keepNext/>
      <w:keepLines/>
      <w:spacing w:before="360" w:after="200" w:line="240" w:lineRule="auto"/>
      <w:outlineLvl w:val="1"/>
    </w:pPr>
    <w:rPr>
      <w:rFonts w:ascii="Arial" w:eastAsia="Arial" w:hAnsi="Arial" w:cs="Arial"/>
      <w:sz w:val="34"/>
      <w:szCs w:val="20"/>
      <w:lang w:eastAsia="ru-RU"/>
    </w:rPr>
  </w:style>
  <w:style w:type="paragraph" w:styleId="3">
    <w:name w:val="heading 3"/>
    <w:basedOn w:val="a"/>
    <w:next w:val="a"/>
    <w:link w:val="30"/>
    <w:uiPriority w:val="9"/>
    <w:unhideWhenUsed/>
    <w:qFormat/>
    <w:rsid w:val="00A75D86"/>
    <w:pPr>
      <w:keepNext/>
      <w:keepLines/>
      <w:spacing w:before="320" w:after="200" w:line="240" w:lineRule="auto"/>
      <w:outlineLvl w:val="2"/>
    </w:pPr>
    <w:rPr>
      <w:rFonts w:ascii="Arial" w:eastAsia="Arial" w:hAnsi="Arial" w:cs="Arial"/>
      <w:sz w:val="30"/>
      <w:szCs w:val="30"/>
      <w:lang w:eastAsia="ru-RU"/>
    </w:rPr>
  </w:style>
  <w:style w:type="paragraph" w:styleId="4">
    <w:name w:val="heading 4"/>
    <w:basedOn w:val="a"/>
    <w:next w:val="a"/>
    <w:link w:val="40"/>
    <w:qFormat/>
    <w:rsid w:val="00A75D86"/>
    <w:pPr>
      <w:keepNext/>
      <w:spacing w:before="120" w:after="0" w:line="240" w:lineRule="auto"/>
      <w:outlineLvl w:val="3"/>
    </w:pPr>
    <w:rPr>
      <w:rFonts w:ascii="Times New Roman CYR" w:eastAsia="Times New Roman" w:hAnsi="Times New Roman CYR"/>
      <w:sz w:val="24"/>
      <w:szCs w:val="20"/>
      <w:lang w:eastAsia="ru-RU"/>
    </w:rPr>
  </w:style>
  <w:style w:type="paragraph" w:styleId="5">
    <w:name w:val="heading 5"/>
    <w:basedOn w:val="a"/>
    <w:next w:val="a"/>
    <w:link w:val="50"/>
    <w:uiPriority w:val="9"/>
    <w:unhideWhenUsed/>
    <w:qFormat/>
    <w:rsid w:val="00A75D86"/>
    <w:pPr>
      <w:keepNext/>
      <w:keepLines/>
      <w:spacing w:before="320" w:after="200" w:line="240" w:lineRule="auto"/>
      <w:outlineLvl w:val="4"/>
    </w:pPr>
    <w:rPr>
      <w:rFonts w:ascii="Arial" w:eastAsia="Arial" w:hAnsi="Arial" w:cs="Arial"/>
      <w:b/>
      <w:bCs/>
      <w:sz w:val="24"/>
      <w:szCs w:val="24"/>
      <w:lang w:eastAsia="ru-RU"/>
    </w:rPr>
  </w:style>
  <w:style w:type="paragraph" w:styleId="6">
    <w:name w:val="heading 6"/>
    <w:basedOn w:val="a"/>
    <w:next w:val="a"/>
    <w:link w:val="60"/>
    <w:uiPriority w:val="9"/>
    <w:unhideWhenUsed/>
    <w:qFormat/>
    <w:rsid w:val="00A75D86"/>
    <w:pPr>
      <w:keepNext/>
      <w:keepLines/>
      <w:spacing w:before="320" w:after="200" w:line="240" w:lineRule="auto"/>
      <w:outlineLvl w:val="5"/>
    </w:pPr>
    <w:rPr>
      <w:rFonts w:ascii="Arial" w:eastAsia="Arial" w:hAnsi="Arial" w:cs="Arial"/>
      <w:b/>
      <w:bCs/>
      <w:lang w:eastAsia="ru-RU"/>
    </w:rPr>
  </w:style>
  <w:style w:type="paragraph" w:styleId="7">
    <w:name w:val="heading 7"/>
    <w:basedOn w:val="a"/>
    <w:next w:val="a"/>
    <w:link w:val="70"/>
    <w:uiPriority w:val="9"/>
    <w:unhideWhenUsed/>
    <w:qFormat/>
    <w:rsid w:val="00A75D86"/>
    <w:pPr>
      <w:keepNext/>
      <w:keepLines/>
      <w:spacing w:before="320" w:after="200" w:line="240" w:lineRule="auto"/>
      <w:outlineLvl w:val="6"/>
    </w:pPr>
    <w:rPr>
      <w:rFonts w:ascii="Arial" w:eastAsia="Arial" w:hAnsi="Arial" w:cs="Arial"/>
      <w:b/>
      <w:bCs/>
      <w:i/>
      <w:iCs/>
      <w:lang w:eastAsia="ru-RU"/>
    </w:rPr>
  </w:style>
  <w:style w:type="paragraph" w:styleId="8">
    <w:name w:val="heading 8"/>
    <w:basedOn w:val="a"/>
    <w:next w:val="a"/>
    <w:link w:val="80"/>
    <w:uiPriority w:val="9"/>
    <w:unhideWhenUsed/>
    <w:qFormat/>
    <w:rsid w:val="00A75D86"/>
    <w:pPr>
      <w:keepNext/>
      <w:keepLines/>
      <w:spacing w:before="320" w:after="200" w:line="240" w:lineRule="auto"/>
      <w:outlineLvl w:val="7"/>
    </w:pPr>
    <w:rPr>
      <w:rFonts w:ascii="Arial" w:eastAsia="Arial" w:hAnsi="Arial" w:cs="Arial"/>
      <w:i/>
      <w:iCs/>
      <w:lang w:eastAsia="ru-RU"/>
    </w:rPr>
  </w:style>
  <w:style w:type="paragraph" w:styleId="9">
    <w:name w:val="heading 9"/>
    <w:basedOn w:val="a"/>
    <w:next w:val="a"/>
    <w:link w:val="90"/>
    <w:uiPriority w:val="9"/>
    <w:unhideWhenUsed/>
    <w:qFormat/>
    <w:rsid w:val="00A75D86"/>
    <w:pPr>
      <w:keepNext/>
      <w:keepLines/>
      <w:spacing w:before="320" w:after="200" w:line="240" w:lineRule="auto"/>
      <w:outlineLvl w:val="8"/>
    </w:pPr>
    <w:rPr>
      <w:rFonts w:ascii="Arial" w:eastAsia="Arial" w:hAnsi="Arial" w:cs="Arial"/>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64B17"/>
    <w:pPr>
      <w:widowControl w:val="0"/>
      <w:autoSpaceDE w:val="0"/>
      <w:autoSpaceDN w:val="0"/>
    </w:pPr>
    <w:rPr>
      <w:rFonts w:eastAsia="Times New Roman" w:cs="Calibri"/>
      <w:sz w:val="22"/>
    </w:rPr>
  </w:style>
  <w:style w:type="paragraph" w:customStyle="1" w:styleId="ConsPlusNonformat">
    <w:name w:val="ConsPlusNonformat"/>
    <w:rsid w:val="00C64B17"/>
    <w:pPr>
      <w:widowControl w:val="0"/>
      <w:autoSpaceDE w:val="0"/>
      <w:autoSpaceDN w:val="0"/>
    </w:pPr>
    <w:rPr>
      <w:rFonts w:ascii="Courier New" w:eastAsia="Times New Roman" w:hAnsi="Courier New" w:cs="Courier New"/>
    </w:rPr>
  </w:style>
  <w:style w:type="paragraph" w:customStyle="1" w:styleId="ConsPlusTitle">
    <w:name w:val="ConsPlusTitle"/>
    <w:rsid w:val="00C64B17"/>
    <w:pPr>
      <w:widowControl w:val="0"/>
      <w:autoSpaceDE w:val="0"/>
      <w:autoSpaceDN w:val="0"/>
    </w:pPr>
    <w:rPr>
      <w:rFonts w:eastAsia="Times New Roman" w:cs="Calibri"/>
      <w:b/>
      <w:sz w:val="22"/>
    </w:rPr>
  </w:style>
  <w:style w:type="paragraph" w:customStyle="1" w:styleId="ConsPlusCell">
    <w:name w:val="ConsPlusCell"/>
    <w:rsid w:val="00C64B17"/>
    <w:pPr>
      <w:widowControl w:val="0"/>
      <w:autoSpaceDE w:val="0"/>
      <w:autoSpaceDN w:val="0"/>
    </w:pPr>
    <w:rPr>
      <w:rFonts w:ascii="Courier New" w:eastAsia="Times New Roman" w:hAnsi="Courier New" w:cs="Courier New"/>
    </w:rPr>
  </w:style>
  <w:style w:type="paragraph" w:customStyle="1" w:styleId="ConsPlusDocList">
    <w:name w:val="ConsPlusDocList"/>
    <w:rsid w:val="00C64B17"/>
    <w:pPr>
      <w:widowControl w:val="0"/>
      <w:autoSpaceDE w:val="0"/>
      <w:autoSpaceDN w:val="0"/>
    </w:pPr>
    <w:rPr>
      <w:rFonts w:eastAsia="Times New Roman" w:cs="Calibri"/>
      <w:sz w:val="22"/>
    </w:rPr>
  </w:style>
  <w:style w:type="paragraph" w:customStyle="1" w:styleId="ConsPlusTitlePage">
    <w:name w:val="ConsPlusTitlePage"/>
    <w:rsid w:val="00C64B17"/>
    <w:pPr>
      <w:widowControl w:val="0"/>
      <w:autoSpaceDE w:val="0"/>
      <w:autoSpaceDN w:val="0"/>
    </w:pPr>
    <w:rPr>
      <w:rFonts w:ascii="Tahoma" w:eastAsia="Times New Roman" w:hAnsi="Tahoma" w:cs="Tahoma"/>
    </w:rPr>
  </w:style>
  <w:style w:type="paragraph" w:customStyle="1" w:styleId="ConsPlusJurTerm">
    <w:name w:val="ConsPlusJurTerm"/>
    <w:rsid w:val="00C64B17"/>
    <w:pPr>
      <w:widowControl w:val="0"/>
      <w:autoSpaceDE w:val="0"/>
      <w:autoSpaceDN w:val="0"/>
    </w:pPr>
    <w:rPr>
      <w:rFonts w:ascii="Tahoma" w:eastAsia="Times New Roman" w:hAnsi="Tahoma" w:cs="Tahoma"/>
      <w:sz w:val="26"/>
    </w:rPr>
  </w:style>
  <w:style w:type="paragraph" w:customStyle="1" w:styleId="ConsPlusTextList">
    <w:name w:val="ConsPlusTextList"/>
    <w:rsid w:val="00C64B17"/>
    <w:pPr>
      <w:widowControl w:val="0"/>
      <w:autoSpaceDE w:val="0"/>
      <w:autoSpaceDN w:val="0"/>
    </w:pPr>
    <w:rPr>
      <w:rFonts w:ascii="Arial" w:eastAsia="Times New Roman" w:hAnsi="Arial" w:cs="Arial"/>
    </w:rPr>
  </w:style>
  <w:style w:type="paragraph" w:styleId="a3">
    <w:name w:val="List Paragraph"/>
    <w:basedOn w:val="a"/>
    <w:uiPriority w:val="34"/>
    <w:qFormat/>
    <w:rsid w:val="000B2C94"/>
    <w:pPr>
      <w:ind w:left="720"/>
      <w:contextualSpacing/>
    </w:pPr>
  </w:style>
  <w:style w:type="table" w:styleId="a4">
    <w:name w:val="Table Grid"/>
    <w:basedOn w:val="a1"/>
    <w:uiPriority w:val="39"/>
    <w:rsid w:val="000B2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4578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4578F"/>
  </w:style>
  <w:style w:type="paragraph" w:styleId="a7">
    <w:name w:val="footer"/>
    <w:basedOn w:val="a"/>
    <w:link w:val="a8"/>
    <w:uiPriority w:val="99"/>
    <w:unhideWhenUsed/>
    <w:rsid w:val="0044578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4578F"/>
  </w:style>
  <w:style w:type="character" w:styleId="a9">
    <w:name w:val="Hyperlink"/>
    <w:uiPriority w:val="99"/>
    <w:unhideWhenUsed/>
    <w:rsid w:val="00611593"/>
    <w:rPr>
      <w:color w:val="0000FF"/>
      <w:u w:val="single"/>
    </w:rPr>
  </w:style>
  <w:style w:type="character" w:styleId="aa">
    <w:name w:val="FollowedHyperlink"/>
    <w:uiPriority w:val="99"/>
    <w:semiHidden/>
    <w:unhideWhenUsed/>
    <w:rsid w:val="00611593"/>
    <w:rPr>
      <w:color w:val="800080"/>
      <w:u w:val="single"/>
    </w:rPr>
  </w:style>
  <w:style w:type="paragraph" w:customStyle="1" w:styleId="msonormal0">
    <w:name w:val="msonormal"/>
    <w:basedOn w:val="a"/>
    <w:rsid w:val="006115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3">
    <w:name w:val="xl63"/>
    <w:basedOn w:val="a"/>
    <w:rsid w:val="00611593"/>
    <w:pP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64">
    <w:name w:val="xl64"/>
    <w:basedOn w:val="a"/>
    <w:rsid w:val="00611593"/>
    <w:pP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65">
    <w:name w:val="xl65"/>
    <w:basedOn w:val="a"/>
    <w:rsid w:val="006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66">
    <w:name w:val="xl66"/>
    <w:basedOn w:val="a"/>
    <w:rsid w:val="006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rsid w:val="006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
    <w:rsid w:val="006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
    <w:rsid w:val="006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styleId="ab">
    <w:name w:val="Balloon Text"/>
    <w:basedOn w:val="a"/>
    <w:link w:val="ac"/>
    <w:uiPriority w:val="99"/>
    <w:semiHidden/>
    <w:unhideWhenUsed/>
    <w:rsid w:val="004B598A"/>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sid w:val="004B598A"/>
    <w:rPr>
      <w:rFonts w:ascii="Segoe UI" w:hAnsi="Segoe UI" w:cs="Segoe UI"/>
      <w:sz w:val="18"/>
      <w:szCs w:val="18"/>
    </w:rPr>
  </w:style>
  <w:style w:type="paragraph" w:styleId="ad">
    <w:name w:val="Normal (Web)"/>
    <w:basedOn w:val="a"/>
    <w:uiPriority w:val="99"/>
    <w:semiHidden/>
    <w:unhideWhenUsed/>
    <w:rsid w:val="005D066C"/>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No Spacing"/>
    <w:uiPriority w:val="1"/>
    <w:qFormat/>
    <w:rsid w:val="00A52BC9"/>
    <w:rPr>
      <w:sz w:val="22"/>
      <w:szCs w:val="22"/>
      <w:lang w:eastAsia="en-US"/>
    </w:rPr>
  </w:style>
  <w:style w:type="paragraph" w:customStyle="1" w:styleId="p5">
    <w:name w:val="p5"/>
    <w:basedOn w:val="a"/>
    <w:rsid w:val="00DF433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DF433D"/>
  </w:style>
  <w:style w:type="character" w:customStyle="1" w:styleId="10">
    <w:name w:val="Заголовок 1 Знак"/>
    <w:basedOn w:val="a0"/>
    <w:link w:val="1"/>
    <w:rsid w:val="00A75D86"/>
    <w:rPr>
      <w:rFonts w:ascii="Times New Roman CYR" w:eastAsia="Times New Roman" w:hAnsi="Times New Roman CYR"/>
      <w:b/>
      <w:sz w:val="28"/>
    </w:rPr>
  </w:style>
  <w:style w:type="character" w:customStyle="1" w:styleId="20">
    <w:name w:val="Заголовок 2 Знак"/>
    <w:basedOn w:val="a0"/>
    <w:link w:val="2"/>
    <w:uiPriority w:val="9"/>
    <w:rsid w:val="00A75D86"/>
    <w:rPr>
      <w:rFonts w:ascii="Arial" w:eastAsia="Arial" w:hAnsi="Arial" w:cs="Arial"/>
      <w:sz w:val="34"/>
    </w:rPr>
  </w:style>
  <w:style w:type="character" w:customStyle="1" w:styleId="30">
    <w:name w:val="Заголовок 3 Знак"/>
    <w:basedOn w:val="a0"/>
    <w:link w:val="3"/>
    <w:uiPriority w:val="9"/>
    <w:rsid w:val="00A75D86"/>
    <w:rPr>
      <w:rFonts w:ascii="Arial" w:eastAsia="Arial" w:hAnsi="Arial" w:cs="Arial"/>
      <w:sz w:val="30"/>
      <w:szCs w:val="30"/>
    </w:rPr>
  </w:style>
  <w:style w:type="character" w:customStyle="1" w:styleId="40">
    <w:name w:val="Заголовок 4 Знак"/>
    <w:basedOn w:val="a0"/>
    <w:link w:val="4"/>
    <w:rsid w:val="00A75D86"/>
    <w:rPr>
      <w:rFonts w:ascii="Times New Roman CYR" w:eastAsia="Times New Roman" w:hAnsi="Times New Roman CYR"/>
      <w:sz w:val="24"/>
    </w:rPr>
  </w:style>
  <w:style w:type="character" w:customStyle="1" w:styleId="50">
    <w:name w:val="Заголовок 5 Знак"/>
    <w:basedOn w:val="a0"/>
    <w:link w:val="5"/>
    <w:uiPriority w:val="9"/>
    <w:rsid w:val="00A75D86"/>
    <w:rPr>
      <w:rFonts w:ascii="Arial" w:eastAsia="Arial" w:hAnsi="Arial" w:cs="Arial"/>
      <w:b/>
      <w:bCs/>
      <w:sz w:val="24"/>
      <w:szCs w:val="24"/>
    </w:rPr>
  </w:style>
  <w:style w:type="character" w:customStyle="1" w:styleId="60">
    <w:name w:val="Заголовок 6 Знак"/>
    <w:basedOn w:val="a0"/>
    <w:link w:val="6"/>
    <w:uiPriority w:val="9"/>
    <w:rsid w:val="00A75D86"/>
    <w:rPr>
      <w:rFonts w:ascii="Arial" w:eastAsia="Arial" w:hAnsi="Arial" w:cs="Arial"/>
      <w:b/>
      <w:bCs/>
      <w:sz w:val="22"/>
      <w:szCs w:val="22"/>
    </w:rPr>
  </w:style>
  <w:style w:type="character" w:customStyle="1" w:styleId="70">
    <w:name w:val="Заголовок 7 Знак"/>
    <w:basedOn w:val="a0"/>
    <w:link w:val="7"/>
    <w:uiPriority w:val="9"/>
    <w:rsid w:val="00A75D86"/>
    <w:rPr>
      <w:rFonts w:ascii="Arial" w:eastAsia="Arial" w:hAnsi="Arial" w:cs="Arial"/>
      <w:b/>
      <w:bCs/>
      <w:i/>
      <w:iCs/>
      <w:sz w:val="22"/>
      <w:szCs w:val="22"/>
    </w:rPr>
  </w:style>
  <w:style w:type="character" w:customStyle="1" w:styleId="80">
    <w:name w:val="Заголовок 8 Знак"/>
    <w:basedOn w:val="a0"/>
    <w:link w:val="8"/>
    <w:uiPriority w:val="9"/>
    <w:rsid w:val="00A75D86"/>
    <w:rPr>
      <w:rFonts w:ascii="Arial" w:eastAsia="Arial" w:hAnsi="Arial" w:cs="Arial"/>
      <w:i/>
      <w:iCs/>
      <w:sz w:val="22"/>
      <w:szCs w:val="22"/>
    </w:rPr>
  </w:style>
  <w:style w:type="character" w:customStyle="1" w:styleId="90">
    <w:name w:val="Заголовок 9 Знак"/>
    <w:basedOn w:val="a0"/>
    <w:link w:val="9"/>
    <w:uiPriority w:val="9"/>
    <w:rsid w:val="00A75D86"/>
    <w:rPr>
      <w:rFonts w:ascii="Arial" w:eastAsia="Arial" w:hAnsi="Arial" w:cs="Arial"/>
      <w:i/>
      <w:iCs/>
      <w:sz w:val="21"/>
      <w:szCs w:val="21"/>
    </w:rPr>
  </w:style>
  <w:style w:type="paragraph" w:styleId="af">
    <w:name w:val="Title"/>
    <w:basedOn w:val="a"/>
    <w:next w:val="a"/>
    <w:link w:val="af0"/>
    <w:uiPriority w:val="10"/>
    <w:qFormat/>
    <w:rsid w:val="00A75D86"/>
    <w:pPr>
      <w:spacing w:before="300" w:after="200" w:line="240" w:lineRule="auto"/>
      <w:contextualSpacing/>
    </w:pPr>
    <w:rPr>
      <w:rFonts w:ascii="Times New Roman CYR" w:eastAsia="Times New Roman" w:hAnsi="Times New Roman CYR"/>
      <w:sz w:val="48"/>
      <w:szCs w:val="48"/>
      <w:lang w:eastAsia="ru-RU"/>
    </w:rPr>
  </w:style>
  <w:style w:type="character" w:customStyle="1" w:styleId="af0">
    <w:name w:val="Заголовок Знак"/>
    <w:basedOn w:val="a0"/>
    <w:link w:val="af"/>
    <w:uiPriority w:val="10"/>
    <w:rsid w:val="00A75D86"/>
    <w:rPr>
      <w:rFonts w:ascii="Times New Roman CYR" w:eastAsia="Times New Roman" w:hAnsi="Times New Roman CYR"/>
      <w:sz w:val="48"/>
      <w:szCs w:val="48"/>
    </w:rPr>
  </w:style>
  <w:style w:type="paragraph" w:styleId="af1">
    <w:name w:val="Subtitle"/>
    <w:basedOn w:val="a"/>
    <w:next w:val="a"/>
    <w:link w:val="af2"/>
    <w:uiPriority w:val="11"/>
    <w:qFormat/>
    <w:rsid w:val="00A75D86"/>
    <w:pPr>
      <w:spacing w:before="200" w:after="200" w:line="240" w:lineRule="auto"/>
    </w:pPr>
    <w:rPr>
      <w:rFonts w:ascii="Times New Roman CYR" w:eastAsia="Times New Roman" w:hAnsi="Times New Roman CYR"/>
      <w:sz w:val="24"/>
      <w:szCs w:val="24"/>
      <w:lang w:eastAsia="ru-RU"/>
    </w:rPr>
  </w:style>
  <w:style w:type="character" w:customStyle="1" w:styleId="af2">
    <w:name w:val="Подзаголовок Знак"/>
    <w:basedOn w:val="a0"/>
    <w:link w:val="af1"/>
    <w:uiPriority w:val="11"/>
    <w:rsid w:val="00A75D86"/>
    <w:rPr>
      <w:rFonts w:ascii="Times New Roman CYR" w:eastAsia="Times New Roman" w:hAnsi="Times New Roman CYR"/>
      <w:sz w:val="24"/>
      <w:szCs w:val="24"/>
    </w:rPr>
  </w:style>
  <w:style w:type="paragraph" w:styleId="21">
    <w:name w:val="Quote"/>
    <w:basedOn w:val="a"/>
    <w:next w:val="a"/>
    <w:link w:val="22"/>
    <w:uiPriority w:val="29"/>
    <w:qFormat/>
    <w:rsid w:val="00A75D86"/>
    <w:pPr>
      <w:spacing w:after="0" w:line="240" w:lineRule="auto"/>
      <w:ind w:left="720" w:right="720"/>
    </w:pPr>
    <w:rPr>
      <w:rFonts w:ascii="Times New Roman CYR" w:eastAsia="Times New Roman" w:hAnsi="Times New Roman CYR"/>
      <w:i/>
      <w:sz w:val="20"/>
      <w:szCs w:val="20"/>
      <w:lang w:eastAsia="ru-RU"/>
    </w:rPr>
  </w:style>
  <w:style w:type="character" w:customStyle="1" w:styleId="22">
    <w:name w:val="Цитата 2 Знак"/>
    <w:basedOn w:val="a0"/>
    <w:link w:val="21"/>
    <w:uiPriority w:val="29"/>
    <w:rsid w:val="00A75D86"/>
    <w:rPr>
      <w:rFonts w:ascii="Times New Roman CYR" w:eastAsia="Times New Roman" w:hAnsi="Times New Roman CYR"/>
      <w:i/>
    </w:rPr>
  </w:style>
  <w:style w:type="paragraph" w:styleId="af3">
    <w:name w:val="Intense Quote"/>
    <w:basedOn w:val="a"/>
    <w:next w:val="a"/>
    <w:link w:val="af4"/>
    <w:uiPriority w:val="30"/>
    <w:qFormat/>
    <w:rsid w:val="00A75D86"/>
    <w:pPr>
      <w:pBdr>
        <w:top w:val="single" w:sz="4" w:space="5" w:color="FFFFFF"/>
        <w:left w:val="single" w:sz="4" w:space="10" w:color="FFFFFF"/>
        <w:bottom w:val="single" w:sz="4" w:space="5" w:color="FFFFFF"/>
        <w:right w:val="single" w:sz="4" w:space="10" w:color="FFFFFF"/>
      </w:pBdr>
      <w:shd w:val="clear" w:color="F2F2F2" w:fill="F2F2F2"/>
      <w:spacing w:after="0" w:line="240" w:lineRule="auto"/>
      <w:ind w:left="720" w:right="720"/>
    </w:pPr>
    <w:rPr>
      <w:rFonts w:ascii="Times New Roman CYR" w:eastAsia="Times New Roman" w:hAnsi="Times New Roman CYR"/>
      <w:i/>
      <w:sz w:val="20"/>
      <w:szCs w:val="20"/>
      <w:lang w:eastAsia="ru-RU"/>
    </w:rPr>
  </w:style>
  <w:style w:type="character" w:customStyle="1" w:styleId="af4">
    <w:name w:val="Выделенная цитата Знак"/>
    <w:basedOn w:val="a0"/>
    <w:link w:val="af3"/>
    <w:uiPriority w:val="30"/>
    <w:rsid w:val="00A75D86"/>
    <w:rPr>
      <w:rFonts w:ascii="Times New Roman CYR" w:eastAsia="Times New Roman" w:hAnsi="Times New Roman CYR"/>
      <w:i/>
      <w:shd w:val="clear" w:color="F2F2F2" w:fill="F2F2F2"/>
    </w:rPr>
  </w:style>
  <w:style w:type="character" w:customStyle="1" w:styleId="FooterChar">
    <w:name w:val="Footer Char"/>
    <w:uiPriority w:val="99"/>
    <w:rsid w:val="00A75D86"/>
  </w:style>
  <w:style w:type="character" w:customStyle="1" w:styleId="CaptionChar">
    <w:name w:val="Caption Char"/>
    <w:uiPriority w:val="99"/>
    <w:rsid w:val="00A75D86"/>
  </w:style>
  <w:style w:type="character" w:customStyle="1" w:styleId="af5">
    <w:name w:val="Текст сноски Знак"/>
    <w:link w:val="af6"/>
    <w:uiPriority w:val="99"/>
    <w:semiHidden/>
    <w:rsid w:val="00A75D86"/>
    <w:rPr>
      <w:rFonts w:ascii="Times New Roman CYR" w:eastAsia="Times New Roman" w:hAnsi="Times New Roman CYR"/>
      <w:sz w:val="18"/>
    </w:rPr>
  </w:style>
  <w:style w:type="paragraph" w:styleId="af6">
    <w:name w:val="footnote text"/>
    <w:basedOn w:val="a"/>
    <w:link w:val="af5"/>
    <w:uiPriority w:val="99"/>
    <w:semiHidden/>
    <w:unhideWhenUsed/>
    <w:rsid w:val="00A75D86"/>
    <w:pPr>
      <w:spacing w:after="40" w:line="240" w:lineRule="auto"/>
    </w:pPr>
    <w:rPr>
      <w:rFonts w:ascii="Times New Roman CYR" w:eastAsia="Times New Roman" w:hAnsi="Times New Roman CYR"/>
      <w:sz w:val="18"/>
      <w:szCs w:val="20"/>
      <w:lang w:eastAsia="ru-RU"/>
    </w:rPr>
  </w:style>
  <w:style w:type="character" w:customStyle="1" w:styleId="11">
    <w:name w:val="Текст сноски Знак1"/>
    <w:basedOn w:val="a0"/>
    <w:uiPriority w:val="99"/>
    <w:semiHidden/>
    <w:rsid w:val="00A75D86"/>
    <w:rPr>
      <w:lang w:eastAsia="en-US"/>
    </w:rPr>
  </w:style>
  <w:style w:type="character" w:styleId="af7">
    <w:name w:val="footnote reference"/>
    <w:uiPriority w:val="99"/>
    <w:unhideWhenUsed/>
    <w:rsid w:val="00A75D86"/>
    <w:rPr>
      <w:vertAlign w:val="superscript"/>
    </w:rPr>
  </w:style>
  <w:style w:type="character" w:customStyle="1" w:styleId="af8">
    <w:name w:val="Текст концевой сноски Знак"/>
    <w:link w:val="af9"/>
    <w:uiPriority w:val="99"/>
    <w:semiHidden/>
    <w:rsid w:val="00A75D86"/>
    <w:rPr>
      <w:rFonts w:ascii="Times New Roman CYR" w:eastAsia="Times New Roman" w:hAnsi="Times New Roman CYR"/>
    </w:rPr>
  </w:style>
  <w:style w:type="paragraph" w:styleId="af9">
    <w:name w:val="endnote text"/>
    <w:basedOn w:val="a"/>
    <w:link w:val="af8"/>
    <w:uiPriority w:val="99"/>
    <w:semiHidden/>
    <w:unhideWhenUsed/>
    <w:rsid w:val="00A75D86"/>
    <w:pPr>
      <w:spacing w:after="0" w:line="240" w:lineRule="auto"/>
    </w:pPr>
    <w:rPr>
      <w:rFonts w:ascii="Times New Roman CYR" w:eastAsia="Times New Roman" w:hAnsi="Times New Roman CYR"/>
      <w:sz w:val="20"/>
      <w:szCs w:val="20"/>
      <w:lang w:eastAsia="ru-RU"/>
    </w:rPr>
  </w:style>
  <w:style w:type="character" w:customStyle="1" w:styleId="12">
    <w:name w:val="Текст концевой сноски Знак1"/>
    <w:basedOn w:val="a0"/>
    <w:uiPriority w:val="99"/>
    <w:semiHidden/>
    <w:rsid w:val="00A75D86"/>
    <w:rPr>
      <w:lang w:eastAsia="en-US"/>
    </w:rPr>
  </w:style>
  <w:style w:type="paragraph" w:styleId="13">
    <w:name w:val="toc 1"/>
    <w:basedOn w:val="a"/>
    <w:next w:val="a"/>
    <w:uiPriority w:val="39"/>
    <w:unhideWhenUsed/>
    <w:rsid w:val="00A75D86"/>
    <w:pPr>
      <w:spacing w:after="57" w:line="240" w:lineRule="auto"/>
    </w:pPr>
    <w:rPr>
      <w:rFonts w:ascii="Times New Roman CYR" w:eastAsia="Times New Roman" w:hAnsi="Times New Roman CYR"/>
      <w:sz w:val="20"/>
      <w:szCs w:val="20"/>
      <w:lang w:eastAsia="ru-RU"/>
    </w:rPr>
  </w:style>
  <w:style w:type="paragraph" w:styleId="23">
    <w:name w:val="toc 2"/>
    <w:basedOn w:val="a"/>
    <w:next w:val="a"/>
    <w:uiPriority w:val="39"/>
    <w:unhideWhenUsed/>
    <w:rsid w:val="00A75D86"/>
    <w:pPr>
      <w:spacing w:after="57" w:line="240" w:lineRule="auto"/>
      <w:ind w:left="283"/>
    </w:pPr>
    <w:rPr>
      <w:rFonts w:ascii="Times New Roman CYR" w:eastAsia="Times New Roman" w:hAnsi="Times New Roman CYR"/>
      <w:sz w:val="20"/>
      <w:szCs w:val="20"/>
      <w:lang w:eastAsia="ru-RU"/>
    </w:rPr>
  </w:style>
  <w:style w:type="paragraph" w:styleId="31">
    <w:name w:val="toc 3"/>
    <w:basedOn w:val="a"/>
    <w:next w:val="a"/>
    <w:uiPriority w:val="39"/>
    <w:unhideWhenUsed/>
    <w:rsid w:val="00A75D86"/>
    <w:pPr>
      <w:spacing w:after="57" w:line="240" w:lineRule="auto"/>
      <w:ind w:left="567"/>
    </w:pPr>
    <w:rPr>
      <w:rFonts w:ascii="Times New Roman CYR" w:eastAsia="Times New Roman" w:hAnsi="Times New Roman CYR"/>
      <w:sz w:val="20"/>
      <w:szCs w:val="20"/>
      <w:lang w:eastAsia="ru-RU"/>
    </w:rPr>
  </w:style>
  <w:style w:type="paragraph" w:styleId="41">
    <w:name w:val="toc 4"/>
    <w:basedOn w:val="a"/>
    <w:next w:val="a"/>
    <w:uiPriority w:val="39"/>
    <w:unhideWhenUsed/>
    <w:rsid w:val="00A75D86"/>
    <w:pPr>
      <w:spacing w:after="57" w:line="240" w:lineRule="auto"/>
      <w:ind w:left="850"/>
    </w:pPr>
    <w:rPr>
      <w:rFonts w:ascii="Times New Roman CYR" w:eastAsia="Times New Roman" w:hAnsi="Times New Roman CYR"/>
      <w:sz w:val="20"/>
      <w:szCs w:val="20"/>
      <w:lang w:eastAsia="ru-RU"/>
    </w:rPr>
  </w:style>
  <w:style w:type="paragraph" w:styleId="51">
    <w:name w:val="toc 5"/>
    <w:basedOn w:val="a"/>
    <w:next w:val="a"/>
    <w:uiPriority w:val="39"/>
    <w:unhideWhenUsed/>
    <w:rsid w:val="00A75D86"/>
    <w:pPr>
      <w:spacing w:after="57" w:line="240" w:lineRule="auto"/>
      <w:ind w:left="1134"/>
    </w:pPr>
    <w:rPr>
      <w:rFonts w:ascii="Times New Roman CYR" w:eastAsia="Times New Roman" w:hAnsi="Times New Roman CYR"/>
      <w:sz w:val="20"/>
      <w:szCs w:val="20"/>
      <w:lang w:eastAsia="ru-RU"/>
    </w:rPr>
  </w:style>
  <w:style w:type="paragraph" w:styleId="61">
    <w:name w:val="toc 6"/>
    <w:basedOn w:val="a"/>
    <w:next w:val="a"/>
    <w:uiPriority w:val="39"/>
    <w:unhideWhenUsed/>
    <w:rsid w:val="00A75D86"/>
    <w:pPr>
      <w:spacing w:after="57" w:line="240" w:lineRule="auto"/>
      <w:ind w:left="1417"/>
    </w:pPr>
    <w:rPr>
      <w:rFonts w:ascii="Times New Roman CYR" w:eastAsia="Times New Roman" w:hAnsi="Times New Roman CYR"/>
      <w:sz w:val="20"/>
      <w:szCs w:val="20"/>
      <w:lang w:eastAsia="ru-RU"/>
    </w:rPr>
  </w:style>
  <w:style w:type="paragraph" w:styleId="71">
    <w:name w:val="toc 7"/>
    <w:basedOn w:val="a"/>
    <w:next w:val="a"/>
    <w:uiPriority w:val="39"/>
    <w:unhideWhenUsed/>
    <w:rsid w:val="00A75D86"/>
    <w:pPr>
      <w:spacing w:after="57" w:line="240" w:lineRule="auto"/>
      <w:ind w:left="1701"/>
    </w:pPr>
    <w:rPr>
      <w:rFonts w:ascii="Times New Roman CYR" w:eastAsia="Times New Roman" w:hAnsi="Times New Roman CYR"/>
      <w:sz w:val="20"/>
      <w:szCs w:val="20"/>
      <w:lang w:eastAsia="ru-RU"/>
    </w:rPr>
  </w:style>
  <w:style w:type="paragraph" w:styleId="81">
    <w:name w:val="toc 8"/>
    <w:basedOn w:val="a"/>
    <w:next w:val="a"/>
    <w:uiPriority w:val="39"/>
    <w:unhideWhenUsed/>
    <w:rsid w:val="00A75D86"/>
    <w:pPr>
      <w:spacing w:after="57" w:line="240" w:lineRule="auto"/>
      <w:ind w:left="1984"/>
    </w:pPr>
    <w:rPr>
      <w:rFonts w:ascii="Times New Roman CYR" w:eastAsia="Times New Roman" w:hAnsi="Times New Roman CYR"/>
      <w:sz w:val="20"/>
      <w:szCs w:val="20"/>
      <w:lang w:eastAsia="ru-RU"/>
    </w:rPr>
  </w:style>
  <w:style w:type="paragraph" w:styleId="91">
    <w:name w:val="toc 9"/>
    <w:basedOn w:val="a"/>
    <w:next w:val="a"/>
    <w:uiPriority w:val="39"/>
    <w:unhideWhenUsed/>
    <w:rsid w:val="00A75D86"/>
    <w:pPr>
      <w:spacing w:after="57" w:line="240" w:lineRule="auto"/>
      <w:ind w:left="2268"/>
    </w:pPr>
    <w:rPr>
      <w:rFonts w:ascii="Times New Roman CYR" w:eastAsia="Times New Roman" w:hAnsi="Times New Roman CYR"/>
      <w:sz w:val="20"/>
      <w:szCs w:val="20"/>
      <w:lang w:eastAsia="ru-RU"/>
    </w:rPr>
  </w:style>
  <w:style w:type="paragraph" w:styleId="afa">
    <w:name w:val="TOC Heading"/>
    <w:uiPriority w:val="39"/>
    <w:unhideWhenUsed/>
    <w:rsid w:val="00A75D86"/>
    <w:rPr>
      <w:rFonts w:ascii="Times New Roman" w:eastAsia="Times New Roman" w:hAnsi="Times New Roman"/>
    </w:rPr>
  </w:style>
  <w:style w:type="paragraph" w:styleId="afb">
    <w:name w:val="table of figures"/>
    <w:basedOn w:val="a"/>
    <w:next w:val="a"/>
    <w:uiPriority w:val="99"/>
    <w:unhideWhenUsed/>
    <w:rsid w:val="00A75D86"/>
    <w:pPr>
      <w:spacing w:after="0" w:line="240" w:lineRule="auto"/>
    </w:pPr>
    <w:rPr>
      <w:rFonts w:ascii="Times New Roman CYR" w:eastAsia="Times New Roman" w:hAnsi="Times New Roman CYR"/>
      <w:sz w:val="20"/>
      <w:szCs w:val="20"/>
      <w:lang w:eastAsia="ru-RU"/>
    </w:rPr>
  </w:style>
  <w:style w:type="paragraph" w:styleId="afc">
    <w:name w:val="Plain Text"/>
    <w:basedOn w:val="a"/>
    <w:link w:val="afd"/>
    <w:rsid w:val="00A75D86"/>
    <w:pPr>
      <w:spacing w:after="0" w:line="240" w:lineRule="auto"/>
    </w:pPr>
    <w:rPr>
      <w:rFonts w:ascii="Courier New" w:eastAsia="Times New Roman" w:hAnsi="Courier New" w:cs="Courier New"/>
      <w:sz w:val="20"/>
      <w:szCs w:val="20"/>
      <w:lang w:eastAsia="ru-RU"/>
    </w:rPr>
  </w:style>
  <w:style w:type="character" w:customStyle="1" w:styleId="afd">
    <w:name w:val="Текст Знак"/>
    <w:basedOn w:val="a0"/>
    <w:link w:val="afc"/>
    <w:rsid w:val="00A75D86"/>
    <w:rPr>
      <w:rFonts w:ascii="Courier New" w:eastAsia="Times New Roman" w:hAnsi="Courier New" w:cs="Courier New"/>
    </w:rPr>
  </w:style>
  <w:style w:type="paragraph" w:styleId="24">
    <w:name w:val="Body Text Indent 2"/>
    <w:basedOn w:val="a"/>
    <w:link w:val="25"/>
    <w:rsid w:val="00A75D86"/>
    <w:pPr>
      <w:spacing w:after="0" w:line="240" w:lineRule="auto"/>
      <w:ind w:firstLine="720"/>
      <w:jc w:val="both"/>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rsid w:val="00A75D86"/>
    <w:rPr>
      <w:rFonts w:ascii="Times New Roman" w:eastAsia="Times New Roman" w:hAnsi="Times New Roman"/>
      <w:sz w:val="24"/>
      <w:szCs w:val="24"/>
    </w:rPr>
  </w:style>
  <w:style w:type="character" w:customStyle="1" w:styleId="afe">
    <w:name w:val="Текст примечания Знак"/>
    <w:link w:val="aff"/>
    <w:uiPriority w:val="99"/>
    <w:semiHidden/>
    <w:rsid w:val="00A75D86"/>
    <w:rPr>
      <w:rFonts w:ascii="Times New Roman CYR" w:eastAsia="Times New Roman" w:hAnsi="Times New Roman CYR"/>
    </w:rPr>
  </w:style>
  <w:style w:type="paragraph" w:styleId="aff">
    <w:name w:val="annotation text"/>
    <w:basedOn w:val="a"/>
    <w:link w:val="afe"/>
    <w:uiPriority w:val="99"/>
    <w:semiHidden/>
    <w:unhideWhenUsed/>
    <w:rsid w:val="00A75D86"/>
    <w:pPr>
      <w:spacing w:after="0" w:line="240" w:lineRule="auto"/>
    </w:pPr>
    <w:rPr>
      <w:rFonts w:ascii="Times New Roman CYR" w:eastAsia="Times New Roman" w:hAnsi="Times New Roman CYR"/>
      <w:sz w:val="20"/>
      <w:szCs w:val="20"/>
      <w:lang w:eastAsia="ru-RU"/>
    </w:rPr>
  </w:style>
  <w:style w:type="character" w:customStyle="1" w:styleId="14">
    <w:name w:val="Текст примечания Знак1"/>
    <w:basedOn w:val="a0"/>
    <w:uiPriority w:val="99"/>
    <w:semiHidden/>
    <w:rsid w:val="00A75D86"/>
    <w:rPr>
      <w:lang w:eastAsia="en-US"/>
    </w:rPr>
  </w:style>
  <w:style w:type="character" w:customStyle="1" w:styleId="aff0">
    <w:name w:val="Тема примечания Знак"/>
    <w:link w:val="aff1"/>
    <w:uiPriority w:val="99"/>
    <w:semiHidden/>
    <w:rsid w:val="00A75D86"/>
    <w:rPr>
      <w:rFonts w:ascii="Times New Roman CYR" w:eastAsia="Times New Roman" w:hAnsi="Times New Roman CYR"/>
      <w:b/>
      <w:bCs/>
    </w:rPr>
  </w:style>
  <w:style w:type="paragraph" w:styleId="aff1">
    <w:name w:val="annotation subject"/>
    <w:basedOn w:val="aff"/>
    <w:next w:val="aff"/>
    <w:link w:val="aff0"/>
    <w:uiPriority w:val="99"/>
    <w:semiHidden/>
    <w:unhideWhenUsed/>
    <w:rsid w:val="00A75D86"/>
    <w:rPr>
      <w:b/>
      <w:bCs/>
    </w:rPr>
  </w:style>
  <w:style w:type="character" w:customStyle="1" w:styleId="15">
    <w:name w:val="Тема примечания Знак1"/>
    <w:basedOn w:val="14"/>
    <w:uiPriority w:val="99"/>
    <w:semiHidden/>
    <w:rsid w:val="00A75D86"/>
    <w:rPr>
      <w:b/>
      <w:bCs/>
      <w:lang w:eastAsia="en-US"/>
    </w:rPr>
  </w:style>
  <w:style w:type="paragraph" w:customStyle="1" w:styleId="Default">
    <w:name w:val="Default"/>
    <w:qFormat/>
    <w:rsid w:val="002D2C2F"/>
    <w:pPr>
      <w:suppressAutoHyphens/>
    </w:pPr>
    <w:rPr>
      <w:rFonts w:ascii="Minion Pro" w:eastAsia="Times New Roman" w:hAnsi="Minion Pro" w:cs="Minion Pro"/>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38013">
      <w:bodyDiv w:val="1"/>
      <w:marLeft w:val="0"/>
      <w:marRight w:val="0"/>
      <w:marTop w:val="0"/>
      <w:marBottom w:val="0"/>
      <w:divBdr>
        <w:top w:val="none" w:sz="0" w:space="0" w:color="auto"/>
        <w:left w:val="none" w:sz="0" w:space="0" w:color="auto"/>
        <w:bottom w:val="none" w:sz="0" w:space="0" w:color="auto"/>
        <w:right w:val="none" w:sz="0" w:space="0" w:color="auto"/>
      </w:divBdr>
    </w:div>
    <w:div w:id="101338488">
      <w:bodyDiv w:val="1"/>
      <w:marLeft w:val="0"/>
      <w:marRight w:val="0"/>
      <w:marTop w:val="0"/>
      <w:marBottom w:val="0"/>
      <w:divBdr>
        <w:top w:val="none" w:sz="0" w:space="0" w:color="auto"/>
        <w:left w:val="none" w:sz="0" w:space="0" w:color="auto"/>
        <w:bottom w:val="none" w:sz="0" w:space="0" w:color="auto"/>
        <w:right w:val="none" w:sz="0" w:space="0" w:color="auto"/>
      </w:divBdr>
    </w:div>
    <w:div w:id="108665771">
      <w:bodyDiv w:val="1"/>
      <w:marLeft w:val="0"/>
      <w:marRight w:val="0"/>
      <w:marTop w:val="0"/>
      <w:marBottom w:val="0"/>
      <w:divBdr>
        <w:top w:val="none" w:sz="0" w:space="0" w:color="auto"/>
        <w:left w:val="none" w:sz="0" w:space="0" w:color="auto"/>
        <w:bottom w:val="none" w:sz="0" w:space="0" w:color="auto"/>
        <w:right w:val="none" w:sz="0" w:space="0" w:color="auto"/>
      </w:divBdr>
    </w:div>
    <w:div w:id="149635197">
      <w:bodyDiv w:val="1"/>
      <w:marLeft w:val="0"/>
      <w:marRight w:val="0"/>
      <w:marTop w:val="0"/>
      <w:marBottom w:val="0"/>
      <w:divBdr>
        <w:top w:val="none" w:sz="0" w:space="0" w:color="auto"/>
        <w:left w:val="none" w:sz="0" w:space="0" w:color="auto"/>
        <w:bottom w:val="none" w:sz="0" w:space="0" w:color="auto"/>
        <w:right w:val="none" w:sz="0" w:space="0" w:color="auto"/>
      </w:divBdr>
    </w:div>
    <w:div w:id="183330839">
      <w:bodyDiv w:val="1"/>
      <w:marLeft w:val="0"/>
      <w:marRight w:val="0"/>
      <w:marTop w:val="0"/>
      <w:marBottom w:val="0"/>
      <w:divBdr>
        <w:top w:val="none" w:sz="0" w:space="0" w:color="auto"/>
        <w:left w:val="none" w:sz="0" w:space="0" w:color="auto"/>
        <w:bottom w:val="none" w:sz="0" w:space="0" w:color="auto"/>
        <w:right w:val="none" w:sz="0" w:space="0" w:color="auto"/>
      </w:divBdr>
    </w:div>
    <w:div w:id="388920395">
      <w:bodyDiv w:val="1"/>
      <w:marLeft w:val="0"/>
      <w:marRight w:val="0"/>
      <w:marTop w:val="0"/>
      <w:marBottom w:val="0"/>
      <w:divBdr>
        <w:top w:val="none" w:sz="0" w:space="0" w:color="auto"/>
        <w:left w:val="none" w:sz="0" w:space="0" w:color="auto"/>
        <w:bottom w:val="none" w:sz="0" w:space="0" w:color="auto"/>
        <w:right w:val="none" w:sz="0" w:space="0" w:color="auto"/>
      </w:divBdr>
    </w:div>
    <w:div w:id="396712802">
      <w:bodyDiv w:val="1"/>
      <w:marLeft w:val="0"/>
      <w:marRight w:val="0"/>
      <w:marTop w:val="0"/>
      <w:marBottom w:val="0"/>
      <w:divBdr>
        <w:top w:val="none" w:sz="0" w:space="0" w:color="auto"/>
        <w:left w:val="none" w:sz="0" w:space="0" w:color="auto"/>
        <w:bottom w:val="none" w:sz="0" w:space="0" w:color="auto"/>
        <w:right w:val="none" w:sz="0" w:space="0" w:color="auto"/>
      </w:divBdr>
    </w:div>
    <w:div w:id="414783031">
      <w:bodyDiv w:val="1"/>
      <w:marLeft w:val="0"/>
      <w:marRight w:val="0"/>
      <w:marTop w:val="0"/>
      <w:marBottom w:val="0"/>
      <w:divBdr>
        <w:top w:val="none" w:sz="0" w:space="0" w:color="auto"/>
        <w:left w:val="none" w:sz="0" w:space="0" w:color="auto"/>
        <w:bottom w:val="none" w:sz="0" w:space="0" w:color="auto"/>
        <w:right w:val="none" w:sz="0" w:space="0" w:color="auto"/>
      </w:divBdr>
    </w:div>
    <w:div w:id="427628802">
      <w:bodyDiv w:val="1"/>
      <w:marLeft w:val="0"/>
      <w:marRight w:val="0"/>
      <w:marTop w:val="0"/>
      <w:marBottom w:val="0"/>
      <w:divBdr>
        <w:top w:val="none" w:sz="0" w:space="0" w:color="auto"/>
        <w:left w:val="none" w:sz="0" w:space="0" w:color="auto"/>
        <w:bottom w:val="none" w:sz="0" w:space="0" w:color="auto"/>
        <w:right w:val="none" w:sz="0" w:space="0" w:color="auto"/>
      </w:divBdr>
    </w:div>
    <w:div w:id="439254127">
      <w:bodyDiv w:val="1"/>
      <w:marLeft w:val="0"/>
      <w:marRight w:val="0"/>
      <w:marTop w:val="0"/>
      <w:marBottom w:val="0"/>
      <w:divBdr>
        <w:top w:val="none" w:sz="0" w:space="0" w:color="auto"/>
        <w:left w:val="none" w:sz="0" w:space="0" w:color="auto"/>
        <w:bottom w:val="none" w:sz="0" w:space="0" w:color="auto"/>
        <w:right w:val="none" w:sz="0" w:space="0" w:color="auto"/>
      </w:divBdr>
    </w:div>
    <w:div w:id="511067225">
      <w:bodyDiv w:val="1"/>
      <w:marLeft w:val="0"/>
      <w:marRight w:val="0"/>
      <w:marTop w:val="0"/>
      <w:marBottom w:val="0"/>
      <w:divBdr>
        <w:top w:val="none" w:sz="0" w:space="0" w:color="auto"/>
        <w:left w:val="none" w:sz="0" w:space="0" w:color="auto"/>
        <w:bottom w:val="none" w:sz="0" w:space="0" w:color="auto"/>
        <w:right w:val="none" w:sz="0" w:space="0" w:color="auto"/>
      </w:divBdr>
    </w:div>
    <w:div w:id="578363829">
      <w:bodyDiv w:val="1"/>
      <w:marLeft w:val="0"/>
      <w:marRight w:val="0"/>
      <w:marTop w:val="0"/>
      <w:marBottom w:val="0"/>
      <w:divBdr>
        <w:top w:val="none" w:sz="0" w:space="0" w:color="auto"/>
        <w:left w:val="none" w:sz="0" w:space="0" w:color="auto"/>
        <w:bottom w:val="none" w:sz="0" w:space="0" w:color="auto"/>
        <w:right w:val="none" w:sz="0" w:space="0" w:color="auto"/>
      </w:divBdr>
    </w:div>
    <w:div w:id="691028743">
      <w:bodyDiv w:val="1"/>
      <w:marLeft w:val="0"/>
      <w:marRight w:val="0"/>
      <w:marTop w:val="0"/>
      <w:marBottom w:val="0"/>
      <w:divBdr>
        <w:top w:val="none" w:sz="0" w:space="0" w:color="auto"/>
        <w:left w:val="none" w:sz="0" w:space="0" w:color="auto"/>
        <w:bottom w:val="none" w:sz="0" w:space="0" w:color="auto"/>
        <w:right w:val="none" w:sz="0" w:space="0" w:color="auto"/>
      </w:divBdr>
    </w:div>
    <w:div w:id="704405572">
      <w:bodyDiv w:val="1"/>
      <w:marLeft w:val="0"/>
      <w:marRight w:val="0"/>
      <w:marTop w:val="0"/>
      <w:marBottom w:val="0"/>
      <w:divBdr>
        <w:top w:val="none" w:sz="0" w:space="0" w:color="auto"/>
        <w:left w:val="none" w:sz="0" w:space="0" w:color="auto"/>
        <w:bottom w:val="none" w:sz="0" w:space="0" w:color="auto"/>
        <w:right w:val="none" w:sz="0" w:space="0" w:color="auto"/>
      </w:divBdr>
    </w:div>
    <w:div w:id="726998668">
      <w:bodyDiv w:val="1"/>
      <w:marLeft w:val="0"/>
      <w:marRight w:val="0"/>
      <w:marTop w:val="0"/>
      <w:marBottom w:val="0"/>
      <w:divBdr>
        <w:top w:val="none" w:sz="0" w:space="0" w:color="auto"/>
        <w:left w:val="none" w:sz="0" w:space="0" w:color="auto"/>
        <w:bottom w:val="none" w:sz="0" w:space="0" w:color="auto"/>
        <w:right w:val="none" w:sz="0" w:space="0" w:color="auto"/>
      </w:divBdr>
    </w:div>
    <w:div w:id="821699917">
      <w:bodyDiv w:val="1"/>
      <w:marLeft w:val="0"/>
      <w:marRight w:val="0"/>
      <w:marTop w:val="0"/>
      <w:marBottom w:val="0"/>
      <w:divBdr>
        <w:top w:val="none" w:sz="0" w:space="0" w:color="auto"/>
        <w:left w:val="none" w:sz="0" w:space="0" w:color="auto"/>
        <w:bottom w:val="none" w:sz="0" w:space="0" w:color="auto"/>
        <w:right w:val="none" w:sz="0" w:space="0" w:color="auto"/>
      </w:divBdr>
    </w:div>
    <w:div w:id="855311089">
      <w:bodyDiv w:val="1"/>
      <w:marLeft w:val="0"/>
      <w:marRight w:val="0"/>
      <w:marTop w:val="0"/>
      <w:marBottom w:val="0"/>
      <w:divBdr>
        <w:top w:val="none" w:sz="0" w:space="0" w:color="auto"/>
        <w:left w:val="none" w:sz="0" w:space="0" w:color="auto"/>
        <w:bottom w:val="none" w:sz="0" w:space="0" w:color="auto"/>
        <w:right w:val="none" w:sz="0" w:space="0" w:color="auto"/>
      </w:divBdr>
    </w:div>
    <w:div w:id="859977099">
      <w:bodyDiv w:val="1"/>
      <w:marLeft w:val="0"/>
      <w:marRight w:val="0"/>
      <w:marTop w:val="0"/>
      <w:marBottom w:val="0"/>
      <w:divBdr>
        <w:top w:val="none" w:sz="0" w:space="0" w:color="auto"/>
        <w:left w:val="none" w:sz="0" w:space="0" w:color="auto"/>
        <w:bottom w:val="none" w:sz="0" w:space="0" w:color="auto"/>
        <w:right w:val="none" w:sz="0" w:space="0" w:color="auto"/>
      </w:divBdr>
    </w:div>
    <w:div w:id="899678706">
      <w:bodyDiv w:val="1"/>
      <w:marLeft w:val="0"/>
      <w:marRight w:val="0"/>
      <w:marTop w:val="0"/>
      <w:marBottom w:val="0"/>
      <w:divBdr>
        <w:top w:val="none" w:sz="0" w:space="0" w:color="auto"/>
        <w:left w:val="none" w:sz="0" w:space="0" w:color="auto"/>
        <w:bottom w:val="none" w:sz="0" w:space="0" w:color="auto"/>
        <w:right w:val="none" w:sz="0" w:space="0" w:color="auto"/>
      </w:divBdr>
    </w:div>
    <w:div w:id="1029914133">
      <w:bodyDiv w:val="1"/>
      <w:marLeft w:val="0"/>
      <w:marRight w:val="0"/>
      <w:marTop w:val="0"/>
      <w:marBottom w:val="0"/>
      <w:divBdr>
        <w:top w:val="none" w:sz="0" w:space="0" w:color="auto"/>
        <w:left w:val="none" w:sz="0" w:space="0" w:color="auto"/>
        <w:bottom w:val="none" w:sz="0" w:space="0" w:color="auto"/>
        <w:right w:val="none" w:sz="0" w:space="0" w:color="auto"/>
      </w:divBdr>
    </w:div>
    <w:div w:id="1058552210">
      <w:bodyDiv w:val="1"/>
      <w:marLeft w:val="0"/>
      <w:marRight w:val="0"/>
      <w:marTop w:val="0"/>
      <w:marBottom w:val="0"/>
      <w:divBdr>
        <w:top w:val="none" w:sz="0" w:space="0" w:color="auto"/>
        <w:left w:val="none" w:sz="0" w:space="0" w:color="auto"/>
        <w:bottom w:val="none" w:sz="0" w:space="0" w:color="auto"/>
        <w:right w:val="none" w:sz="0" w:space="0" w:color="auto"/>
      </w:divBdr>
    </w:div>
    <w:div w:id="1075467951">
      <w:bodyDiv w:val="1"/>
      <w:marLeft w:val="0"/>
      <w:marRight w:val="0"/>
      <w:marTop w:val="0"/>
      <w:marBottom w:val="0"/>
      <w:divBdr>
        <w:top w:val="none" w:sz="0" w:space="0" w:color="auto"/>
        <w:left w:val="none" w:sz="0" w:space="0" w:color="auto"/>
        <w:bottom w:val="none" w:sz="0" w:space="0" w:color="auto"/>
        <w:right w:val="none" w:sz="0" w:space="0" w:color="auto"/>
      </w:divBdr>
    </w:div>
    <w:div w:id="1113745096">
      <w:bodyDiv w:val="1"/>
      <w:marLeft w:val="0"/>
      <w:marRight w:val="0"/>
      <w:marTop w:val="0"/>
      <w:marBottom w:val="0"/>
      <w:divBdr>
        <w:top w:val="none" w:sz="0" w:space="0" w:color="auto"/>
        <w:left w:val="none" w:sz="0" w:space="0" w:color="auto"/>
        <w:bottom w:val="none" w:sz="0" w:space="0" w:color="auto"/>
        <w:right w:val="none" w:sz="0" w:space="0" w:color="auto"/>
      </w:divBdr>
    </w:div>
    <w:div w:id="1151097969">
      <w:bodyDiv w:val="1"/>
      <w:marLeft w:val="0"/>
      <w:marRight w:val="0"/>
      <w:marTop w:val="0"/>
      <w:marBottom w:val="0"/>
      <w:divBdr>
        <w:top w:val="none" w:sz="0" w:space="0" w:color="auto"/>
        <w:left w:val="none" w:sz="0" w:space="0" w:color="auto"/>
        <w:bottom w:val="none" w:sz="0" w:space="0" w:color="auto"/>
        <w:right w:val="none" w:sz="0" w:space="0" w:color="auto"/>
      </w:divBdr>
    </w:div>
    <w:div w:id="1155413769">
      <w:bodyDiv w:val="1"/>
      <w:marLeft w:val="0"/>
      <w:marRight w:val="0"/>
      <w:marTop w:val="0"/>
      <w:marBottom w:val="0"/>
      <w:divBdr>
        <w:top w:val="none" w:sz="0" w:space="0" w:color="auto"/>
        <w:left w:val="none" w:sz="0" w:space="0" w:color="auto"/>
        <w:bottom w:val="none" w:sz="0" w:space="0" w:color="auto"/>
        <w:right w:val="none" w:sz="0" w:space="0" w:color="auto"/>
      </w:divBdr>
    </w:div>
    <w:div w:id="1170026692">
      <w:bodyDiv w:val="1"/>
      <w:marLeft w:val="0"/>
      <w:marRight w:val="0"/>
      <w:marTop w:val="0"/>
      <w:marBottom w:val="0"/>
      <w:divBdr>
        <w:top w:val="none" w:sz="0" w:space="0" w:color="auto"/>
        <w:left w:val="none" w:sz="0" w:space="0" w:color="auto"/>
        <w:bottom w:val="none" w:sz="0" w:space="0" w:color="auto"/>
        <w:right w:val="none" w:sz="0" w:space="0" w:color="auto"/>
      </w:divBdr>
    </w:div>
    <w:div w:id="1288469130">
      <w:bodyDiv w:val="1"/>
      <w:marLeft w:val="0"/>
      <w:marRight w:val="0"/>
      <w:marTop w:val="0"/>
      <w:marBottom w:val="0"/>
      <w:divBdr>
        <w:top w:val="none" w:sz="0" w:space="0" w:color="auto"/>
        <w:left w:val="none" w:sz="0" w:space="0" w:color="auto"/>
        <w:bottom w:val="none" w:sz="0" w:space="0" w:color="auto"/>
        <w:right w:val="none" w:sz="0" w:space="0" w:color="auto"/>
      </w:divBdr>
    </w:div>
    <w:div w:id="1396244881">
      <w:bodyDiv w:val="1"/>
      <w:marLeft w:val="0"/>
      <w:marRight w:val="0"/>
      <w:marTop w:val="0"/>
      <w:marBottom w:val="0"/>
      <w:divBdr>
        <w:top w:val="none" w:sz="0" w:space="0" w:color="auto"/>
        <w:left w:val="none" w:sz="0" w:space="0" w:color="auto"/>
        <w:bottom w:val="none" w:sz="0" w:space="0" w:color="auto"/>
        <w:right w:val="none" w:sz="0" w:space="0" w:color="auto"/>
      </w:divBdr>
    </w:div>
    <w:div w:id="1402018436">
      <w:bodyDiv w:val="1"/>
      <w:marLeft w:val="0"/>
      <w:marRight w:val="0"/>
      <w:marTop w:val="0"/>
      <w:marBottom w:val="0"/>
      <w:divBdr>
        <w:top w:val="none" w:sz="0" w:space="0" w:color="auto"/>
        <w:left w:val="none" w:sz="0" w:space="0" w:color="auto"/>
        <w:bottom w:val="none" w:sz="0" w:space="0" w:color="auto"/>
        <w:right w:val="none" w:sz="0" w:space="0" w:color="auto"/>
      </w:divBdr>
    </w:div>
    <w:div w:id="1517033669">
      <w:bodyDiv w:val="1"/>
      <w:marLeft w:val="0"/>
      <w:marRight w:val="0"/>
      <w:marTop w:val="0"/>
      <w:marBottom w:val="0"/>
      <w:divBdr>
        <w:top w:val="none" w:sz="0" w:space="0" w:color="auto"/>
        <w:left w:val="none" w:sz="0" w:space="0" w:color="auto"/>
        <w:bottom w:val="none" w:sz="0" w:space="0" w:color="auto"/>
        <w:right w:val="none" w:sz="0" w:space="0" w:color="auto"/>
      </w:divBdr>
    </w:div>
    <w:div w:id="1529684604">
      <w:bodyDiv w:val="1"/>
      <w:marLeft w:val="0"/>
      <w:marRight w:val="0"/>
      <w:marTop w:val="0"/>
      <w:marBottom w:val="0"/>
      <w:divBdr>
        <w:top w:val="none" w:sz="0" w:space="0" w:color="auto"/>
        <w:left w:val="none" w:sz="0" w:space="0" w:color="auto"/>
        <w:bottom w:val="none" w:sz="0" w:space="0" w:color="auto"/>
        <w:right w:val="none" w:sz="0" w:space="0" w:color="auto"/>
      </w:divBdr>
    </w:div>
    <w:div w:id="1572350575">
      <w:bodyDiv w:val="1"/>
      <w:marLeft w:val="0"/>
      <w:marRight w:val="0"/>
      <w:marTop w:val="0"/>
      <w:marBottom w:val="0"/>
      <w:divBdr>
        <w:top w:val="none" w:sz="0" w:space="0" w:color="auto"/>
        <w:left w:val="none" w:sz="0" w:space="0" w:color="auto"/>
        <w:bottom w:val="none" w:sz="0" w:space="0" w:color="auto"/>
        <w:right w:val="none" w:sz="0" w:space="0" w:color="auto"/>
      </w:divBdr>
    </w:div>
    <w:div w:id="1592856804">
      <w:bodyDiv w:val="1"/>
      <w:marLeft w:val="0"/>
      <w:marRight w:val="0"/>
      <w:marTop w:val="0"/>
      <w:marBottom w:val="0"/>
      <w:divBdr>
        <w:top w:val="none" w:sz="0" w:space="0" w:color="auto"/>
        <w:left w:val="none" w:sz="0" w:space="0" w:color="auto"/>
        <w:bottom w:val="none" w:sz="0" w:space="0" w:color="auto"/>
        <w:right w:val="none" w:sz="0" w:space="0" w:color="auto"/>
      </w:divBdr>
    </w:div>
    <w:div w:id="1625650394">
      <w:bodyDiv w:val="1"/>
      <w:marLeft w:val="0"/>
      <w:marRight w:val="0"/>
      <w:marTop w:val="0"/>
      <w:marBottom w:val="0"/>
      <w:divBdr>
        <w:top w:val="none" w:sz="0" w:space="0" w:color="auto"/>
        <w:left w:val="none" w:sz="0" w:space="0" w:color="auto"/>
        <w:bottom w:val="none" w:sz="0" w:space="0" w:color="auto"/>
        <w:right w:val="none" w:sz="0" w:space="0" w:color="auto"/>
      </w:divBdr>
    </w:div>
    <w:div w:id="1631782766">
      <w:bodyDiv w:val="1"/>
      <w:marLeft w:val="0"/>
      <w:marRight w:val="0"/>
      <w:marTop w:val="0"/>
      <w:marBottom w:val="0"/>
      <w:divBdr>
        <w:top w:val="none" w:sz="0" w:space="0" w:color="auto"/>
        <w:left w:val="none" w:sz="0" w:space="0" w:color="auto"/>
        <w:bottom w:val="none" w:sz="0" w:space="0" w:color="auto"/>
        <w:right w:val="none" w:sz="0" w:space="0" w:color="auto"/>
      </w:divBdr>
    </w:div>
    <w:div w:id="1652366477">
      <w:bodyDiv w:val="1"/>
      <w:marLeft w:val="0"/>
      <w:marRight w:val="0"/>
      <w:marTop w:val="0"/>
      <w:marBottom w:val="0"/>
      <w:divBdr>
        <w:top w:val="none" w:sz="0" w:space="0" w:color="auto"/>
        <w:left w:val="none" w:sz="0" w:space="0" w:color="auto"/>
        <w:bottom w:val="none" w:sz="0" w:space="0" w:color="auto"/>
        <w:right w:val="none" w:sz="0" w:space="0" w:color="auto"/>
      </w:divBdr>
    </w:div>
    <w:div w:id="1718822368">
      <w:bodyDiv w:val="1"/>
      <w:marLeft w:val="0"/>
      <w:marRight w:val="0"/>
      <w:marTop w:val="0"/>
      <w:marBottom w:val="0"/>
      <w:divBdr>
        <w:top w:val="none" w:sz="0" w:space="0" w:color="auto"/>
        <w:left w:val="none" w:sz="0" w:space="0" w:color="auto"/>
        <w:bottom w:val="none" w:sz="0" w:space="0" w:color="auto"/>
        <w:right w:val="none" w:sz="0" w:space="0" w:color="auto"/>
      </w:divBdr>
    </w:div>
    <w:div w:id="1722248908">
      <w:bodyDiv w:val="1"/>
      <w:marLeft w:val="0"/>
      <w:marRight w:val="0"/>
      <w:marTop w:val="0"/>
      <w:marBottom w:val="0"/>
      <w:divBdr>
        <w:top w:val="none" w:sz="0" w:space="0" w:color="auto"/>
        <w:left w:val="none" w:sz="0" w:space="0" w:color="auto"/>
        <w:bottom w:val="none" w:sz="0" w:space="0" w:color="auto"/>
        <w:right w:val="none" w:sz="0" w:space="0" w:color="auto"/>
      </w:divBdr>
    </w:div>
    <w:div w:id="1746143320">
      <w:bodyDiv w:val="1"/>
      <w:marLeft w:val="0"/>
      <w:marRight w:val="0"/>
      <w:marTop w:val="0"/>
      <w:marBottom w:val="0"/>
      <w:divBdr>
        <w:top w:val="none" w:sz="0" w:space="0" w:color="auto"/>
        <w:left w:val="none" w:sz="0" w:space="0" w:color="auto"/>
        <w:bottom w:val="none" w:sz="0" w:space="0" w:color="auto"/>
        <w:right w:val="none" w:sz="0" w:space="0" w:color="auto"/>
      </w:divBdr>
    </w:div>
    <w:div w:id="1774979431">
      <w:bodyDiv w:val="1"/>
      <w:marLeft w:val="0"/>
      <w:marRight w:val="0"/>
      <w:marTop w:val="0"/>
      <w:marBottom w:val="0"/>
      <w:divBdr>
        <w:top w:val="none" w:sz="0" w:space="0" w:color="auto"/>
        <w:left w:val="none" w:sz="0" w:space="0" w:color="auto"/>
        <w:bottom w:val="none" w:sz="0" w:space="0" w:color="auto"/>
        <w:right w:val="none" w:sz="0" w:space="0" w:color="auto"/>
      </w:divBdr>
    </w:div>
    <w:div w:id="1797018460">
      <w:bodyDiv w:val="1"/>
      <w:marLeft w:val="0"/>
      <w:marRight w:val="0"/>
      <w:marTop w:val="0"/>
      <w:marBottom w:val="0"/>
      <w:divBdr>
        <w:top w:val="none" w:sz="0" w:space="0" w:color="auto"/>
        <w:left w:val="none" w:sz="0" w:space="0" w:color="auto"/>
        <w:bottom w:val="none" w:sz="0" w:space="0" w:color="auto"/>
        <w:right w:val="none" w:sz="0" w:space="0" w:color="auto"/>
      </w:divBdr>
    </w:div>
    <w:div w:id="1917587239">
      <w:bodyDiv w:val="1"/>
      <w:marLeft w:val="0"/>
      <w:marRight w:val="0"/>
      <w:marTop w:val="0"/>
      <w:marBottom w:val="0"/>
      <w:divBdr>
        <w:top w:val="none" w:sz="0" w:space="0" w:color="auto"/>
        <w:left w:val="none" w:sz="0" w:space="0" w:color="auto"/>
        <w:bottom w:val="none" w:sz="0" w:space="0" w:color="auto"/>
        <w:right w:val="none" w:sz="0" w:space="0" w:color="auto"/>
      </w:divBdr>
    </w:div>
    <w:div w:id="1941063729">
      <w:bodyDiv w:val="1"/>
      <w:marLeft w:val="0"/>
      <w:marRight w:val="0"/>
      <w:marTop w:val="0"/>
      <w:marBottom w:val="0"/>
      <w:divBdr>
        <w:top w:val="none" w:sz="0" w:space="0" w:color="auto"/>
        <w:left w:val="none" w:sz="0" w:space="0" w:color="auto"/>
        <w:bottom w:val="none" w:sz="0" w:space="0" w:color="auto"/>
        <w:right w:val="none" w:sz="0" w:space="0" w:color="auto"/>
      </w:divBdr>
    </w:div>
    <w:div w:id="1985885787">
      <w:bodyDiv w:val="1"/>
      <w:marLeft w:val="0"/>
      <w:marRight w:val="0"/>
      <w:marTop w:val="0"/>
      <w:marBottom w:val="0"/>
      <w:divBdr>
        <w:top w:val="none" w:sz="0" w:space="0" w:color="auto"/>
        <w:left w:val="none" w:sz="0" w:space="0" w:color="auto"/>
        <w:bottom w:val="none" w:sz="0" w:space="0" w:color="auto"/>
        <w:right w:val="none" w:sz="0" w:space="0" w:color="auto"/>
      </w:divBdr>
    </w:div>
    <w:div w:id="2010866158">
      <w:bodyDiv w:val="1"/>
      <w:marLeft w:val="0"/>
      <w:marRight w:val="0"/>
      <w:marTop w:val="0"/>
      <w:marBottom w:val="0"/>
      <w:divBdr>
        <w:top w:val="none" w:sz="0" w:space="0" w:color="auto"/>
        <w:left w:val="none" w:sz="0" w:space="0" w:color="auto"/>
        <w:bottom w:val="none" w:sz="0" w:space="0" w:color="auto"/>
        <w:right w:val="none" w:sz="0" w:space="0" w:color="auto"/>
      </w:divBdr>
    </w:div>
    <w:div w:id="2065909594">
      <w:bodyDiv w:val="1"/>
      <w:marLeft w:val="0"/>
      <w:marRight w:val="0"/>
      <w:marTop w:val="0"/>
      <w:marBottom w:val="0"/>
      <w:divBdr>
        <w:top w:val="none" w:sz="0" w:space="0" w:color="auto"/>
        <w:left w:val="none" w:sz="0" w:space="0" w:color="auto"/>
        <w:bottom w:val="none" w:sz="0" w:space="0" w:color="auto"/>
        <w:right w:val="none" w:sz="0" w:space="0" w:color="auto"/>
      </w:divBdr>
    </w:div>
    <w:div w:id="2074044097">
      <w:bodyDiv w:val="1"/>
      <w:marLeft w:val="0"/>
      <w:marRight w:val="0"/>
      <w:marTop w:val="0"/>
      <w:marBottom w:val="0"/>
      <w:divBdr>
        <w:top w:val="none" w:sz="0" w:space="0" w:color="auto"/>
        <w:left w:val="none" w:sz="0" w:space="0" w:color="auto"/>
        <w:bottom w:val="none" w:sz="0" w:space="0" w:color="auto"/>
        <w:right w:val="none" w:sz="0" w:space="0" w:color="auto"/>
      </w:divBdr>
    </w:div>
    <w:div w:id="2078362151">
      <w:bodyDiv w:val="1"/>
      <w:marLeft w:val="0"/>
      <w:marRight w:val="0"/>
      <w:marTop w:val="0"/>
      <w:marBottom w:val="0"/>
      <w:divBdr>
        <w:top w:val="none" w:sz="0" w:space="0" w:color="auto"/>
        <w:left w:val="none" w:sz="0" w:space="0" w:color="auto"/>
        <w:bottom w:val="none" w:sz="0" w:space="0" w:color="auto"/>
        <w:right w:val="none" w:sz="0" w:space="0" w:color="auto"/>
      </w:divBdr>
    </w:div>
    <w:div w:id="212010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2868582F5B1F4B7CF6587F326A994BF254DD1100497B117C652D74263C09FFE40A162029C1ADD6639B0ACA9CA3FD88BBC0v8H6D" TargetMode="External"/><Relationship Id="rId18" Type="http://schemas.openxmlformats.org/officeDocument/2006/relationships/hyperlink" Target="consultantplus://offline/ref=BCD37D01A5E6931540A74489C16E71144C582CD387B08C251F1871D61898ADE563D1D842607A5E3E5CADFF6303D175ED7BkEjDE"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consultantplus://offline/ref=2868582F5B1F4B7CF6587F2469F515F656D24D0D4B7E1E23397E72716359F9B158567E7090ED9D6E9810D69CA2vEH3D" TargetMode="External"/><Relationship Id="rId17" Type="http://schemas.openxmlformats.org/officeDocument/2006/relationships/hyperlink" Target="consultantplus://offline/ref=BCD37D01A5E6931540A74489C16E71144C582CD387B18A291A1E71D61898ADE563D1D842727A06325DA9E16105C423BC3DB8AACAA29778425E463AF1k4jCE"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1079;&#1072;&#1090;&#1086;-&#1089;&#1077;&#1074;&#1077;&#1088;&#1089;&#1082;.&#1088;&#1092;"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BCD37D01A5E6931540A74489C16E71144C582CD387B38F2D181771D61898ADE563D1D842727A06325DA9E1620EC423BC3DB8AACAA29778425E463AF1k4jCE" TargetMode="External"/><Relationship Id="rId23" Type="http://schemas.openxmlformats.org/officeDocument/2006/relationships/header" Target="header6.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E52CB-7436-4F4D-902A-FBAC44E9F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24148</Words>
  <Characters>137648</Characters>
  <Application>Microsoft Office Word</Application>
  <DocSecurity>0</DocSecurity>
  <Lines>1147</Lines>
  <Paragraphs>322</Paragraphs>
  <ScaleCrop>false</ScaleCrop>
  <HeadingPairs>
    <vt:vector size="2" baseType="variant">
      <vt:variant>
        <vt:lpstr>Название</vt:lpstr>
      </vt:variant>
      <vt:variant>
        <vt:i4>1</vt:i4>
      </vt:variant>
    </vt:vector>
  </HeadingPairs>
  <TitlesOfParts>
    <vt:vector size="1" baseType="lpstr">
      <vt:lpstr>Внутреннийномер:</vt:lpstr>
    </vt:vector>
  </TitlesOfParts>
  <Company/>
  <LinksUpToDate>false</LinksUpToDate>
  <CharactersWithSpaces>161474</CharactersWithSpaces>
  <SharedDoc>false</SharedDoc>
  <HLinks>
    <vt:vector size="102" baseType="variant">
      <vt:variant>
        <vt:i4>262217</vt:i4>
      </vt:variant>
      <vt:variant>
        <vt:i4>48</vt:i4>
      </vt:variant>
      <vt:variant>
        <vt:i4>0</vt:i4>
      </vt:variant>
      <vt:variant>
        <vt:i4>5</vt:i4>
      </vt:variant>
      <vt:variant>
        <vt:lpwstr/>
      </vt:variant>
      <vt:variant>
        <vt:lpwstr>P4902</vt:lpwstr>
      </vt:variant>
      <vt:variant>
        <vt:i4>458822</vt:i4>
      </vt:variant>
      <vt:variant>
        <vt:i4>45</vt:i4>
      </vt:variant>
      <vt:variant>
        <vt:i4>0</vt:i4>
      </vt:variant>
      <vt:variant>
        <vt:i4>5</vt:i4>
      </vt:variant>
      <vt:variant>
        <vt:lpwstr/>
      </vt:variant>
      <vt:variant>
        <vt:lpwstr>P4632</vt:lpwstr>
      </vt:variant>
      <vt:variant>
        <vt:i4>5177427</vt:i4>
      </vt:variant>
      <vt:variant>
        <vt:i4>42</vt:i4>
      </vt:variant>
      <vt:variant>
        <vt:i4>0</vt:i4>
      </vt:variant>
      <vt:variant>
        <vt:i4>5</vt:i4>
      </vt:variant>
      <vt:variant>
        <vt:lpwstr>consultantplus://offline/ref=BCD37D01A5E6931540A74489C16E71144C582CD387B08C251F1871D61898ADE563D1D842607A5E3E5CADFF6303D175ED7BkEjDE</vt:lpwstr>
      </vt:variant>
      <vt:variant>
        <vt:lpwstr/>
      </vt:variant>
      <vt:variant>
        <vt:i4>2490473</vt:i4>
      </vt:variant>
      <vt:variant>
        <vt:i4>39</vt:i4>
      </vt:variant>
      <vt:variant>
        <vt:i4>0</vt:i4>
      </vt:variant>
      <vt:variant>
        <vt:i4>5</vt:i4>
      </vt:variant>
      <vt:variant>
        <vt:lpwstr>consultantplus://offline/ref=BCD37D01A5E6931540A74489C16E71144C582CD387B18A291A1E71D61898ADE563D1D842727A06325DA9E16105C423BC3DB8AACAA29778425E463AF1k4jCE</vt:lpwstr>
      </vt:variant>
      <vt:variant>
        <vt:lpwstr/>
      </vt:variant>
      <vt:variant>
        <vt:i4>75038771</vt:i4>
      </vt:variant>
      <vt:variant>
        <vt:i4>36</vt:i4>
      </vt:variant>
      <vt:variant>
        <vt:i4>0</vt:i4>
      </vt:variant>
      <vt:variant>
        <vt:i4>5</vt:i4>
      </vt:variant>
      <vt:variant>
        <vt:lpwstr>https://зато-северск.рф/</vt:lpwstr>
      </vt:variant>
      <vt:variant>
        <vt:lpwstr/>
      </vt:variant>
      <vt:variant>
        <vt:i4>2490473</vt:i4>
      </vt:variant>
      <vt:variant>
        <vt:i4>33</vt:i4>
      </vt:variant>
      <vt:variant>
        <vt:i4>0</vt:i4>
      </vt:variant>
      <vt:variant>
        <vt:i4>5</vt:i4>
      </vt:variant>
      <vt:variant>
        <vt:lpwstr>consultantplus://offline/ref=BCD37D01A5E6931540A74489C16E71144C582CD387B38F2D181771D61898ADE563D1D842727A06325DA9E1620EC423BC3DB8AACAA29778425E463AF1k4jCE</vt:lpwstr>
      </vt:variant>
      <vt:variant>
        <vt:lpwstr/>
      </vt:variant>
      <vt:variant>
        <vt:i4>786498</vt:i4>
      </vt:variant>
      <vt:variant>
        <vt:i4>30</vt:i4>
      </vt:variant>
      <vt:variant>
        <vt:i4>0</vt:i4>
      </vt:variant>
      <vt:variant>
        <vt:i4>5</vt:i4>
      </vt:variant>
      <vt:variant>
        <vt:lpwstr/>
      </vt:variant>
      <vt:variant>
        <vt:lpwstr>P9259</vt:lpwstr>
      </vt:variant>
      <vt:variant>
        <vt:i4>65602</vt:i4>
      </vt:variant>
      <vt:variant>
        <vt:i4>27</vt:i4>
      </vt:variant>
      <vt:variant>
        <vt:i4>0</vt:i4>
      </vt:variant>
      <vt:variant>
        <vt:i4>5</vt:i4>
      </vt:variant>
      <vt:variant>
        <vt:lpwstr/>
      </vt:variant>
      <vt:variant>
        <vt:lpwstr>P829</vt:lpwstr>
      </vt:variant>
      <vt:variant>
        <vt:i4>327745</vt:i4>
      </vt:variant>
      <vt:variant>
        <vt:i4>24</vt:i4>
      </vt:variant>
      <vt:variant>
        <vt:i4>0</vt:i4>
      </vt:variant>
      <vt:variant>
        <vt:i4>5</vt:i4>
      </vt:variant>
      <vt:variant>
        <vt:lpwstr/>
      </vt:variant>
      <vt:variant>
        <vt:lpwstr>P510</vt:lpwstr>
      </vt:variant>
      <vt:variant>
        <vt:i4>69</vt:i4>
      </vt:variant>
      <vt:variant>
        <vt:i4>21</vt:i4>
      </vt:variant>
      <vt:variant>
        <vt:i4>0</vt:i4>
      </vt:variant>
      <vt:variant>
        <vt:i4>5</vt:i4>
      </vt:variant>
      <vt:variant>
        <vt:lpwstr/>
      </vt:variant>
      <vt:variant>
        <vt:lpwstr>P454</vt:lpwstr>
      </vt:variant>
      <vt:variant>
        <vt:i4>852038</vt:i4>
      </vt:variant>
      <vt:variant>
        <vt:i4>18</vt:i4>
      </vt:variant>
      <vt:variant>
        <vt:i4>0</vt:i4>
      </vt:variant>
      <vt:variant>
        <vt:i4>5</vt:i4>
      </vt:variant>
      <vt:variant>
        <vt:lpwstr/>
      </vt:variant>
      <vt:variant>
        <vt:lpwstr>P8652</vt:lpwstr>
      </vt:variant>
      <vt:variant>
        <vt:i4>917576</vt:i4>
      </vt:variant>
      <vt:variant>
        <vt:i4>15</vt:i4>
      </vt:variant>
      <vt:variant>
        <vt:i4>0</vt:i4>
      </vt:variant>
      <vt:variant>
        <vt:i4>5</vt:i4>
      </vt:variant>
      <vt:variant>
        <vt:lpwstr/>
      </vt:variant>
      <vt:variant>
        <vt:lpwstr>P7892</vt:lpwstr>
      </vt:variant>
      <vt:variant>
        <vt:i4>65604</vt:i4>
      </vt:variant>
      <vt:variant>
        <vt:i4>12</vt:i4>
      </vt:variant>
      <vt:variant>
        <vt:i4>0</vt:i4>
      </vt:variant>
      <vt:variant>
        <vt:i4>5</vt:i4>
      </vt:variant>
      <vt:variant>
        <vt:lpwstr/>
      </vt:variant>
      <vt:variant>
        <vt:lpwstr>P4457</vt:lpwstr>
      </vt:variant>
      <vt:variant>
        <vt:i4>262213</vt:i4>
      </vt:variant>
      <vt:variant>
        <vt:i4>9</vt:i4>
      </vt:variant>
      <vt:variant>
        <vt:i4>0</vt:i4>
      </vt:variant>
      <vt:variant>
        <vt:i4>5</vt:i4>
      </vt:variant>
      <vt:variant>
        <vt:lpwstr/>
      </vt:variant>
      <vt:variant>
        <vt:lpwstr>P3576</vt:lpwstr>
      </vt:variant>
      <vt:variant>
        <vt:i4>5767255</vt:i4>
      </vt:variant>
      <vt:variant>
        <vt:i4>6</vt:i4>
      </vt:variant>
      <vt:variant>
        <vt:i4>0</vt:i4>
      </vt:variant>
      <vt:variant>
        <vt:i4>5</vt:i4>
      </vt:variant>
      <vt:variant>
        <vt:lpwstr>consultantplus://offline/ref=2868582F5B1F4B7CF6587F326A994BF254DD1100497B117C652D74263C09FFE40A162029C1ADD6639B0ACA9CA3FD88BBC0v8H6D</vt:lpwstr>
      </vt:variant>
      <vt:variant>
        <vt:lpwstr/>
      </vt:variant>
      <vt:variant>
        <vt:i4>5898249</vt:i4>
      </vt:variant>
      <vt:variant>
        <vt:i4>3</vt:i4>
      </vt:variant>
      <vt:variant>
        <vt:i4>0</vt:i4>
      </vt:variant>
      <vt:variant>
        <vt:i4>5</vt:i4>
      </vt:variant>
      <vt:variant>
        <vt:lpwstr>consultantplus://offline/ref=2868582F5B1F4B7CF6587F2469F515F654D04F0D487B1E23397E72716359F9B158567E7090ED9D6E9810D69CA2vEH3D</vt:lpwstr>
      </vt:variant>
      <vt:variant>
        <vt:lpwstr/>
      </vt:variant>
      <vt:variant>
        <vt:i4>5898326</vt:i4>
      </vt:variant>
      <vt:variant>
        <vt:i4>0</vt:i4>
      </vt:variant>
      <vt:variant>
        <vt:i4>0</vt:i4>
      </vt:variant>
      <vt:variant>
        <vt:i4>5</vt:i4>
      </vt:variant>
      <vt:variant>
        <vt:lpwstr>consultantplus://offline/ref=2868582F5B1F4B7CF6587F2469F515F656D24D0D4B7E1E23397E72716359F9B158567E7090ED9D6E9810D69CA2vEH3D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Внутреннийномер:</dc:title>
  <dc:subject/>
  <dc:creator>Пользователь Windows</dc:creator>
  <cp:keywords/>
  <dc:description/>
  <cp:lastModifiedBy>Trofimova</cp:lastModifiedBy>
  <cp:revision>29</cp:revision>
  <cp:lastPrinted>2024-12-19T14:02:00Z</cp:lastPrinted>
  <dcterms:created xsi:type="dcterms:W3CDTF">2024-12-18T19:01:00Z</dcterms:created>
  <dcterms:modified xsi:type="dcterms:W3CDTF">2024-12-25T09:16:00Z</dcterms:modified>
</cp:coreProperties>
</file>