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576D7" w14:textId="77777777" w:rsidR="007A6111" w:rsidRDefault="007A6111" w:rsidP="007A6111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ФОРМА </w:t>
      </w:r>
    </w:p>
    <w:p w14:paraId="47CD0B12" w14:textId="678ECD43" w:rsidR="007A6111" w:rsidRDefault="007A6111" w:rsidP="007A6111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для актуализации сведений о свойственниках, </w:t>
      </w:r>
    </w:p>
    <w:p w14:paraId="202E90C6" w14:textId="77777777" w:rsidR="007A6111" w:rsidRDefault="007A6111" w:rsidP="007A6111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содержащихся в анкетах, представляемых при поступлении на муниципальную службу </w:t>
      </w:r>
    </w:p>
    <w:p w14:paraId="3574D09A" w14:textId="77777777" w:rsidR="007A6111" w:rsidRDefault="007A6111" w:rsidP="007A6111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Администрацию ЗАТО Северск </w:t>
      </w:r>
    </w:p>
    <w:p w14:paraId="5D736129" w14:textId="77777777" w:rsidR="007A6111" w:rsidRPr="00E02CDF" w:rsidRDefault="007A6111" w:rsidP="007A6111">
      <w:pPr>
        <w:widowControl w:val="0"/>
        <w:tabs>
          <w:tab w:val="left" w:pos="993"/>
          <w:tab w:val="left" w:pos="1134"/>
        </w:tabs>
        <w:jc w:val="both"/>
        <w:rPr>
          <w:rFonts w:ascii="Times New Roman" w:hAnsi="Times New Roman"/>
        </w:rPr>
      </w:pPr>
    </w:p>
    <w:p w14:paraId="2E634B18" w14:textId="77777777" w:rsidR="007A6111" w:rsidRDefault="007A6111" w:rsidP="007A6111">
      <w:pPr>
        <w:autoSpaceDE w:val="0"/>
        <w:autoSpaceDN w:val="0"/>
        <w:adjustRightInd w:val="0"/>
        <w:jc w:val="both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по состоянию на «______» ________________ 20 ____ г.</w:t>
      </w:r>
    </w:p>
    <w:p w14:paraId="3244B275" w14:textId="77777777" w:rsidR="007A6111" w:rsidRDefault="007A6111" w:rsidP="007A6111">
      <w:pPr>
        <w:autoSpaceDE w:val="0"/>
        <w:autoSpaceDN w:val="0"/>
        <w:adjustRightInd w:val="0"/>
        <w:jc w:val="both"/>
        <w:outlineLvl w:val="0"/>
        <w:rPr>
          <w:rFonts w:cs="Times New Roman CYR"/>
          <w:sz w:val="24"/>
          <w:szCs w:val="24"/>
        </w:rPr>
      </w:pPr>
    </w:p>
    <w:p w14:paraId="107F0B13" w14:textId="77777777" w:rsidR="007A6111" w:rsidRDefault="007A6111" w:rsidP="007A6111">
      <w:pPr>
        <w:autoSpaceDE w:val="0"/>
        <w:autoSpaceDN w:val="0"/>
        <w:adjustRightInd w:val="0"/>
        <w:jc w:val="center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(заполняется и представляется в случае наличия либо изменения сведений </w:t>
      </w:r>
    </w:p>
    <w:p w14:paraId="74D87FD6" w14:textId="6C656319" w:rsidR="007A6111" w:rsidRDefault="007A6111" w:rsidP="007A6111">
      <w:pPr>
        <w:autoSpaceDE w:val="0"/>
        <w:autoSpaceDN w:val="0"/>
        <w:adjustRightInd w:val="0"/>
        <w:jc w:val="center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о свойственниках)</w:t>
      </w:r>
    </w:p>
    <w:p w14:paraId="30AD2DD4" w14:textId="77777777" w:rsidR="007A6111" w:rsidRPr="00E02CDF" w:rsidRDefault="007A6111" w:rsidP="007A6111">
      <w:pPr>
        <w:autoSpaceDE w:val="0"/>
        <w:autoSpaceDN w:val="0"/>
        <w:adjustRightInd w:val="0"/>
        <w:jc w:val="center"/>
        <w:outlineLvl w:val="0"/>
        <w:rPr>
          <w:rFonts w:cs="Times New Roman CY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9"/>
        <w:gridCol w:w="6356"/>
      </w:tblGrid>
      <w:tr w:rsidR="007A6111" w:rsidRPr="00D137CA" w14:paraId="3C567D45" w14:textId="77777777" w:rsidTr="0080302E">
        <w:tc>
          <w:tcPr>
            <w:tcW w:w="9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C3E5DE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1. Фамилия</w:t>
            </w:r>
          </w:p>
        </w:tc>
      </w:tr>
      <w:tr w:rsidR="007A6111" w:rsidRPr="00D137CA" w14:paraId="5F9FB9F4" w14:textId="77777777" w:rsidTr="0080302E">
        <w:tc>
          <w:tcPr>
            <w:tcW w:w="9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109136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Имя</w:t>
            </w:r>
          </w:p>
        </w:tc>
      </w:tr>
      <w:tr w:rsidR="007A6111" w:rsidRPr="00D137CA" w14:paraId="5B61259C" w14:textId="77777777" w:rsidTr="0080302E">
        <w:tc>
          <w:tcPr>
            <w:tcW w:w="985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ADB0B7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Отчество</w:t>
            </w:r>
          </w:p>
        </w:tc>
      </w:tr>
      <w:tr w:rsidR="007A6111" w:rsidRPr="00D137CA" w14:paraId="6C1A7FA3" w14:textId="77777777" w:rsidTr="0080302E">
        <w:tc>
          <w:tcPr>
            <w:tcW w:w="985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8ECB64D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center"/>
              <w:outlineLvl w:val="0"/>
              <w:rPr>
                <w:rFonts w:cs="Times New Roman CYR"/>
                <w:sz w:val="24"/>
                <w:szCs w:val="24"/>
              </w:rPr>
            </w:pPr>
          </w:p>
        </w:tc>
      </w:tr>
      <w:tr w:rsidR="007A6111" w:rsidRPr="00D137CA" w14:paraId="5C40FDB3" w14:textId="77777777" w:rsidTr="0080302E">
        <w:tc>
          <w:tcPr>
            <w:tcW w:w="3085" w:type="dxa"/>
            <w:tcBorders>
              <w:left w:val="nil"/>
            </w:tcBorders>
            <w:shd w:val="clear" w:color="auto" w:fill="auto"/>
          </w:tcPr>
          <w:p w14:paraId="4F9F7DFC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2. Должность, орган, </w:t>
            </w:r>
          </w:p>
          <w:p w14:paraId="34B10A6F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структурное подразделение </w:t>
            </w:r>
          </w:p>
        </w:tc>
        <w:tc>
          <w:tcPr>
            <w:tcW w:w="6771" w:type="dxa"/>
            <w:tcBorders>
              <w:right w:val="nil"/>
            </w:tcBorders>
            <w:shd w:val="clear" w:color="auto" w:fill="auto"/>
          </w:tcPr>
          <w:p w14:paraId="06EA0EA8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center"/>
              <w:outlineLvl w:val="0"/>
              <w:rPr>
                <w:rFonts w:cs="Times New Roman CYR"/>
                <w:sz w:val="24"/>
                <w:szCs w:val="24"/>
              </w:rPr>
            </w:pPr>
          </w:p>
        </w:tc>
      </w:tr>
    </w:tbl>
    <w:p w14:paraId="44519E7C" w14:textId="77777777" w:rsidR="007A6111" w:rsidRDefault="007A6111" w:rsidP="007A6111">
      <w:pPr>
        <w:autoSpaceDE w:val="0"/>
        <w:autoSpaceDN w:val="0"/>
        <w:adjustRightInd w:val="0"/>
        <w:jc w:val="center"/>
        <w:outlineLvl w:val="0"/>
        <w:rPr>
          <w:rFonts w:cs="Times New Roman CYR"/>
          <w:sz w:val="24"/>
          <w:szCs w:val="24"/>
        </w:rPr>
      </w:pPr>
    </w:p>
    <w:p w14:paraId="5B4856B3" w14:textId="11AFB415" w:rsidR="007A6111" w:rsidRPr="007A6111" w:rsidRDefault="007A6111" w:rsidP="007A6111">
      <w:pPr>
        <w:autoSpaceDE w:val="0"/>
        <w:autoSpaceDN w:val="0"/>
        <w:adjustRightInd w:val="0"/>
        <w:jc w:val="both"/>
        <w:rPr>
          <w:rFonts w:cs="Times New Roman CYR"/>
          <w:i/>
          <w:iC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3. </w:t>
      </w:r>
      <w:r w:rsidRPr="007A6111">
        <w:rPr>
          <w:rFonts w:cs="Times New Roman CYR"/>
          <w:i/>
          <w:iCs/>
          <w:sz w:val="24"/>
          <w:szCs w:val="24"/>
        </w:rPr>
        <w:t>Исключен.</w:t>
      </w:r>
    </w:p>
    <w:p w14:paraId="0132E912" w14:textId="77777777" w:rsidR="007A6111" w:rsidRDefault="007A6111" w:rsidP="007A6111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4. Ваши свойственники (отец, мать, дети супругов, а также супруги детей) (в отношении умерших указывается год смерти). </w:t>
      </w:r>
    </w:p>
    <w:p w14:paraId="19241B6D" w14:textId="77777777" w:rsidR="007A6111" w:rsidRPr="00577F6C" w:rsidRDefault="007A6111" w:rsidP="007A6111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  <w:r w:rsidRPr="00577F6C">
        <w:rPr>
          <w:rFonts w:cs="Times New Roman CYR"/>
          <w:sz w:val="24"/>
          <w:szCs w:val="24"/>
        </w:rPr>
        <w:t>Если свойственники изменяли фамилию, имя, отчество, то необходимо указать их прежние фамилию, имя, отчество</w:t>
      </w:r>
      <w:r>
        <w:rPr>
          <w:rFonts w:cs="Times New Roman CYR"/>
          <w:sz w:val="24"/>
          <w:szCs w:val="24"/>
        </w:rPr>
        <w:t>.</w:t>
      </w:r>
    </w:p>
    <w:p w14:paraId="193CEDCE" w14:textId="77777777" w:rsidR="007A6111" w:rsidRPr="00355975" w:rsidRDefault="007A6111" w:rsidP="007A6111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1"/>
        <w:gridCol w:w="1832"/>
        <w:gridCol w:w="1719"/>
        <w:gridCol w:w="2166"/>
        <w:gridCol w:w="2227"/>
      </w:tblGrid>
      <w:tr w:rsidR="007A6111" w:rsidRPr="00D137CA" w14:paraId="10AB8523" w14:textId="77777777" w:rsidTr="0080302E">
        <w:tc>
          <w:tcPr>
            <w:tcW w:w="1384" w:type="dxa"/>
            <w:shd w:val="clear" w:color="auto" w:fill="auto"/>
          </w:tcPr>
          <w:p w14:paraId="517BC892" w14:textId="77777777" w:rsidR="007A6111" w:rsidRPr="00577F6C" w:rsidRDefault="007A6111" w:rsidP="0080302E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Степень </w:t>
            </w:r>
            <w:proofErr w:type="gramStart"/>
            <w:r w:rsidRPr="00D137CA">
              <w:rPr>
                <w:rFonts w:cs="Times New Roman CYR"/>
                <w:sz w:val="24"/>
                <w:szCs w:val="24"/>
              </w:rPr>
              <w:t>родства</w:t>
            </w:r>
            <w:r>
              <w:rPr>
                <w:rFonts w:cs="Times New Roman CYR"/>
                <w:sz w:val="24"/>
                <w:szCs w:val="24"/>
                <w:lang w:val="en-US"/>
              </w:rPr>
              <w:t>&lt;</w:t>
            </w:r>
            <w:proofErr w:type="gramEnd"/>
            <w:r w:rsidRPr="00D137CA">
              <w:rPr>
                <w:rFonts w:cs="Times New Roman CYR"/>
                <w:sz w:val="24"/>
                <w:szCs w:val="24"/>
              </w:rPr>
              <w:t>*</w:t>
            </w:r>
            <w:r>
              <w:rPr>
                <w:rFonts w:cs="Times New Roman CYR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985" w:type="dxa"/>
            <w:shd w:val="clear" w:color="auto" w:fill="auto"/>
          </w:tcPr>
          <w:p w14:paraId="14CA6B3C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  <w:shd w:val="clear" w:color="auto" w:fill="auto"/>
          </w:tcPr>
          <w:p w14:paraId="3480A507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2268" w:type="dxa"/>
            <w:shd w:val="clear" w:color="auto" w:fill="auto"/>
          </w:tcPr>
          <w:p w14:paraId="4647DB47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Место работы (наименование и адрес организации), должность</w:t>
            </w:r>
          </w:p>
        </w:tc>
        <w:tc>
          <w:tcPr>
            <w:tcW w:w="2377" w:type="dxa"/>
            <w:shd w:val="clear" w:color="auto" w:fill="auto"/>
          </w:tcPr>
          <w:p w14:paraId="4DB4158C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Домашний адрес (адрес регистрации, фактического проживания)</w:t>
            </w:r>
          </w:p>
        </w:tc>
      </w:tr>
      <w:tr w:rsidR="007A6111" w:rsidRPr="00D137CA" w14:paraId="70E4968B" w14:textId="77777777" w:rsidTr="0080302E">
        <w:tc>
          <w:tcPr>
            <w:tcW w:w="1384" w:type="dxa"/>
            <w:shd w:val="clear" w:color="auto" w:fill="auto"/>
          </w:tcPr>
          <w:p w14:paraId="1F1F4B0F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0E8F52E6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B6BE9DE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5F7B8D8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377" w:type="dxa"/>
            <w:shd w:val="clear" w:color="auto" w:fill="auto"/>
          </w:tcPr>
          <w:p w14:paraId="6B7B3672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</w:tr>
      <w:tr w:rsidR="007A6111" w:rsidRPr="00D137CA" w14:paraId="00C2D107" w14:textId="77777777" w:rsidTr="0080302E">
        <w:tc>
          <w:tcPr>
            <w:tcW w:w="1384" w:type="dxa"/>
            <w:shd w:val="clear" w:color="auto" w:fill="auto"/>
          </w:tcPr>
          <w:p w14:paraId="0C703854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482D9C4C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8D1E8C7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47DBD39D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377" w:type="dxa"/>
            <w:shd w:val="clear" w:color="auto" w:fill="auto"/>
          </w:tcPr>
          <w:p w14:paraId="57520626" w14:textId="77777777" w:rsidR="007A6111" w:rsidRPr="00D137CA" w:rsidRDefault="007A6111" w:rsidP="0080302E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</w:tr>
    </w:tbl>
    <w:p w14:paraId="4CD99843" w14:textId="77777777" w:rsidR="007A6111" w:rsidRPr="00E02CDF" w:rsidRDefault="007A6111" w:rsidP="007A6111">
      <w:pPr>
        <w:autoSpaceDE w:val="0"/>
        <w:autoSpaceDN w:val="0"/>
        <w:adjustRightInd w:val="0"/>
        <w:jc w:val="both"/>
        <w:rPr>
          <w:rFonts w:cs="Times New Roman CYR"/>
        </w:rPr>
      </w:pPr>
    </w:p>
    <w:p w14:paraId="52B32E50" w14:textId="77777777" w:rsidR="007A6111" w:rsidRDefault="007A6111" w:rsidP="007A6111">
      <w:pPr>
        <w:autoSpaceDE w:val="0"/>
        <w:autoSpaceDN w:val="0"/>
        <w:adjustRightInd w:val="0"/>
        <w:jc w:val="both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«______» ________________ 20 ____ г.  _______________  ______________________________</w:t>
      </w:r>
    </w:p>
    <w:p w14:paraId="3F048E8D" w14:textId="77777777" w:rsidR="007A6111" w:rsidRPr="00C41FCF" w:rsidRDefault="007A6111" w:rsidP="007A6111">
      <w:pPr>
        <w:autoSpaceDE w:val="0"/>
        <w:autoSpaceDN w:val="0"/>
        <w:adjustRightInd w:val="0"/>
        <w:jc w:val="both"/>
        <w:outlineLvl w:val="0"/>
        <w:rPr>
          <w:rFonts w:cs="Times New Roman CYR"/>
        </w:rPr>
      </w:pPr>
      <w:r w:rsidRPr="00C41FCF">
        <w:rPr>
          <w:rFonts w:cs="Times New Roman CYR"/>
        </w:rPr>
        <w:t xml:space="preserve">                                                                          </w:t>
      </w:r>
      <w:r>
        <w:rPr>
          <w:rFonts w:cs="Times New Roman CYR"/>
        </w:rPr>
        <w:t xml:space="preserve">                   </w:t>
      </w:r>
      <w:r w:rsidRPr="00C41FCF">
        <w:rPr>
          <w:rFonts w:cs="Times New Roman CYR"/>
        </w:rPr>
        <w:t>(</w:t>
      </w:r>
      <w:proofErr w:type="gramStart"/>
      <w:r w:rsidRPr="00C41FCF">
        <w:rPr>
          <w:rFonts w:cs="Times New Roman CYR"/>
        </w:rPr>
        <w:t xml:space="preserve">подпись) </w:t>
      </w:r>
      <w:r>
        <w:rPr>
          <w:rFonts w:cs="Times New Roman CYR"/>
        </w:rPr>
        <w:t xml:space="preserve">  </w:t>
      </w:r>
      <w:proofErr w:type="gramEnd"/>
      <w:r>
        <w:rPr>
          <w:rFonts w:cs="Times New Roman CYR"/>
        </w:rPr>
        <w:t xml:space="preserve">                        (расшифровка подписи)</w:t>
      </w:r>
    </w:p>
    <w:p w14:paraId="2CDD88BF" w14:textId="77777777" w:rsidR="007A6111" w:rsidRDefault="007A6111" w:rsidP="007A6111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---------------</w:t>
      </w:r>
    </w:p>
    <w:p w14:paraId="49D3D2D7" w14:textId="77777777" w:rsidR="007A6111" w:rsidRDefault="007A6111" w:rsidP="007A6111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  <w:r w:rsidRPr="008D7A0D">
        <w:rPr>
          <w:rFonts w:cs="Times New Roman CYR"/>
          <w:sz w:val="24"/>
          <w:szCs w:val="24"/>
        </w:rPr>
        <w:t>&lt;</w:t>
      </w:r>
      <w:r w:rsidRPr="00D137CA">
        <w:rPr>
          <w:rFonts w:cs="Times New Roman CYR"/>
          <w:sz w:val="24"/>
          <w:szCs w:val="24"/>
        </w:rPr>
        <w:t>*</w:t>
      </w:r>
      <w:r w:rsidRPr="008D7A0D">
        <w:rPr>
          <w:rFonts w:cs="Times New Roman CYR"/>
          <w:sz w:val="24"/>
          <w:szCs w:val="24"/>
        </w:rPr>
        <w:t>&gt;</w:t>
      </w:r>
      <w:r>
        <w:rPr>
          <w:rFonts w:cs="Times New Roman CYR"/>
          <w:sz w:val="24"/>
          <w:szCs w:val="24"/>
        </w:rPr>
        <w:t xml:space="preserve"> Пасынок, падчерица, тесть, теща, свекор, свекровь, зять, невестка (сноха), другая степень родства («ОК 018-2014. Общероссийский классификатор информации о населении»).</w:t>
      </w:r>
    </w:p>
    <w:p w14:paraId="7B49B1F6" w14:textId="77777777" w:rsidR="00B77486" w:rsidRDefault="00B77486"/>
    <w:sectPr w:rsidR="00B77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111"/>
    <w:rsid w:val="007A6111"/>
    <w:rsid w:val="00B7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B9CA42"/>
  <w15:chartTrackingRefBased/>
  <w15:docId w15:val="{171F3AFA-EA59-4CB1-ADCA-658E2965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1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Г.С.</dc:creator>
  <cp:keywords/>
  <dc:description/>
  <cp:lastModifiedBy>Кузьменко Г.С.</cp:lastModifiedBy>
  <cp:revision>1</cp:revision>
  <dcterms:created xsi:type="dcterms:W3CDTF">2024-10-31T08:06:00Z</dcterms:created>
  <dcterms:modified xsi:type="dcterms:W3CDTF">2024-10-31T08:08:00Z</dcterms:modified>
</cp:coreProperties>
</file>