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B8064" w14:textId="77777777" w:rsidR="005473FA" w:rsidRDefault="00232176" w:rsidP="00A472F3">
      <w:pPr>
        <w:ind w:left="5670" w:firstLine="0"/>
        <w:jc w:val="left"/>
        <w:rPr>
          <w:rFonts w:eastAsia="Calibri"/>
        </w:rPr>
      </w:pPr>
      <w:r>
        <w:rPr>
          <w:rFonts w:eastAsia="Calibri"/>
        </w:rPr>
        <w:t xml:space="preserve">Приложение </w:t>
      </w:r>
    </w:p>
    <w:p w14:paraId="5AB971AA" w14:textId="77777777" w:rsidR="00232176" w:rsidRDefault="00232176" w:rsidP="00A472F3">
      <w:pPr>
        <w:ind w:left="5670" w:firstLine="0"/>
        <w:jc w:val="left"/>
        <w:rPr>
          <w:rFonts w:eastAsia="Calibri"/>
        </w:rPr>
      </w:pPr>
      <w:r>
        <w:rPr>
          <w:rFonts w:eastAsia="Calibri"/>
        </w:rPr>
        <w:t xml:space="preserve">к постановлению </w:t>
      </w:r>
    </w:p>
    <w:p w14:paraId="174A71D5" w14:textId="77777777" w:rsidR="00232176" w:rsidRDefault="00516D56" w:rsidP="00A472F3">
      <w:pPr>
        <w:ind w:left="5670" w:firstLine="0"/>
        <w:jc w:val="left"/>
        <w:rPr>
          <w:rFonts w:eastAsia="Calibri"/>
        </w:rPr>
      </w:pPr>
      <w:r>
        <w:rPr>
          <w:rFonts w:eastAsia="Calibri"/>
        </w:rPr>
        <w:t>Администрации ЗАТО Северск</w:t>
      </w:r>
    </w:p>
    <w:p w14:paraId="1DFDC183" w14:textId="58FFDEDC" w:rsidR="00516D56" w:rsidRDefault="00516D56" w:rsidP="00A472F3">
      <w:pPr>
        <w:ind w:left="5670" w:firstLine="0"/>
        <w:jc w:val="left"/>
        <w:rPr>
          <w:rFonts w:eastAsia="Calibri"/>
        </w:rPr>
      </w:pPr>
      <w:r>
        <w:rPr>
          <w:rFonts w:eastAsia="Calibri"/>
        </w:rPr>
        <w:t>от _</w:t>
      </w:r>
      <w:r w:rsidR="00AD4835">
        <w:rPr>
          <w:rFonts w:eastAsia="Calibri"/>
        </w:rPr>
        <w:t>30.01.2025</w:t>
      </w:r>
      <w:r>
        <w:rPr>
          <w:rFonts w:eastAsia="Calibri"/>
        </w:rPr>
        <w:t>__ № __</w:t>
      </w:r>
      <w:r w:rsidR="00AD4835">
        <w:rPr>
          <w:rFonts w:eastAsia="Calibri"/>
        </w:rPr>
        <w:t>184-па</w:t>
      </w:r>
      <w:r>
        <w:rPr>
          <w:rFonts w:eastAsia="Calibri"/>
        </w:rPr>
        <w:t>__</w:t>
      </w:r>
    </w:p>
    <w:p w14:paraId="2AF57CDB" w14:textId="77777777" w:rsidR="00516D56" w:rsidRDefault="00516D56" w:rsidP="00A472F3">
      <w:pPr>
        <w:ind w:left="5670" w:firstLine="0"/>
        <w:jc w:val="left"/>
        <w:rPr>
          <w:rFonts w:eastAsia="Calibri"/>
        </w:rPr>
      </w:pPr>
    </w:p>
    <w:p w14:paraId="26C3B53A" w14:textId="77777777" w:rsidR="00516D56" w:rsidRDefault="00516D56" w:rsidP="00A472F3">
      <w:pPr>
        <w:ind w:left="5670" w:firstLine="0"/>
        <w:jc w:val="left"/>
        <w:rPr>
          <w:rFonts w:eastAsia="Calibri"/>
        </w:rPr>
      </w:pPr>
    </w:p>
    <w:p w14:paraId="3D0C397A" w14:textId="77777777" w:rsidR="00A472F3" w:rsidRPr="00971E31" w:rsidRDefault="003F5D90" w:rsidP="00A472F3">
      <w:pPr>
        <w:ind w:left="5670" w:firstLine="0"/>
        <w:jc w:val="left"/>
        <w:rPr>
          <w:rFonts w:eastAsia="Calibri"/>
        </w:rPr>
      </w:pPr>
      <w:r>
        <w:rPr>
          <w:rFonts w:eastAsia="Calibri"/>
        </w:rPr>
        <w:t>Приложение 4</w:t>
      </w:r>
    </w:p>
    <w:p w14:paraId="1905DB22" w14:textId="77777777" w:rsidR="00A472F3" w:rsidRPr="003D46DC" w:rsidRDefault="00A472F3" w:rsidP="004B567A">
      <w:pPr>
        <w:ind w:left="5670" w:firstLine="0"/>
        <w:rPr>
          <w:rFonts w:eastAsia="Calibri"/>
        </w:rPr>
      </w:pPr>
      <w:r w:rsidRPr="003D46DC">
        <w:rPr>
          <w:rFonts w:eastAsia="Calibri"/>
        </w:rPr>
        <w:t xml:space="preserve">к </w:t>
      </w:r>
      <w:r w:rsidR="004B567A">
        <w:rPr>
          <w:rFonts w:eastAsia="Calibri"/>
        </w:rPr>
        <w:t xml:space="preserve">схеме </w:t>
      </w:r>
      <w:r w:rsidR="004B567A" w:rsidRPr="004B567A">
        <w:rPr>
          <w:rFonts w:eastAsia="Calibri"/>
        </w:rPr>
        <w:t>размещения гаражей, являющихся некапитальными сооружениями, стоянок технических или других средств передвижения инвалидов вблизи их места жительства</w:t>
      </w:r>
    </w:p>
    <w:p w14:paraId="10B46AB7" w14:textId="77777777" w:rsidR="00A472F3" w:rsidRPr="00971E31" w:rsidRDefault="00A472F3" w:rsidP="00A472F3"/>
    <w:p w14:paraId="746EAD44" w14:textId="77777777" w:rsidR="009C60DD" w:rsidRDefault="009C60DD" w:rsidP="00A472F3">
      <w:pPr>
        <w:jc w:val="center"/>
      </w:pPr>
    </w:p>
    <w:p w14:paraId="54FA1226" w14:textId="77777777" w:rsidR="009C60DD" w:rsidRDefault="009C60DD" w:rsidP="00A472F3">
      <w:pPr>
        <w:jc w:val="center"/>
      </w:pPr>
    </w:p>
    <w:p w14:paraId="18970CCE" w14:textId="77777777" w:rsidR="001D2AAE" w:rsidRDefault="000F493C" w:rsidP="004B567A">
      <w:pPr>
        <w:ind w:firstLine="0"/>
        <w:jc w:val="center"/>
      </w:pPr>
      <w:r>
        <w:t>С</w:t>
      </w:r>
      <w:r w:rsidR="001D2AAE">
        <w:t>ХЕМА</w:t>
      </w:r>
    </w:p>
    <w:p w14:paraId="75D2FBDF" w14:textId="77777777" w:rsidR="00DC4475" w:rsidRDefault="000F493C" w:rsidP="004B567A">
      <w:pPr>
        <w:ind w:firstLine="0"/>
        <w:jc w:val="center"/>
      </w:pPr>
      <w:r>
        <w:t>размещения</w:t>
      </w:r>
      <w:r w:rsidR="00A472F3">
        <w:t xml:space="preserve"> </w:t>
      </w:r>
      <w:r w:rsidR="003F5D90">
        <w:t>стоянки</w:t>
      </w:r>
      <w:r w:rsidR="004B567A" w:rsidRPr="004B567A">
        <w:t xml:space="preserve"> вблизи жилого дома, расположенного по адресу:</w:t>
      </w:r>
      <w:r w:rsidR="00A472F3">
        <w:t xml:space="preserve"> </w:t>
      </w:r>
      <w:r w:rsidR="00A472F3" w:rsidRPr="00A472F3">
        <w:t>То</w:t>
      </w:r>
      <w:r>
        <w:t>мская область, ЗАТО Северск, г.</w:t>
      </w:r>
      <w:r w:rsidR="00A472F3" w:rsidRPr="00A472F3">
        <w:t xml:space="preserve">Северск, </w:t>
      </w:r>
      <w:r>
        <w:t>пр.</w:t>
      </w:r>
      <w:r w:rsidR="003F5D90">
        <w:t>Коммунистический, 38</w:t>
      </w:r>
    </w:p>
    <w:p w14:paraId="3A158D54" w14:textId="77777777" w:rsidR="008B08BB" w:rsidRDefault="008B08BB" w:rsidP="00A472F3">
      <w:pPr>
        <w:jc w:val="center"/>
      </w:pPr>
    </w:p>
    <w:p w14:paraId="67DB97F8" w14:textId="77777777" w:rsidR="008B08BB" w:rsidRDefault="00AD4835" w:rsidP="009C60DD">
      <w:pPr>
        <w:ind w:firstLine="0"/>
      </w:pPr>
      <w:r>
        <w:rPr>
          <w:noProof/>
        </w:rPr>
        <w:pict w14:anchorId="570C25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340.5pt">
            <v:imagedata r:id="rId6" o:title="Печать экрана_схема с Геокада"/>
          </v:shape>
        </w:pict>
      </w:r>
    </w:p>
    <w:p w14:paraId="6E61F7BB" w14:textId="77777777" w:rsidR="009C60DD" w:rsidRDefault="009C60DD" w:rsidP="009C60DD">
      <w:pPr>
        <w:ind w:firstLine="0"/>
      </w:pPr>
    </w:p>
    <w:p w14:paraId="3F69BDB1" w14:textId="77777777" w:rsidR="009C60DD" w:rsidRDefault="009C60DD" w:rsidP="00AB58B0">
      <w:pPr>
        <w:ind w:firstLine="0"/>
        <w:jc w:val="left"/>
      </w:pPr>
      <w:r>
        <w:t>Условные обозначения</w:t>
      </w:r>
      <w:r w:rsidR="00AB58B0">
        <w:t>:</w:t>
      </w:r>
    </w:p>
    <w:p w14:paraId="569EF369" w14:textId="77777777" w:rsidR="009C60DD" w:rsidRDefault="009C60DD" w:rsidP="009C60DD">
      <w:pPr>
        <w:ind w:firstLine="0"/>
        <w:jc w:val="center"/>
      </w:pPr>
    </w:p>
    <w:p w14:paraId="2AECE142" w14:textId="77777777" w:rsidR="009C60DD" w:rsidRDefault="00C767F9" w:rsidP="009C60DD">
      <w:pPr>
        <w:ind w:firstLine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D92B3" wp14:editId="0BC18963">
                <wp:simplePos x="0" y="0"/>
                <wp:positionH relativeFrom="column">
                  <wp:posOffset>-635</wp:posOffset>
                </wp:positionH>
                <wp:positionV relativeFrom="paragraph">
                  <wp:posOffset>167640</wp:posOffset>
                </wp:positionV>
                <wp:extent cx="425450" cy="215900"/>
                <wp:effectExtent l="19050" t="19050" r="12700" b="1270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215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D653B0" id="Прямоугольник 1" o:spid="_x0000_s1026" style="position:absolute;margin-left:-.05pt;margin-top:13.2pt;width:33.5pt;height:1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" fillcolor="yellow" strokecolor="black [3213]" strokeweight="2.25pt"/>
            </w:pict>
          </mc:Fallback>
        </mc:AlternateContent>
      </w:r>
    </w:p>
    <w:p w14:paraId="5C8A59D9" w14:textId="77777777" w:rsidR="009C60DD" w:rsidRDefault="00AB58B0" w:rsidP="00AB58B0">
      <w:r>
        <w:t xml:space="preserve"> </w:t>
      </w:r>
      <w:r w:rsidR="003B0779">
        <w:t xml:space="preserve">- место размещения </w:t>
      </w:r>
      <w:r w:rsidR="003F5D90">
        <w:t>стоянки</w:t>
      </w:r>
    </w:p>
    <w:p w14:paraId="42A5AE80" w14:textId="77777777" w:rsidR="003B0779" w:rsidRDefault="003B0779" w:rsidP="003B0779">
      <w:pPr>
        <w:ind w:firstLine="1418"/>
      </w:pPr>
    </w:p>
    <w:p w14:paraId="69244814" w14:textId="77777777" w:rsidR="003B0779" w:rsidRDefault="00B03DC2" w:rsidP="00AB58B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C062D3" wp14:editId="619BF38B">
                <wp:simplePos x="0" y="0"/>
                <wp:positionH relativeFrom="column">
                  <wp:posOffset>900</wp:posOffset>
                </wp:positionH>
                <wp:positionV relativeFrom="paragraph">
                  <wp:posOffset>109855</wp:posOffset>
                </wp:positionV>
                <wp:extent cx="425450" cy="0"/>
                <wp:effectExtent l="0" t="0" r="31750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4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1DB5BE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8.65pt" to="33.5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" strokecolor="#4472c4 [3208]" strokeweight="1.5pt">
                <v:stroke joinstyle="miter"/>
              </v:line>
            </w:pict>
          </mc:Fallback>
        </mc:AlternateContent>
      </w:r>
      <w:r w:rsidR="00AB58B0">
        <w:t xml:space="preserve"> </w:t>
      </w:r>
      <w:r w:rsidR="003B0779">
        <w:t>- границы земельных участков</w:t>
      </w:r>
      <w:r w:rsidR="003B0779" w:rsidRPr="003B0779">
        <w:t>, стоящих на государственном кадастровом учете</w:t>
      </w:r>
    </w:p>
    <w:p w14:paraId="2FEE1077" w14:textId="77777777" w:rsidR="001D2AAE" w:rsidRDefault="001D2AAE" w:rsidP="003B0779">
      <w:pPr>
        <w:ind w:firstLine="1418"/>
      </w:pPr>
    </w:p>
    <w:p w14:paraId="5AFA7FF8" w14:textId="77777777" w:rsidR="001D2AAE" w:rsidRDefault="001D2AAE" w:rsidP="003B0779">
      <w:pPr>
        <w:ind w:firstLine="1418"/>
      </w:pPr>
    </w:p>
    <w:sectPr w:rsidR="001D2AAE" w:rsidSect="004A7FCD">
      <w:footerReference w:type="default" r:id="rId7"/>
      <w:pgSz w:w="11906" w:h="16838"/>
      <w:pgMar w:top="1134" w:right="566" w:bottom="1134" w:left="1701" w:header="708" w:footer="1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6B4CE" w14:textId="77777777" w:rsidR="00CB3ED0" w:rsidRDefault="00CB3ED0" w:rsidP="00B55EBA">
      <w:r>
        <w:separator/>
      </w:r>
    </w:p>
  </w:endnote>
  <w:endnote w:type="continuationSeparator" w:id="0">
    <w:p w14:paraId="280E2EEB" w14:textId="77777777" w:rsidR="00CB3ED0" w:rsidRDefault="00CB3ED0" w:rsidP="00B55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5D3B8" w14:textId="77777777" w:rsidR="00B55EBA" w:rsidRPr="00B55EBA" w:rsidRDefault="00B55EBA" w:rsidP="00B55EBA">
    <w:pPr>
      <w:pStyle w:val="a5"/>
      <w:ind w:firstLine="0"/>
      <w:rPr>
        <w:sz w:val="20"/>
        <w:szCs w:val="20"/>
      </w:rPr>
    </w:pPr>
    <w:r w:rsidRPr="00B55EBA">
      <w:rPr>
        <w:sz w:val="20"/>
        <w:szCs w:val="20"/>
      </w:rPr>
      <w:t xml:space="preserve">Внутренний номер: </w:t>
    </w:r>
    <w:r w:rsidR="004A7FCD" w:rsidRPr="004A7FCD">
      <w:rPr>
        <w:sz w:val="20"/>
        <w:szCs w:val="20"/>
      </w:rPr>
      <w:t>0342229</w:t>
    </w:r>
  </w:p>
  <w:p w14:paraId="7D6807C4" w14:textId="77777777" w:rsidR="00B55EBA" w:rsidRDefault="00B55EB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F7BBC" w14:textId="77777777" w:rsidR="00CB3ED0" w:rsidRDefault="00CB3ED0" w:rsidP="00B55EBA">
      <w:r>
        <w:separator/>
      </w:r>
    </w:p>
  </w:footnote>
  <w:footnote w:type="continuationSeparator" w:id="0">
    <w:p w14:paraId="2B18D02F" w14:textId="77777777" w:rsidR="00CB3ED0" w:rsidRDefault="00CB3ED0" w:rsidP="00B55E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452"/>
    <w:rsid w:val="0007472E"/>
    <w:rsid w:val="000F493C"/>
    <w:rsid w:val="00115F71"/>
    <w:rsid w:val="001C5C48"/>
    <w:rsid w:val="001D2AAE"/>
    <w:rsid w:val="00232014"/>
    <w:rsid w:val="00232176"/>
    <w:rsid w:val="00293EF7"/>
    <w:rsid w:val="003B0779"/>
    <w:rsid w:val="003F5D90"/>
    <w:rsid w:val="004A7FCD"/>
    <w:rsid w:val="004B567A"/>
    <w:rsid w:val="00516D56"/>
    <w:rsid w:val="005473FA"/>
    <w:rsid w:val="005D30A8"/>
    <w:rsid w:val="00781452"/>
    <w:rsid w:val="00833EC2"/>
    <w:rsid w:val="008B08BB"/>
    <w:rsid w:val="009C60DD"/>
    <w:rsid w:val="00A472F3"/>
    <w:rsid w:val="00AB58B0"/>
    <w:rsid w:val="00AD4835"/>
    <w:rsid w:val="00B03DC2"/>
    <w:rsid w:val="00B55EBA"/>
    <w:rsid w:val="00C767F9"/>
    <w:rsid w:val="00CB3ED0"/>
    <w:rsid w:val="00CE6EB3"/>
    <w:rsid w:val="00DC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F86FCA"/>
  <w15:chartTrackingRefBased/>
  <w15:docId w15:val="{634C47B0-804D-4081-BAAC-68D84FCD1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72F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5EB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5EBA"/>
    <w:rPr>
      <w:rFonts w:ascii="Times New Roman" w:eastAsia="Times New Roman" w:hAnsi="Times New Roman" w:cs="Times New Roman"/>
      <w:sz w:val="24"/>
      <w:lang w:eastAsia="ru-RU"/>
    </w:rPr>
  </w:style>
  <w:style w:type="paragraph" w:styleId="a5">
    <w:name w:val="footer"/>
    <w:basedOn w:val="a"/>
    <w:link w:val="a6"/>
    <w:unhideWhenUsed/>
    <w:rsid w:val="00B55EB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55EBA"/>
    <w:rPr>
      <w:rFonts w:ascii="Times New Roman" w:eastAsia="Times New Roman" w:hAnsi="Times New Roman" w:cs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Barnashova</dc:creator>
  <cp:keywords/>
  <dc:description/>
  <cp:lastModifiedBy>Trofimova</cp:lastModifiedBy>
  <cp:revision>19</cp:revision>
  <dcterms:created xsi:type="dcterms:W3CDTF">2024-07-04T03:03:00Z</dcterms:created>
  <dcterms:modified xsi:type="dcterms:W3CDTF">2025-01-30T08:56:00Z</dcterms:modified>
</cp:coreProperties>
</file>