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r w:rsidR="00524BE0">
              <w:rPr>
                <w:sz w:val="24"/>
                <w:szCs w:val="24"/>
              </w:rPr>
              <w:t xml:space="preserve">проезд Центральный, д.2, строение </w:t>
            </w:r>
            <w:r w:rsidR="00AC621E">
              <w:rPr>
                <w:sz w:val="24"/>
                <w:szCs w:val="24"/>
              </w:rPr>
              <w:t>35</w:t>
            </w:r>
            <w:r w:rsidR="00524BE0">
              <w:rPr>
                <w:sz w:val="24"/>
                <w:szCs w:val="24"/>
              </w:rPr>
              <w:t>, пом.</w:t>
            </w:r>
            <w:r w:rsidR="00AC621E">
              <w:rPr>
                <w:sz w:val="24"/>
                <w:szCs w:val="24"/>
              </w:rPr>
              <w:t>7</w:t>
            </w:r>
            <w:r w:rsidR="007360DF">
              <w:rPr>
                <w:sz w:val="24"/>
                <w:szCs w:val="24"/>
              </w:rPr>
              <w:t>1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524BE0">
        <w:rPr>
          <w:sz w:val="24"/>
          <w:szCs w:val="24"/>
        </w:rPr>
        <w:t xml:space="preserve">проезд Центральный, д.2, строение </w:t>
      </w:r>
      <w:r w:rsidR="00AC621E">
        <w:rPr>
          <w:sz w:val="24"/>
          <w:szCs w:val="24"/>
        </w:rPr>
        <w:t>35</w:t>
      </w:r>
      <w:r w:rsidR="00524BE0">
        <w:rPr>
          <w:sz w:val="24"/>
          <w:szCs w:val="24"/>
        </w:rPr>
        <w:t>, пом.</w:t>
      </w:r>
      <w:r w:rsidR="00AC621E">
        <w:rPr>
          <w:sz w:val="24"/>
          <w:szCs w:val="24"/>
        </w:rPr>
        <w:t>7</w:t>
      </w:r>
      <w:r w:rsidR="007360DF">
        <w:rPr>
          <w:sz w:val="24"/>
          <w:szCs w:val="24"/>
        </w:rPr>
        <w:t>1</w:t>
      </w:r>
      <w:r w:rsidR="00524BE0">
        <w:rPr>
          <w:sz w:val="24"/>
          <w:szCs w:val="24"/>
        </w:rPr>
        <w:t>, общей площадью 3,</w:t>
      </w:r>
      <w:r w:rsidR="00AC621E">
        <w:rPr>
          <w:sz w:val="24"/>
          <w:szCs w:val="24"/>
        </w:rPr>
        <w:t>2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524BE0">
        <w:rPr>
          <w:rFonts w:ascii="Times New Roman" w:hAnsi="Times New Roman"/>
          <w:sz w:val="24"/>
          <w:szCs w:val="24"/>
        </w:rPr>
        <w:t>802</w:t>
      </w:r>
      <w:r w:rsidRPr="00BF4D68">
        <w:rPr>
          <w:rFonts w:ascii="Times New Roman" w:hAnsi="Times New Roman"/>
          <w:sz w:val="24"/>
          <w:szCs w:val="24"/>
        </w:rPr>
        <w:t>:</w:t>
      </w:r>
      <w:r w:rsidR="00524BE0">
        <w:rPr>
          <w:rFonts w:ascii="Times New Roman" w:hAnsi="Times New Roman"/>
          <w:sz w:val="24"/>
          <w:szCs w:val="24"/>
        </w:rPr>
        <w:t>6</w:t>
      </w:r>
      <w:r w:rsidR="00AC621E">
        <w:rPr>
          <w:rFonts w:ascii="Times New Roman" w:hAnsi="Times New Roman"/>
          <w:sz w:val="24"/>
          <w:szCs w:val="24"/>
        </w:rPr>
        <w:t>4</w:t>
      </w:r>
      <w:r w:rsidR="00524BE0">
        <w:rPr>
          <w:rFonts w:ascii="Times New Roman" w:hAnsi="Times New Roman"/>
          <w:sz w:val="24"/>
          <w:szCs w:val="24"/>
        </w:rPr>
        <w:t>7</w:t>
      </w:r>
      <w:r w:rsidR="007360D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7360DF">
        <w:rPr>
          <w:rFonts w:ascii="Times New Roman" w:hAnsi="Times New Roman"/>
          <w:sz w:val="24"/>
          <w:szCs w:val="24"/>
        </w:rPr>
        <w:t>Кривошеин Владимир Дмитриевич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1D1C28">
        <w:rPr>
          <w:rFonts w:ascii="Times New Roman" w:hAnsi="Times New Roman"/>
          <w:sz w:val="24"/>
          <w:szCs w:val="24"/>
        </w:rPr>
        <w:t>ХХХХ</w:t>
      </w:r>
      <w:r w:rsidR="007360DF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1D1C28">
        <w:rPr>
          <w:rFonts w:ascii="Times New Roman" w:hAnsi="Times New Roman"/>
          <w:sz w:val="24"/>
          <w:szCs w:val="24"/>
        </w:rPr>
        <w:t>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1D1C28">
        <w:rPr>
          <w:rFonts w:ascii="Times New Roman" w:hAnsi="Times New Roman"/>
          <w:sz w:val="24"/>
          <w:szCs w:val="24"/>
        </w:rPr>
        <w:t>ХХХХ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1D1C2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1D1C28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1D1C28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1D1C28">
        <w:rPr>
          <w:rFonts w:ascii="Times New Roman" w:hAnsi="Times New Roman"/>
          <w:sz w:val="24"/>
          <w:szCs w:val="24"/>
        </w:rPr>
        <w:t>ХХХХХХХХХ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AC621E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1D1C28">
        <w:rPr>
          <w:rFonts w:ascii="Times New Roman" w:hAnsi="Times New Roman"/>
          <w:sz w:val="24"/>
          <w:szCs w:val="24"/>
        </w:rPr>
        <w:t>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360DF">
        <w:rPr>
          <w:rFonts w:ascii="Times New Roman" w:hAnsi="Times New Roman"/>
          <w:sz w:val="24"/>
          <w:szCs w:val="24"/>
        </w:rPr>
        <w:t>Кривошеин</w:t>
      </w:r>
      <w:r w:rsidR="007360DF">
        <w:rPr>
          <w:rFonts w:ascii="Times New Roman" w:hAnsi="Times New Roman"/>
          <w:sz w:val="24"/>
          <w:szCs w:val="24"/>
        </w:rPr>
        <w:t>а</w:t>
      </w:r>
      <w:r w:rsidR="007360DF">
        <w:rPr>
          <w:rFonts w:ascii="Times New Roman" w:hAnsi="Times New Roman"/>
          <w:sz w:val="24"/>
          <w:szCs w:val="24"/>
        </w:rPr>
        <w:t xml:space="preserve"> Владимир</w:t>
      </w:r>
      <w:r w:rsidR="007360DF">
        <w:rPr>
          <w:rFonts w:ascii="Times New Roman" w:hAnsi="Times New Roman"/>
          <w:sz w:val="24"/>
          <w:szCs w:val="24"/>
        </w:rPr>
        <w:t>а</w:t>
      </w:r>
      <w:r w:rsidR="007360DF">
        <w:rPr>
          <w:rFonts w:ascii="Times New Roman" w:hAnsi="Times New Roman"/>
          <w:sz w:val="24"/>
          <w:szCs w:val="24"/>
        </w:rPr>
        <w:t xml:space="preserve"> Дмитриевич</w:t>
      </w:r>
      <w:r w:rsidR="00AC621E">
        <w:rPr>
          <w:rFonts w:ascii="Times New Roman" w:hAnsi="Times New Roman"/>
          <w:sz w:val="24"/>
          <w:szCs w:val="24"/>
        </w:rPr>
        <w:t xml:space="preserve">а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7360DF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7360DF">
        <w:rPr>
          <w:rFonts w:ascii="Times New Roman" w:hAnsi="Times New Roman"/>
          <w:sz w:val="24"/>
          <w:szCs w:val="24"/>
        </w:rPr>
        <w:t xml:space="preserve">народных </w:t>
      </w:r>
      <w:r w:rsidR="007360DF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7360DF">
        <w:rPr>
          <w:rFonts w:ascii="Times New Roman" w:hAnsi="Times New Roman"/>
          <w:sz w:val="24"/>
          <w:szCs w:val="24"/>
        </w:rPr>
        <w:t>15.08.1985</w:t>
      </w:r>
      <w:r w:rsidR="007360DF" w:rsidRPr="004A2ADD">
        <w:rPr>
          <w:rFonts w:ascii="Times New Roman" w:hAnsi="Times New Roman"/>
          <w:sz w:val="24"/>
          <w:szCs w:val="24"/>
        </w:rPr>
        <w:t xml:space="preserve"> </w:t>
      </w:r>
      <w:r w:rsidR="007360DF">
        <w:rPr>
          <w:rFonts w:ascii="Times New Roman" w:hAnsi="Times New Roman"/>
          <w:sz w:val="24"/>
          <w:szCs w:val="24"/>
        </w:rPr>
        <w:t xml:space="preserve"> </w:t>
      </w:r>
      <w:r w:rsidR="007360DF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7360DF">
        <w:rPr>
          <w:rFonts w:ascii="Times New Roman" w:hAnsi="Times New Roman"/>
          <w:sz w:val="24"/>
          <w:szCs w:val="24"/>
        </w:rPr>
        <w:t xml:space="preserve"> 66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9E5" w:rsidRDefault="00BC09E5">
      <w:r>
        <w:separator/>
      </w:r>
    </w:p>
  </w:endnote>
  <w:endnote w:type="continuationSeparator" w:id="0">
    <w:p w:rsidR="00BC09E5" w:rsidRDefault="00BC0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9E5" w:rsidRDefault="00BC09E5">
      <w:r>
        <w:separator/>
      </w:r>
    </w:p>
  </w:footnote>
  <w:footnote w:type="continuationSeparator" w:id="0">
    <w:p w:rsidR="00BC09E5" w:rsidRDefault="00BC0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1C28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360DF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21E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09E5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239F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8CAD7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EBCB-B4A3-4E0D-B88F-8F050DF17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2025-01-29T05:18:00Z</dcterms:created>
  <dcterms:modified xsi:type="dcterms:W3CDTF">2025-01-29T05:18:00Z</dcterms:modified>
</cp:coreProperties>
</file>