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2BB8E77F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1A116C1E" w:rsidR="0098700C" w:rsidRPr="002E7D53" w:rsidRDefault="009D060A" w:rsidP="001F4EC8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  <w:u w:val="single"/>
        </w:rPr>
      </w:pPr>
      <w:r w:rsidRPr="002E7D53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          </w:t>
      </w:r>
      <w:r w:rsidR="002E7D53" w:rsidRPr="002E7D53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Решение </w:t>
      </w:r>
      <w:proofErr w:type="gramStart"/>
      <w:r w:rsidR="002E7D53" w:rsidRPr="002E7D53">
        <w:rPr>
          <w:rFonts w:ascii="Times New Roman" w:hAnsi="Times New Roman"/>
          <w:i/>
          <w:sz w:val="24"/>
          <w:szCs w:val="24"/>
          <w:u w:val="single"/>
          <w:lang w:eastAsia="ru-RU"/>
        </w:rPr>
        <w:t>Думы</w:t>
      </w:r>
      <w:proofErr w:type="gramEnd"/>
      <w:r w:rsidR="002E7D53" w:rsidRPr="002E7D53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 «О внесении изменений в решение Думы ЗАТО Северск</w:t>
      </w:r>
      <w:r w:rsidR="002E7D53" w:rsidRPr="002E7D53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от </w:t>
      </w:r>
      <w:r w:rsidR="002E7D53" w:rsidRPr="002E7D5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30.09.2021 № 17/8 «Об утверждении Положения о муниципальном лесном контроле на территории городского округа ЗАТО Северск Томской области»</w:t>
      </w:r>
      <w:r w:rsidR="002E7D53" w:rsidRPr="002E7D53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22C5B1D8" w14:textId="027138E2" w:rsidR="0098700C" w:rsidRPr="00470A0E" w:rsidRDefault="00825D2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5D28"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112E9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9167204" w14:textId="4219AA66" w:rsidR="00854BEF" w:rsidRDefault="00854BEF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предполагаемого правового регулирования является внесение изменений в действующий МНПА в целях приведения в соответствие с действующим законодательством в части: </w:t>
      </w:r>
    </w:p>
    <w:p w14:paraId="34332BBB" w14:textId="1AE18378" w:rsidR="0005692E" w:rsidRPr="00533ECE" w:rsidRDefault="0005692E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854BEF">
        <w:rPr>
          <w:rFonts w:ascii="Times New Roman" w:hAnsi="Times New Roman" w:cs="Times New Roman"/>
          <w:i/>
          <w:sz w:val="24"/>
          <w:szCs w:val="24"/>
          <w:u w:val="single"/>
        </w:rPr>
        <w:t>введения системы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оценки и управления рисками причинения вреда (ущерба) охраняемым законом ценностям</w:t>
      </w:r>
      <w:r w:rsidR="003930D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14:paraId="2A216722" w14:textId="5D3D20F0" w:rsidR="0005692E" w:rsidRPr="00533ECE" w:rsidRDefault="0005692E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854BEF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ополнение норм МНПА с учетом изменений, принятых Ф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едеральным законом от 28.12.2024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540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-ФЗ «О внесении изменений в Федеральный закон </w:t>
      </w: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"О государственном контроле (надзоре) и муниципальном контроле в Российской Федерации"</w:t>
      </w:r>
    </w:p>
    <w:p w14:paraId="2580AB58" w14:textId="607FA9CB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5891D38B" w:rsidR="005A2439" w:rsidRPr="00EE1B82" w:rsidRDefault="002E7D53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Зубкова Анна Николаевна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главный специалист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муниципального лесного контроля Управления имущественных отношений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тел.(3823) 77 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39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77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hyperlink r:id="rId7" w:history="1">
        <w:r w:rsidRPr="00F465B0"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zubkova</w:t>
        </w:r>
        <w:r w:rsidRPr="00F465B0">
          <w:rPr>
            <w:rStyle w:val="a3"/>
            <w:rFonts w:ascii="Times New Roman" w:hAnsi="Times New Roman"/>
            <w:i/>
            <w:sz w:val="24"/>
            <w:szCs w:val="24"/>
          </w:rPr>
          <w:t>@</w:t>
        </w:r>
        <w:r w:rsidRPr="00F465B0">
          <w:rPr>
            <w:rStyle w:val="a3"/>
            <w:rFonts w:ascii="Times New Roman" w:hAnsi="Times New Roman"/>
            <w:i/>
            <w:sz w:val="24"/>
            <w:szCs w:val="24"/>
            <w:lang w:val="en-US"/>
          </w:rPr>
          <w:t>uio</w:t>
        </w:r>
        <w:r w:rsidRPr="00F465B0">
          <w:rPr>
            <w:rStyle w:val="a3"/>
            <w:rFonts w:ascii="Times New Roman" w:hAnsi="Times New Roman"/>
            <w:i/>
            <w:sz w:val="24"/>
            <w:szCs w:val="24"/>
          </w:rPr>
          <w:t>.seversknet.ru</w:t>
        </w:r>
      </w:hyperlink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5E7E5C67" w:rsidR="00CF2D95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30ABC3D5" w14:textId="16ED7FB0" w:rsidR="0005692E" w:rsidRDefault="00854BEF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 xml:space="preserve">приведение в соответствие с действующим законодательством Российской Федерации в связи с вступлением в силу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едерального закона от 28.12.2024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540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-ФЗ «О внесении изменений в Федеральный закон </w:t>
      </w: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"О государственном контроле (надзоре) и муниципальном контроле в Российской Федерации"</w:t>
      </w:r>
    </w:p>
    <w:p w14:paraId="20339B7F" w14:textId="77777777" w:rsidR="0005692E" w:rsidRPr="00470A0E" w:rsidRDefault="0005692E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26CA18B" w14:textId="39CE5F61" w:rsidR="00822B0D" w:rsidRPr="00822B0D" w:rsidRDefault="00533ECE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Приведение МНПА в соответствие с действующим законодательством Российской Федерации – Федеральным законом от 31 июля 2020 №248-ФЗ "О государственном контроле (надзоре) и муниципальном контроле в Российской Федерации"</w:t>
      </w:r>
    </w:p>
    <w:p w14:paraId="6EFD94E3" w14:textId="662AD695" w:rsidR="003930DC" w:rsidRPr="00533ECE" w:rsidRDefault="00CF2D95" w:rsidP="003930D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C00ED" w14:textId="5196C3F4" w:rsidR="0098700C" w:rsidRPr="00533ECE" w:rsidRDefault="00C22E3E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gramStart"/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</w:t>
      </w:r>
      <w:r w:rsidR="00F715B2" w:rsidRPr="00533ECE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 w:rsidR="00533ECE"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930DC">
        <w:rPr>
          <w:rFonts w:ascii="Times New Roman" w:hAnsi="Times New Roman" w:cs="Times New Roman"/>
          <w:i/>
          <w:sz w:val="24"/>
          <w:szCs w:val="24"/>
          <w:u w:val="single"/>
        </w:rPr>
        <w:t>и индивидуальные предприниматели</w:t>
      </w:r>
      <w:proofErr w:type="gramEnd"/>
      <w:r w:rsidR="003930D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33ECE"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использование лесов на </w:t>
      </w:r>
      <w:r w:rsidR="003930DC" w:rsidRPr="00533ECE">
        <w:rPr>
          <w:rFonts w:ascii="Times New Roman" w:hAnsi="Times New Roman" w:cs="Times New Roman"/>
          <w:i/>
          <w:sz w:val="24"/>
          <w:szCs w:val="24"/>
          <w:u w:val="single"/>
        </w:rPr>
        <w:t>территории ЗАТО</w:t>
      </w:r>
      <w:r w:rsidR="00411432"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Северск</w:t>
      </w:r>
      <w:r w:rsidR="00533ECE"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(контролируемые лица)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77777777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4E7FA9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0A8F330F" w:rsidR="00CF2D95" w:rsidRPr="004E7FA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</w:t>
      </w:r>
      <w:r w:rsidRPr="004E7FA9">
        <w:rPr>
          <w:rFonts w:ascii="Times New Roman" w:hAnsi="Times New Roman" w:cs="Times New Roman"/>
          <w:sz w:val="24"/>
          <w:szCs w:val="24"/>
        </w:rPr>
        <w:t xml:space="preserve">: </w:t>
      </w:r>
      <w:r w:rsidR="007009ED">
        <w:rPr>
          <w:rFonts w:ascii="Times New Roman" w:hAnsi="Times New Roman" w:cs="Times New Roman"/>
          <w:sz w:val="24"/>
          <w:szCs w:val="24"/>
        </w:rPr>
        <w:t>0</w:t>
      </w:r>
      <w:r w:rsidR="0018224C">
        <w:rPr>
          <w:rFonts w:ascii="Times New Roman" w:hAnsi="Times New Roman" w:cs="Times New Roman"/>
          <w:sz w:val="24"/>
          <w:szCs w:val="24"/>
        </w:rPr>
        <w:t>7</w:t>
      </w:r>
      <w:r w:rsidR="007009ED">
        <w:rPr>
          <w:rFonts w:ascii="Times New Roman" w:hAnsi="Times New Roman" w:cs="Times New Roman"/>
          <w:sz w:val="24"/>
          <w:szCs w:val="24"/>
        </w:rPr>
        <w:t>.02.2025</w:t>
      </w:r>
      <w:r w:rsidRPr="004E7FA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7E00183F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E7FA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18224C">
        <w:rPr>
          <w:rFonts w:ascii="Times New Roman" w:hAnsi="Times New Roman" w:cs="Times New Roman"/>
          <w:sz w:val="24"/>
          <w:szCs w:val="24"/>
        </w:rPr>
        <w:t>20</w:t>
      </w:r>
      <w:r w:rsidR="007009ED">
        <w:rPr>
          <w:rFonts w:ascii="Times New Roman" w:hAnsi="Times New Roman" w:cs="Times New Roman"/>
          <w:sz w:val="24"/>
          <w:szCs w:val="24"/>
        </w:rPr>
        <w:t>.02.2025</w:t>
      </w:r>
      <w:r w:rsidR="005310BC">
        <w:rPr>
          <w:rFonts w:ascii="Times New Roman" w:hAnsi="Times New Roman" w:cs="Times New Roman"/>
          <w:sz w:val="24"/>
          <w:szCs w:val="24"/>
        </w:rPr>
        <w:t>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1A377CA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DB641C6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2EDB9827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8268A7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F5AEE0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2A9E7" w14:textId="584FE719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61A258" w14:textId="189DD1E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8A4CC7" w14:textId="7777777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239FFAF5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68D58D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1AB4D1E1" w:rsidR="005310BC" w:rsidRPr="00A04453" w:rsidRDefault="007009ED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А.Н.Зубкова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</w:p>
    <w:p w14:paraId="1FCA0956" w14:textId="287D7451" w:rsidR="005310BC" w:rsidRDefault="005310BC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04453">
        <w:rPr>
          <w:rFonts w:ascii="Times New Roman" w:hAnsi="Times New Roman"/>
          <w:sz w:val="20"/>
          <w:szCs w:val="20"/>
        </w:rPr>
        <w:t xml:space="preserve">77 39 </w:t>
      </w:r>
      <w:r w:rsidR="007009ED">
        <w:rPr>
          <w:rFonts w:ascii="Times New Roman" w:hAnsi="Times New Roman"/>
          <w:sz w:val="20"/>
          <w:szCs w:val="20"/>
        </w:rPr>
        <w:t>77</w:t>
      </w:r>
    </w:p>
    <w:p w14:paraId="47CD575D" w14:textId="4B4FA212" w:rsidR="008A66FA" w:rsidRPr="00A04453" w:rsidRDefault="007009ED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</w:t>
      </w:r>
      <w:r w:rsidR="0018224C"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</w:rPr>
        <w:t>.02.2025</w:t>
      </w:r>
    </w:p>
    <w:sectPr w:rsidR="008A66FA" w:rsidRPr="00A04453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BA91A" w14:textId="77777777" w:rsidR="00962A93" w:rsidRDefault="00962A93" w:rsidP="003F7F8C">
      <w:pPr>
        <w:spacing w:after="0" w:line="240" w:lineRule="auto"/>
      </w:pPr>
      <w:r>
        <w:separator/>
      </w:r>
    </w:p>
  </w:endnote>
  <w:endnote w:type="continuationSeparator" w:id="0">
    <w:p w14:paraId="4F2AC49A" w14:textId="77777777" w:rsidR="00962A93" w:rsidRDefault="00962A93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A791F" w14:textId="77777777" w:rsidR="00962A93" w:rsidRDefault="00962A93" w:rsidP="003F7F8C">
      <w:pPr>
        <w:spacing w:after="0" w:line="240" w:lineRule="auto"/>
      </w:pPr>
      <w:r>
        <w:separator/>
      </w:r>
    </w:p>
  </w:footnote>
  <w:footnote w:type="continuationSeparator" w:id="0">
    <w:p w14:paraId="3D4F9CD1" w14:textId="77777777" w:rsidR="00962A93" w:rsidRDefault="00962A93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41DB6"/>
    <w:rsid w:val="000513C4"/>
    <w:rsid w:val="0005692E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12E9D"/>
    <w:rsid w:val="0013154C"/>
    <w:rsid w:val="0013390E"/>
    <w:rsid w:val="00147BFE"/>
    <w:rsid w:val="00151F28"/>
    <w:rsid w:val="001562CA"/>
    <w:rsid w:val="00175073"/>
    <w:rsid w:val="0018224C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E7D53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930DC"/>
    <w:rsid w:val="0039706D"/>
    <w:rsid w:val="003A05C8"/>
    <w:rsid w:val="003A0D92"/>
    <w:rsid w:val="003B3056"/>
    <w:rsid w:val="003C1BAB"/>
    <w:rsid w:val="003D42A6"/>
    <w:rsid w:val="003E7FAC"/>
    <w:rsid w:val="003F1444"/>
    <w:rsid w:val="003F7F8C"/>
    <w:rsid w:val="004020D2"/>
    <w:rsid w:val="00407448"/>
    <w:rsid w:val="00411432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43D3"/>
    <w:rsid w:val="005310BC"/>
    <w:rsid w:val="00533ECE"/>
    <w:rsid w:val="00544939"/>
    <w:rsid w:val="005478B0"/>
    <w:rsid w:val="00561A48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BBE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0EF3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09ED"/>
    <w:rsid w:val="007046E5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1E9C"/>
    <w:rsid w:val="007D310C"/>
    <w:rsid w:val="007F70E2"/>
    <w:rsid w:val="00806D94"/>
    <w:rsid w:val="008209E1"/>
    <w:rsid w:val="00822967"/>
    <w:rsid w:val="00822B0D"/>
    <w:rsid w:val="008251EE"/>
    <w:rsid w:val="00825D28"/>
    <w:rsid w:val="0082745F"/>
    <w:rsid w:val="0083673A"/>
    <w:rsid w:val="00842E8C"/>
    <w:rsid w:val="00844A89"/>
    <w:rsid w:val="00845253"/>
    <w:rsid w:val="00854BEF"/>
    <w:rsid w:val="00857915"/>
    <w:rsid w:val="0086573D"/>
    <w:rsid w:val="008804C9"/>
    <w:rsid w:val="00881AF4"/>
    <w:rsid w:val="008936C8"/>
    <w:rsid w:val="008943B4"/>
    <w:rsid w:val="00895380"/>
    <w:rsid w:val="008A0473"/>
    <w:rsid w:val="008A04A9"/>
    <w:rsid w:val="008A66FA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62A93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9D19B0"/>
    <w:rsid w:val="00A04453"/>
    <w:rsid w:val="00A05939"/>
    <w:rsid w:val="00A05E97"/>
    <w:rsid w:val="00A10F30"/>
    <w:rsid w:val="00A1173A"/>
    <w:rsid w:val="00A15820"/>
    <w:rsid w:val="00A21E42"/>
    <w:rsid w:val="00A34A65"/>
    <w:rsid w:val="00A4034F"/>
    <w:rsid w:val="00A40660"/>
    <w:rsid w:val="00A50E5A"/>
    <w:rsid w:val="00A53953"/>
    <w:rsid w:val="00A80972"/>
    <w:rsid w:val="00A80D61"/>
    <w:rsid w:val="00A81539"/>
    <w:rsid w:val="00A85B0E"/>
    <w:rsid w:val="00A95F46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22E3E"/>
    <w:rsid w:val="00C376E0"/>
    <w:rsid w:val="00C401EB"/>
    <w:rsid w:val="00C53D4B"/>
    <w:rsid w:val="00C54025"/>
    <w:rsid w:val="00C7482D"/>
    <w:rsid w:val="00C83542"/>
    <w:rsid w:val="00C85B2A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CF45CA"/>
    <w:rsid w:val="00D00AE1"/>
    <w:rsid w:val="00D1149B"/>
    <w:rsid w:val="00D17FE9"/>
    <w:rsid w:val="00D21385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97FAC"/>
    <w:rsid w:val="00DA44C2"/>
    <w:rsid w:val="00DD7777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docId w15:val="{95260D81-FE10-43F8-B66E-60438D87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EC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ubkova@uio.severskne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1BDBD-1272-4543-8A31-BD7AA355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Zubkova</cp:lastModifiedBy>
  <cp:revision>10</cp:revision>
  <cp:lastPrinted>2025-02-06T03:14:00Z</cp:lastPrinted>
  <dcterms:created xsi:type="dcterms:W3CDTF">2025-02-04T09:49:00Z</dcterms:created>
  <dcterms:modified xsi:type="dcterms:W3CDTF">2025-02-06T03:14:00Z</dcterms:modified>
</cp:coreProperties>
</file>