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77043A" w14:textId="77777777" w:rsidR="00A40AEC" w:rsidRPr="005C43FF" w:rsidRDefault="00A40AEC" w:rsidP="002E7956">
      <w:pPr>
        <w:widowControl w:val="0"/>
        <w:rPr>
          <w:sz w:val="28"/>
          <w:szCs w:val="28"/>
        </w:rPr>
      </w:pPr>
    </w:p>
    <w:tbl>
      <w:tblPr>
        <w:tblpPr w:leftFromText="180" w:rightFromText="180" w:vertAnchor="text" w:horzAnchor="margin" w:tblpX="936" w:tblpY="-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28"/>
      </w:tblGrid>
      <w:tr w:rsidR="009B201E" w:rsidRPr="006B489F" w14:paraId="4DD2753B" w14:textId="77777777" w:rsidTr="006B489F">
        <w:tc>
          <w:tcPr>
            <w:tcW w:w="8028" w:type="dxa"/>
            <w:tcBorders>
              <w:top w:val="nil"/>
              <w:left w:val="nil"/>
              <w:bottom w:val="nil"/>
              <w:right w:val="nil"/>
            </w:tcBorders>
            <w:shd w:val="clear" w:color="auto" w:fill="auto"/>
          </w:tcPr>
          <w:p w14:paraId="23E9FB9D" w14:textId="77777777" w:rsidR="009B201E" w:rsidRDefault="009D2627" w:rsidP="002E7956">
            <w:pPr>
              <w:widowControl w:val="0"/>
              <w:jc w:val="center"/>
              <w:rPr>
                <w:sz w:val="28"/>
              </w:rPr>
            </w:pPr>
            <w:r w:rsidRPr="006B489F">
              <w:rPr>
                <w:sz w:val="28"/>
              </w:rPr>
              <w:t>Об</w:t>
            </w:r>
            <w:r w:rsidR="0056033A" w:rsidRPr="006B489F">
              <w:rPr>
                <w:sz w:val="28"/>
              </w:rPr>
              <w:t xml:space="preserve"> </w:t>
            </w:r>
            <w:r w:rsidRPr="006B489F">
              <w:rPr>
                <w:sz w:val="28"/>
              </w:rPr>
              <w:t>утверждении</w:t>
            </w:r>
            <w:r w:rsidR="0056033A" w:rsidRPr="006B489F">
              <w:rPr>
                <w:sz w:val="28"/>
              </w:rPr>
              <w:t xml:space="preserve"> </w:t>
            </w:r>
            <w:r w:rsidRPr="006B489F">
              <w:rPr>
                <w:sz w:val="28"/>
              </w:rPr>
              <w:t>Положения</w:t>
            </w:r>
            <w:r w:rsidR="0056033A" w:rsidRPr="006B489F">
              <w:rPr>
                <w:sz w:val="28"/>
              </w:rPr>
              <w:t xml:space="preserve"> </w:t>
            </w:r>
            <w:r w:rsidRPr="006B489F">
              <w:rPr>
                <w:sz w:val="28"/>
              </w:rPr>
              <w:t>о</w:t>
            </w:r>
            <w:r w:rsidR="0056033A" w:rsidRPr="006B489F">
              <w:rPr>
                <w:sz w:val="28"/>
              </w:rPr>
              <w:t xml:space="preserve"> </w:t>
            </w:r>
            <w:r w:rsidRPr="006B489F">
              <w:rPr>
                <w:sz w:val="28"/>
              </w:rPr>
              <w:t>формировании</w:t>
            </w:r>
            <w:r w:rsidR="0056033A" w:rsidRPr="006B489F">
              <w:rPr>
                <w:sz w:val="28"/>
              </w:rPr>
              <w:t xml:space="preserve"> </w:t>
            </w:r>
            <w:r w:rsidR="00332D7F">
              <w:rPr>
                <w:sz w:val="28"/>
              </w:rPr>
              <w:t xml:space="preserve">кадрового </w:t>
            </w:r>
            <w:r w:rsidRPr="006B489F">
              <w:rPr>
                <w:sz w:val="28"/>
              </w:rPr>
              <w:t>резерва</w:t>
            </w:r>
            <w:r w:rsidR="0056033A" w:rsidRPr="006B489F">
              <w:rPr>
                <w:sz w:val="28"/>
              </w:rPr>
              <w:t xml:space="preserve"> </w:t>
            </w:r>
            <w:r w:rsidR="00682D46">
              <w:rPr>
                <w:sz w:val="28"/>
              </w:rPr>
              <w:t xml:space="preserve">для замещения вакантных </w:t>
            </w:r>
            <w:r w:rsidRPr="006B489F">
              <w:rPr>
                <w:sz w:val="28"/>
              </w:rPr>
              <w:t>должностей муниципальной службы</w:t>
            </w:r>
            <w:r w:rsidR="0056033A" w:rsidRPr="006B489F">
              <w:rPr>
                <w:sz w:val="28"/>
              </w:rPr>
              <w:t xml:space="preserve"> Администрации </w:t>
            </w:r>
            <w:r w:rsidRPr="006B489F">
              <w:rPr>
                <w:sz w:val="28"/>
              </w:rPr>
              <w:t>ЗАТО Северск</w:t>
            </w:r>
          </w:p>
          <w:p w14:paraId="62668801" w14:textId="11BB309C" w:rsidR="002565ED" w:rsidRPr="00D97AFF" w:rsidRDefault="00116657" w:rsidP="002E7956">
            <w:pPr>
              <w:widowControl w:val="0"/>
              <w:jc w:val="center"/>
              <w:rPr>
                <w:sz w:val="24"/>
                <w:szCs w:val="24"/>
              </w:rPr>
            </w:pPr>
            <w:r w:rsidRPr="00D97AFF">
              <w:rPr>
                <w:sz w:val="24"/>
                <w:szCs w:val="24"/>
              </w:rPr>
              <w:t>(в редакции постановлени</w:t>
            </w:r>
            <w:r w:rsidR="00D97AFF" w:rsidRPr="00D97AFF">
              <w:rPr>
                <w:sz w:val="24"/>
                <w:szCs w:val="24"/>
              </w:rPr>
              <w:t>й</w:t>
            </w:r>
            <w:r w:rsidRPr="00D97AFF">
              <w:rPr>
                <w:sz w:val="24"/>
                <w:szCs w:val="24"/>
              </w:rPr>
              <w:t xml:space="preserve"> от 14.03.2022 № 401</w:t>
            </w:r>
            <w:r w:rsidR="00D97AFF" w:rsidRPr="00D97AFF">
              <w:rPr>
                <w:sz w:val="24"/>
                <w:szCs w:val="24"/>
              </w:rPr>
              <w:t xml:space="preserve">, от 20.02.2025 </w:t>
            </w:r>
            <w:r w:rsidR="00D97AFF">
              <w:rPr>
                <w:sz w:val="24"/>
                <w:szCs w:val="24"/>
              </w:rPr>
              <w:t>№</w:t>
            </w:r>
            <w:r w:rsidR="00D613C9">
              <w:rPr>
                <w:sz w:val="24"/>
                <w:szCs w:val="24"/>
              </w:rPr>
              <w:t xml:space="preserve"> 358-па</w:t>
            </w:r>
            <w:r w:rsidRPr="00D97AFF">
              <w:rPr>
                <w:sz w:val="24"/>
                <w:szCs w:val="24"/>
              </w:rPr>
              <w:t>)</w:t>
            </w:r>
          </w:p>
          <w:p w14:paraId="127C83A1" w14:textId="77777777" w:rsidR="00116657" w:rsidRPr="006B489F" w:rsidRDefault="00116657" w:rsidP="002E7956">
            <w:pPr>
              <w:widowControl w:val="0"/>
              <w:jc w:val="center"/>
              <w:rPr>
                <w:sz w:val="28"/>
                <w:szCs w:val="28"/>
              </w:rPr>
            </w:pPr>
          </w:p>
        </w:tc>
      </w:tr>
    </w:tbl>
    <w:p w14:paraId="1DE825B0" w14:textId="77777777" w:rsidR="009D2627" w:rsidRDefault="009D2627" w:rsidP="002E7956">
      <w:pPr>
        <w:pStyle w:val="a9"/>
        <w:widowControl w:val="0"/>
      </w:pPr>
    </w:p>
    <w:p w14:paraId="6DFA8ED3" w14:textId="77777777" w:rsidR="009D2627" w:rsidRDefault="009D2627" w:rsidP="002E7956">
      <w:pPr>
        <w:pStyle w:val="a9"/>
        <w:widowControl w:val="0"/>
      </w:pPr>
    </w:p>
    <w:p w14:paraId="40463634" w14:textId="77777777" w:rsidR="009D2627" w:rsidRDefault="009D2627" w:rsidP="002E7956">
      <w:pPr>
        <w:pStyle w:val="a9"/>
        <w:widowControl w:val="0"/>
      </w:pPr>
    </w:p>
    <w:p w14:paraId="609A44FA" w14:textId="77777777" w:rsidR="009D2627" w:rsidRDefault="009D2627" w:rsidP="002E7956">
      <w:pPr>
        <w:pStyle w:val="a9"/>
        <w:widowControl w:val="0"/>
      </w:pPr>
    </w:p>
    <w:p w14:paraId="19550DBA" w14:textId="77777777" w:rsidR="009D2627" w:rsidRDefault="009D2627" w:rsidP="002E7956">
      <w:pPr>
        <w:pStyle w:val="a9"/>
        <w:widowControl w:val="0"/>
      </w:pPr>
      <w:r>
        <w:t>В соответствии с Федеральным законом от 2</w:t>
      </w:r>
      <w:r w:rsidR="00D94279">
        <w:t xml:space="preserve"> марта </w:t>
      </w:r>
      <w:r>
        <w:t xml:space="preserve">2007 </w:t>
      </w:r>
      <w:r w:rsidR="00D94279">
        <w:t xml:space="preserve">года </w:t>
      </w:r>
      <w:r>
        <w:t>№ 25-ФЗ</w:t>
      </w:r>
      <w:r w:rsidR="0056033A">
        <w:t xml:space="preserve">                      </w:t>
      </w:r>
      <w:r>
        <w:t xml:space="preserve">«О муниципальной службе </w:t>
      </w:r>
      <w:r w:rsidR="00D94279">
        <w:t>в Российской Федерации»</w:t>
      </w:r>
    </w:p>
    <w:p w14:paraId="6EFC696A" w14:textId="77777777" w:rsidR="009D2627" w:rsidRDefault="009D2627" w:rsidP="002E7956">
      <w:pPr>
        <w:pStyle w:val="a9"/>
        <w:widowControl w:val="0"/>
      </w:pPr>
    </w:p>
    <w:p w14:paraId="64650755" w14:textId="77777777" w:rsidR="009D2627" w:rsidRDefault="0056033A" w:rsidP="002E7956">
      <w:pPr>
        <w:pStyle w:val="a9"/>
        <w:widowControl w:val="0"/>
        <w:jc w:val="center"/>
      </w:pPr>
      <w:r>
        <w:t>ПОСТАНОВЛЯЮ</w:t>
      </w:r>
      <w:r w:rsidR="009D2627">
        <w:t>:</w:t>
      </w:r>
    </w:p>
    <w:p w14:paraId="12D74397" w14:textId="77777777" w:rsidR="009D2627" w:rsidRDefault="009D2627" w:rsidP="002E7956">
      <w:pPr>
        <w:pStyle w:val="a9"/>
        <w:widowControl w:val="0"/>
        <w:jc w:val="center"/>
      </w:pPr>
    </w:p>
    <w:p w14:paraId="6748A70F" w14:textId="77777777" w:rsidR="009D2627" w:rsidRPr="00D94279" w:rsidRDefault="009D2627" w:rsidP="005139E9">
      <w:pPr>
        <w:pStyle w:val="a9"/>
        <w:widowControl w:val="0"/>
        <w:numPr>
          <w:ilvl w:val="0"/>
          <w:numId w:val="1"/>
        </w:numPr>
        <w:tabs>
          <w:tab w:val="clear" w:pos="1080"/>
          <w:tab w:val="left" w:pos="993"/>
        </w:tabs>
        <w:ind w:left="0" w:firstLine="709"/>
        <w:rPr>
          <w:szCs w:val="28"/>
        </w:rPr>
      </w:pPr>
      <w:r w:rsidRPr="00D94279">
        <w:rPr>
          <w:szCs w:val="28"/>
        </w:rPr>
        <w:t xml:space="preserve">Утвердить </w:t>
      </w:r>
      <w:r w:rsidR="00156164" w:rsidRPr="00D94279">
        <w:rPr>
          <w:szCs w:val="28"/>
        </w:rPr>
        <w:t xml:space="preserve">прилагаемое </w:t>
      </w:r>
      <w:r w:rsidRPr="00D94279">
        <w:rPr>
          <w:szCs w:val="28"/>
        </w:rPr>
        <w:t xml:space="preserve">Положение о формировании </w:t>
      </w:r>
      <w:r w:rsidR="00332D7F">
        <w:rPr>
          <w:szCs w:val="28"/>
        </w:rPr>
        <w:t xml:space="preserve">кадрового </w:t>
      </w:r>
      <w:r w:rsidRPr="00D94279">
        <w:rPr>
          <w:szCs w:val="28"/>
        </w:rPr>
        <w:t>резерва</w:t>
      </w:r>
      <w:r w:rsidR="00682D46">
        <w:rPr>
          <w:szCs w:val="28"/>
        </w:rPr>
        <w:t xml:space="preserve"> </w:t>
      </w:r>
      <w:r w:rsidR="00682D46">
        <w:t>для замещения вакантных</w:t>
      </w:r>
      <w:r w:rsidR="0056033A" w:rsidRPr="00D94279">
        <w:rPr>
          <w:szCs w:val="28"/>
        </w:rPr>
        <w:t xml:space="preserve"> </w:t>
      </w:r>
      <w:r w:rsidRPr="00D94279">
        <w:rPr>
          <w:szCs w:val="28"/>
        </w:rPr>
        <w:t xml:space="preserve">должностей муниципальной службы </w:t>
      </w:r>
      <w:r w:rsidR="0056033A" w:rsidRPr="00D94279">
        <w:rPr>
          <w:szCs w:val="28"/>
        </w:rPr>
        <w:t xml:space="preserve">Администрации </w:t>
      </w:r>
      <w:r w:rsidRPr="00D94279">
        <w:rPr>
          <w:szCs w:val="28"/>
        </w:rPr>
        <w:t>ЗАТО Северск.</w:t>
      </w:r>
    </w:p>
    <w:p w14:paraId="693DD4EC" w14:textId="77777777" w:rsidR="00D94279" w:rsidRPr="00D94279" w:rsidRDefault="00D94279" w:rsidP="005139E9">
      <w:pPr>
        <w:numPr>
          <w:ilvl w:val="0"/>
          <w:numId w:val="1"/>
        </w:numPr>
        <w:tabs>
          <w:tab w:val="clear" w:pos="1080"/>
          <w:tab w:val="left" w:pos="993"/>
        </w:tabs>
        <w:autoSpaceDE w:val="0"/>
        <w:autoSpaceDN w:val="0"/>
        <w:adjustRightInd w:val="0"/>
        <w:ind w:left="0" w:firstLine="709"/>
        <w:jc w:val="both"/>
        <w:rPr>
          <w:sz w:val="28"/>
          <w:szCs w:val="28"/>
        </w:rPr>
      </w:pPr>
      <w:r w:rsidRPr="00D94279">
        <w:rPr>
          <w:sz w:val="28"/>
          <w:szCs w:val="28"/>
        </w:rPr>
        <w:t>Признать утратившими силу</w:t>
      </w:r>
      <w:r>
        <w:rPr>
          <w:sz w:val="28"/>
          <w:szCs w:val="28"/>
        </w:rPr>
        <w:t xml:space="preserve"> постановления Администрации ЗАТО Северск</w:t>
      </w:r>
      <w:r w:rsidRPr="00D94279">
        <w:rPr>
          <w:sz w:val="28"/>
          <w:szCs w:val="28"/>
        </w:rPr>
        <w:t>:</w:t>
      </w:r>
    </w:p>
    <w:p w14:paraId="041E3FD9" w14:textId="77777777" w:rsidR="00D94279" w:rsidRDefault="00D94279" w:rsidP="005139E9">
      <w:pPr>
        <w:numPr>
          <w:ilvl w:val="0"/>
          <w:numId w:val="12"/>
        </w:numPr>
        <w:tabs>
          <w:tab w:val="left" w:pos="993"/>
        </w:tabs>
        <w:autoSpaceDE w:val="0"/>
        <w:autoSpaceDN w:val="0"/>
        <w:adjustRightInd w:val="0"/>
        <w:ind w:left="0" w:firstLine="709"/>
        <w:jc w:val="both"/>
        <w:rPr>
          <w:sz w:val="28"/>
          <w:szCs w:val="28"/>
        </w:rPr>
      </w:pPr>
      <w:r>
        <w:rPr>
          <w:sz w:val="28"/>
          <w:szCs w:val="28"/>
        </w:rPr>
        <w:t xml:space="preserve">от 26.08.2010 № 2269 «Об утверждении Положения </w:t>
      </w:r>
      <w:r w:rsidRPr="00D94279">
        <w:rPr>
          <w:sz w:val="28"/>
          <w:szCs w:val="28"/>
        </w:rPr>
        <w:t>о формировании резерва управленческих кадров должностей муниципальной службы Администрации ЗАТО Северск</w:t>
      </w:r>
      <w:r>
        <w:rPr>
          <w:sz w:val="28"/>
          <w:szCs w:val="28"/>
        </w:rPr>
        <w:t>»;</w:t>
      </w:r>
    </w:p>
    <w:p w14:paraId="178420B5" w14:textId="77777777" w:rsidR="00D94279" w:rsidRDefault="00D94279" w:rsidP="005139E9">
      <w:pPr>
        <w:numPr>
          <w:ilvl w:val="0"/>
          <w:numId w:val="12"/>
        </w:numPr>
        <w:tabs>
          <w:tab w:val="left" w:pos="993"/>
        </w:tabs>
        <w:autoSpaceDE w:val="0"/>
        <w:autoSpaceDN w:val="0"/>
        <w:adjustRightInd w:val="0"/>
        <w:ind w:left="0" w:firstLine="709"/>
        <w:jc w:val="both"/>
        <w:rPr>
          <w:sz w:val="28"/>
          <w:szCs w:val="28"/>
        </w:rPr>
      </w:pPr>
      <w:r>
        <w:rPr>
          <w:sz w:val="28"/>
          <w:szCs w:val="28"/>
        </w:rPr>
        <w:t xml:space="preserve">от </w:t>
      </w:r>
      <w:r w:rsidR="00D27054">
        <w:rPr>
          <w:sz w:val="28"/>
          <w:szCs w:val="28"/>
        </w:rPr>
        <w:t xml:space="preserve">09.01.2014 № 1 «О внесении изменений в постановление Администрации ЗАТО Северск </w:t>
      </w:r>
      <w:r>
        <w:rPr>
          <w:sz w:val="28"/>
          <w:szCs w:val="28"/>
        </w:rPr>
        <w:t>от 26.08.2010 № 2269»</w:t>
      </w:r>
      <w:r w:rsidR="00D27054">
        <w:rPr>
          <w:sz w:val="28"/>
          <w:szCs w:val="28"/>
        </w:rPr>
        <w:t>;</w:t>
      </w:r>
    </w:p>
    <w:p w14:paraId="42E76E0F" w14:textId="77777777" w:rsidR="00D27054" w:rsidRDefault="00D27054" w:rsidP="005139E9">
      <w:pPr>
        <w:numPr>
          <w:ilvl w:val="0"/>
          <w:numId w:val="12"/>
        </w:numPr>
        <w:tabs>
          <w:tab w:val="left" w:pos="993"/>
        </w:tabs>
        <w:autoSpaceDE w:val="0"/>
        <w:autoSpaceDN w:val="0"/>
        <w:adjustRightInd w:val="0"/>
        <w:ind w:left="0" w:firstLine="709"/>
        <w:jc w:val="both"/>
        <w:rPr>
          <w:sz w:val="28"/>
          <w:szCs w:val="28"/>
        </w:rPr>
      </w:pPr>
      <w:r>
        <w:rPr>
          <w:sz w:val="28"/>
          <w:szCs w:val="28"/>
        </w:rPr>
        <w:t>от 03.07.2020 № 999 «О внесении изменений в постановление Администрации ЗАТО Северск от 26.08.2010 № 2269».</w:t>
      </w:r>
    </w:p>
    <w:p w14:paraId="43761907" w14:textId="77777777" w:rsidR="0019548E" w:rsidRPr="00D27054" w:rsidRDefault="0019548E" w:rsidP="0019548E">
      <w:pPr>
        <w:numPr>
          <w:ilvl w:val="0"/>
          <w:numId w:val="1"/>
        </w:numPr>
        <w:tabs>
          <w:tab w:val="clear" w:pos="1080"/>
          <w:tab w:val="left" w:pos="993"/>
        </w:tabs>
        <w:autoSpaceDE w:val="0"/>
        <w:autoSpaceDN w:val="0"/>
        <w:adjustRightInd w:val="0"/>
        <w:ind w:left="0" w:firstLine="709"/>
        <w:jc w:val="both"/>
        <w:rPr>
          <w:sz w:val="28"/>
          <w:szCs w:val="28"/>
        </w:rPr>
      </w:pPr>
      <w:r w:rsidRPr="00D94279">
        <w:rPr>
          <w:sz w:val="28"/>
          <w:szCs w:val="28"/>
        </w:rPr>
        <w:t xml:space="preserve">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w:t>
      </w:r>
      <w:r w:rsidRPr="00D27054">
        <w:rPr>
          <w:sz w:val="28"/>
          <w:szCs w:val="28"/>
        </w:rPr>
        <w:t>(</w:t>
      </w:r>
      <w:hyperlink r:id="rId7" w:history="1">
        <w:r w:rsidRPr="00D27054">
          <w:rPr>
            <w:rStyle w:val="a4"/>
            <w:color w:val="auto"/>
            <w:sz w:val="28"/>
            <w:szCs w:val="28"/>
            <w:u w:val="none"/>
          </w:rPr>
          <w:t>https://зато-северск.рф</w:t>
        </w:r>
      </w:hyperlink>
      <w:r w:rsidRPr="00D27054">
        <w:rPr>
          <w:sz w:val="28"/>
          <w:szCs w:val="28"/>
        </w:rPr>
        <w:t>).</w:t>
      </w:r>
    </w:p>
    <w:p w14:paraId="24AB0ABF" w14:textId="77777777" w:rsidR="00B96A2E" w:rsidRPr="00D94279" w:rsidRDefault="00B96A2E" w:rsidP="00B96A2E">
      <w:pPr>
        <w:numPr>
          <w:ilvl w:val="0"/>
          <w:numId w:val="1"/>
        </w:numPr>
        <w:tabs>
          <w:tab w:val="left" w:pos="993"/>
        </w:tabs>
        <w:autoSpaceDE w:val="0"/>
        <w:autoSpaceDN w:val="0"/>
        <w:adjustRightInd w:val="0"/>
        <w:ind w:left="0" w:firstLine="709"/>
        <w:jc w:val="both"/>
        <w:rPr>
          <w:sz w:val="28"/>
          <w:szCs w:val="28"/>
        </w:rPr>
      </w:pPr>
      <w:r>
        <w:rPr>
          <w:sz w:val="28"/>
          <w:szCs w:val="28"/>
        </w:rPr>
        <w:t>Постановление вступает в силу с 01.07.2021.</w:t>
      </w:r>
    </w:p>
    <w:p w14:paraId="50C7F5C3" w14:textId="77777777" w:rsidR="009D2627" w:rsidRPr="00D94279" w:rsidRDefault="009D2627" w:rsidP="005139E9">
      <w:pPr>
        <w:pStyle w:val="a9"/>
        <w:widowControl w:val="0"/>
        <w:numPr>
          <w:ilvl w:val="0"/>
          <w:numId w:val="1"/>
        </w:numPr>
        <w:tabs>
          <w:tab w:val="clear" w:pos="1080"/>
          <w:tab w:val="left" w:pos="993"/>
        </w:tabs>
        <w:ind w:left="0" w:firstLine="709"/>
        <w:rPr>
          <w:szCs w:val="28"/>
        </w:rPr>
      </w:pPr>
      <w:r w:rsidRPr="00D94279">
        <w:rPr>
          <w:szCs w:val="28"/>
        </w:rPr>
        <w:t xml:space="preserve">Контроль за исполнением </w:t>
      </w:r>
      <w:r w:rsidR="00D94279" w:rsidRPr="00D94279">
        <w:rPr>
          <w:szCs w:val="28"/>
        </w:rPr>
        <w:t>п</w:t>
      </w:r>
      <w:r w:rsidR="0056033A" w:rsidRPr="00D94279">
        <w:rPr>
          <w:szCs w:val="28"/>
        </w:rPr>
        <w:t xml:space="preserve">остановления </w:t>
      </w:r>
      <w:r w:rsidR="00D94279" w:rsidRPr="00D94279">
        <w:rPr>
          <w:szCs w:val="28"/>
        </w:rPr>
        <w:t>возложить на заместителя Мэра ЗАТО Северск – Управляющего делами Администрации ЗАТО Северск</w:t>
      </w:r>
      <w:r w:rsidRPr="00D94279">
        <w:rPr>
          <w:szCs w:val="28"/>
        </w:rPr>
        <w:t>.</w:t>
      </w:r>
    </w:p>
    <w:p w14:paraId="222C1268" w14:textId="77777777" w:rsidR="0056033A" w:rsidRDefault="0056033A" w:rsidP="002E7956">
      <w:pPr>
        <w:pStyle w:val="a9"/>
        <w:widowControl w:val="0"/>
        <w:spacing w:before="120"/>
      </w:pPr>
    </w:p>
    <w:p w14:paraId="0FCAEE16" w14:textId="77777777" w:rsidR="0056033A" w:rsidRDefault="0056033A" w:rsidP="002E7956">
      <w:pPr>
        <w:pStyle w:val="a9"/>
        <w:widowControl w:val="0"/>
        <w:spacing w:before="120"/>
      </w:pPr>
    </w:p>
    <w:tbl>
      <w:tblPr>
        <w:tblW w:w="10008" w:type="dxa"/>
        <w:tblLook w:val="04A0" w:firstRow="1" w:lastRow="0" w:firstColumn="1" w:lastColumn="0" w:noHBand="0" w:noVBand="1"/>
      </w:tblPr>
      <w:tblGrid>
        <w:gridCol w:w="4810"/>
        <w:gridCol w:w="878"/>
        <w:gridCol w:w="3951"/>
        <w:gridCol w:w="369"/>
      </w:tblGrid>
      <w:tr w:rsidR="00D27054" w14:paraId="6E4D148D" w14:textId="77777777" w:rsidTr="00B87F11">
        <w:trPr>
          <w:gridAfter w:val="1"/>
          <w:wAfter w:w="369" w:type="dxa"/>
        </w:trPr>
        <w:tc>
          <w:tcPr>
            <w:tcW w:w="4810" w:type="dxa"/>
            <w:shd w:val="clear" w:color="auto" w:fill="auto"/>
          </w:tcPr>
          <w:p w14:paraId="771C6E59" w14:textId="77777777" w:rsidR="00D27054" w:rsidRDefault="00D27054" w:rsidP="001C12EF">
            <w:pPr>
              <w:pStyle w:val="a9"/>
              <w:widowControl w:val="0"/>
              <w:ind w:firstLine="0"/>
            </w:pPr>
            <w:r>
              <w:t>Мэр ЗАТО Северск</w:t>
            </w:r>
          </w:p>
        </w:tc>
        <w:tc>
          <w:tcPr>
            <w:tcW w:w="4829" w:type="dxa"/>
            <w:gridSpan w:val="2"/>
            <w:shd w:val="clear" w:color="auto" w:fill="auto"/>
          </w:tcPr>
          <w:p w14:paraId="18C23A8E" w14:textId="77777777" w:rsidR="00D27054" w:rsidRDefault="00D27054" w:rsidP="001C12EF">
            <w:pPr>
              <w:pStyle w:val="a9"/>
              <w:widowControl w:val="0"/>
              <w:ind w:firstLine="0"/>
              <w:jc w:val="right"/>
            </w:pPr>
            <w:proofErr w:type="spellStart"/>
            <w:r>
              <w:t>Н.В.Диденко</w:t>
            </w:r>
            <w:proofErr w:type="spellEnd"/>
          </w:p>
        </w:tc>
      </w:tr>
      <w:tr w:rsidR="00600F65" w:rsidRPr="006B489F" w14:paraId="1D154C24" w14:textId="77777777" w:rsidTr="00B87F11">
        <w:tblPrEx>
          <w:tblLook w:val="01E0" w:firstRow="1" w:lastRow="1" w:firstColumn="1" w:lastColumn="1" w:noHBand="0" w:noVBand="0"/>
        </w:tblPrEx>
        <w:tc>
          <w:tcPr>
            <w:tcW w:w="5688" w:type="dxa"/>
            <w:gridSpan w:val="2"/>
            <w:shd w:val="clear" w:color="auto" w:fill="auto"/>
          </w:tcPr>
          <w:p w14:paraId="7569FBA6" w14:textId="77777777" w:rsidR="00600F65" w:rsidRPr="006B489F" w:rsidRDefault="00600F65" w:rsidP="002E7956">
            <w:pPr>
              <w:widowControl w:val="0"/>
              <w:jc w:val="both"/>
              <w:rPr>
                <w:sz w:val="28"/>
                <w:szCs w:val="28"/>
              </w:rPr>
            </w:pPr>
          </w:p>
        </w:tc>
        <w:tc>
          <w:tcPr>
            <w:tcW w:w="4320" w:type="dxa"/>
            <w:gridSpan w:val="2"/>
            <w:shd w:val="clear" w:color="auto" w:fill="auto"/>
          </w:tcPr>
          <w:p w14:paraId="7DE810ED" w14:textId="77777777" w:rsidR="00600F65" w:rsidRPr="006B489F" w:rsidRDefault="00600F65" w:rsidP="00912216">
            <w:pPr>
              <w:widowControl w:val="0"/>
              <w:spacing w:after="120"/>
              <w:jc w:val="both"/>
              <w:rPr>
                <w:sz w:val="28"/>
                <w:szCs w:val="28"/>
              </w:rPr>
            </w:pPr>
            <w:r w:rsidRPr="006B489F">
              <w:rPr>
                <w:sz w:val="28"/>
                <w:szCs w:val="28"/>
              </w:rPr>
              <w:t>УТВЕРЖДЕНО</w:t>
            </w:r>
          </w:p>
          <w:p w14:paraId="4ADE5D97" w14:textId="77777777" w:rsidR="00600F65" w:rsidRPr="006B489F" w:rsidRDefault="00912216" w:rsidP="002E7956">
            <w:pPr>
              <w:widowControl w:val="0"/>
              <w:jc w:val="both"/>
              <w:rPr>
                <w:sz w:val="28"/>
                <w:szCs w:val="28"/>
              </w:rPr>
            </w:pPr>
            <w:r>
              <w:rPr>
                <w:sz w:val="28"/>
                <w:szCs w:val="28"/>
              </w:rPr>
              <w:t>п</w:t>
            </w:r>
            <w:r w:rsidR="00600F65" w:rsidRPr="006B489F">
              <w:rPr>
                <w:sz w:val="28"/>
                <w:szCs w:val="28"/>
              </w:rPr>
              <w:t>остановлением</w:t>
            </w:r>
          </w:p>
          <w:p w14:paraId="4FB94FAF" w14:textId="77777777" w:rsidR="00600F65" w:rsidRPr="006B489F" w:rsidRDefault="00600F65" w:rsidP="002E7956">
            <w:pPr>
              <w:widowControl w:val="0"/>
              <w:jc w:val="both"/>
              <w:rPr>
                <w:sz w:val="28"/>
                <w:szCs w:val="28"/>
              </w:rPr>
            </w:pPr>
            <w:r w:rsidRPr="006B489F">
              <w:rPr>
                <w:sz w:val="28"/>
                <w:szCs w:val="28"/>
              </w:rPr>
              <w:t>Администрации ЗАТО Северск</w:t>
            </w:r>
          </w:p>
          <w:p w14:paraId="1332C0A6" w14:textId="42014916" w:rsidR="00600F65" w:rsidRPr="006B489F" w:rsidRDefault="00600F65" w:rsidP="00D27054">
            <w:pPr>
              <w:widowControl w:val="0"/>
              <w:jc w:val="both"/>
              <w:rPr>
                <w:sz w:val="28"/>
                <w:szCs w:val="28"/>
              </w:rPr>
            </w:pPr>
            <w:r w:rsidRPr="006B489F">
              <w:rPr>
                <w:sz w:val="28"/>
                <w:szCs w:val="28"/>
              </w:rPr>
              <w:t xml:space="preserve">от </w:t>
            </w:r>
            <w:r w:rsidRPr="006B489F">
              <w:rPr>
                <w:sz w:val="28"/>
                <w:szCs w:val="28"/>
                <w:u w:val="single"/>
              </w:rPr>
              <w:t xml:space="preserve">    </w:t>
            </w:r>
            <w:r w:rsidR="00880296">
              <w:rPr>
                <w:sz w:val="28"/>
                <w:szCs w:val="28"/>
                <w:u w:val="single"/>
              </w:rPr>
              <w:t>01.06.2021</w:t>
            </w:r>
            <w:r w:rsidRPr="006B489F">
              <w:rPr>
                <w:sz w:val="28"/>
                <w:szCs w:val="28"/>
                <w:u w:val="single"/>
              </w:rPr>
              <w:t xml:space="preserve">  </w:t>
            </w:r>
            <w:r w:rsidRPr="006B489F">
              <w:rPr>
                <w:sz w:val="28"/>
                <w:szCs w:val="28"/>
              </w:rPr>
              <w:t xml:space="preserve"> № </w:t>
            </w:r>
            <w:r w:rsidRPr="006B489F">
              <w:rPr>
                <w:sz w:val="28"/>
                <w:szCs w:val="28"/>
                <w:u w:val="single"/>
              </w:rPr>
              <w:t xml:space="preserve">    </w:t>
            </w:r>
            <w:r w:rsidR="00880296">
              <w:rPr>
                <w:sz w:val="28"/>
                <w:szCs w:val="28"/>
                <w:u w:val="single"/>
              </w:rPr>
              <w:t>1210</w:t>
            </w:r>
            <w:r w:rsidR="00D27054">
              <w:rPr>
                <w:sz w:val="28"/>
                <w:szCs w:val="28"/>
                <w:u w:val="single"/>
              </w:rPr>
              <w:t xml:space="preserve">    </w:t>
            </w:r>
            <w:r w:rsidRPr="006B489F">
              <w:rPr>
                <w:sz w:val="28"/>
                <w:szCs w:val="28"/>
                <w:u w:val="single"/>
              </w:rPr>
              <w:t xml:space="preserve">  </w:t>
            </w:r>
            <w:r w:rsidRPr="006B489F">
              <w:rPr>
                <w:sz w:val="2"/>
                <w:szCs w:val="2"/>
                <w:u w:val="single"/>
              </w:rPr>
              <w:t>.</w:t>
            </w:r>
          </w:p>
        </w:tc>
      </w:tr>
    </w:tbl>
    <w:p w14:paraId="5516BE85" w14:textId="77777777" w:rsidR="00600F65" w:rsidRPr="00E05EC5" w:rsidRDefault="00600F65" w:rsidP="002E7956">
      <w:pPr>
        <w:widowControl w:val="0"/>
        <w:jc w:val="both"/>
        <w:rPr>
          <w:sz w:val="28"/>
          <w:szCs w:val="28"/>
        </w:rPr>
      </w:pPr>
    </w:p>
    <w:p w14:paraId="6497CC0E" w14:textId="77777777" w:rsidR="00600F65" w:rsidRPr="00E05EC5" w:rsidRDefault="00600F65" w:rsidP="002E7956">
      <w:pPr>
        <w:widowControl w:val="0"/>
        <w:jc w:val="center"/>
        <w:rPr>
          <w:sz w:val="28"/>
          <w:szCs w:val="28"/>
        </w:rPr>
      </w:pPr>
      <w:r w:rsidRPr="00E05EC5">
        <w:rPr>
          <w:sz w:val="28"/>
          <w:szCs w:val="28"/>
        </w:rPr>
        <w:t>ПОЛОЖЕНИЕ</w:t>
      </w:r>
    </w:p>
    <w:p w14:paraId="2E7C29D3" w14:textId="77777777" w:rsidR="00600F65" w:rsidRDefault="00600F65" w:rsidP="002E7956">
      <w:pPr>
        <w:widowControl w:val="0"/>
        <w:jc w:val="center"/>
        <w:rPr>
          <w:sz w:val="28"/>
          <w:szCs w:val="28"/>
        </w:rPr>
      </w:pPr>
      <w:r w:rsidRPr="00E05EC5">
        <w:rPr>
          <w:sz w:val="28"/>
          <w:szCs w:val="28"/>
        </w:rPr>
        <w:t xml:space="preserve">о формировании </w:t>
      </w:r>
      <w:r w:rsidR="00332D7F">
        <w:rPr>
          <w:sz w:val="28"/>
          <w:szCs w:val="28"/>
        </w:rPr>
        <w:t xml:space="preserve">кадрового </w:t>
      </w:r>
      <w:r w:rsidRPr="00E05EC5">
        <w:rPr>
          <w:sz w:val="28"/>
          <w:szCs w:val="28"/>
        </w:rPr>
        <w:t xml:space="preserve">резерва </w:t>
      </w:r>
      <w:r w:rsidR="004975FC">
        <w:rPr>
          <w:sz w:val="28"/>
        </w:rPr>
        <w:t xml:space="preserve">для замещения вакантных </w:t>
      </w:r>
      <w:r w:rsidRPr="00E05EC5">
        <w:rPr>
          <w:sz w:val="28"/>
          <w:szCs w:val="28"/>
        </w:rPr>
        <w:t xml:space="preserve">должностей </w:t>
      </w:r>
    </w:p>
    <w:p w14:paraId="6C5D5D57" w14:textId="77777777" w:rsidR="00600F65" w:rsidRPr="00E05EC5" w:rsidRDefault="00600F65" w:rsidP="002E7956">
      <w:pPr>
        <w:widowControl w:val="0"/>
        <w:jc w:val="center"/>
        <w:rPr>
          <w:sz w:val="28"/>
          <w:szCs w:val="28"/>
        </w:rPr>
      </w:pPr>
      <w:r w:rsidRPr="00E05EC5">
        <w:rPr>
          <w:sz w:val="28"/>
          <w:szCs w:val="28"/>
        </w:rPr>
        <w:t xml:space="preserve">муниципальной службы </w:t>
      </w:r>
      <w:r>
        <w:rPr>
          <w:sz w:val="28"/>
          <w:szCs w:val="28"/>
        </w:rPr>
        <w:t>Администрации</w:t>
      </w:r>
      <w:r w:rsidRPr="00E05EC5">
        <w:rPr>
          <w:sz w:val="28"/>
          <w:szCs w:val="28"/>
        </w:rPr>
        <w:t xml:space="preserve"> ЗАТО Северск</w:t>
      </w:r>
    </w:p>
    <w:p w14:paraId="54D2BCB4" w14:textId="77777777" w:rsidR="00600F65" w:rsidRPr="00E05EC5" w:rsidRDefault="00600F65" w:rsidP="002E7956">
      <w:pPr>
        <w:widowControl w:val="0"/>
        <w:jc w:val="center"/>
        <w:rPr>
          <w:sz w:val="28"/>
          <w:szCs w:val="28"/>
        </w:rPr>
      </w:pPr>
    </w:p>
    <w:p w14:paraId="339E2706" w14:textId="77777777" w:rsidR="00600F65" w:rsidRPr="00E05EC5" w:rsidRDefault="00600F65" w:rsidP="002E7956">
      <w:pPr>
        <w:widowControl w:val="0"/>
        <w:jc w:val="center"/>
        <w:rPr>
          <w:sz w:val="28"/>
          <w:szCs w:val="28"/>
        </w:rPr>
      </w:pPr>
      <w:smartTag w:uri="urn:schemas-microsoft-com:office:smarttags" w:element="place">
        <w:r w:rsidRPr="00E05EC5">
          <w:rPr>
            <w:sz w:val="28"/>
            <w:szCs w:val="28"/>
            <w:lang w:val="en-US"/>
          </w:rPr>
          <w:t>I</w:t>
        </w:r>
        <w:r w:rsidRPr="00E05EC5">
          <w:rPr>
            <w:sz w:val="28"/>
            <w:szCs w:val="28"/>
          </w:rPr>
          <w:t>.</w:t>
        </w:r>
      </w:smartTag>
      <w:r w:rsidRPr="00E05EC5">
        <w:rPr>
          <w:sz w:val="28"/>
          <w:szCs w:val="28"/>
        </w:rPr>
        <w:t xml:space="preserve"> ОБЩИЕ ПОЛОЖЕНИЯ</w:t>
      </w:r>
    </w:p>
    <w:p w14:paraId="554BDEA8" w14:textId="77777777" w:rsidR="00600F65" w:rsidRPr="00E05EC5" w:rsidRDefault="00600F65" w:rsidP="002E7956">
      <w:pPr>
        <w:widowControl w:val="0"/>
        <w:jc w:val="center"/>
        <w:rPr>
          <w:sz w:val="28"/>
          <w:szCs w:val="28"/>
        </w:rPr>
      </w:pPr>
    </w:p>
    <w:p w14:paraId="5AA9A5D3" w14:textId="77777777" w:rsidR="00600F65" w:rsidRPr="00CD791B" w:rsidRDefault="00600F65" w:rsidP="00AC3572">
      <w:pPr>
        <w:pStyle w:val="ConsPlusNormal"/>
        <w:numPr>
          <w:ilvl w:val="0"/>
          <w:numId w:val="2"/>
        </w:numPr>
        <w:tabs>
          <w:tab w:val="clear" w:pos="1440"/>
          <w:tab w:val="left" w:pos="993"/>
        </w:tabs>
        <w:ind w:left="0" w:firstLine="720"/>
        <w:jc w:val="both"/>
        <w:rPr>
          <w:rFonts w:ascii="Times New Roman" w:hAnsi="Times New Roman" w:cs="Times New Roman"/>
          <w:sz w:val="28"/>
          <w:szCs w:val="28"/>
        </w:rPr>
      </w:pPr>
      <w:r w:rsidRPr="00CD791B">
        <w:rPr>
          <w:rFonts w:ascii="Times New Roman" w:hAnsi="Times New Roman" w:cs="Times New Roman"/>
          <w:sz w:val="28"/>
          <w:szCs w:val="28"/>
        </w:rPr>
        <w:t xml:space="preserve">Положение о формировании </w:t>
      </w:r>
      <w:r w:rsidR="00332D7F">
        <w:rPr>
          <w:rFonts w:ascii="Times New Roman" w:hAnsi="Times New Roman" w:cs="Times New Roman"/>
          <w:sz w:val="28"/>
          <w:szCs w:val="28"/>
        </w:rPr>
        <w:t xml:space="preserve">кадрового </w:t>
      </w:r>
      <w:r w:rsidRPr="00CD791B">
        <w:rPr>
          <w:rFonts w:ascii="Times New Roman" w:hAnsi="Times New Roman" w:cs="Times New Roman"/>
          <w:sz w:val="28"/>
          <w:szCs w:val="28"/>
        </w:rPr>
        <w:t xml:space="preserve">резерва </w:t>
      </w:r>
      <w:r w:rsidR="004975FC" w:rsidRPr="004975FC">
        <w:rPr>
          <w:rFonts w:ascii="Times New Roman" w:hAnsi="Times New Roman" w:cs="Times New Roman"/>
          <w:sz w:val="28"/>
        </w:rPr>
        <w:t>для замещения вакантных</w:t>
      </w:r>
      <w:r w:rsidR="004975FC">
        <w:rPr>
          <w:sz w:val="28"/>
        </w:rPr>
        <w:t xml:space="preserve"> </w:t>
      </w:r>
      <w:r w:rsidRPr="00CD791B">
        <w:rPr>
          <w:rFonts w:ascii="Times New Roman" w:hAnsi="Times New Roman" w:cs="Times New Roman"/>
          <w:sz w:val="28"/>
          <w:szCs w:val="28"/>
        </w:rPr>
        <w:t>должностей муниципальной службы Администрации ЗАТО Северск (далее - Положение) разработано в соответствии с Федеральным законом от 2</w:t>
      </w:r>
      <w:r w:rsidR="00CD791B">
        <w:rPr>
          <w:rFonts w:ascii="Times New Roman" w:hAnsi="Times New Roman" w:cs="Times New Roman"/>
          <w:sz w:val="28"/>
          <w:szCs w:val="28"/>
        </w:rPr>
        <w:t xml:space="preserve"> марта </w:t>
      </w:r>
      <w:r w:rsidRPr="00CD791B">
        <w:rPr>
          <w:rFonts w:ascii="Times New Roman" w:hAnsi="Times New Roman" w:cs="Times New Roman"/>
          <w:sz w:val="28"/>
          <w:szCs w:val="28"/>
        </w:rPr>
        <w:t xml:space="preserve">2007 </w:t>
      </w:r>
      <w:r w:rsidR="00CD791B">
        <w:rPr>
          <w:rFonts w:ascii="Times New Roman" w:hAnsi="Times New Roman" w:cs="Times New Roman"/>
          <w:sz w:val="28"/>
          <w:szCs w:val="28"/>
        </w:rPr>
        <w:t xml:space="preserve">года </w:t>
      </w:r>
      <w:r w:rsidRPr="00CD791B">
        <w:rPr>
          <w:rFonts w:ascii="Times New Roman" w:hAnsi="Times New Roman" w:cs="Times New Roman"/>
          <w:sz w:val="28"/>
          <w:szCs w:val="28"/>
        </w:rPr>
        <w:t>№ 25-ФЗ «О муниципальной службе в Российской Федерации».</w:t>
      </w:r>
    </w:p>
    <w:p w14:paraId="394B84D7" w14:textId="77777777" w:rsidR="00600F65" w:rsidRPr="00CD791B" w:rsidRDefault="00600F65" w:rsidP="00940E4A">
      <w:pPr>
        <w:pStyle w:val="ConsPlusNormal"/>
        <w:numPr>
          <w:ilvl w:val="0"/>
          <w:numId w:val="2"/>
        </w:numPr>
        <w:tabs>
          <w:tab w:val="clear" w:pos="1440"/>
          <w:tab w:val="left" w:pos="993"/>
          <w:tab w:val="left" w:pos="1134"/>
        </w:tabs>
        <w:ind w:left="0" w:firstLine="720"/>
        <w:jc w:val="both"/>
        <w:rPr>
          <w:rFonts w:ascii="Times New Roman" w:hAnsi="Times New Roman" w:cs="Times New Roman"/>
          <w:sz w:val="28"/>
          <w:szCs w:val="28"/>
        </w:rPr>
      </w:pPr>
      <w:r w:rsidRPr="00CD791B">
        <w:rPr>
          <w:rFonts w:ascii="Times New Roman" w:hAnsi="Times New Roman" w:cs="Times New Roman"/>
          <w:sz w:val="28"/>
          <w:szCs w:val="28"/>
        </w:rPr>
        <w:t xml:space="preserve">Настоящее Положение устанавливает порядок формирования </w:t>
      </w:r>
      <w:r w:rsidR="00FE3893">
        <w:rPr>
          <w:rFonts w:ascii="Times New Roman" w:hAnsi="Times New Roman" w:cs="Times New Roman"/>
          <w:sz w:val="28"/>
          <w:szCs w:val="28"/>
        </w:rPr>
        <w:t xml:space="preserve">кадрового </w:t>
      </w:r>
      <w:r w:rsidRPr="00CD791B">
        <w:rPr>
          <w:rFonts w:ascii="Times New Roman" w:hAnsi="Times New Roman" w:cs="Times New Roman"/>
          <w:sz w:val="28"/>
          <w:szCs w:val="28"/>
        </w:rPr>
        <w:t xml:space="preserve">резерва для замещения </w:t>
      </w:r>
      <w:r w:rsidR="004975FC">
        <w:rPr>
          <w:rFonts w:ascii="Times New Roman" w:hAnsi="Times New Roman" w:cs="Times New Roman"/>
          <w:sz w:val="28"/>
          <w:szCs w:val="28"/>
        </w:rPr>
        <w:t xml:space="preserve">вакантных </w:t>
      </w:r>
      <w:r w:rsidRPr="00CD791B">
        <w:rPr>
          <w:rFonts w:ascii="Times New Roman" w:hAnsi="Times New Roman" w:cs="Times New Roman"/>
          <w:sz w:val="28"/>
          <w:szCs w:val="28"/>
        </w:rPr>
        <w:t xml:space="preserve">должностей муниципальной службы Администрации ЗАТО Северск (далее – </w:t>
      </w:r>
      <w:r w:rsidR="006A3BB1">
        <w:rPr>
          <w:rFonts w:ascii="Times New Roman" w:hAnsi="Times New Roman" w:cs="Times New Roman"/>
          <w:sz w:val="28"/>
          <w:szCs w:val="28"/>
        </w:rPr>
        <w:t>к</w:t>
      </w:r>
      <w:r w:rsidRPr="00CD791B">
        <w:rPr>
          <w:rFonts w:ascii="Times New Roman" w:hAnsi="Times New Roman" w:cs="Times New Roman"/>
          <w:sz w:val="28"/>
          <w:szCs w:val="28"/>
        </w:rPr>
        <w:t xml:space="preserve">адровый резерв) и порядок работы с лицами, включенными в </w:t>
      </w:r>
      <w:r w:rsidR="0089517F">
        <w:rPr>
          <w:rFonts w:ascii="Times New Roman" w:hAnsi="Times New Roman" w:cs="Times New Roman"/>
          <w:sz w:val="28"/>
          <w:szCs w:val="28"/>
        </w:rPr>
        <w:t>к</w:t>
      </w:r>
      <w:r w:rsidRPr="00CD791B">
        <w:rPr>
          <w:rFonts w:ascii="Times New Roman" w:hAnsi="Times New Roman" w:cs="Times New Roman"/>
          <w:sz w:val="28"/>
          <w:szCs w:val="28"/>
        </w:rPr>
        <w:t>адровый резерв.</w:t>
      </w:r>
    </w:p>
    <w:p w14:paraId="2134093E" w14:textId="77777777" w:rsidR="00600F65" w:rsidRPr="00CD791B" w:rsidRDefault="00600F65" w:rsidP="00AC3572">
      <w:pPr>
        <w:widowControl w:val="0"/>
        <w:numPr>
          <w:ilvl w:val="0"/>
          <w:numId w:val="2"/>
        </w:numPr>
        <w:tabs>
          <w:tab w:val="clear" w:pos="1440"/>
          <w:tab w:val="left" w:pos="993"/>
          <w:tab w:val="left" w:pos="1134"/>
        </w:tabs>
        <w:autoSpaceDE w:val="0"/>
        <w:autoSpaceDN w:val="0"/>
        <w:adjustRightInd w:val="0"/>
        <w:ind w:left="0" w:firstLine="720"/>
        <w:jc w:val="both"/>
        <w:rPr>
          <w:sz w:val="28"/>
          <w:szCs w:val="28"/>
        </w:rPr>
      </w:pPr>
      <w:r w:rsidRPr="00CD791B">
        <w:rPr>
          <w:sz w:val="28"/>
          <w:szCs w:val="28"/>
        </w:rPr>
        <w:t xml:space="preserve">Кадровый резерв - это группа специально отобранных перспективных специалистов, успешно проявивших себя в профессиональной деятельности, прошедших необходимую профессиональную подготовку, соответствующих определенным квалификационным требованиям и обладающих необходимыми профессиональными знаниями и навыками. </w:t>
      </w:r>
    </w:p>
    <w:p w14:paraId="645360E5" w14:textId="77777777" w:rsidR="00371887" w:rsidRPr="00D97AFF" w:rsidRDefault="00600F65" w:rsidP="00AC3572">
      <w:pPr>
        <w:widowControl w:val="0"/>
        <w:numPr>
          <w:ilvl w:val="0"/>
          <w:numId w:val="2"/>
        </w:numPr>
        <w:tabs>
          <w:tab w:val="left" w:pos="993"/>
          <w:tab w:val="left" w:pos="1134"/>
        </w:tabs>
        <w:autoSpaceDE w:val="0"/>
        <w:autoSpaceDN w:val="0"/>
        <w:adjustRightInd w:val="0"/>
        <w:ind w:left="0" w:firstLine="720"/>
        <w:jc w:val="both"/>
        <w:rPr>
          <w:sz w:val="28"/>
          <w:szCs w:val="28"/>
        </w:rPr>
      </w:pPr>
      <w:r w:rsidRPr="00FE3893">
        <w:rPr>
          <w:sz w:val="28"/>
          <w:szCs w:val="28"/>
        </w:rPr>
        <w:t xml:space="preserve">При формировании </w:t>
      </w:r>
      <w:r w:rsidR="0089517F">
        <w:rPr>
          <w:sz w:val="28"/>
          <w:szCs w:val="28"/>
        </w:rPr>
        <w:t>к</w:t>
      </w:r>
      <w:r w:rsidRPr="00FE3893">
        <w:rPr>
          <w:sz w:val="28"/>
          <w:szCs w:val="28"/>
        </w:rPr>
        <w:t>адрового резерва необходимо учитывать</w:t>
      </w:r>
      <w:r w:rsidR="00FE3893" w:rsidRPr="00FE3893">
        <w:rPr>
          <w:sz w:val="28"/>
          <w:szCs w:val="28"/>
        </w:rPr>
        <w:t xml:space="preserve"> </w:t>
      </w:r>
      <w:r w:rsidR="00371887" w:rsidRPr="00D97AFF">
        <w:rPr>
          <w:sz w:val="28"/>
          <w:szCs w:val="28"/>
        </w:rPr>
        <w:t xml:space="preserve">квалификационные требования к уровню профессионального образования, а также к стажу муниципальной службы или работы по специальности, направлению подготовки для лиц, претендующих на включение их в </w:t>
      </w:r>
      <w:r w:rsidR="006A3BB1" w:rsidRPr="00D97AFF">
        <w:rPr>
          <w:sz w:val="28"/>
          <w:szCs w:val="28"/>
        </w:rPr>
        <w:t>к</w:t>
      </w:r>
      <w:r w:rsidR="00371887" w:rsidRPr="00D97AFF">
        <w:rPr>
          <w:sz w:val="28"/>
          <w:szCs w:val="28"/>
        </w:rPr>
        <w:t>адровый резерв:</w:t>
      </w:r>
    </w:p>
    <w:p w14:paraId="6DB91511" w14:textId="631FFA3B" w:rsidR="00371887" w:rsidRPr="00D97AFF" w:rsidRDefault="00D97AFF" w:rsidP="00940E4A">
      <w:pPr>
        <w:widowControl w:val="0"/>
        <w:numPr>
          <w:ilvl w:val="1"/>
          <w:numId w:val="2"/>
        </w:numPr>
        <w:tabs>
          <w:tab w:val="left" w:pos="993"/>
        </w:tabs>
        <w:autoSpaceDE w:val="0"/>
        <w:autoSpaceDN w:val="0"/>
        <w:adjustRightInd w:val="0"/>
        <w:ind w:left="0" w:firstLine="720"/>
        <w:jc w:val="both"/>
        <w:rPr>
          <w:sz w:val="28"/>
          <w:szCs w:val="28"/>
        </w:rPr>
      </w:pPr>
      <w:r w:rsidRPr="00D97AFF">
        <w:rPr>
          <w:rFonts w:eastAsia="Calibri" w:cs="Times New Roman CYR"/>
          <w:sz w:val="28"/>
          <w:szCs w:val="28"/>
        </w:rPr>
        <w:t>для замещения главных должностей муниципальной службы - наличие высшего образования не ниже уровня специалитета, магистратуры и не менее двух лет стажа муниципальной службы или не менее трех лет работы по специальности, направлению подготовки</w:t>
      </w:r>
      <w:r w:rsidR="00371887" w:rsidRPr="00D97AFF">
        <w:rPr>
          <w:sz w:val="28"/>
          <w:szCs w:val="28"/>
        </w:rPr>
        <w:t>;</w:t>
      </w:r>
    </w:p>
    <w:p w14:paraId="706A323F" w14:textId="68B4DD28" w:rsidR="00371887" w:rsidRPr="00D97AFF" w:rsidRDefault="00D97AFF" w:rsidP="00940E4A">
      <w:pPr>
        <w:widowControl w:val="0"/>
        <w:numPr>
          <w:ilvl w:val="1"/>
          <w:numId w:val="2"/>
        </w:numPr>
        <w:tabs>
          <w:tab w:val="left" w:pos="993"/>
        </w:tabs>
        <w:autoSpaceDE w:val="0"/>
        <w:autoSpaceDN w:val="0"/>
        <w:adjustRightInd w:val="0"/>
        <w:ind w:left="0" w:firstLine="720"/>
        <w:jc w:val="both"/>
        <w:rPr>
          <w:sz w:val="28"/>
          <w:szCs w:val="28"/>
        </w:rPr>
      </w:pPr>
      <w:r w:rsidRPr="00D97AFF">
        <w:rPr>
          <w:rFonts w:eastAsia="Calibri" w:cs="Times New Roman CYR"/>
          <w:sz w:val="28"/>
          <w:szCs w:val="28"/>
        </w:rPr>
        <w:t xml:space="preserve">для замещения ведущих должностей муниципальной службы - наличие высшего образования и не менее одного года стажа муниципальной службы или не менее двух лет работы по специальности, направлению подготовки. </w:t>
      </w:r>
      <w:r w:rsidRPr="00D97AFF">
        <w:rPr>
          <w:rFonts w:eastAsia="Calibri" w:cs="Times New Roman CYR"/>
          <w:bCs/>
          <w:sz w:val="28"/>
          <w:szCs w:val="28"/>
        </w:rPr>
        <w:t>Для лиц, имеющих дипломы специалиста или магистра с отличием, в течение трех лет со дня выдачи диплома устанавливаются квалификационные требования к стажу муниципальной службы или работы по специальности, направлению подготовки для замещения ведущих должностей муниципальной службы - не менее одного года работы по специальности, направлению подготовки</w:t>
      </w:r>
      <w:r w:rsidR="00371887" w:rsidRPr="00D97AFF">
        <w:rPr>
          <w:sz w:val="28"/>
          <w:szCs w:val="28"/>
        </w:rPr>
        <w:t>;</w:t>
      </w:r>
    </w:p>
    <w:p w14:paraId="35168B81" w14:textId="77777777" w:rsidR="003671A1" w:rsidRDefault="003671A1" w:rsidP="00940E4A">
      <w:pPr>
        <w:numPr>
          <w:ilvl w:val="1"/>
          <w:numId w:val="2"/>
        </w:numPr>
        <w:tabs>
          <w:tab w:val="clear" w:pos="2160"/>
          <w:tab w:val="left" w:pos="993"/>
        </w:tabs>
        <w:autoSpaceDE w:val="0"/>
        <w:autoSpaceDN w:val="0"/>
        <w:adjustRightInd w:val="0"/>
        <w:ind w:left="0" w:firstLine="720"/>
        <w:jc w:val="both"/>
        <w:rPr>
          <w:sz w:val="28"/>
          <w:szCs w:val="28"/>
        </w:rPr>
      </w:pPr>
      <w:r>
        <w:rPr>
          <w:sz w:val="28"/>
          <w:szCs w:val="28"/>
        </w:rPr>
        <w:t>для замещения старших должностей муниципальной службы - наличие высшего образования</w:t>
      </w:r>
      <w:r w:rsidR="00FE3893">
        <w:rPr>
          <w:sz w:val="28"/>
          <w:szCs w:val="28"/>
        </w:rPr>
        <w:t>.</w:t>
      </w:r>
    </w:p>
    <w:p w14:paraId="3CF2AE01" w14:textId="77777777" w:rsidR="00600F65" w:rsidRPr="00CD791B" w:rsidRDefault="00600F65" w:rsidP="00AC3572">
      <w:pPr>
        <w:widowControl w:val="0"/>
        <w:numPr>
          <w:ilvl w:val="0"/>
          <w:numId w:val="2"/>
        </w:numPr>
        <w:shd w:val="clear" w:color="auto" w:fill="FFFFFF"/>
        <w:tabs>
          <w:tab w:val="clear" w:pos="1440"/>
          <w:tab w:val="left" w:pos="993"/>
          <w:tab w:val="left" w:pos="1134"/>
        </w:tabs>
        <w:ind w:left="0" w:firstLine="720"/>
        <w:jc w:val="both"/>
        <w:rPr>
          <w:sz w:val="28"/>
          <w:szCs w:val="28"/>
        </w:rPr>
      </w:pPr>
      <w:r w:rsidRPr="00CD791B">
        <w:rPr>
          <w:sz w:val="28"/>
          <w:szCs w:val="28"/>
        </w:rPr>
        <w:t xml:space="preserve">В состав </w:t>
      </w:r>
      <w:r w:rsidR="0089517F">
        <w:rPr>
          <w:sz w:val="28"/>
          <w:szCs w:val="28"/>
        </w:rPr>
        <w:t>к</w:t>
      </w:r>
      <w:r w:rsidRPr="00CD791B">
        <w:rPr>
          <w:sz w:val="28"/>
          <w:szCs w:val="28"/>
        </w:rPr>
        <w:t>адрового резерва не может быть включен гражданин в случае:</w:t>
      </w:r>
    </w:p>
    <w:p w14:paraId="450A238C" w14:textId="77777777" w:rsidR="00CD791B" w:rsidRDefault="00CD791B" w:rsidP="00AC3572">
      <w:pPr>
        <w:numPr>
          <w:ilvl w:val="1"/>
          <w:numId w:val="2"/>
        </w:numPr>
        <w:tabs>
          <w:tab w:val="clear" w:pos="2160"/>
          <w:tab w:val="left" w:pos="993"/>
          <w:tab w:val="left" w:pos="1134"/>
        </w:tabs>
        <w:autoSpaceDE w:val="0"/>
        <w:autoSpaceDN w:val="0"/>
        <w:adjustRightInd w:val="0"/>
        <w:ind w:left="0" w:firstLine="720"/>
        <w:jc w:val="both"/>
        <w:rPr>
          <w:sz w:val="28"/>
          <w:szCs w:val="28"/>
        </w:rPr>
      </w:pPr>
      <w:r>
        <w:rPr>
          <w:sz w:val="28"/>
          <w:szCs w:val="28"/>
        </w:rPr>
        <w:lastRenderedPageBreak/>
        <w:t>признания его недееспособным или ограниченно дееспособным решением суда, вступившим в законную силу;</w:t>
      </w:r>
    </w:p>
    <w:p w14:paraId="31027AC4" w14:textId="77777777" w:rsidR="00CD791B" w:rsidRDefault="00CD791B" w:rsidP="00AC3572">
      <w:pPr>
        <w:numPr>
          <w:ilvl w:val="1"/>
          <w:numId w:val="2"/>
        </w:numPr>
        <w:tabs>
          <w:tab w:val="clear" w:pos="2160"/>
          <w:tab w:val="left" w:pos="993"/>
          <w:tab w:val="left" w:pos="1134"/>
        </w:tabs>
        <w:autoSpaceDE w:val="0"/>
        <w:autoSpaceDN w:val="0"/>
        <w:adjustRightInd w:val="0"/>
        <w:ind w:left="0" w:firstLine="709"/>
        <w:jc w:val="both"/>
        <w:rPr>
          <w:sz w:val="28"/>
          <w:szCs w:val="28"/>
        </w:rPr>
      </w:pPr>
      <w:r>
        <w:rPr>
          <w:sz w:val="28"/>
          <w:szCs w:val="28"/>
        </w:rPr>
        <w:t>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14:paraId="472C80ED" w14:textId="77777777" w:rsidR="00CD791B" w:rsidRDefault="00CD791B" w:rsidP="00AC3572">
      <w:pPr>
        <w:numPr>
          <w:ilvl w:val="1"/>
          <w:numId w:val="2"/>
        </w:numPr>
        <w:tabs>
          <w:tab w:val="clear" w:pos="2160"/>
          <w:tab w:val="left" w:pos="993"/>
          <w:tab w:val="left" w:pos="1134"/>
        </w:tabs>
        <w:autoSpaceDE w:val="0"/>
        <w:autoSpaceDN w:val="0"/>
        <w:adjustRightInd w:val="0"/>
        <w:ind w:left="0" w:firstLine="709"/>
        <w:jc w:val="both"/>
        <w:rPr>
          <w:sz w:val="28"/>
          <w:szCs w:val="28"/>
        </w:rPr>
      </w:pPr>
      <w:r>
        <w:rPr>
          <w:sz w:val="28"/>
          <w:szCs w:val="28"/>
        </w:rPr>
        <w:t>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14:paraId="115AE821" w14:textId="77777777" w:rsidR="00CD791B" w:rsidRDefault="00CD791B" w:rsidP="009A3267">
      <w:pPr>
        <w:numPr>
          <w:ilvl w:val="1"/>
          <w:numId w:val="2"/>
        </w:numPr>
        <w:tabs>
          <w:tab w:val="clear" w:pos="2160"/>
          <w:tab w:val="left" w:pos="993"/>
          <w:tab w:val="left" w:pos="1134"/>
        </w:tabs>
        <w:autoSpaceDE w:val="0"/>
        <w:autoSpaceDN w:val="0"/>
        <w:adjustRightInd w:val="0"/>
        <w:ind w:left="0" w:firstLine="709"/>
        <w:jc w:val="both"/>
        <w:rPr>
          <w:sz w:val="28"/>
          <w:szCs w:val="28"/>
        </w:rPr>
      </w:pPr>
      <w:r>
        <w:rPr>
          <w:sz w:val="28"/>
          <w:szCs w:val="28"/>
        </w:rPr>
        <w:t xml:space="preserve">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p>
    <w:p w14:paraId="67880045" w14:textId="77777777" w:rsidR="00CD791B" w:rsidRDefault="00CD791B" w:rsidP="009A3267">
      <w:pPr>
        <w:numPr>
          <w:ilvl w:val="1"/>
          <w:numId w:val="2"/>
        </w:numPr>
        <w:tabs>
          <w:tab w:val="clear" w:pos="2160"/>
          <w:tab w:val="left" w:pos="993"/>
          <w:tab w:val="left" w:pos="1134"/>
        </w:tabs>
        <w:autoSpaceDE w:val="0"/>
        <w:autoSpaceDN w:val="0"/>
        <w:adjustRightInd w:val="0"/>
        <w:ind w:left="0" w:firstLine="709"/>
        <w:jc w:val="both"/>
        <w:rPr>
          <w:sz w:val="28"/>
          <w:szCs w:val="28"/>
        </w:rPr>
      </w:pPr>
      <w:r>
        <w:rPr>
          <w:sz w:val="28"/>
          <w:szCs w:val="28"/>
        </w:rPr>
        <w:t>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14:paraId="677F3F70" w14:textId="77777777" w:rsidR="009A3267" w:rsidRDefault="009A3267" w:rsidP="007043FA">
      <w:pPr>
        <w:numPr>
          <w:ilvl w:val="1"/>
          <w:numId w:val="2"/>
        </w:numPr>
        <w:tabs>
          <w:tab w:val="left" w:pos="993"/>
        </w:tabs>
        <w:autoSpaceDE w:val="0"/>
        <w:autoSpaceDN w:val="0"/>
        <w:adjustRightInd w:val="0"/>
        <w:ind w:left="0" w:firstLine="709"/>
        <w:jc w:val="both"/>
        <w:rPr>
          <w:sz w:val="28"/>
          <w:szCs w:val="28"/>
        </w:rPr>
      </w:pPr>
      <w:r>
        <w:rPr>
          <w:sz w:val="28"/>
          <w:szCs w:val="28"/>
        </w:rPr>
        <w:t>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r w:rsidR="007043FA">
        <w:rPr>
          <w:sz w:val="28"/>
          <w:szCs w:val="28"/>
        </w:rPr>
        <w:t>;</w:t>
      </w:r>
    </w:p>
    <w:p w14:paraId="17B1ACDE" w14:textId="77777777" w:rsidR="009A3267" w:rsidRDefault="009A3267" w:rsidP="007043FA">
      <w:pPr>
        <w:numPr>
          <w:ilvl w:val="1"/>
          <w:numId w:val="2"/>
        </w:numPr>
        <w:tabs>
          <w:tab w:val="left" w:pos="993"/>
        </w:tabs>
        <w:autoSpaceDE w:val="0"/>
        <w:autoSpaceDN w:val="0"/>
        <w:adjustRightInd w:val="0"/>
        <w:ind w:left="0" w:firstLine="709"/>
        <w:jc w:val="both"/>
        <w:rPr>
          <w:sz w:val="28"/>
          <w:szCs w:val="28"/>
        </w:rPr>
      </w:pPr>
      <w:r>
        <w:rPr>
          <w:sz w:val="28"/>
          <w:szCs w:val="28"/>
        </w:rPr>
        <w:t>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r w:rsidR="007043FA">
        <w:rPr>
          <w:sz w:val="28"/>
          <w:szCs w:val="28"/>
        </w:rPr>
        <w:t>;</w:t>
      </w:r>
    </w:p>
    <w:p w14:paraId="164179D2" w14:textId="77777777" w:rsidR="00CD791B" w:rsidRPr="00FC612A" w:rsidRDefault="00CD791B" w:rsidP="007043FA">
      <w:pPr>
        <w:numPr>
          <w:ilvl w:val="1"/>
          <w:numId w:val="2"/>
        </w:numPr>
        <w:tabs>
          <w:tab w:val="left" w:pos="993"/>
          <w:tab w:val="left" w:pos="1134"/>
        </w:tabs>
        <w:autoSpaceDE w:val="0"/>
        <w:autoSpaceDN w:val="0"/>
        <w:adjustRightInd w:val="0"/>
        <w:ind w:left="0" w:firstLine="709"/>
        <w:jc w:val="both"/>
        <w:rPr>
          <w:sz w:val="28"/>
          <w:szCs w:val="28"/>
        </w:rPr>
      </w:pPr>
      <w:r>
        <w:rPr>
          <w:sz w:val="28"/>
          <w:szCs w:val="28"/>
        </w:rPr>
        <w:t xml:space="preserve">представления подложных документов или заведомо ложных сведений </w:t>
      </w:r>
      <w:r w:rsidRPr="00FC612A">
        <w:rPr>
          <w:sz w:val="28"/>
          <w:szCs w:val="28"/>
        </w:rPr>
        <w:t>при поступлении на муниципальную службу;</w:t>
      </w:r>
    </w:p>
    <w:p w14:paraId="68EB3777" w14:textId="77777777" w:rsidR="00CD791B" w:rsidRPr="00FC612A" w:rsidRDefault="00CD791B" w:rsidP="009A3267">
      <w:pPr>
        <w:numPr>
          <w:ilvl w:val="1"/>
          <w:numId w:val="2"/>
        </w:numPr>
        <w:tabs>
          <w:tab w:val="left" w:pos="993"/>
          <w:tab w:val="left" w:pos="1134"/>
        </w:tabs>
        <w:autoSpaceDE w:val="0"/>
        <w:autoSpaceDN w:val="0"/>
        <w:adjustRightInd w:val="0"/>
        <w:ind w:left="0" w:firstLine="709"/>
        <w:jc w:val="both"/>
        <w:rPr>
          <w:sz w:val="28"/>
          <w:szCs w:val="28"/>
        </w:rPr>
      </w:pPr>
      <w:r w:rsidRPr="00FC612A">
        <w:rPr>
          <w:sz w:val="28"/>
          <w:szCs w:val="28"/>
        </w:rPr>
        <w:t xml:space="preserve">непредставления предусмотренных Федеральным </w:t>
      </w:r>
      <w:hyperlink r:id="rId8" w:history="1">
        <w:r w:rsidRPr="00FC612A">
          <w:rPr>
            <w:sz w:val="28"/>
            <w:szCs w:val="28"/>
          </w:rPr>
          <w:t>законом</w:t>
        </w:r>
      </w:hyperlink>
      <w:r w:rsidRPr="00FC612A">
        <w:rPr>
          <w:sz w:val="28"/>
          <w:szCs w:val="28"/>
        </w:rPr>
        <w:t xml:space="preserve"> от 2 марта 2007 года № 25-ФЗ «О муниципальной службе в Российской Федерации», Федеральным </w:t>
      </w:r>
      <w:hyperlink r:id="rId9" w:history="1">
        <w:r w:rsidRPr="00FC612A">
          <w:rPr>
            <w:sz w:val="28"/>
            <w:szCs w:val="28"/>
          </w:rPr>
          <w:t>законом</w:t>
        </w:r>
      </w:hyperlink>
      <w:r w:rsidRPr="00FC612A">
        <w:rPr>
          <w:sz w:val="28"/>
          <w:szCs w:val="28"/>
        </w:rPr>
        <w:t xml:space="preserve"> от 25 декабря 2008 года </w:t>
      </w:r>
      <w:r w:rsidR="00B21882">
        <w:rPr>
          <w:sz w:val="28"/>
          <w:szCs w:val="28"/>
        </w:rPr>
        <w:t>№</w:t>
      </w:r>
      <w:r w:rsidRPr="00FC612A">
        <w:rPr>
          <w:sz w:val="28"/>
          <w:szCs w:val="28"/>
        </w:rPr>
        <w:t xml:space="preserve"> 273-ФЗ «О противодействии коррупции» и другими федеральными </w:t>
      </w:r>
      <w:hyperlink r:id="rId10" w:history="1">
        <w:r w:rsidRPr="00FC612A">
          <w:rPr>
            <w:sz w:val="28"/>
            <w:szCs w:val="28"/>
          </w:rPr>
          <w:t>законами</w:t>
        </w:r>
      </w:hyperlink>
      <w:r w:rsidRPr="00FC612A">
        <w:rPr>
          <w:sz w:val="28"/>
          <w:szCs w:val="28"/>
        </w:rPr>
        <w:t xml:space="preserve"> сведений или представления заведомо недостоверных или неполных сведений при поступлении на муниципальную службу;</w:t>
      </w:r>
    </w:p>
    <w:p w14:paraId="22BBC9B1" w14:textId="77777777" w:rsidR="00CD791B" w:rsidRPr="00FC612A" w:rsidRDefault="00CD791B" w:rsidP="009A3267">
      <w:pPr>
        <w:numPr>
          <w:ilvl w:val="1"/>
          <w:numId w:val="2"/>
        </w:numPr>
        <w:tabs>
          <w:tab w:val="left" w:pos="993"/>
          <w:tab w:val="left" w:pos="1134"/>
        </w:tabs>
        <w:autoSpaceDE w:val="0"/>
        <w:autoSpaceDN w:val="0"/>
        <w:adjustRightInd w:val="0"/>
        <w:ind w:left="0" w:firstLine="709"/>
        <w:jc w:val="both"/>
        <w:rPr>
          <w:sz w:val="28"/>
          <w:szCs w:val="28"/>
        </w:rPr>
      </w:pPr>
      <w:r w:rsidRPr="00FC612A">
        <w:rPr>
          <w:sz w:val="28"/>
          <w:szCs w:val="28"/>
        </w:rPr>
        <w:t xml:space="preserve">непредставления сведений, предусмотренных </w:t>
      </w:r>
      <w:hyperlink r:id="rId11" w:history="1">
        <w:r w:rsidRPr="00FC612A">
          <w:rPr>
            <w:sz w:val="28"/>
            <w:szCs w:val="28"/>
          </w:rPr>
          <w:t>статьей 15.1</w:t>
        </w:r>
      </w:hyperlink>
      <w:r w:rsidRPr="00FC612A">
        <w:rPr>
          <w:sz w:val="28"/>
          <w:szCs w:val="28"/>
        </w:rPr>
        <w:t xml:space="preserve"> Федерального закона от 2 марта 2007 года № 25-ФЗ «О муниципальной службе в Российской Федерации»;</w:t>
      </w:r>
    </w:p>
    <w:p w14:paraId="19354FA3" w14:textId="77777777" w:rsidR="00CD791B" w:rsidRDefault="00CD791B" w:rsidP="009A3267">
      <w:pPr>
        <w:numPr>
          <w:ilvl w:val="1"/>
          <w:numId w:val="2"/>
        </w:numPr>
        <w:tabs>
          <w:tab w:val="left" w:pos="993"/>
          <w:tab w:val="left" w:pos="1134"/>
        </w:tabs>
        <w:autoSpaceDE w:val="0"/>
        <w:autoSpaceDN w:val="0"/>
        <w:adjustRightInd w:val="0"/>
        <w:ind w:left="0" w:firstLine="709"/>
        <w:jc w:val="both"/>
        <w:rPr>
          <w:sz w:val="28"/>
          <w:szCs w:val="28"/>
        </w:rPr>
      </w:pPr>
      <w:r w:rsidRPr="00FC612A">
        <w:rPr>
          <w:sz w:val="28"/>
          <w:szCs w:val="28"/>
        </w:rPr>
        <w:t>признания его не прошедшим военную службу по призыву, не имея на</w:t>
      </w:r>
      <w:r>
        <w:rPr>
          <w:sz w:val="28"/>
          <w:szCs w:val="28"/>
        </w:rPr>
        <w:t xml:space="preserve">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w:t>
      </w:r>
      <w:r>
        <w:rPr>
          <w:sz w:val="28"/>
          <w:szCs w:val="28"/>
        </w:rPr>
        <w:lastRenderedPageBreak/>
        <w:t>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14:paraId="2D3CECDE" w14:textId="77777777" w:rsidR="00CD791B" w:rsidRDefault="00CD791B" w:rsidP="009A3267">
      <w:pPr>
        <w:numPr>
          <w:ilvl w:val="1"/>
          <w:numId w:val="2"/>
        </w:numPr>
        <w:tabs>
          <w:tab w:val="left" w:pos="1134"/>
        </w:tabs>
        <w:autoSpaceDE w:val="0"/>
        <w:autoSpaceDN w:val="0"/>
        <w:adjustRightInd w:val="0"/>
        <w:ind w:left="0" w:firstLine="709"/>
        <w:jc w:val="both"/>
        <w:rPr>
          <w:sz w:val="28"/>
          <w:szCs w:val="28"/>
        </w:rPr>
      </w:pPr>
      <w:r>
        <w:rPr>
          <w:sz w:val="28"/>
          <w:szCs w:val="28"/>
        </w:rPr>
        <w:t>достижения возраста 65 лет - предельного возраста, установленного для замещения должности муниципальной службы.</w:t>
      </w:r>
    </w:p>
    <w:p w14:paraId="1557D386" w14:textId="77777777" w:rsidR="00600F65" w:rsidRPr="00CD791B" w:rsidRDefault="00600F65" w:rsidP="009A3267">
      <w:pPr>
        <w:pStyle w:val="ConsPlusNormal"/>
        <w:numPr>
          <w:ilvl w:val="0"/>
          <w:numId w:val="2"/>
        </w:numPr>
        <w:tabs>
          <w:tab w:val="clear" w:pos="1440"/>
          <w:tab w:val="left" w:pos="993"/>
        </w:tabs>
        <w:ind w:left="0" w:firstLine="709"/>
        <w:jc w:val="both"/>
        <w:rPr>
          <w:rFonts w:ascii="Times New Roman" w:hAnsi="Times New Roman" w:cs="Times New Roman"/>
          <w:sz w:val="28"/>
          <w:szCs w:val="28"/>
        </w:rPr>
      </w:pPr>
      <w:r w:rsidRPr="00CD791B">
        <w:rPr>
          <w:rFonts w:ascii="Times New Roman" w:hAnsi="Times New Roman" w:cs="Times New Roman"/>
          <w:sz w:val="28"/>
          <w:szCs w:val="28"/>
        </w:rPr>
        <w:t xml:space="preserve">Формирование </w:t>
      </w:r>
      <w:r w:rsidR="0089517F">
        <w:rPr>
          <w:rFonts w:ascii="Times New Roman" w:hAnsi="Times New Roman" w:cs="Times New Roman"/>
          <w:sz w:val="28"/>
          <w:szCs w:val="28"/>
        </w:rPr>
        <w:t>к</w:t>
      </w:r>
      <w:r w:rsidRPr="00CD791B">
        <w:rPr>
          <w:rFonts w:ascii="Times New Roman" w:hAnsi="Times New Roman" w:cs="Times New Roman"/>
          <w:sz w:val="28"/>
          <w:szCs w:val="28"/>
        </w:rPr>
        <w:t>адрового резерва осуществляется в следующих целях:</w:t>
      </w:r>
    </w:p>
    <w:p w14:paraId="655A6B1B" w14:textId="77777777" w:rsidR="00600F65" w:rsidRPr="00CD791B" w:rsidRDefault="00600F65" w:rsidP="00AC3572">
      <w:pPr>
        <w:pStyle w:val="ConsPlusNormal"/>
        <w:numPr>
          <w:ilvl w:val="0"/>
          <w:numId w:val="4"/>
        </w:numPr>
        <w:tabs>
          <w:tab w:val="left" w:pos="993"/>
          <w:tab w:val="left" w:pos="1134"/>
        </w:tabs>
        <w:ind w:left="0" w:firstLine="709"/>
        <w:jc w:val="both"/>
        <w:rPr>
          <w:rFonts w:ascii="Times New Roman" w:hAnsi="Times New Roman" w:cs="Times New Roman"/>
          <w:sz w:val="28"/>
          <w:szCs w:val="28"/>
        </w:rPr>
      </w:pPr>
      <w:r w:rsidRPr="00CD791B">
        <w:rPr>
          <w:rFonts w:ascii="Times New Roman" w:hAnsi="Times New Roman" w:cs="Times New Roman"/>
          <w:sz w:val="28"/>
          <w:szCs w:val="28"/>
        </w:rPr>
        <w:t>совершенствования деятельности по подбору и расстановке кадров для замещения должностей муниципальной службы;</w:t>
      </w:r>
    </w:p>
    <w:p w14:paraId="58CBEA2F" w14:textId="77777777" w:rsidR="00600F65" w:rsidRPr="00CD791B" w:rsidRDefault="00600F65" w:rsidP="00AC3572">
      <w:pPr>
        <w:pStyle w:val="ConsPlusNormal"/>
        <w:numPr>
          <w:ilvl w:val="0"/>
          <w:numId w:val="4"/>
        </w:numPr>
        <w:tabs>
          <w:tab w:val="left" w:pos="993"/>
          <w:tab w:val="left" w:pos="1134"/>
        </w:tabs>
        <w:ind w:left="0" w:firstLine="709"/>
        <w:jc w:val="both"/>
        <w:rPr>
          <w:rFonts w:ascii="Times New Roman" w:hAnsi="Times New Roman" w:cs="Times New Roman"/>
          <w:sz w:val="28"/>
          <w:szCs w:val="28"/>
        </w:rPr>
      </w:pPr>
      <w:r w:rsidRPr="00CD791B">
        <w:rPr>
          <w:rFonts w:ascii="Times New Roman" w:hAnsi="Times New Roman" w:cs="Times New Roman"/>
          <w:sz w:val="28"/>
          <w:szCs w:val="28"/>
        </w:rPr>
        <w:t>улучшения качественного состава муниципальных служащих;</w:t>
      </w:r>
    </w:p>
    <w:p w14:paraId="21E40530" w14:textId="77777777" w:rsidR="00600F65" w:rsidRPr="00CD791B" w:rsidRDefault="00600F65" w:rsidP="00AC3572">
      <w:pPr>
        <w:pStyle w:val="ConsPlusNormal"/>
        <w:numPr>
          <w:ilvl w:val="0"/>
          <w:numId w:val="4"/>
        </w:numPr>
        <w:tabs>
          <w:tab w:val="left" w:pos="993"/>
          <w:tab w:val="left" w:pos="1134"/>
        </w:tabs>
        <w:ind w:left="0" w:firstLine="709"/>
        <w:jc w:val="both"/>
        <w:rPr>
          <w:rFonts w:ascii="Times New Roman" w:hAnsi="Times New Roman" w:cs="Times New Roman"/>
          <w:sz w:val="28"/>
          <w:szCs w:val="28"/>
        </w:rPr>
      </w:pPr>
      <w:r w:rsidRPr="00CD791B">
        <w:rPr>
          <w:rFonts w:ascii="Times New Roman" w:hAnsi="Times New Roman" w:cs="Times New Roman"/>
          <w:sz w:val="28"/>
          <w:szCs w:val="28"/>
        </w:rPr>
        <w:t>своевременного замещения должностей муниципальной службы наиболее квалифицированными специалистами;</w:t>
      </w:r>
    </w:p>
    <w:p w14:paraId="43A7BC6F" w14:textId="77777777" w:rsidR="00600F65" w:rsidRPr="00CD791B" w:rsidRDefault="00600F65" w:rsidP="00AC3572">
      <w:pPr>
        <w:pStyle w:val="ConsPlusNormal"/>
        <w:numPr>
          <w:ilvl w:val="0"/>
          <w:numId w:val="4"/>
        </w:numPr>
        <w:tabs>
          <w:tab w:val="left" w:pos="993"/>
          <w:tab w:val="left" w:pos="1134"/>
        </w:tabs>
        <w:ind w:left="0" w:firstLine="709"/>
        <w:jc w:val="both"/>
        <w:rPr>
          <w:rFonts w:ascii="Times New Roman" w:hAnsi="Times New Roman" w:cs="Times New Roman"/>
          <w:sz w:val="28"/>
          <w:szCs w:val="28"/>
        </w:rPr>
      </w:pPr>
      <w:r w:rsidRPr="00CD791B">
        <w:rPr>
          <w:rFonts w:ascii="Times New Roman" w:hAnsi="Times New Roman" w:cs="Times New Roman"/>
          <w:sz w:val="28"/>
          <w:szCs w:val="28"/>
        </w:rPr>
        <w:t>повышения мотивации граждан к поступлению на муниципальную службу;</w:t>
      </w:r>
    </w:p>
    <w:p w14:paraId="14F4B86E" w14:textId="77777777" w:rsidR="00600F65" w:rsidRPr="00CD791B" w:rsidRDefault="00600F65" w:rsidP="00AC3572">
      <w:pPr>
        <w:pStyle w:val="ConsPlusNormal"/>
        <w:numPr>
          <w:ilvl w:val="0"/>
          <w:numId w:val="4"/>
        </w:numPr>
        <w:tabs>
          <w:tab w:val="left" w:pos="993"/>
          <w:tab w:val="left" w:pos="1134"/>
        </w:tabs>
        <w:ind w:left="0" w:firstLine="720"/>
        <w:jc w:val="both"/>
        <w:rPr>
          <w:rFonts w:ascii="Times New Roman" w:hAnsi="Times New Roman" w:cs="Times New Roman"/>
          <w:sz w:val="28"/>
          <w:szCs w:val="28"/>
        </w:rPr>
      </w:pPr>
      <w:r w:rsidRPr="00CD791B">
        <w:rPr>
          <w:rFonts w:ascii="Times New Roman" w:hAnsi="Times New Roman" w:cs="Times New Roman"/>
          <w:sz w:val="28"/>
          <w:szCs w:val="28"/>
        </w:rPr>
        <w:t>сокращения периода адаптации муниципальных служащих при назначении на должность</w:t>
      </w:r>
      <w:r w:rsidR="0097244D">
        <w:rPr>
          <w:rFonts w:ascii="Times New Roman" w:hAnsi="Times New Roman" w:cs="Times New Roman"/>
          <w:sz w:val="28"/>
          <w:szCs w:val="28"/>
        </w:rPr>
        <w:t>.</w:t>
      </w:r>
    </w:p>
    <w:p w14:paraId="0B542017" w14:textId="77777777" w:rsidR="00600F65" w:rsidRPr="00CD791B" w:rsidRDefault="00600F65" w:rsidP="00AC3572">
      <w:pPr>
        <w:pStyle w:val="ConsPlusNormal"/>
        <w:numPr>
          <w:ilvl w:val="0"/>
          <w:numId w:val="2"/>
        </w:numPr>
        <w:tabs>
          <w:tab w:val="left" w:pos="993"/>
          <w:tab w:val="left" w:pos="1134"/>
        </w:tabs>
        <w:ind w:left="0" w:firstLine="720"/>
        <w:jc w:val="both"/>
        <w:rPr>
          <w:rFonts w:ascii="Times New Roman" w:hAnsi="Times New Roman" w:cs="Times New Roman"/>
          <w:sz w:val="28"/>
          <w:szCs w:val="28"/>
        </w:rPr>
      </w:pPr>
      <w:r w:rsidRPr="00CD791B">
        <w:rPr>
          <w:rFonts w:ascii="Times New Roman" w:hAnsi="Times New Roman" w:cs="Times New Roman"/>
          <w:sz w:val="28"/>
          <w:szCs w:val="28"/>
        </w:rPr>
        <w:t xml:space="preserve">Формирование </w:t>
      </w:r>
      <w:r w:rsidR="0089517F">
        <w:rPr>
          <w:rFonts w:ascii="Times New Roman" w:hAnsi="Times New Roman" w:cs="Times New Roman"/>
          <w:sz w:val="28"/>
          <w:szCs w:val="28"/>
        </w:rPr>
        <w:t>к</w:t>
      </w:r>
      <w:r w:rsidRPr="00CD791B">
        <w:rPr>
          <w:rFonts w:ascii="Times New Roman" w:hAnsi="Times New Roman" w:cs="Times New Roman"/>
          <w:sz w:val="28"/>
          <w:szCs w:val="28"/>
        </w:rPr>
        <w:t>адрового резерва основано на следующих принципах:</w:t>
      </w:r>
    </w:p>
    <w:p w14:paraId="355FDAD0" w14:textId="77777777" w:rsidR="00600F65" w:rsidRPr="00CD791B" w:rsidRDefault="00600F65" w:rsidP="00AC3572">
      <w:pPr>
        <w:pStyle w:val="ConsPlusNormal"/>
        <w:numPr>
          <w:ilvl w:val="0"/>
          <w:numId w:val="5"/>
        </w:numPr>
        <w:tabs>
          <w:tab w:val="left" w:pos="993"/>
          <w:tab w:val="left" w:pos="1134"/>
        </w:tabs>
        <w:ind w:left="0" w:firstLine="720"/>
        <w:jc w:val="both"/>
        <w:rPr>
          <w:rFonts w:ascii="Times New Roman" w:hAnsi="Times New Roman" w:cs="Times New Roman"/>
          <w:sz w:val="28"/>
          <w:szCs w:val="28"/>
        </w:rPr>
      </w:pPr>
      <w:r w:rsidRPr="00CD791B">
        <w:rPr>
          <w:rFonts w:ascii="Times New Roman" w:hAnsi="Times New Roman" w:cs="Times New Roman"/>
          <w:sz w:val="28"/>
          <w:szCs w:val="28"/>
        </w:rPr>
        <w:t>равный доступ граждан, владеющих государственным языком Российской Федерации, к муниципальной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14:paraId="395A29D7" w14:textId="77777777" w:rsidR="00600F65" w:rsidRPr="00CD791B" w:rsidRDefault="00600F65" w:rsidP="00AC3572">
      <w:pPr>
        <w:pStyle w:val="ConsPlusNormal"/>
        <w:numPr>
          <w:ilvl w:val="0"/>
          <w:numId w:val="5"/>
        </w:numPr>
        <w:tabs>
          <w:tab w:val="left" w:pos="993"/>
          <w:tab w:val="left" w:pos="1134"/>
        </w:tabs>
        <w:ind w:left="0" w:firstLine="720"/>
        <w:jc w:val="both"/>
        <w:rPr>
          <w:rFonts w:ascii="Times New Roman" w:hAnsi="Times New Roman" w:cs="Times New Roman"/>
          <w:sz w:val="28"/>
          <w:szCs w:val="28"/>
        </w:rPr>
      </w:pPr>
      <w:r w:rsidRPr="00CD791B">
        <w:rPr>
          <w:rFonts w:ascii="Times New Roman" w:hAnsi="Times New Roman" w:cs="Times New Roman"/>
          <w:sz w:val="28"/>
          <w:szCs w:val="28"/>
        </w:rPr>
        <w:t>своевременное замещение должностей муниципальной службы наиболее квалифицированными сотрудниками;</w:t>
      </w:r>
    </w:p>
    <w:p w14:paraId="5303F37F" w14:textId="77777777" w:rsidR="00600F65" w:rsidRPr="00CD791B" w:rsidRDefault="00600F65" w:rsidP="00AC3572">
      <w:pPr>
        <w:pStyle w:val="ConsPlusNormal"/>
        <w:numPr>
          <w:ilvl w:val="0"/>
          <w:numId w:val="5"/>
        </w:numPr>
        <w:tabs>
          <w:tab w:val="left" w:pos="993"/>
          <w:tab w:val="left" w:pos="1134"/>
        </w:tabs>
        <w:ind w:left="0" w:firstLine="720"/>
        <w:jc w:val="both"/>
        <w:rPr>
          <w:rFonts w:ascii="Times New Roman" w:hAnsi="Times New Roman" w:cs="Times New Roman"/>
          <w:sz w:val="28"/>
          <w:szCs w:val="28"/>
        </w:rPr>
      </w:pPr>
      <w:r w:rsidRPr="00CD791B">
        <w:rPr>
          <w:rFonts w:ascii="Times New Roman" w:hAnsi="Times New Roman" w:cs="Times New Roman"/>
          <w:sz w:val="28"/>
          <w:szCs w:val="28"/>
        </w:rPr>
        <w:t xml:space="preserve">зачисление в </w:t>
      </w:r>
      <w:r w:rsidR="00AF1679">
        <w:rPr>
          <w:rFonts w:ascii="Times New Roman" w:hAnsi="Times New Roman" w:cs="Times New Roman"/>
          <w:sz w:val="28"/>
          <w:szCs w:val="28"/>
        </w:rPr>
        <w:t>к</w:t>
      </w:r>
      <w:r w:rsidRPr="00CD791B">
        <w:rPr>
          <w:rFonts w:ascii="Times New Roman" w:hAnsi="Times New Roman" w:cs="Times New Roman"/>
          <w:sz w:val="28"/>
          <w:szCs w:val="28"/>
        </w:rPr>
        <w:t>адровый резерв в соответствии с личными способностями, уровнем профессиональной подготовки, результатами профессиональной деятельности и на основе равного подхода к кандидатам;</w:t>
      </w:r>
    </w:p>
    <w:p w14:paraId="59A13989" w14:textId="77777777" w:rsidR="00600F65" w:rsidRPr="00CD791B" w:rsidRDefault="00600F65" w:rsidP="00AC3572">
      <w:pPr>
        <w:pStyle w:val="ConsPlusNormal"/>
        <w:numPr>
          <w:ilvl w:val="0"/>
          <w:numId w:val="5"/>
        </w:numPr>
        <w:tabs>
          <w:tab w:val="left" w:pos="993"/>
          <w:tab w:val="left" w:pos="1134"/>
        </w:tabs>
        <w:ind w:left="0" w:firstLine="720"/>
        <w:jc w:val="both"/>
        <w:rPr>
          <w:rFonts w:ascii="Times New Roman" w:hAnsi="Times New Roman" w:cs="Times New Roman"/>
          <w:sz w:val="28"/>
          <w:szCs w:val="28"/>
        </w:rPr>
      </w:pPr>
      <w:r w:rsidRPr="00CD791B">
        <w:rPr>
          <w:rFonts w:ascii="Times New Roman" w:hAnsi="Times New Roman" w:cs="Times New Roman"/>
          <w:sz w:val="28"/>
          <w:szCs w:val="28"/>
        </w:rPr>
        <w:t xml:space="preserve">объективность и всесторонность оценки профессиональных качеств кандидатов для включения в </w:t>
      </w:r>
      <w:r w:rsidR="00AF1679">
        <w:rPr>
          <w:rFonts w:ascii="Times New Roman" w:hAnsi="Times New Roman" w:cs="Times New Roman"/>
          <w:sz w:val="28"/>
          <w:szCs w:val="28"/>
        </w:rPr>
        <w:t>к</w:t>
      </w:r>
      <w:r w:rsidRPr="00CD791B">
        <w:rPr>
          <w:rFonts w:ascii="Times New Roman" w:hAnsi="Times New Roman" w:cs="Times New Roman"/>
          <w:sz w:val="28"/>
          <w:szCs w:val="28"/>
        </w:rPr>
        <w:t>адровый резерв;</w:t>
      </w:r>
    </w:p>
    <w:p w14:paraId="192913EA" w14:textId="77777777" w:rsidR="00600F65" w:rsidRPr="00CD791B" w:rsidRDefault="00600F65" w:rsidP="00AC3572">
      <w:pPr>
        <w:pStyle w:val="ConsPlusNormal"/>
        <w:numPr>
          <w:ilvl w:val="0"/>
          <w:numId w:val="5"/>
        </w:numPr>
        <w:tabs>
          <w:tab w:val="left" w:pos="993"/>
          <w:tab w:val="left" w:pos="1134"/>
        </w:tabs>
        <w:ind w:left="0" w:firstLine="720"/>
        <w:jc w:val="both"/>
        <w:rPr>
          <w:rFonts w:ascii="Times New Roman" w:hAnsi="Times New Roman" w:cs="Times New Roman"/>
          <w:sz w:val="28"/>
          <w:szCs w:val="28"/>
        </w:rPr>
      </w:pPr>
      <w:r w:rsidRPr="00CD791B">
        <w:rPr>
          <w:rFonts w:ascii="Times New Roman" w:hAnsi="Times New Roman" w:cs="Times New Roman"/>
          <w:sz w:val="28"/>
          <w:szCs w:val="28"/>
        </w:rPr>
        <w:t xml:space="preserve">добровольность включения в </w:t>
      </w:r>
      <w:r w:rsidR="00AF1679">
        <w:rPr>
          <w:rFonts w:ascii="Times New Roman" w:hAnsi="Times New Roman" w:cs="Times New Roman"/>
          <w:sz w:val="28"/>
          <w:szCs w:val="28"/>
        </w:rPr>
        <w:t>к</w:t>
      </w:r>
      <w:r w:rsidRPr="00CD791B">
        <w:rPr>
          <w:rFonts w:ascii="Times New Roman" w:hAnsi="Times New Roman" w:cs="Times New Roman"/>
          <w:sz w:val="28"/>
          <w:szCs w:val="28"/>
        </w:rPr>
        <w:t>адровый резерв и нахождения в нем</w:t>
      </w:r>
      <w:r w:rsidR="0097244D">
        <w:rPr>
          <w:rFonts w:ascii="Times New Roman" w:hAnsi="Times New Roman" w:cs="Times New Roman"/>
          <w:sz w:val="28"/>
          <w:szCs w:val="28"/>
        </w:rPr>
        <w:t>.</w:t>
      </w:r>
    </w:p>
    <w:p w14:paraId="57EDB500" w14:textId="77777777" w:rsidR="00600F65" w:rsidRPr="00CD791B" w:rsidRDefault="00600F65" w:rsidP="00CB15A0">
      <w:pPr>
        <w:widowControl w:val="0"/>
        <w:tabs>
          <w:tab w:val="left" w:pos="1134"/>
        </w:tabs>
        <w:autoSpaceDE w:val="0"/>
        <w:autoSpaceDN w:val="0"/>
        <w:adjustRightInd w:val="0"/>
        <w:ind w:firstLine="540"/>
        <w:jc w:val="both"/>
        <w:rPr>
          <w:sz w:val="28"/>
          <w:szCs w:val="28"/>
        </w:rPr>
      </w:pPr>
    </w:p>
    <w:p w14:paraId="5545954B" w14:textId="77777777" w:rsidR="00600F65" w:rsidRPr="00CD791B" w:rsidRDefault="00600F65" w:rsidP="00CB15A0">
      <w:pPr>
        <w:widowControl w:val="0"/>
        <w:tabs>
          <w:tab w:val="left" w:pos="1134"/>
        </w:tabs>
        <w:jc w:val="center"/>
        <w:rPr>
          <w:sz w:val="28"/>
          <w:szCs w:val="28"/>
        </w:rPr>
      </w:pPr>
      <w:r w:rsidRPr="00CD791B">
        <w:rPr>
          <w:sz w:val="28"/>
          <w:szCs w:val="28"/>
          <w:lang w:val="en-US"/>
        </w:rPr>
        <w:t>II</w:t>
      </w:r>
      <w:r w:rsidRPr="00CD791B">
        <w:rPr>
          <w:sz w:val="28"/>
          <w:szCs w:val="28"/>
        </w:rPr>
        <w:t>. ФОРМИРОВАНИ</w:t>
      </w:r>
      <w:r w:rsidR="00FE3893">
        <w:rPr>
          <w:sz w:val="28"/>
          <w:szCs w:val="28"/>
        </w:rPr>
        <w:t>Е</w:t>
      </w:r>
      <w:r w:rsidRPr="00CD791B">
        <w:rPr>
          <w:sz w:val="28"/>
          <w:szCs w:val="28"/>
        </w:rPr>
        <w:t xml:space="preserve"> КАДРОВОГО РЕЗЕРВА </w:t>
      </w:r>
    </w:p>
    <w:p w14:paraId="697D4558" w14:textId="77777777" w:rsidR="00600F65" w:rsidRPr="00CD791B" w:rsidRDefault="00600F65" w:rsidP="00CB15A0">
      <w:pPr>
        <w:widowControl w:val="0"/>
        <w:tabs>
          <w:tab w:val="left" w:pos="1134"/>
        </w:tabs>
        <w:jc w:val="both"/>
        <w:rPr>
          <w:sz w:val="28"/>
          <w:szCs w:val="28"/>
        </w:rPr>
      </w:pPr>
    </w:p>
    <w:p w14:paraId="05DA3EC7" w14:textId="77777777" w:rsidR="00332D7F" w:rsidRDefault="00600F65" w:rsidP="00990EC9">
      <w:pPr>
        <w:numPr>
          <w:ilvl w:val="0"/>
          <w:numId w:val="2"/>
        </w:numPr>
        <w:tabs>
          <w:tab w:val="clear" w:pos="1440"/>
          <w:tab w:val="left" w:pos="993"/>
        </w:tabs>
        <w:autoSpaceDE w:val="0"/>
        <w:autoSpaceDN w:val="0"/>
        <w:adjustRightInd w:val="0"/>
        <w:ind w:left="0" w:firstLine="709"/>
        <w:jc w:val="both"/>
        <w:rPr>
          <w:sz w:val="28"/>
          <w:szCs w:val="28"/>
        </w:rPr>
      </w:pPr>
      <w:r w:rsidRPr="00CD791B">
        <w:rPr>
          <w:sz w:val="28"/>
          <w:szCs w:val="28"/>
        </w:rPr>
        <w:t>Кадровый резерв формируется для замещения главной (кроме должност</w:t>
      </w:r>
      <w:r w:rsidR="00C91766">
        <w:rPr>
          <w:sz w:val="28"/>
          <w:szCs w:val="28"/>
        </w:rPr>
        <w:t>и заместителя Мэра ЗАТО Северск</w:t>
      </w:r>
      <w:r w:rsidRPr="00CD791B">
        <w:rPr>
          <w:sz w:val="28"/>
          <w:szCs w:val="28"/>
        </w:rPr>
        <w:t>)</w:t>
      </w:r>
      <w:r w:rsidR="00166B93">
        <w:rPr>
          <w:sz w:val="28"/>
          <w:szCs w:val="28"/>
        </w:rPr>
        <w:t>,</w:t>
      </w:r>
      <w:r w:rsidRPr="00CD791B">
        <w:rPr>
          <w:sz w:val="28"/>
          <w:szCs w:val="28"/>
        </w:rPr>
        <w:t xml:space="preserve"> ведущей</w:t>
      </w:r>
      <w:r w:rsidR="00166B93">
        <w:rPr>
          <w:sz w:val="28"/>
          <w:szCs w:val="28"/>
        </w:rPr>
        <w:t xml:space="preserve"> и</w:t>
      </w:r>
      <w:r w:rsidRPr="00CD791B">
        <w:rPr>
          <w:sz w:val="28"/>
          <w:szCs w:val="28"/>
        </w:rPr>
        <w:t xml:space="preserve"> при необходимости, старшей группы по реестру должностей муниципальной службы в Томской области</w:t>
      </w:r>
      <w:r w:rsidR="00C91766">
        <w:rPr>
          <w:sz w:val="28"/>
          <w:szCs w:val="28"/>
        </w:rPr>
        <w:t>.</w:t>
      </w:r>
      <w:r w:rsidR="00332D7F" w:rsidRPr="00332D7F">
        <w:rPr>
          <w:sz w:val="28"/>
          <w:szCs w:val="28"/>
        </w:rPr>
        <w:t xml:space="preserve"> </w:t>
      </w:r>
    </w:p>
    <w:p w14:paraId="20A70ACC" w14:textId="77777777" w:rsidR="00332D7F" w:rsidRDefault="00332D7F" w:rsidP="00990EC9">
      <w:pPr>
        <w:numPr>
          <w:ilvl w:val="0"/>
          <w:numId w:val="2"/>
        </w:numPr>
        <w:tabs>
          <w:tab w:val="clear" w:pos="1440"/>
          <w:tab w:val="left" w:pos="993"/>
        </w:tabs>
        <w:autoSpaceDE w:val="0"/>
        <w:autoSpaceDN w:val="0"/>
        <w:adjustRightInd w:val="0"/>
        <w:ind w:left="0" w:firstLine="709"/>
        <w:jc w:val="both"/>
        <w:rPr>
          <w:sz w:val="28"/>
          <w:szCs w:val="28"/>
        </w:rPr>
      </w:pPr>
      <w:r>
        <w:rPr>
          <w:sz w:val="28"/>
          <w:szCs w:val="28"/>
        </w:rPr>
        <w:t>Кадровый резерв формируется:</w:t>
      </w:r>
    </w:p>
    <w:p w14:paraId="4355F7EB" w14:textId="77777777" w:rsidR="00332D7F" w:rsidRDefault="00332D7F" w:rsidP="00990EC9">
      <w:pPr>
        <w:numPr>
          <w:ilvl w:val="1"/>
          <w:numId w:val="2"/>
        </w:numPr>
        <w:tabs>
          <w:tab w:val="left" w:pos="993"/>
        </w:tabs>
        <w:autoSpaceDE w:val="0"/>
        <w:autoSpaceDN w:val="0"/>
        <w:adjustRightInd w:val="0"/>
        <w:ind w:left="0" w:firstLine="709"/>
        <w:jc w:val="both"/>
        <w:rPr>
          <w:sz w:val="28"/>
          <w:szCs w:val="28"/>
        </w:rPr>
      </w:pPr>
      <w:r>
        <w:rPr>
          <w:sz w:val="28"/>
          <w:szCs w:val="28"/>
        </w:rPr>
        <w:t>по результатам конкурса на включение в кадровый резерв;</w:t>
      </w:r>
    </w:p>
    <w:p w14:paraId="5414DAF8" w14:textId="77777777" w:rsidR="00332D7F" w:rsidRDefault="00332D7F" w:rsidP="00990EC9">
      <w:pPr>
        <w:numPr>
          <w:ilvl w:val="1"/>
          <w:numId w:val="2"/>
        </w:numPr>
        <w:tabs>
          <w:tab w:val="left" w:pos="993"/>
        </w:tabs>
        <w:autoSpaceDE w:val="0"/>
        <w:autoSpaceDN w:val="0"/>
        <w:adjustRightInd w:val="0"/>
        <w:ind w:left="0" w:firstLine="709"/>
        <w:jc w:val="both"/>
        <w:rPr>
          <w:sz w:val="28"/>
          <w:szCs w:val="28"/>
        </w:rPr>
      </w:pPr>
      <w:r>
        <w:rPr>
          <w:sz w:val="28"/>
          <w:szCs w:val="28"/>
        </w:rPr>
        <w:lastRenderedPageBreak/>
        <w:t>по результатам конкурса на замещение вакантной должности муниципальной службы Администрации ЗАТО Северск с согласия граждан, участвующих в конкурсе;</w:t>
      </w:r>
    </w:p>
    <w:p w14:paraId="3F214BD0" w14:textId="77777777" w:rsidR="00600F65" w:rsidRDefault="00332D7F" w:rsidP="00990EC9">
      <w:pPr>
        <w:numPr>
          <w:ilvl w:val="1"/>
          <w:numId w:val="2"/>
        </w:numPr>
        <w:tabs>
          <w:tab w:val="left" w:pos="993"/>
        </w:tabs>
        <w:autoSpaceDE w:val="0"/>
        <w:autoSpaceDN w:val="0"/>
        <w:adjustRightInd w:val="0"/>
        <w:ind w:left="0" w:firstLine="709"/>
        <w:jc w:val="both"/>
        <w:rPr>
          <w:sz w:val="28"/>
          <w:szCs w:val="28"/>
        </w:rPr>
      </w:pPr>
      <w:r>
        <w:rPr>
          <w:sz w:val="28"/>
          <w:szCs w:val="28"/>
        </w:rPr>
        <w:t>по ре</w:t>
      </w:r>
      <w:r w:rsidR="002D72CE">
        <w:rPr>
          <w:sz w:val="28"/>
          <w:szCs w:val="28"/>
        </w:rPr>
        <w:t>комендациям аттестационн</w:t>
      </w:r>
      <w:r w:rsidR="00C64D87">
        <w:rPr>
          <w:sz w:val="28"/>
          <w:szCs w:val="28"/>
        </w:rPr>
        <w:t>ой</w:t>
      </w:r>
      <w:r w:rsidR="002D72CE">
        <w:rPr>
          <w:sz w:val="28"/>
          <w:szCs w:val="28"/>
        </w:rPr>
        <w:t xml:space="preserve"> комиссии по </w:t>
      </w:r>
      <w:r w:rsidR="00C4442A">
        <w:rPr>
          <w:sz w:val="28"/>
          <w:szCs w:val="28"/>
        </w:rPr>
        <w:t>проведению</w:t>
      </w:r>
      <w:r>
        <w:rPr>
          <w:sz w:val="28"/>
          <w:szCs w:val="28"/>
        </w:rPr>
        <w:t xml:space="preserve"> аттестации муниципальных служащих Администрации ЗАТО Северск с согласия указанных муниципальных служащих.</w:t>
      </w:r>
      <w:r w:rsidRPr="00332D7F">
        <w:rPr>
          <w:sz w:val="28"/>
          <w:szCs w:val="28"/>
        </w:rPr>
        <w:t xml:space="preserve"> </w:t>
      </w:r>
    </w:p>
    <w:p w14:paraId="7B663DBB" w14:textId="77777777" w:rsidR="00C4442A" w:rsidRDefault="00C4442A" w:rsidP="00AE6304">
      <w:pPr>
        <w:numPr>
          <w:ilvl w:val="0"/>
          <w:numId w:val="2"/>
        </w:numPr>
        <w:tabs>
          <w:tab w:val="clear" w:pos="1440"/>
          <w:tab w:val="left" w:pos="1134"/>
        </w:tabs>
        <w:autoSpaceDE w:val="0"/>
        <w:autoSpaceDN w:val="0"/>
        <w:adjustRightInd w:val="0"/>
        <w:ind w:left="0" w:firstLine="709"/>
        <w:jc w:val="both"/>
        <w:rPr>
          <w:sz w:val="28"/>
          <w:szCs w:val="28"/>
        </w:rPr>
      </w:pPr>
      <w:r>
        <w:rPr>
          <w:sz w:val="28"/>
          <w:szCs w:val="28"/>
        </w:rPr>
        <w:t xml:space="preserve">Решением для включения в </w:t>
      </w:r>
      <w:r w:rsidR="00AF1679">
        <w:rPr>
          <w:sz w:val="28"/>
          <w:szCs w:val="28"/>
        </w:rPr>
        <w:t>к</w:t>
      </w:r>
      <w:r>
        <w:rPr>
          <w:sz w:val="28"/>
          <w:szCs w:val="28"/>
        </w:rPr>
        <w:t>адровый резерв является:</w:t>
      </w:r>
    </w:p>
    <w:p w14:paraId="1C5B209A" w14:textId="77777777" w:rsidR="00AE6304" w:rsidRDefault="00AE6304" w:rsidP="00990EC9">
      <w:pPr>
        <w:numPr>
          <w:ilvl w:val="1"/>
          <w:numId w:val="2"/>
        </w:numPr>
        <w:tabs>
          <w:tab w:val="left" w:pos="993"/>
        </w:tabs>
        <w:autoSpaceDE w:val="0"/>
        <w:autoSpaceDN w:val="0"/>
        <w:adjustRightInd w:val="0"/>
        <w:ind w:left="0" w:firstLine="709"/>
        <w:jc w:val="both"/>
        <w:rPr>
          <w:sz w:val="28"/>
          <w:szCs w:val="28"/>
        </w:rPr>
      </w:pPr>
      <w:r>
        <w:rPr>
          <w:sz w:val="28"/>
          <w:szCs w:val="28"/>
        </w:rPr>
        <w:t>протокол конкурсной комиссии на включение в кадровый резерв;</w:t>
      </w:r>
    </w:p>
    <w:p w14:paraId="6EFE7C8C" w14:textId="77777777" w:rsidR="00AE6304" w:rsidRDefault="00AE6304" w:rsidP="00990EC9">
      <w:pPr>
        <w:numPr>
          <w:ilvl w:val="1"/>
          <w:numId w:val="2"/>
        </w:numPr>
        <w:tabs>
          <w:tab w:val="left" w:pos="993"/>
        </w:tabs>
        <w:autoSpaceDE w:val="0"/>
        <w:autoSpaceDN w:val="0"/>
        <w:adjustRightInd w:val="0"/>
        <w:ind w:left="0" w:firstLine="709"/>
        <w:jc w:val="both"/>
        <w:rPr>
          <w:sz w:val="28"/>
          <w:szCs w:val="28"/>
        </w:rPr>
      </w:pPr>
      <w:r>
        <w:rPr>
          <w:sz w:val="28"/>
          <w:szCs w:val="28"/>
        </w:rPr>
        <w:t>выписка из протокола конкурсной комиссии на замещение вакантной должности муниципальной службы Администрации ЗАТО Северск и согласие гражданина, участвующего в конкурсе;</w:t>
      </w:r>
    </w:p>
    <w:p w14:paraId="33FD0770" w14:textId="77777777" w:rsidR="00C4442A" w:rsidRDefault="00AE6304" w:rsidP="00990EC9">
      <w:pPr>
        <w:numPr>
          <w:ilvl w:val="1"/>
          <w:numId w:val="2"/>
        </w:numPr>
        <w:tabs>
          <w:tab w:val="left" w:pos="993"/>
        </w:tabs>
        <w:autoSpaceDE w:val="0"/>
        <w:autoSpaceDN w:val="0"/>
        <w:adjustRightInd w:val="0"/>
        <w:ind w:left="0" w:firstLine="709"/>
        <w:jc w:val="both"/>
        <w:rPr>
          <w:sz w:val="28"/>
          <w:szCs w:val="28"/>
        </w:rPr>
      </w:pPr>
      <w:r>
        <w:rPr>
          <w:sz w:val="28"/>
          <w:szCs w:val="28"/>
        </w:rPr>
        <w:t xml:space="preserve">выписка из протокола аттестационной комиссии по проведению аттестации муниципальных служащих Администрации ЗАТО Северск и согласие муниципального служащего. </w:t>
      </w:r>
    </w:p>
    <w:p w14:paraId="0D1321D7" w14:textId="77777777" w:rsidR="00CB15A0" w:rsidRDefault="00CB15A0" w:rsidP="00116657">
      <w:pPr>
        <w:numPr>
          <w:ilvl w:val="0"/>
          <w:numId w:val="2"/>
        </w:numPr>
        <w:tabs>
          <w:tab w:val="clear" w:pos="1440"/>
          <w:tab w:val="left" w:pos="1134"/>
        </w:tabs>
        <w:autoSpaceDE w:val="0"/>
        <w:autoSpaceDN w:val="0"/>
        <w:adjustRightInd w:val="0"/>
        <w:ind w:left="0" w:firstLine="709"/>
        <w:jc w:val="both"/>
        <w:rPr>
          <w:sz w:val="28"/>
          <w:szCs w:val="28"/>
        </w:rPr>
      </w:pPr>
      <w:r w:rsidRPr="00CB15A0">
        <w:rPr>
          <w:sz w:val="28"/>
          <w:szCs w:val="28"/>
        </w:rPr>
        <w:t>Включение в кадровый резерв оформляется распоряжением Мэра ЗАТО Северск в течение десяти рабочих дней с</w:t>
      </w:r>
      <w:r w:rsidR="00CF1F28">
        <w:rPr>
          <w:sz w:val="28"/>
          <w:szCs w:val="28"/>
        </w:rPr>
        <w:t xml:space="preserve"> даты</w:t>
      </w:r>
      <w:r w:rsidRPr="00CB15A0">
        <w:rPr>
          <w:sz w:val="28"/>
          <w:szCs w:val="28"/>
        </w:rPr>
        <w:t xml:space="preserve"> возникновения оснований, указанных в </w:t>
      </w:r>
      <w:hyperlink r:id="rId12" w:history="1">
        <w:r w:rsidRPr="00CB15A0">
          <w:rPr>
            <w:sz w:val="28"/>
            <w:szCs w:val="28"/>
          </w:rPr>
          <w:t>пункте 9</w:t>
        </w:r>
      </w:hyperlink>
      <w:r w:rsidRPr="00CB15A0">
        <w:rPr>
          <w:sz w:val="28"/>
          <w:szCs w:val="28"/>
        </w:rPr>
        <w:t xml:space="preserve"> настоящего Положения.</w:t>
      </w:r>
    </w:p>
    <w:p w14:paraId="3205F9E4" w14:textId="77777777" w:rsidR="00116657" w:rsidRPr="00116657" w:rsidRDefault="00116657" w:rsidP="00116657">
      <w:pPr>
        <w:autoSpaceDE w:val="0"/>
        <w:autoSpaceDN w:val="0"/>
        <w:adjustRightInd w:val="0"/>
        <w:ind w:firstLine="709"/>
        <w:jc w:val="both"/>
        <w:rPr>
          <w:sz w:val="28"/>
          <w:szCs w:val="28"/>
        </w:rPr>
      </w:pPr>
      <w:r w:rsidRPr="00116657">
        <w:rPr>
          <w:sz w:val="28"/>
          <w:szCs w:val="28"/>
        </w:rPr>
        <w:t xml:space="preserve">По результатам конкурса на включение в кадровый резерв Администрация ЗАТО Северск может являться субъектом процесса формирования Резерва управленческих кадров Томской области на должности муниципальной службы глав администраций муниципальных образований (муниципальных районов, городских округов), назначаемых по контракту, заместителей глав муниципальных образований (муниципальных районов, городских округов), заместителей глав администраций муниципальных образований (муниципальных районов, городских округов). </w:t>
      </w:r>
    </w:p>
    <w:p w14:paraId="2A506FEE" w14:textId="77777777" w:rsidR="00116657" w:rsidRPr="00116657" w:rsidRDefault="00116657" w:rsidP="00116657">
      <w:pPr>
        <w:tabs>
          <w:tab w:val="left" w:pos="1134"/>
        </w:tabs>
        <w:autoSpaceDE w:val="0"/>
        <w:autoSpaceDN w:val="0"/>
        <w:adjustRightInd w:val="0"/>
        <w:ind w:firstLine="709"/>
        <w:jc w:val="both"/>
        <w:rPr>
          <w:sz w:val="28"/>
          <w:szCs w:val="28"/>
        </w:rPr>
      </w:pPr>
      <w:r w:rsidRPr="00116657">
        <w:rPr>
          <w:sz w:val="28"/>
          <w:szCs w:val="28"/>
        </w:rPr>
        <w:t xml:space="preserve">Лица, включенные в кадровый резерв, при их соответствии критериям, указанным в </w:t>
      </w:r>
      <w:hyperlink r:id="rId13" w:history="1">
        <w:r w:rsidRPr="00116657">
          <w:rPr>
            <w:sz w:val="28"/>
            <w:szCs w:val="28"/>
          </w:rPr>
          <w:t>пункте 8</w:t>
        </w:r>
      </w:hyperlink>
      <w:r w:rsidRPr="00116657">
        <w:rPr>
          <w:sz w:val="28"/>
          <w:szCs w:val="28"/>
        </w:rPr>
        <w:t xml:space="preserve"> Положения о формировании и подготовке резерва управленческих кадров Томской области, утвержденного распоряжением Губернатора Томской области от 29.12.2012 № 453-р «Об утверждении Положения о формировании и подготовке резерва управленческих кадров Томской области», могут быть включены в резерв управленческих кадров Томской области на основании представленной в Администрацию Томской области копии документа (протокола заседания конкурсной комиссии </w:t>
      </w:r>
      <w:r w:rsidRPr="00116657">
        <w:rPr>
          <w:sz w:val="28"/>
          <w:szCs w:val="28"/>
        </w:rPr>
        <w:br/>
        <w:t xml:space="preserve">на включение в кадровый резерв) о включении данных лиц в кадровый резерв </w:t>
      </w:r>
      <w:r w:rsidRPr="00116657">
        <w:rPr>
          <w:sz w:val="28"/>
          <w:szCs w:val="28"/>
        </w:rPr>
        <w:br/>
        <w:t>с их письменного согласия.</w:t>
      </w:r>
    </w:p>
    <w:p w14:paraId="6AE2B79A" w14:textId="77777777" w:rsidR="00C91766" w:rsidRDefault="00332D7F" w:rsidP="00990EC9">
      <w:pPr>
        <w:widowControl w:val="0"/>
        <w:numPr>
          <w:ilvl w:val="0"/>
          <w:numId w:val="2"/>
        </w:numPr>
        <w:tabs>
          <w:tab w:val="clear" w:pos="1440"/>
          <w:tab w:val="left" w:pos="1134"/>
        </w:tabs>
        <w:autoSpaceDE w:val="0"/>
        <w:autoSpaceDN w:val="0"/>
        <w:adjustRightInd w:val="0"/>
        <w:ind w:left="0" w:firstLine="709"/>
        <w:jc w:val="both"/>
        <w:rPr>
          <w:sz w:val="28"/>
          <w:szCs w:val="28"/>
        </w:rPr>
      </w:pPr>
      <w:r>
        <w:rPr>
          <w:sz w:val="28"/>
          <w:szCs w:val="28"/>
        </w:rPr>
        <w:t>Решение о проведении конкурса на включение в</w:t>
      </w:r>
      <w:r w:rsidR="00FE3893">
        <w:rPr>
          <w:sz w:val="28"/>
          <w:szCs w:val="28"/>
        </w:rPr>
        <w:t xml:space="preserve"> </w:t>
      </w:r>
      <w:r w:rsidR="00AF1679">
        <w:rPr>
          <w:sz w:val="28"/>
          <w:szCs w:val="28"/>
        </w:rPr>
        <w:t>к</w:t>
      </w:r>
      <w:r w:rsidR="00D34B36">
        <w:rPr>
          <w:sz w:val="28"/>
          <w:szCs w:val="28"/>
        </w:rPr>
        <w:t>адровый резерв принимает Мэр ЗАТО Северск.</w:t>
      </w:r>
      <w:r>
        <w:rPr>
          <w:sz w:val="28"/>
          <w:szCs w:val="28"/>
        </w:rPr>
        <w:t xml:space="preserve"> </w:t>
      </w:r>
    </w:p>
    <w:p w14:paraId="16AA8D5A" w14:textId="77777777" w:rsidR="00AA75D3" w:rsidRDefault="00AA75D3" w:rsidP="00990EC9">
      <w:pPr>
        <w:widowControl w:val="0"/>
        <w:numPr>
          <w:ilvl w:val="0"/>
          <w:numId w:val="2"/>
        </w:numPr>
        <w:tabs>
          <w:tab w:val="clear" w:pos="1440"/>
          <w:tab w:val="left" w:pos="1134"/>
        </w:tabs>
        <w:autoSpaceDE w:val="0"/>
        <w:autoSpaceDN w:val="0"/>
        <w:adjustRightInd w:val="0"/>
        <w:ind w:left="0" w:firstLine="709"/>
        <w:jc w:val="both"/>
        <w:rPr>
          <w:sz w:val="28"/>
          <w:szCs w:val="28"/>
        </w:rPr>
      </w:pPr>
      <w:r>
        <w:rPr>
          <w:sz w:val="28"/>
          <w:szCs w:val="28"/>
        </w:rPr>
        <w:t xml:space="preserve">Порядок проведения конкурса на включение в </w:t>
      </w:r>
      <w:r w:rsidR="00AF1679">
        <w:rPr>
          <w:sz w:val="28"/>
          <w:szCs w:val="28"/>
        </w:rPr>
        <w:t>к</w:t>
      </w:r>
      <w:r>
        <w:rPr>
          <w:sz w:val="28"/>
          <w:szCs w:val="28"/>
        </w:rPr>
        <w:t>адровый резерв устанавливается распоряжением Мэра ЗАТО Северск, в котором</w:t>
      </w:r>
      <w:r w:rsidR="001F5629">
        <w:rPr>
          <w:sz w:val="28"/>
          <w:szCs w:val="28"/>
        </w:rPr>
        <w:t xml:space="preserve"> указывается</w:t>
      </w:r>
      <w:r>
        <w:rPr>
          <w:sz w:val="28"/>
          <w:szCs w:val="28"/>
        </w:rPr>
        <w:t>:</w:t>
      </w:r>
    </w:p>
    <w:p w14:paraId="27FD79A8" w14:textId="77777777" w:rsidR="00AA75D3" w:rsidRDefault="001702ED" w:rsidP="00990EC9">
      <w:pPr>
        <w:widowControl w:val="0"/>
        <w:numPr>
          <w:ilvl w:val="1"/>
          <w:numId w:val="2"/>
        </w:numPr>
        <w:tabs>
          <w:tab w:val="left" w:pos="993"/>
        </w:tabs>
        <w:autoSpaceDE w:val="0"/>
        <w:autoSpaceDN w:val="0"/>
        <w:adjustRightInd w:val="0"/>
        <w:ind w:left="0" w:firstLine="709"/>
        <w:jc w:val="both"/>
        <w:rPr>
          <w:sz w:val="28"/>
          <w:szCs w:val="28"/>
        </w:rPr>
      </w:pPr>
      <w:r>
        <w:rPr>
          <w:sz w:val="28"/>
          <w:szCs w:val="28"/>
        </w:rPr>
        <w:t xml:space="preserve">персональный </w:t>
      </w:r>
      <w:r w:rsidR="00AA75D3">
        <w:rPr>
          <w:sz w:val="28"/>
          <w:szCs w:val="28"/>
        </w:rPr>
        <w:t>состав конкурсной комиссии;</w:t>
      </w:r>
    </w:p>
    <w:p w14:paraId="4230F234" w14:textId="77777777" w:rsidR="00AA5C34" w:rsidRDefault="00B543AB" w:rsidP="00990EC9">
      <w:pPr>
        <w:widowControl w:val="0"/>
        <w:numPr>
          <w:ilvl w:val="1"/>
          <w:numId w:val="2"/>
        </w:numPr>
        <w:tabs>
          <w:tab w:val="left" w:pos="993"/>
        </w:tabs>
        <w:autoSpaceDE w:val="0"/>
        <w:autoSpaceDN w:val="0"/>
        <w:adjustRightInd w:val="0"/>
        <w:ind w:left="0" w:firstLine="709"/>
        <w:jc w:val="both"/>
        <w:rPr>
          <w:sz w:val="28"/>
          <w:szCs w:val="28"/>
        </w:rPr>
      </w:pPr>
      <w:r>
        <w:rPr>
          <w:sz w:val="28"/>
          <w:szCs w:val="28"/>
        </w:rPr>
        <w:t xml:space="preserve">наименование должностей муниципальной службы, на которые формируется </w:t>
      </w:r>
      <w:r w:rsidR="00AF1679">
        <w:rPr>
          <w:sz w:val="28"/>
          <w:szCs w:val="28"/>
        </w:rPr>
        <w:t>к</w:t>
      </w:r>
      <w:r>
        <w:rPr>
          <w:sz w:val="28"/>
          <w:szCs w:val="28"/>
        </w:rPr>
        <w:t>адровый резерв;</w:t>
      </w:r>
    </w:p>
    <w:p w14:paraId="6AC89C5D" w14:textId="77777777" w:rsidR="00670942" w:rsidRDefault="007A31C9" w:rsidP="00990EC9">
      <w:pPr>
        <w:numPr>
          <w:ilvl w:val="1"/>
          <w:numId w:val="2"/>
        </w:numPr>
        <w:tabs>
          <w:tab w:val="left" w:pos="993"/>
        </w:tabs>
        <w:autoSpaceDE w:val="0"/>
        <w:autoSpaceDN w:val="0"/>
        <w:adjustRightInd w:val="0"/>
        <w:ind w:left="0" w:firstLine="709"/>
        <w:jc w:val="both"/>
        <w:rPr>
          <w:sz w:val="28"/>
          <w:szCs w:val="28"/>
        </w:rPr>
      </w:pPr>
      <w:r>
        <w:rPr>
          <w:sz w:val="28"/>
          <w:szCs w:val="28"/>
        </w:rPr>
        <w:t>квалификационные требования</w:t>
      </w:r>
      <w:r w:rsidR="00670942">
        <w:rPr>
          <w:sz w:val="28"/>
          <w:szCs w:val="28"/>
        </w:rPr>
        <w:t xml:space="preserve"> к уровню профессионального образования, стажу муниципальной службы (государственной службы) или стажу работы по специальности, профессиональным знаниям и навыкам, </w:t>
      </w:r>
      <w:r w:rsidR="00670942">
        <w:rPr>
          <w:sz w:val="28"/>
          <w:szCs w:val="28"/>
        </w:rPr>
        <w:lastRenderedPageBreak/>
        <w:t>необходимым для исполнения должностных обязанностей</w:t>
      </w:r>
      <w:r w:rsidR="00670942" w:rsidRPr="00670942">
        <w:rPr>
          <w:sz w:val="28"/>
          <w:szCs w:val="28"/>
        </w:rPr>
        <w:t xml:space="preserve"> </w:t>
      </w:r>
      <w:r w:rsidR="00670942">
        <w:rPr>
          <w:sz w:val="28"/>
          <w:szCs w:val="28"/>
        </w:rPr>
        <w:t xml:space="preserve">по должностям муниципальной службы, на которые формируется </w:t>
      </w:r>
      <w:r w:rsidR="00AF1679">
        <w:rPr>
          <w:sz w:val="28"/>
          <w:szCs w:val="28"/>
        </w:rPr>
        <w:t>к</w:t>
      </w:r>
      <w:r w:rsidR="00670942">
        <w:rPr>
          <w:sz w:val="28"/>
          <w:szCs w:val="28"/>
        </w:rPr>
        <w:t>адровый резерв;</w:t>
      </w:r>
    </w:p>
    <w:p w14:paraId="2D239612" w14:textId="77777777" w:rsidR="00D34B36" w:rsidRDefault="00670942" w:rsidP="00990EC9">
      <w:pPr>
        <w:widowControl w:val="0"/>
        <w:numPr>
          <w:ilvl w:val="1"/>
          <w:numId w:val="2"/>
        </w:numPr>
        <w:tabs>
          <w:tab w:val="left" w:pos="993"/>
        </w:tabs>
        <w:autoSpaceDE w:val="0"/>
        <w:autoSpaceDN w:val="0"/>
        <w:adjustRightInd w:val="0"/>
        <w:ind w:left="0" w:firstLine="709"/>
        <w:jc w:val="both"/>
        <w:rPr>
          <w:sz w:val="28"/>
          <w:szCs w:val="28"/>
        </w:rPr>
      </w:pPr>
      <w:r>
        <w:rPr>
          <w:sz w:val="28"/>
          <w:szCs w:val="28"/>
        </w:rPr>
        <w:t xml:space="preserve">перечень </w:t>
      </w:r>
      <w:r w:rsidR="007A31C9">
        <w:rPr>
          <w:sz w:val="28"/>
          <w:szCs w:val="28"/>
        </w:rPr>
        <w:t>документ</w:t>
      </w:r>
      <w:r>
        <w:rPr>
          <w:sz w:val="28"/>
          <w:szCs w:val="28"/>
        </w:rPr>
        <w:t>ов, необходимых для участия в конкурсе;</w:t>
      </w:r>
    </w:p>
    <w:p w14:paraId="4940F4CC" w14:textId="77777777" w:rsidR="007A31C9" w:rsidRDefault="007A31C9" w:rsidP="00990EC9">
      <w:pPr>
        <w:widowControl w:val="0"/>
        <w:numPr>
          <w:ilvl w:val="1"/>
          <w:numId w:val="2"/>
        </w:numPr>
        <w:tabs>
          <w:tab w:val="left" w:pos="993"/>
        </w:tabs>
        <w:autoSpaceDE w:val="0"/>
        <w:autoSpaceDN w:val="0"/>
        <w:adjustRightInd w:val="0"/>
        <w:ind w:left="0" w:firstLine="709"/>
        <w:jc w:val="both"/>
        <w:rPr>
          <w:sz w:val="28"/>
          <w:szCs w:val="28"/>
        </w:rPr>
      </w:pPr>
      <w:r>
        <w:rPr>
          <w:sz w:val="28"/>
          <w:szCs w:val="28"/>
        </w:rPr>
        <w:t>сроки проведения конкурса</w:t>
      </w:r>
      <w:r w:rsidR="00AF250E">
        <w:rPr>
          <w:sz w:val="28"/>
          <w:szCs w:val="28"/>
        </w:rPr>
        <w:t>;</w:t>
      </w:r>
    </w:p>
    <w:p w14:paraId="5BFC2228" w14:textId="77777777" w:rsidR="007A31C9" w:rsidRDefault="00670942" w:rsidP="00990EC9">
      <w:pPr>
        <w:numPr>
          <w:ilvl w:val="1"/>
          <w:numId w:val="2"/>
        </w:numPr>
        <w:tabs>
          <w:tab w:val="left" w:pos="993"/>
        </w:tabs>
        <w:autoSpaceDE w:val="0"/>
        <w:autoSpaceDN w:val="0"/>
        <w:adjustRightInd w:val="0"/>
        <w:ind w:left="0" w:firstLine="709"/>
        <w:jc w:val="both"/>
        <w:rPr>
          <w:sz w:val="28"/>
          <w:szCs w:val="28"/>
        </w:rPr>
      </w:pPr>
      <w:r>
        <w:rPr>
          <w:sz w:val="28"/>
          <w:szCs w:val="28"/>
        </w:rPr>
        <w:t xml:space="preserve">информация о </w:t>
      </w:r>
      <w:r w:rsidR="007A31C9">
        <w:rPr>
          <w:sz w:val="28"/>
          <w:szCs w:val="28"/>
        </w:rPr>
        <w:t>метод</w:t>
      </w:r>
      <w:r>
        <w:rPr>
          <w:sz w:val="28"/>
          <w:szCs w:val="28"/>
        </w:rPr>
        <w:t>е</w:t>
      </w:r>
      <w:r w:rsidR="007A31C9">
        <w:rPr>
          <w:sz w:val="28"/>
          <w:szCs w:val="28"/>
        </w:rPr>
        <w:t xml:space="preserve"> оценки профессиональных и личностных качеств конкурсантов.</w:t>
      </w:r>
    </w:p>
    <w:p w14:paraId="72B72F85" w14:textId="77777777" w:rsidR="007A31C9" w:rsidRDefault="007A31C9" w:rsidP="00990EC9">
      <w:pPr>
        <w:widowControl w:val="0"/>
        <w:numPr>
          <w:ilvl w:val="0"/>
          <w:numId w:val="2"/>
        </w:numPr>
        <w:tabs>
          <w:tab w:val="clear" w:pos="1440"/>
          <w:tab w:val="left" w:pos="1134"/>
        </w:tabs>
        <w:ind w:left="0" w:firstLine="709"/>
        <w:jc w:val="both"/>
        <w:rPr>
          <w:sz w:val="28"/>
          <w:szCs w:val="28"/>
        </w:rPr>
      </w:pPr>
      <w:r>
        <w:rPr>
          <w:sz w:val="28"/>
          <w:szCs w:val="28"/>
        </w:rPr>
        <w:t xml:space="preserve">Объявление о проведении конкурса на включение в </w:t>
      </w:r>
      <w:r w:rsidR="00AF1679">
        <w:rPr>
          <w:sz w:val="28"/>
          <w:szCs w:val="28"/>
        </w:rPr>
        <w:t>к</w:t>
      </w:r>
      <w:r>
        <w:rPr>
          <w:sz w:val="28"/>
          <w:szCs w:val="28"/>
        </w:rPr>
        <w:t xml:space="preserve">адровый резерв размещается на </w:t>
      </w:r>
      <w:r w:rsidRPr="00D94279">
        <w:rPr>
          <w:sz w:val="28"/>
          <w:szCs w:val="28"/>
        </w:rPr>
        <w:t xml:space="preserve">официальном сайте Администрации ЗАТО Северск в информационно-телекоммуникационной сети «Интернет» </w:t>
      </w:r>
      <w:r w:rsidRPr="00D27054">
        <w:rPr>
          <w:sz w:val="28"/>
          <w:szCs w:val="28"/>
        </w:rPr>
        <w:t>(</w:t>
      </w:r>
      <w:hyperlink r:id="rId14" w:history="1">
        <w:r w:rsidRPr="00D27054">
          <w:rPr>
            <w:rStyle w:val="a4"/>
            <w:color w:val="auto"/>
            <w:sz w:val="28"/>
            <w:szCs w:val="28"/>
            <w:u w:val="none"/>
          </w:rPr>
          <w:t>https://зато-северск.рф</w:t>
        </w:r>
      </w:hyperlink>
      <w:r w:rsidRPr="00D27054">
        <w:rPr>
          <w:sz w:val="28"/>
          <w:szCs w:val="28"/>
        </w:rPr>
        <w:t>)</w:t>
      </w:r>
      <w:r>
        <w:rPr>
          <w:sz w:val="28"/>
          <w:szCs w:val="28"/>
        </w:rPr>
        <w:t xml:space="preserve"> и в средствах массовой информации.</w:t>
      </w:r>
    </w:p>
    <w:p w14:paraId="78A6FD18" w14:textId="77777777" w:rsidR="00600F65" w:rsidRPr="00CD791B" w:rsidRDefault="00600F65" w:rsidP="00990EC9">
      <w:pPr>
        <w:pStyle w:val="ConsPlusNormal"/>
        <w:numPr>
          <w:ilvl w:val="0"/>
          <w:numId w:val="2"/>
        </w:numPr>
        <w:tabs>
          <w:tab w:val="clear" w:pos="1440"/>
          <w:tab w:val="left" w:pos="1134"/>
        </w:tabs>
        <w:ind w:left="0" w:firstLine="720"/>
        <w:jc w:val="both"/>
        <w:rPr>
          <w:rFonts w:ascii="Times New Roman" w:hAnsi="Times New Roman" w:cs="Times New Roman"/>
          <w:sz w:val="28"/>
          <w:szCs w:val="28"/>
        </w:rPr>
      </w:pPr>
      <w:r w:rsidRPr="00CD791B">
        <w:rPr>
          <w:rFonts w:ascii="Times New Roman" w:hAnsi="Times New Roman" w:cs="Times New Roman"/>
          <w:sz w:val="28"/>
          <w:szCs w:val="28"/>
        </w:rPr>
        <w:t xml:space="preserve">Кандидат исключается из </w:t>
      </w:r>
      <w:r w:rsidR="00AF1679">
        <w:rPr>
          <w:rFonts w:ascii="Times New Roman" w:hAnsi="Times New Roman" w:cs="Times New Roman"/>
          <w:sz w:val="28"/>
          <w:szCs w:val="28"/>
        </w:rPr>
        <w:t>к</w:t>
      </w:r>
      <w:r w:rsidRPr="00CD791B">
        <w:rPr>
          <w:rFonts w:ascii="Times New Roman" w:hAnsi="Times New Roman" w:cs="Times New Roman"/>
          <w:sz w:val="28"/>
          <w:szCs w:val="28"/>
        </w:rPr>
        <w:t>адрового резерва:</w:t>
      </w:r>
    </w:p>
    <w:p w14:paraId="3948849F" w14:textId="77777777" w:rsidR="00600F65" w:rsidRPr="00CD791B" w:rsidRDefault="00600F65" w:rsidP="00990EC9">
      <w:pPr>
        <w:pStyle w:val="ConsPlusNormal"/>
        <w:numPr>
          <w:ilvl w:val="0"/>
          <w:numId w:val="8"/>
        </w:numPr>
        <w:tabs>
          <w:tab w:val="clear" w:pos="1776"/>
          <w:tab w:val="left" w:pos="993"/>
        </w:tabs>
        <w:ind w:left="0" w:firstLine="720"/>
        <w:jc w:val="both"/>
        <w:rPr>
          <w:rFonts w:ascii="Times New Roman" w:hAnsi="Times New Roman" w:cs="Times New Roman"/>
          <w:sz w:val="28"/>
          <w:szCs w:val="28"/>
        </w:rPr>
      </w:pPr>
      <w:r w:rsidRPr="00CD791B">
        <w:rPr>
          <w:rFonts w:ascii="Times New Roman" w:hAnsi="Times New Roman" w:cs="Times New Roman"/>
          <w:sz w:val="28"/>
          <w:szCs w:val="28"/>
        </w:rPr>
        <w:t>в случае назначения его на должность муниципальной службы, планируемую для замещения или равнозначную в пределах группы должностей;</w:t>
      </w:r>
    </w:p>
    <w:p w14:paraId="2E1487D4" w14:textId="77777777" w:rsidR="00600F65" w:rsidRPr="00CD791B" w:rsidRDefault="00600F65" w:rsidP="00990EC9">
      <w:pPr>
        <w:pStyle w:val="ConsPlusNormal"/>
        <w:numPr>
          <w:ilvl w:val="0"/>
          <w:numId w:val="8"/>
        </w:numPr>
        <w:tabs>
          <w:tab w:val="clear" w:pos="1776"/>
          <w:tab w:val="left" w:pos="993"/>
        </w:tabs>
        <w:ind w:left="0" w:firstLine="720"/>
        <w:jc w:val="both"/>
        <w:rPr>
          <w:rFonts w:ascii="Times New Roman" w:hAnsi="Times New Roman" w:cs="Times New Roman"/>
          <w:sz w:val="28"/>
          <w:szCs w:val="28"/>
        </w:rPr>
      </w:pPr>
      <w:r w:rsidRPr="00CD791B">
        <w:rPr>
          <w:rFonts w:ascii="Times New Roman" w:hAnsi="Times New Roman" w:cs="Times New Roman"/>
          <w:sz w:val="28"/>
          <w:szCs w:val="28"/>
        </w:rPr>
        <w:t xml:space="preserve">в случае </w:t>
      </w:r>
      <w:r w:rsidR="00C811AF">
        <w:rPr>
          <w:rFonts w:ascii="Times New Roman" w:hAnsi="Times New Roman" w:cs="Times New Roman"/>
          <w:sz w:val="28"/>
          <w:szCs w:val="28"/>
        </w:rPr>
        <w:t xml:space="preserve">письменного </w:t>
      </w:r>
      <w:r w:rsidRPr="00CD791B">
        <w:rPr>
          <w:rFonts w:ascii="Times New Roman" w:hAnsi="Times New Roman" w:cs="Times New Roman"/>
          <w:sz w:val="28"/>
          <w:szCs w:val="28"/>
        </w:rPr>
        <w:t>отказа от предложения по замещению должности муниципальной службы, в резерве на замещение которой он состоит;</w:t>
      </w:r>
    </w:p>
    <w:p w14:paraId="64AB8F1A" w14:textId="77777777" w:rsidR="00600F65" w:rsidRPr="00CD791B" w:rsidRDefault="00600F65" w:rsidP="00990EC9">
      <w:pPr>
        <w:pStyle w:val="ConsPlusNormal"/>
        <w:numPr>
          <w:ilvl w:val="0"/>
          <w:numId w:val="8"/>
        </w:numPr>
        <w:tabs>
          <w:tab w:val="clear" w:pos="1776"/>
          <w:tab w:val="left" w:pos="993"/>
        </w:tabs>
        <w:ind w:left="0" w:firstLine="720"/>
        <w:jc w:val="both"/>
        <w:rPr>
          <w:rFonts w:ascii="Times New Roman" w:hAnsi="Times New Roman" w:cs="Times New Roman"/>
          <w:sz w:val="28"/>
          <w:szCs w:val="28"/>
        </w:rPr>
      </w:pPr>
      <w:r w:rsidRPr="00CD791B">
        <w:rPr>
          <w:rFonts w:ascii="Times New Roman" w:hAnsi="Times New Roman" w:cs="Times New Roman"/>
          <w:sz w:val="28"/>
          <w:szCs w:val="28"/>
        </w:rPr>
        <w:t xml:space="preserve">по личному письменному заявлению лица, включенного в </w:t>
      </w:r>
      <w:r w:rsidR="006A3BB1">
        <w:rPr>
          <w:rFonts w:ascii="Times New Roman" w:hAnsi="Times New Roman" w:cs="Times New Roman"/>
          <w:sz w:val="28"/>
          <w:szCs w:val="28"/>
        </w:rPr>
        <w:t>к</w:t>
      </w:r>
      <w:r w:rsidRPr="00CD791B">
        <w:rPr>
          <w:rFonts w:ascii="Times New Roman" w:hAnsi="Times New Roman" w:cs="Times New Roman"/>
          <w:sz w:val="28"/>
          <w:szCs w:val="28"/>
        </w:rPr>
        <w:t>адровый резерв;</w:t>
      </w:r>
    </w:p>
    <w:p w14:paraId="249DD667" w14:textId="77777777" w:rsidR="00600F65" w:rsidRPr="00CD791B" w:rsidRDefault="00600F65" w:rsidP="00990EC9">
      <w:pPr>
        <w:pStyle w:val="ConsPlusNormal"/>
        <w:numPr>
          <w:ilvl w:val="0"/>
          <w:numId w:val="8"/>
        </w:numPr>
        <w:tabs>
          <w:tab w:val="clear" w:pos="1776"/>
          <w:tab w:val="left" w:pos="993"/>
        </w:tabs>
        <w:ind w:left="0" w:firstLine="720"/>
        <w:jc w:val="both"/>
        <w:rPr>
          <w:rFonts w:ascii="Times New Roman" w:hAnsi="Times New Roman" w:cs="Times New Roman"/>
          <w:sz w:val="28"/>
          <w:szCs w:val="28"/>
        </w:rPr>
      </w:pPr>
      <w:r w:rsidRPr="00CD791B">
        <w:rPr>
          <w:rFonts w:ascii="Times New Roman" w:hAnsi="Times New Roman" w:cs="Times New Roman"/>
          <w:sz w:val="28"/>
          <w:szCs w:val="28"/>
        </w:rPr>
        <w:t xml:space="preserve">в случае наступления или обнаружения обстоятельств, препятствующих нахождению в </w:t>
      </w:r>
      <w:r w:rsidR="00AF1679">
        <w:rPr>
          <w:rFonts w:ascii="Times New Roman" w:hAnsi="Times New Roman" w:cs="Times New Roman"/>
          <w:sz w:val="28"/>
          <w:szCs w:val="28"/>
        </w:rPr>
        <w:t>к</w:t>
      </w:r>
      <w:r w:rsidRPr="00CD791B">
        <w:rPr>
          <w:rFonts w:ascii="Times New Roman" w:hAnsi="Times New Roman" w:cs="Times New Roman"/>
          <w:sz w:val="28"/>
          <w:szCs w:val="28"/>
        </w:rPr>
        <w:t>адровом резерве;</w:t>
      </w:r>
    </w:p>
    <w:p w14:paraId="5636EDDB" w14:textId="77777777" w:rsidR="0018437C" w:rsidRDefault="0018437C" w:rsidP="00990EC9">
      <w:pPr>
        <w:numPr>
          <w:ilvl w:val="0"/>
          <w:numId w:val="8"/>
        </w:numPr>
        <w:tabs>
          <w:tab w:val="clear" w:pos="1776"/>
          <w:tab w:val="left" w:pos="993"/>
        </w:tabs>
        <w:autoSpaceDE w:val="0"/>
        <w:autoSpaceDN w:val="0"/>
        <w:adjustRightInd w:val="0"/>
        <w:ind w:left="0" w:firstLine="720"/>
        <w:jc w:val="both"/>
        <w:rPr>
          <w:sz w:val="28"/>
          <w:szCs w:val="28"/>
        </w:rPr>
      </w:pPr>
      <w:r>
        <w:rPr>
          <w:sz w:val="28"/>
          <w:szCs w:val="28"/>
        </w:rPr>
        <w:t>по решению аттестационной комиссии о несоответствии муниципального служащего квалификационным требованиям по замещаемой должности;</w:t>
      </w:r>
    </w:p>
    <w:p w14:paraId="144FCC7E" w14:textId="77777777" w:rsidR="0018437C" w:rsidRDefault="0018437C" w:rsidP="00990EC9">
      <w:pPr>
        <w:numPr>
          <w:ilvl w:val="0"/>
          <w:numId w:val="8"/>
        </w:numPr>
        <w:tabs>
          <w:tab w:val="clear" w:pos="1776"/>
          <w:tab w:val="left" w:pos="993"/>
        </w:tabs>
        <w:autoSpaceDE w:val="0"/>
        <w:autoSpaceDN w:val="0"/>
        <w:adjustRightInd w:val="0"/>
        <w:ind w:left="0" w:firstLine="720"/>
        <w:jc w:val="both"/>
        <w:rPr>
          <w:sz w:val="28"/>
          <w:szCs w:val="28"/>
        </w:rPr>
      </w:pPr>
      <w:r>
        <w:rPr>
          <w:sz w:val="28"/>
          <w:szCs w:val="28"/>
        </w:rPr>
        <w:t>в случае достижения предельного возраста пребывания на муниципальной службе;</w:t>
      </w:r>
    </w:p>
    <w:p w14:paraId="5464C0C2" w14:textId="77777777" w:rsidR="00600F65" w:rsidRPr="00CD791B" w:rsidRDefault="0018437C" w:rsidP="00990EC9">
      <w:pPr>
        <w:pStyle w:val="ConsPlusNormal"/>
        <w:numPr>
          <w:ilvl w:val="0"/>
          <w:numId w:val="8"/>
        </w:numPr>
        <w:tabs>
          <w:tab w:val="clear" w:pos="1776"/>
          <w:tab w:val="left" w:pos="993"/>
        </w:tabs>
        <w:ind w:left="0" w:firstLine="720"/>
        <w:jc w:val="both"/>
        <w:rPr>
          <w:rFonts w:ascii="Times New Roman" w:hAnsi="Times New Roman" w:cs="Times New Roman"/>
          <w:sz w:val="28"/>
          <w:szCs w:val="28"/>
        </w:rPr>
      </w:pPr>
      <w:r>
        <w:rPr>
          <w:rFonts w:ascii="Times New Roman" w:hAnsi="Times New Roman" w:cs="Times New Roman"/>
          <w:sz w:val="28"/>
          <w:szCs w:val="28"/>
        </w:rPr>
        <w:t>в случае смерти гражданина</w:t>
      </w:r>
      <w:r w:rsidR="00600F65" w:rsidRPr="00CD791B">
        <w:rPr>
          <w:rFonts w:ascii="Times New Roman" w:hAnsi="Times New Roman" w:cs="Times New Roman"/>
          <w:sz w:val="28"/>
          <w:szCs w:val="28"/>
        </w:rPr>
        <w:t>.</w:t>
      </w:r>
    </w:p>
    <w:p w14:paraId="3843BB27" w14:textId="77777777" w:rsidR="00600F65" w:rsidRPr="00CD791B" w:rsidRDefault="00C811AF" w:rsidP="00990EC9">
      <w:pPr>
        <w:widowControl w:val="0"/>
        <w:numPr>
          <w:ilvl w:val="0"/>
          <w:numId w:val="2"/>
        </w:numPr>
        <w:shd w:val="clear" w:color="auto" w:fill="FFFFFF"/>
        <w:tabs>
          <w:tab w:val="clear" w:pos="1440"/>
          <w:tab w:val="left" w:pos="1134"/>
        </w:tabs>
        <w:ind w:left="0" w:firstLine="720"/>
        <w:jc w:val="both"/>
        <w:rPr>
          <w:spacing w:val="-8"/>
          <w:sz w:val="28"/>
          <w:szCs w:val="28"/>
        </w:rPr>
      </w:pPr>
      <w:r>
        <w:rPr>
          <w:sz w:val="28"/>
          <w:szCs w:val="28"/>
        </w:rPr>
        <w:t>Исключение из</w:t>
      </w:r>
      <w:r w:rsidRPr="00CB15A0">
        <w:rPr>
          <w:sz w:val="28"/>
          <w:szCs w:val="28"/>
        </w:rPr>
        <w:t xml:space="preserve"> </w:t>
      </w:r>
      <w:r w:rsidR="00AF1679">
        <w:rPr>
          <w:sz w:val="28"/>
          <w:szCs w:val="28"/>
        </w:rPr>
        <w:t>к</w:t>
      </w:r>
      <w:r w:rsidRPr="00CB15A0">
        <w:rPr>
          <w:sz w:val="28"/>
          <w:szCs w:val="28"/>
        </w:rPr>
        <w:t>адров</w:t>
      </w:r>
      <w:r>
        <w:rPr>
          <w:sz w:val="28"/>
          <w:szCs w:val="28"/>
        </w:rPr>
        <w:t>ого</w:t>
      </w:r>
      <w:r w:rsidRPr="00CB15A0">
        <w:rPr>
          <w:sz w:val="28"/>
          <w:szCs w:val="28"/>
        </w:rPr>
        <w:t xml:space="preserve"> резерв</w:t>
      </w:r>
      <w:r>
        <w:rPr>
          <w:sz w:val="28"/>
          <w:szCs w:val="28"/>
        </w:rPr>
        <w:t>а</w:t>
      </w:r>
      <w:r w:rsidRPr="00CB15A0">
        <w:rPr>
          <w:sz w:val="28"/>
          <w:szCs w:val="28"/>
        </w:rPr>
        <w:t xml:space="preserve"> оформляется распоряжением Мэра ЗАТО Северск в течение десяти рабочих дней с</w:t>
      </w:r>
      <w:r>
        <w:rPr>
          <w:sz w:val="28"/>
          <w:szCs w:val="28"/>
        </w:rPr>
        <w:t xml:space="preserve"> даты</w:t>
      </w:r>
      <w:r w:rsidRPr="00CB15A0">
        <w:rPr>
          <w:sz w:val="28"/>
          <w:szCs w:val="28"/>
        </w:rPr>
        <w:t xml:space="preserve"> возникновения оснований, указанных в </w:t>
      </w:r>
      <w:hyperlink r:id="rId15" w:history="1">
        <w:r w:rsidRPr="00CB15A0">
          <w:rPr>
            <w:sz w:val="28"/>
            <w:szCs w:val="28"/>
          </w:rPr>
          <w:t xml:space="preserve">пункте </w:t>
        </w:r>
        <w:r>
          <w:rPr>
            <w:sz w:val="28"/>
            <w:szCs w:val="28"/>
          </w:rPr>
          <w:t>1</w:t>
        </w:r>
        <w:r w:rsidR="00860569">
          <w:rPr>
            <w:sz w:val="28"/>
            <w:szCs w:val="28"/>
          </w:rPr>
          <w:t>5</w:t>
        </w:r>
      </w:hyperlink>
      <w:r w:rsidRPr="00CB15A0">
        <w:rPr>
          <w:sz w:val="28"/>
          <w:szCs w:val="28"/>
        </w:rPr>
        <w:t xml:space="preserve"> настоящего Положения</w:t>
      </w:r>
      <w:r w:rsidR="00600F65" w:rsidRPr="00CD791B">
        <w:rPr>
          <w:spacing w:val="-8"/>
          <w:sz w:val="28"/>
          <w:szCs w:val="28"/>
        </w:rPr>
        <w:t>.</w:t>
      </w:r>
    </w:p>
    <w:p w14:paraId="196F977E" w14:textId="77777777" w:rsidR="00600F65" w:rsidRPr="00CD791B" w:rsidRDefault="00600F65" w:rsidP="00CD791B">
      <w:pPr>
        <w:widowControl w:val="0"/>
        <w:shd w:val="clear" w:color="auto" w:fill="FFFFFF"/>
        <w:tabs>
          <w:tab w:val="left" w:pos="1080"/>
        </w:tabs>
        <w:jc w:val="center"/>
        <w:rPr>
          <w:sz w:val="28"/>
          <w:szCs w:val="28"/>
        </w:rPr>
      </w:pPr>
    </w:p>
    <w:p w14:paraId="69138BD2" w14:textId="77777777" w:rsidR="00600F65" w:rsidRPr="00CD791B" w:rsidRDefault="00600F65" w:rsidP="00CD791B">
      <w:pPr>
        <w:widowControl w:val="0"/>
        <w:shd w:val="clear" w:color="auto" w:fill="FFFFFF"/>
        <w:tabs>
          <w:tab w:val="left" w:pos="1080"/>
        </w:tabs>
        <w:jc w:val="center"/>
        <w:rPr>
          <w:sz w:val="28"/>
          <w:szCs w:val="28"/>
        </w:rPr>
      </w:pPr>
      <w:r w:rsidRPr="00CD791B">
        <w:rPr>
          <w:sz w:val="28"/>
          <w:szCs w:val="28"/>
          <w:lang w:val="en-US"/>
        </w:rPr>
        <w:t>I</w:t>
      </w:r>
      <w:r w:rsidR="00FE3893" w:rsidRPr="00CD791B">
        <w:rPr>
          <w:sz w:val="28"/>
          <w:szCs w:val="28"/>
          <w:lang w:val="en-US"/>
        </w:rPr>
        <w:t>II</w:t>
      </w:r>
      <w:r w:rsidR="00FE3893" w:rsidRPr="00CD791B">
        <w:rPr>
          <w:sz w:val="28"/>
          <w:szCs w:val="28"/>
        </w:rPr>
        <w:t>.</w:t>
      </w:r>
      <w:r w:rsidRPr="00CD791B">
        <w:rPr>
          <w:sz w:val="28"/>
          <w:szCs w:val="28"/>
        </w:rPr>
        <w:t xml:space="preserve"> РАБОТА С КАДРОВЫМ РЕЗЕРВОМ</w:t>
      </w:r>
    </w:p>
    <w:p w14:paraId="2DE7E955" w14:textId="77777777" w:rsidR="00600F65" w:rsidRPr="00CD791B" w:rsidRDefault="00600F65" w:rsidP="00CD791B">
      <w:pPr>
        <w:widowControl w:val="0"/>
        <w:tabs>
          <w:tab w:val="left" w:pos="1080"/>
        </w:tabs>
        <w:jc w:val="center"/>
        <w:rPr>
          <w:sz w:val="28"/>
          <w:szCs w:val="28"/>
        </w:rPr>
      </w:pPr>
    </w:p>
    <w:p w14:paraId="34EF26E4" w14:textId="77777777" w:rsidR="00600F65" w:rsidRPr="00CD791B" w:rsidRDefault="00B41B08" w:rsidP="00990EC9">
      <w:pPr>
        <w:pStyle w:val="ConsPlusNormal"/>
        <w:numPr>
          <w:ilvl w:val="0"/>
          <w:numId w:val="2"/>
        </w:numPr>
        <w:tabs>
          <w:tab w:val="clear" w:pos="1440"/>
          <w:tab w:val="left" w:pos="1134"/>
        </w:tabs>
        <w:ind w:left="0" w:firstLine="720"/>
        <w:jc w:val="both"/>
        <w:rPr>
          <w:rFonts w:ascii="Times New Roman" w:hAnsi="Times New Roman" w:cs="Times New Roman"/>
          <w:sz w:val="28"/>
          <w:szCs w:val="28"/>
        </w:rPr>
      </w:pPr>
      <w:r>
        <w:rPr>
          <w:rFonts w:ascii="Times New Roman" w:hAnsi="Times New Roman" w:cs="Times New Roman"/>
          <w:sz w:val="28"/>
          <w:szCs w:val="28"/>
        </w:rPr>
        <w:t>Работу с кадровым резервом осуществляет Комитет по кадрам и муниципальной службе Администрации ЗАТО Северск.</w:t>
      </w:r>
    </w:p>
    <w:p w14:paraId="55B3B778" w14:textId="77777777" w:rsidR="00600F65" w:rsidRPr="00CD791B" w:rsidRDefault="00600F65" w:rsidP="00990EC9">
      <w:pPr>
        <w:widowControl w:val="0"/>
        <w:numPr>
          <w:ilvl w:val="0"/>
          <w:numId w:val="2"/>
        </w:numPr>
        <w:tabs>
          <w:tab w:val="clear" w:pos="1440"/>
          <w:tab w:val="left" w:pos="1134"/>
        </w:tabs>
        <w:autoSpaceDE w:val="0"/>
        <w:autoSpaceDN w:val="0"/>
        <w:adjustRightInd w:val="0"/>
        <w:ind w:left="0" w:firstLine="720"/>
        <w:jc w:val="both"/>
        <w:rPr>
          <w:sz w:val="28"/>
          <w:szCs w:val="28"/>
        </w:rPr>
      </w:pPr>
      <w:r w:rsidRPr="00CD791B">
        <w:rPr>
          <w:sz w:val="28"/>
          <w:szCs w:val="28"/>
        </w:rPr>
        <w:t xml:space="preserve">Основные направления работы с </w:t>
      </w:r>
      <w:r w:rsidR="0089517F">
        <w:rPr>
          <w:sz w:val="28"/>
          <w:szCs w:val="28"/>
        </w:rPr>
        <w:t>к</w:t>
      </w:r>
      <w:r w:rsidRPr="00CD791B">
        <w:rPr>
          <w:sz w:val="28"/>
          <w:szCs w:val="28"/>
        </w:rPr>
        <w:t>адровым резервом включают</w:t>
      </w:r>
      <w:r w:rsidR="00B41B08">
        <w:rPr>
          <w:sz w:val="28"/>
          <w:szCs w:val="28"/>
        </w:rPr>
        <w:t xml:space="preserve"> </w:t>
      </w:r>
      <w:r w:rsidRPr="00CD791B">
        <w:rPr>
          <w:sz w:val="28"/>
          <w:szCs w:val="28"/>
        </w:rPr>
        <w:t>в себя:</w:t>
      </w:r>
    </w:p>
    <w:p w14:paraId="6A924ABC" w14:textId="77777777" w:rsidR="0089517F" w:rsidRDefault="001B755F" w:rsidP="00990EC9">
      <w:pPr>
        <w:numPr>
          <w:ilvl w:val="0"/>
          <w:numId w:val="9"/>
        </w:numPr>
        <w:tabs>
          <w:tab w:val="clear" w:pos="1812"/>
          <w:tab w:val="left" w:pos="993"/>
        </w:tabs>
        <w:autoSpaceDE w:val="0"/>
        <w:autoSpaceDN w:val="0"/>
        <w:adjustRightInd w:val="0"/>
        <w:ind w:left="0" w:firstLine="720"/>
        <w:jc w:val="both"/>
        <w:rPr>
          <w:sz w:val="28"/>
          <w:szCs w:val="28"/>
        </w:rPr>
      </w:pPr>
      <w:r>
        <w:rPr>
          <w:sz w:val="28"/>
          <w:szCs w:val="28"/>
        </w:rPr>
        <w:t>в</w:t>
      </w:r>
      <w:r w:rsidR="0089517F">
        <w:rPr>
          <w:sz w:val="28"/>
          <w:szCs w:val="28"/>
        </w:rPr>
        <w:t>едение и актуализация списков кадрового резерва по группам</w:t>
      </w:r>
      <w:r w:rsidR="006A3BB1">
        <w:rPr>
          <w:sz w:val="28"/>
          <w:szCs w:val="28"/>
        </w:rPr>
        <w:t xml:space="preserve"> должностей</w:t>
      </w:r>
      <w:r w:rsidR="0089517F">
        <w:rPr>
          <w:sz w:val="28"/>
          <w:szCs w:val="28"/>
        </w:rPr>
        <w:t xml:space="preserve"> </w:t>
      </w:r>
      <w:r w:rsidR="00B41B08">
        <w:rPr>
          <w:sz w:val="28"/>
          <w:szCs w:val="28"/>
        </w:rPr>
        <w:t>муниципальной службы;</w:t>
      </w:r>
    </w:p>
    <w:p w14:paraId="094A0DD4" w14:textId="77777777" w:rsidR="00600F65" w:rsidRPr="00CD791B" w:rsidRDefault="00600F65" w:rsidP="00990EC9">
      <w:pPr>
        <w:widowControl w:val="0"/>
        <w:numPr>
          <w:ilvl w:val="0"/>
          <w:numId w:val="9"/>
        </w:numPr>
        <w:tabs>
          <w:tab w:val="clear" w:pos="1812"/>
          <w:tab w:val="left" w:pos="993"/>
        </w:tabs>
        <w:autoSpaceDE w:val="0"/>
        <w:autoSpaceDN w:val="0"/>
        <w:adjustRightInd w:val="0"/>
        <w:ind w:left="0" w:firstLine="720"/>
        <w:jc w:val="both"/>
        <w:rPr>
          <w:sz w:val="28"/>
          <w:szCs w:val="28"/>
        </w:rPr>
      </w:pPr>
      <w:r w:rsidRPr="00CD791B">
        <w:rPr>
          <w:sz w:val="28"/>
          <w:szCs w:val="28"/>
        </w:rPr>
        <w:t>изучение деловых и личн</w:t>
      </w:r>
      <w:r w:rsidR="00707CF1">
        <w:rPr>
          <w:sz w:val="28"/>
          <w:szCs w:val="28"/>
        </w:rPr>
        <w:t>остных</w:t>
      </w:r>
      <w:r w:rsidRPr="00CD791B">
        <w:rPr>
          <w:sz w:val="28"/>
          <w:szCs w:val="28"/>
        </w:rPr>
        <w:t xml:space="preserve"> качеств </w:t>
      </w:r>
      <w:r w:rsidR="006A3BB1" w:rsidRPr="00CD791B">
        <w:rPr>
          <w:sz w:val="28"/>
          <w:szCs w:val="28"/>
        </w:rPr>
        <w:t>лиц, состоящих</w:t>
      </w:r>
      <w:r w:rsidR="006A3BB1">
        <w:rPr>
          <w:sz w:val="28"/>
          <w:szCs w:val="28"/>
        </w:rPr>
        <w:t xml:space="preserve"> </w:t>
      </w:r>
      <w:r w:rsidR="006A3BB1" w:rsidRPr="00CD791B">
        <w:rPr>
          <w:sz w:val="28"/>
          <w:szCs w:val="28"/>
        </w:rPr>
        <w:t xml:space="preserve">в </w:t>
      </w:r>
      <w:r w:rsidR="006A3BB1">
        <w:rPr>
          <w:sz w:val="28"/>
          <w:szCs w:val="28"/>
        </w:rPr>
        <w:t>к</w:t>
      </w:r>
      <w:r w:rsidR="006A3BB1" w:rsidRPr="00CD791B">
        <w:rPr>
          <w:sz w:val="28"/>
          <w:szCs w:val="28"/>
        </w:rPr>
        <w:t>адровом резерве;</w:t>
      </w:r>
    </w:p>
    <w:p w14:paraId="79013755" w14:textId="77777777" w:rsidR="00600F65" w:rsidRPr="00CD791B" w:rsidRDefault="00600F65" w:rsidP="00990EC9">
      <w:pPr>
        <w:widowControl w:val="0"/>
        <w:numPr>
          <w:ilvl w:val="0"/>
          <w:numId w:val="9"/>
        </w:numPr>
        <w:tabs>
          <w:tab w:val="clear" w:pos="1812"/>
          <w:tab w:val="left" w:pos="993"/>
        </w:tabs>
        <w:autoSpaceDE w:val="0"/>
        <w:autoSpaceDN w:val="0"/>
        <w:adjustRightInd w:val="0"/>
        <w:ind w:left="0" w:firstLine="720"/>
        <w:jc w:val="both"/>
        <w:rPr>
          <w:sz w:val="28"/>
          <w:szCs w:val="28"/>
        </w:rPr>
      </w:pPr>
      <w:r w:rsidRPr="00CD791B">
        <w:rPr>
          <w:sz w:val="28"/>
          <w:szCs w:val="28"/>
        </w:rPr>
        <w:t xml:space="preserve">организацию профессионального обучения лиц, состоящих в </w:t>
      </w:r>
      <w:r w:rsidR="006A3BB1">
        <w:rPr>
          <w:sz w:val="28"/>
          <w:szCs w:val="28"/>
        </w:rPr>
        <w:t>к</w:t>
      </w:r>
      <w:r w:rsidRPr="00CD791B">
        <w:rPr>
          <w:sz w:val="28"/>
          <w:szCs w:val="28"/>
        </w:rPr>
        <w:t>адровом резерве;</w:t>
      </w:r>
    </w:p>
    <w:p w14:paraId="3EB4B65C" w14:textId="77777777" w:rsidR="00600F65" w:rsidRPr="00CD791B" w:rsidRDefault="00600F65" w:rsidP="00990EC9">
      <w:pPr>
        <w:widowControl w:val="0"/>
        <w:numPr>
          <w:ilvl w:val="0"/>
          <w:numId w:val="9"/>
        </w:numPr>
        <w:tabs>
          <w:tab w:val="clear" w:pos="1812"/>
          <w:tab w:val="left" w:pos="993"/>
        </w:tabs>
        <w:autoSpaceDE w:val="0"/>
        <w:autoSpaceDN w:val="0"/>
        <w:adjustRightInd w:val="0"/>
        <w:ind w:left="0" w:firstLine="720"/>
        <w:jc w:val="both"/>
        <w:rPr>
          <w:sz w:val="28"/>
          <w:szCs w:val="28"/>
        </w:rPr>
      </w:pPr>
      <w:r w:rsidRPr="00CD791B">
        <w:rPr>
          <w:sz w:val="28"/>
          <w:szCs w:val="28"/>
        </w:rPr>
        <w:t xml:space="preserve">планирование работы по формированию и подготовке </w:t>
      </w:r>
      <w:r w:rsidR="006A3BB1">
        <w:rPr>
          <w:sz w:val="28"/>
          <w:szCs w:val="28"/>
        </w:rPr>
        <w:t>к</w:t>
      </w:r>
      <w:r w:rsidRPr="00CD791B">
        <w:rPr>
          <w:sz w:val="28"/>
          <w:szCs w:val="28"/>
        </w:rPr>
        <w:t>адрового резерва;</w:t>
      </w:r>
    </w:p>
    <w:p w14:paraId="35C4B247" w14:textId="77777777" w:rsidR="00600F65" w:rsidRPr="00CD791B" w:rsidRDefault="00600F65" w:rsidP="00990EC9">
      <w:pPr>
        <w:widowControl w:val="0"/>
        <w:numPr>
          <w:ilvl w:val="0"/>
          <w:numId w:val="9"/>
        </w:numPr>
        <w:tabs>
          <w:tab w:val="clear" w:pos="1812"/>
          <w:tab w:val="left" w:pos="993"/>
        </w:tabs>
        <w:autoSpaceDE w:val="0"/>
        <w:autoSpaceDN w:val="0"/>
        <w:adjustRightInd w:val="0"/>
        <w:ind w:left="0" w:firstLine="720"/>
        <w:jc w:val="both"/>
        <w:rPr>
          <w:sz w:val="28"/>
          <w:szCs w:val="28"/>
        </w:rPr>
      </w:pPr>
      <w:r w:rsidRPr="00CD791B">
        <w:rPr>
          <w:sz w:val="28"/>
          <w:szCs w:val="28"/>
        </w:rPr>
        <w:t xml:space="preserve">учет вакантных должностей муниципальной службы с целью выдвижения на них лиц из </w:t>
      </w:r>
      <w:r w:rsidR="0089517F">
        <w:rPr>
          <w:sz w:val="28"/>
          <w:szCs w:val="28"/>
        </w:rPr>
        <w:t>к</w:t>
      </w:r>
      <w:r w:rsidRPr="00CD791B">
        <w:rPr>
          <w:sz w:val="28"/>
          <w:szCs w:val="28"/>
        </w:rPr>
        <w:t>адрового резерва, обладающих необходимыми профессиональными, деловыми и личными качествами.</w:t>
      </w:r>
    </w:p>
    <w:p w14:paraId="55F812E0" w14:textId="77777777" w:rsidR="00600F65" w:rsidRPr="00CD791B" w:rsidRDefault="00600F65" w:rsidP="00990EC9">
      <w:pPr>
        <w:widowControl w:val="0"/>
        <w:numPr>
          <w:ilvl w:val="0"/>
          <w:numId w:val="2"/>
        </w:numPr>
        <w:tabs>
          <w:tab w:val="clear" w:pos="1440"/>
          <w:tab w:val="left" w:pos="1134"/>
        </w:tabs>
        <w:autoSpaceDE w:val="0"/>
        <w:autoSpaceDN w:val="0"/>
        <w:adjustRightInd w:val="0"/>
        <w:ind w:left="0" w:firstLine="720"/>
        <w:jc w:val="both"/>
        <w:rPr>
          <w:sz w:val="28"/>
          <w:szCs w:val="28"/>
        </w:rPr>
      </w:pPr>
      <w:r w:rsidRPr="00CD791B">
        <w:rPr>
          <w:sz w:val="28"/>
          <w:szCs w:val="28"/>
        </w:rPr>
        <w:lastRenderedPageBreak/>
        <w:t xml:space="preserve">В целях повышения эффективности подготовки лиц, состоящих в </w:t>
      </w:r>
      <w:r w:rsidR="006A3BB1">
        <w:rPr>
          <w:sz w:val="28"/>
          <w:szCs w:val="28"/>
        </w:rPr>
        <w:t>к</w:t>
      </w:r>
      <w:r w:rsidRPr="00CD791B">
        <w:rPr>
          <w:sz w:val="28"/>
          <w:szCs w:val="28"/>
        </w:rPr>
        <w:t>адровом резерве, может составляться план индивидуальной подготовки, в который могут включаться</w:t>
      </w:r>
      <w:r w:rsidRPr="00CD791B">
        <w:rPr>
          <w:spacing w:val="-1"/>
          <w:sz w:val="28"/>
          <w:szCs w:val="28"/>
        </w:rPr>
        <w:t xml:space="preserve"> следующие на</w:t>
      </w:r>
      <w:r w:rsidRPr="00CD791B">
        <w:rPr>
          <w:sz w:val="28"/>
          <w:szCs w:val="28"/>
        </w:rPr>
        <w:t>правления:</w:t>
      </w:r>
    </w:p>
    <w:p w14:paraId="28F90759" w14:textId="77777777" w:rsidR="00600F65" w:rsidRPr="00CD791B" w:rsidRDefault="00600F65" w:rsidP="00990EC9">
      <w:pPr>
        <w:widowControl w:val="0"/>
        <w:numPr>
          <w:ilvl w:val="1"/>
          <w:numId w:val="2"/>
        </w:numPr>
        <w:shd w:val="clear" w:color="auto" w:fill="FFFFFF"/>
        <w:tabs>
          <w:tab w:val="left" w:pos="993"/>
        </w:tabs>
        <w:ind w:left="0" w:firstLine="720"/>
        <w:rPr>
          <w:sz w:val="28"/>
          <w:szCs w:val="28"/>
        </w:rPr>
      </w:pPr>
      <w:r w:rsidRPr="00CD791B">
        <w:rPr>
          <w:sz w:val="28"/>
          <w:szCs w:val="28"/>
        </w:rPr>
        <w:t>получение дополнительной профессиональной подготовки;</w:t>
      </w:r>
    </w:p>
    <w:p w14:paraId="749BB15A" w14:textId="77777777" w:rsidR="00600F65" w:rsidRPr="00CD791B" w:rsidRDefault="00600F65" w:rsidP="00990EC9">
      <w:pPr>
        <w:widowControl w:val="0"/>
        <w:numPr>
          <w:ilvl w:val="1"/>
          <w:numId w:val="2"/>
        </w:numPr>
        <w:tabs>
          <w:tab w:val="left" w:pos="993"/>
        </w:tabs>
        <w:autoSpaceDE w:val="0"/>
        <w:autoSpaceDN w:val="0"/>
        <w:adjustRightInd w:val="0"/>
        <w:ind w:left="0" w:firstLine="720"/>
        <w:jc w:val="both"/>
        <w:rPr>
          <w:sz w:val="28"/>
          <w:szCs w:val="28"/>
        </w:rPr>
      </w:pPr>
      <w:r w:rsidRPr="00CD791B">
        <w:rPr>
          <w:sz w:val="28"/>
          <w:szCs w:val="28"/>
        </w:rPr>
        <w:t>программа самостоятельной подготовки по резервируемой должности;</w:t>
      </w:r>
    </w:p>
    <w:p w14:paraId="13EFC99A" w14:textId="77777777" w:rsidR="002E72EB" w:rsidRPr="002E72EB" w:rsidRDefault="002E72EB" w:rsidP="00990EC9">
      <w:pPr>
        <w:widowControl w:val="0"/>
        <w:numPr>
          <w:ilvl w:val="1"/>
          <w:numId w:val="2"/>
        </w:numPr>
        <w:shd w:val="clear" w:color="auto" w:fill="FFFFFF"/>
        <w:tabs>
          <w:tab w:val="left" w:pos="993"/>
        </w:tabs>
        <w:ind w:left="0" w:firstLine="720"/>
        <w:rPr>
          <w:sz w:val="28"/>
          <w:szCs w:val="28"/>
        </w:rPr>
      </w:pPr>
      <w:r>
        <w:rPr>
          <w:sz w:val="28"/>
          <w:szCs w:val="28"/>
        </w:rPr>
        <w:t>стажировка в Администрации ЗАТО Северск;</w:t>
      </w:r>
      <w:r w:rsidRPr="00CD791B">
        <w:rPr>
          <w:spacing w:val="-1"/>
          <w:sz w:val="28"/>
          <w:szCs w:val="28"/>
        </w:rPr>
        <w:t xml:space="preserve"> </w:t>
      </w:r>
    </w:p>
    <w:p w14:paraId="7115CED1" w14:textId="77777777" w:rsidR="00600F65" w:rsidRPr="00CD791B" w:rsidRDefault="00600F65" w:rsidP="00990EC9">
      <w:pPr>
        <w:widowControl w:val="0"/>
        <w:numPr>
          <w:ilvl w:val="1"/>
          <w:numId w:val="2"/>
        </w:numPr>
        <w:shd w:val="clear" w:color="auto" w:fill="FFFFFF"/>
        <w:tabs>
          <w:tab w:val="left" w:pos="993"/>
        </w:tabs>
        <w:ind w:left="0" w:firstLine="720"/>
        <w:rPr>
          <w:sz w:val="28"/>
          <w:szCs w:val="28"/>
        </w:rPr>
      </w:pPr>
      <w:r w:rsidRPr="00CD791B">
        <w:rPr>
          <w:spacing w:val="-1"/>
          <w:sz w:val="28"/>
          <w:szCs w:val="28"/>
        </w:rPr>
        <w:t>временное исполнение обязанностей по резервируемой должности;</w:t>
      </w:r>
    </w:p>
    <w:p w14:paraId="6CAC18C4" w14:textId="77777777" w:rsidR="00600F65" w:rsidRPr="00CD791B" w:rsidRDefault="00600F65" w:rsidP="00990EC9">
      <w:pPr>
        <w:widowControl w:val="0"/>
        <w:numPr>
          <w:ilvl w:val="1"/>
          <w:numId w:val="2"/>
        </w:numPr>
        <w:shd w:val="clear" w:color="auto" w:fill="FFFFFF"/>
        <w:tabs>
          <w:tab w:val="left" w:pos="993"/>
        </w:tabs>
        <w:ind w:left="0" w:firstLine="720"/>
        <w:jc w:val="both"/>
        <w:rPr>
          <w:sz w:val="28"/>
          <w:szCs w:val="28"/>
        </w:rPr>
      </w:pPr>
      <w:r w:rsidRPr="00CD791B">
        <w:rPr>
          <w:spacing w:val="-1"/>
          <w:sz w:val="28"/>
          <w:szCs w:val="28"/>
        </w:rPr>
        <w:t>разработка проектов документов (перспективных планов, программ) в сфере специализации ре</w:t>
      </w:r>
      <w:r w:rsidRPr="00CD791B">
        <w:rPr>
          <w:sz w:val="28"/>
          <w:szCs w:val="28"/>
        </w:rPr>
        <w:t>зервируемой должности;</w:t>
      </w:r>
    </w:p>
    <w:p w14:paraId="213F0653" w14:textId="77777777" w:rsidR="00600F65" w:rsidRPr="00CD791B" w:rsidRDefault="002E72EB" w:rsidP="00990EC9">
      <w:pPr>
        <w:widowControl w:val="0"/>
        <w:numPr>
          <w:ilvl w:val="1"/>
          <w:numId w:val="2"/>
        </w:numPr>
        <w:shd w:val="clear" w:color="auto" w:fill="FFFFFF"/>
        <w:tabs>
          <w:tab w:val="left" w:pos="993"/>
        </w:tabs>
        <w:autoSpaceDE w:val="0"/>
        <w:autoSpaceDN w:val="0"/>
        <w:adjustRightInd w:val="0"/>
        <w:ind w:left="0" w:firstLine="720"/>
        <w:jc w:val="both"/>
        <w:rPr>
          <w:spacing w:val="-6"/>
          <w:sz w:val="28"/>
          <w:szCs w:val="28"/>
        </w:rPr>
      </w:pPr>
      <w:r>
        <w:rPr>
          <w:sz w:val="28"/>
          <w:szCs w:val="28"/>
        </w:rPr>
        <w:t>участие в мероприятиях, проводимых Администрацией ЗАТО Северск (работа в составе рабочих, экспертных групп, координационных и консультативных органов; подготовка и проведение конференций, семинаров, совещаний)</w:t>
      </w:r>
      <w:r w:rsidR="00600F65" w:rsidRPr="00CD791B">
        <w:rPr>
          <w:sz w:val="28"/>
          <w:szCs w:val="28"/>
        </w:rPr>
        <w:t>.</w:t>
      </w:r>
    </w:p>
    <w:p w14:paraId="09E26005" w14:textId="77777777" w:rsidR="00600F65" w:rsidRPr="00CD791B" w:rsidRDefault="00600F65" w:rsidP="00990EC9">
      <w:pPr>
        <w:widowControl w:val="0"/>
        <w:numPr>
          <w:ilvl w:val="0"/>
          <w:numId w:val="2"/>
        </w:numPr>
        <w:shd w:val="clear" w:color="auto" w:fill="FFFFFF"/>
        <w:tabs>
          <w:tab w:val="clear" w:pos="1440"/>
          <w:tab w:val="left" w:pos="1134"/>
        </w:tabs>
        <w:ind w:left="0" w:firstLine="720"/>
        <w:jc w:val="both"/>
        <w:rPr>
          <w:sz w:val="28"/>
          <w:szCs w:val="28"/>
        </w:rPr>
      </w:pPr>
      <w:r w:rsidRPr="00CD791B">
        <w:rPr>
          <w:spacing w:val="-1"/>
          <w:sz w:val="28"/>
          <w:szCs w:val="28"/>
        </w:rPr>
        <w:t xml:space="preserve">Определение видов, форм, сроков, специализации и направления обучения, выбор программ </w:t>
      </w:r>
      <w:r w:rsidRPr="00CD791B">
        <w:rPr>
          <w:sz w:val="28"/>
          <w:szCs w:val="28"/>
        </w:rPr>
        <w:t>образовательных учреждений осуществляется с учетом задач и функций соответствующих групп должностей муниципальной службы структурных подразделений Администрации ЗАТО Северск и квалификационных требований по резервируемым должностям.</w:t>
      </w:r>
    </w:p>
    <w:p w14:paraId="4C8A4654" w14:textId="77777777" w:rsidR="00B41B08" w:rsidRDefault="00B41B08" w:rsidP="00990EC9">
      <w:pPr>
        <w:numPr>
          <w:ilvl w:val="0"/>
          <w:numId w:val="2"/>
        </w:numPr>
        <w:tabs>
          <w:tab w:val="clear" w:pos="1440"/>
          <w:tab w:val="left" w:pos="1134"/>
        </w:tabs>
        <w:autoSpaceDE w:val="0"/>
        <w:autoSpaceDN w:val="0"/>
        <w:adjustRightInd w:val="0"/>
        <w:ind w:left="0" w:firstLine="720"/>
        <w:jc w:val="both"/>
        <w:rPr>
          <w:sz w:val="28"/>
          <w:szCs w:val="28"/>
        </w:rPr>
      </w:pPr>
      <w:r>
        <w:rPr>
          <w:sz w:val="28"/>
          <w:szCs w:val="28"/>
        </w:rPr>
        <w:t>При работе с кадровым резервом должен обеспечиваться режим конфиденциальности в отношении персональных данных в соответствии с законодательством</w:t>
      </w:r>
      <w:r w:rsidR="002E72EB" w:rsidRPr="002E72EB">
        <w:rPr>
          <w:sz w:val="28"/>
          <w:szCs w:val="28"/>
        </w:rPr>
        <w:t xml:space="preserve"> </w:t>
      </w:r>
      <w:r w:rsidR="002E72EB">
        <w:rPr>
          <w:sz w:val="28"/>
          <w:szCs w:val="28"/>
        </w:rPr>
        <w:t>Российской Федерации</w:t>
      </w:r>
      <w:r>
        <w:rPr>
          <w:sz w:val="28"/>
          <w:szCs w:val="28"/>
        </w:rPr>
        <w:t>.</w:t>
      </w:r>
    </w:p>
    <w:p w14:paraId="6FB8EC4A" w14:textId="77777777" w:rsidR="00600F65" w:rsidRPr="00CD791B" w:rsidRDefault="00600F65" w:rsidP="00CD791B">
      <w:pPr>
        <w:widowControl w:val="0"/>
        <w:shd w:val="clear" w:color="auto" w:fill="FFFFFF"/>
        <w:tabs>
          <w:tab w:val="left" w:pos="1260"/>
        </w:tabs>
        <w:jc w:val="both"/>
        <w:rPr>
          <w:sz w:val="28"/>
          <w:szCs w:val="28"/>
        </w:rPr>
      </w:pPr>
    </w:p>
    <w:p w14:paraId="244DC2AE" w14:textId="77777777" w:rsidR="00600F65" w:rsidRPr="00E05EC5" w:rsidRDefault="00600F65" w:rsidP="002E7956">
      <w:pPr>
        <w:widowControl w:val="0"/>
        <w:shd w:val="clear" w:color="auto" w:fill="FFFFFF"/>
        <w:tabs>
          <w:tab w:val="left" w:pos="1260"/>
        </w:tabs>
        <w:jc w:val="both"/>
        <w:rPr>
          <w:sz w:val="28"/>
          <w:szCs w:val="28"/>
        </w:rPr>
      </w:pPr>
    </w:p>
    <w:p w14:paraId="563240FC" w14:textId="77777777" w:rsidR="00600F65" w:rsidRPr="00E05EC5" w:rsidRDefault="00600F65" w:rsidP="002E7956">
      <w:pPr>
        <w:widowControl w:val="0"/>
        <w:shd w:val="clear" w:color="auto" w:fill="FFFFFF"/>
        <w:tabs>
          <w:tab w:val="left" w:pos="1260"/>
        </w:tabs>
        <w:jc w:val="both"/>
        <w:rPr>
          <w:sz w:val="28"/>
          <w:szCs w:val="28"/>
        </w:rPr>
      </w:pPr>
    </w:p>
    <w:p w14:paraId="60F3F117" w14:textId="77777777" w:rsidR="00600F65" w:rsidRPr="00E05EC5" w:rsidRDefault="00600F65" w:rsidP="002E7956">
      <w:pPr>
        <w:widowControl w:val="0"/>
        <w:shd w:val="clear" w:color="auto" w:fill="FFFFFF"/>
        <w:tabs>
          <w:tab w:val="left" w:pos="1260"/>
        </w:tabs>
        <w:jc w:val="both"/>
        <w:rPr>
          <w:sz w:val="28"/>
          <w:szCs w:val="28"/>
        </w:rPr>
      </w:pPr>
    </w:p>
    <w:sectPr w:rsidR="00600F65" w:rsidRPr="00E05EC5" w:rsidSect="002E7956">
      <w:headerReference w:type="first" r:id="rId16"/>
      <w:pgSz w:w="11907" w:h="16840" w:code="9"/>
      <w:pgMar w:top="993" w:right="567" w:bottom="1134" w:left="1701" w:header="36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D23E6" w14:textId="77777777" w:rsidR="00692E7C" w:rsidRDefault="00692E7C">
      <w:r>
        <w:separator/>
      </w:r>
    </w:p>
  </w:endnote>
  <w:endnote w:type="continuationSeparator" w:id="0">
    <w:p w14:paraId="719B00A1" w14:textId="77777777" w:rsidR="00692E7C" w:rsidRDefault="00692E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1002AFF" w:usb1="4000ACFF"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BEDDE" w14:textId="77777777" w:rsidR="00692E7C" w:rsidRDefault="00692E7C">
      <w:r>
        <w:separator/>
      </w:r>
    </w:p>
  </w:footnote>
  <w:footnote w:type="continuationSeparator" w:id="0">
    <w:p w14:paraId="0E86542F" w14:textId="77777777" w:rsidR="00692E7C" w:rsidRDefault="00692E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4470D" w14:textId="77777777" w:rsidR="00DC4F51" w:rsidRDefault="003C386A" w:rsidP="00DC4F51">
    <w:pPr>
      <w:spacing w:before="120"/>
      <w:rPr>
        <w:b/>
      </w:rPr>
    </w:pPr>
    <w:r>
      <w:rPr>
        <w:b/>
        <w:noProof/>
      </w:rPr>
      <w:drawing>
        <wp:anchor distT="0" distB="0" distL="114300" distR="114300" simplePos="0" relativeHeight="251657728" behindDoc="0" locked="0" layoutInCell="0" allowOverlap="1" wp14:anchorId="2B06B1FD" wp14:editId="3AE6F434">
          <wp:simplePos x="0" y="0"/>
          <wp:positionH relativeFrom="column">
            <wp:posOffset>2834005</wp:posOffset>
          </wp:positionH>
          <wp:positionV relativeFrom="paragraph">
            <wp:posOffset>-12065</wp:posOffset>
          </wp:positionV>
          <wp:extent cx="530225" cy="664845"/>
          <wp:effectExtent l="0" t="0" r="3175" b="1905"/>
          <wp:wrapThrough wrapText="bothSides">
            <wp:wrapPolygon edited="0">
              <wp:start x="0" y="0"/>
              <wp:lineTo x="0" y="21043"/>
              <wp:lineTo x="20953" y="21043"/>
              <wp:lineTo x="20953" y="0"/>
              <wp:lineTo x="0" y="0"/>
            </wp:wrapPolygon>
          </wp:wrapThrough>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1">
                    <a:lum bright="-6000" contrast="18000"/>
                    <a:extLst>
                      <a:ext uri="{28A0092B-C50C-407E-A947-70E740481C1C}">
                        <a14:useLocalDpi xmlns:a14="http://schemas.microsoft.com/office/drawing/2010/main" val="0"/>
                      </a:ext>
                    </a:extLst>
                  </a:blip>
                  <a:srcRect/>
                  <a:stretch>
                    <a:fillRect/>
                  </a:stretch>
                </pic:blipFill>
                <pic:spPr bwMode="auto">
                  <a:xfrm>
                    <a:off x="0" y="0"/>
                    <a:ext cx="530225" cy="664845"/>
                  </a:xfrm>
                  <a:prstGeom prst="rect">
                    <a:avLst/>
                  </a:prstGeom>
                  <a:noFill/>
                  <a:ln>
                    <a:noFill/>
                  </a:ln>
                </pic:spPr>
              </pic:pic>
            </a:graphicData>
          </a:graphic>
          <wp14:sizeRelH relativeFrom="page">
            <wp14:pctWidth>0</wp14:pctWidth>
          </wp14:sizeRelH>
          <wp14:sizeRelV relativeFrom="page">
            <wp14:pctHeight>0</wp14:pctHeight>
          </wp14:sizeRelV>
        </wp:anchor>
      </w:drawing>
    </w:r>
    <w:r w:rsidR="00DC4F51">
      <w:t xml:space="preserve"> </w:t>
    </w:r>
  </w:p>
  <w:p w14:paraId="1956820F" w14:textId="77777777" w:rsidR="00DC4F51" w:rsidRDefault="00DC4F51" w:rsidP="00DC4F51">
    <w:pPr>
      <w:jc w:val="center"/>
      <w:rPr>
        <w:b/>
        <w:sz w:val="24"/>
      </w:rPr>
    </w:pPr>
  </w:p>
  <w:p w14:paraId="26C8461A" w14:textId="77777777" w:rsidR="00DC4F51" w:rsidRDefault="00DC4F51" w:rsidP="00DC4F51">
    <w:pPr>
      <w:jc w:val="center"/>
      <w:rPr>
        <w:b/>
        <w:sz w:val="24"/>
      </w:rPr>
    </w:pPr>
  </w:p>
  <w:p w14:paraId="6C362650" w14:textId="77777777" w:rsidR="00002416" w:rsidRPr="00002416" w:rsidRDefault="00002416" w:rsidP="00002416">
    <w:pPr>
      <w:pStyle w:val="1"/>
      <w:rPr>
        <w:b w:val="0"/>
        <w:sz w:val="10"/>
        <w:szCs w:val="10"/>
      </w:rPr>
    </w:pPr>
  </w:p>
  <w:p w14:paraId="7468C737" w14:textId="77777777" w:rsidR="00DC4F51" w:rsidRPr="00461CD6" w:rsidRDefault="00DC4F51" w:rsidP="00420CDA">
    <w:pPr>
      <w:pStyle w:val="1"/>
      <w:spacing w:before="120"/>
      <w:rPr>
        <w:b w:val="0"/>
      </w:rPr>
    </w:pPr>
    <w:r w:rsidRPr="00461CD6">
      <w:rPr>
        <w:b w:val="0"/>
      </w:rPr>
      <w:t>Томская область</w:t>
    </w:r>
  </w:p>
  <w:p w14:paraId="72AF886E" w14:textId="77777777" w:rsidR="00DC4F51" w:rsidRPr="00461CD6" w:rsidRDefault="00DC4F51" w:rsidP="00DC4F51">
    <w:pPr>
      <w:pStyle w:val="1"/>
      <w:rPr>
        <w:b w:val="0"/>
      </w:rPr>
    </w:pPr>
    <w:r w:rsidRPr="00461CD6">
      <w:rPr>
        <w:b w:val="0"/>
      </w:rPr>
      <w:t>городской округ</w:t>
    </w:r>
  </w:p>
  <w:p w14:paraId="5311E31D" w14:textId="77777777" w:rsidR="00DC4F51" w:rsidRPr="00461CD6" w:rsidRDefault="00DC4F51" w:rsidP="00DC4F51">
    <w:pPr>
      <w:pStyle w:val="1"/>
      <w:rPr>
        <w:b w:val="0"/>
      </w:rPr>
    </w:pPr>
    <w:r w:rsidRPr="00461CD6">
      <w:rPr>
        <w:b w:val="0"/>
      </w:rPr>
      <w:t>закрытое административно-территориальное образование Северск</w:t>
    </w:r>
  </w:p>
  <w:p w14:paraId="7042B2D0" w14:textId="77777777" w:rsidR="00DC4F51" w:rsidRDefault="006C10D5" w:rsidP="00DC4F51">
    <w:pPr>
      <w:pStyle w:val="1"/>
      <w:spacing w:before="120"/>
      <w:rPr>
        <w:szCs w:val="28"/>
      </w:rPr>
    </w:pPr>
    <w:r w:rsidRPr="006C10D5">
      <w:rPr>
        <w:szCs w:val="28"/>
      </w:rPr>
      <w:t>АДМИНИСТРАЦИ</w:t>
    </w:r>
    <w:r w:rsidR="007E4680">
      <w:rPr>
        <w:szCs w:val="28"/>
      </w:rPr>
      <w:t>Я</w:t>
    </w:r>
    <w:r w:rsidRPr="006C10D5">
      <w:rPr>
        <w:szCs w:val="28"/>
      </w:rPr>
      <w:t xml:space="preserve"> З</w:t>
    </w:r>
    <w:r w:rsidR="00DC4F51" w:rsidRPr="006C10D5">
      <w:rPr>
        <w:szCs w:val="28"/>
      </w:rPr>
      <w:t xml:space="preserve">АТО СЕВЕРСК </w:t>
    </w:r>
  </w:p>
  <w:p w14:paraId="49D2C940" w14:textId="77777777" w:rsidR="009B201E" w:rsidRDefault="009B201E" w:rsidP="00070A52">
    <w:pPr>
      <w:pStyle w:val="1"/>
      <w:spacing w:before="120"/>
    </w:pPr>
    <w:r w:rsidRPr="00704634">
      <w:t>ПОСТАНОВЛЕНИЕ</w:t>
    </w:r>
  </w:p>
  <w:p w14:paraId="367F8779" w14:textId="77777777" w:rsidR="004C6EB5" w:rsidRPr="004C6EB5" w:rsidRDefault="004C6EB5" w:rsidP="004C6EB5"/>
  <w:tbl>
    <w:tblPr>
      <w:tblW w:w="0" w:type="auto"/>
      <w:tblInd w:w="108" w:type="dxa"/>
      <w:tblLook w:val="01E0" w:firstRow="1" w:lastRow="1" w:firstColumn="1" w:lastColumn="1" w:noHBand="0" w:noVBand="0"/>
    </w:tblPr>
    <w:tblGrid>
      <w:gridCol w:w="2339"/>
      <w:gridCol w:w="5573"/>
      <w:gridCol w:w="1619"/>
    </w:tblGrid>
    <w:tr w:rsidR="00461CD6" w:rsidRPr="006B489F" w14:paraId="5F0A2615" w14:textId="77777777" w:rsidTr="006B489F">
      <w:tc>
        <w:tcPr>
          <w:tcW w:w="2340" w:type="dxa"/>
          <w:tcBorders>
            <w:bottom w:val="single" w:sz="4" w:space="0" w:color="auto"/>
          </w:tcBorders>
          <w:shd w:val="clear" w:color="auto" w:fill="auto"/>
        </w:tcPr>
        <w:p w14:paraId="557D0406" w14:textId="77777777" w:rsidR="00461CD6" w:rsidRPr="006B489F" w:rsidRDefault="001A18F3" w:rsidP="006B489F">
          <w:pPr>
            <w:jc w:val="both"/>
            <w:rPr>
              <w:sz w:val="28"/>
              <w:szCs w:val="28"/>
            </w:rPr>
          </w:pPr>
          <w:r>
            <w:rPr>
              <w:sz w:val="28"/>
              <w:szCs w:val="28"/>
            </w:rPr>
            <w:t>01.06.2021</w:t>
          </w:r>
        </w:p>
      </w:tc>
      <w:tc>
        <w:tcPr>
          <w:tcW w:w="5580" w:type="dxa"/>
          <w:shd w:val="clear" w:color="auto" w:fill="auto"/>
        </w:tcPr>
        <w:p w14:paraId="38103691" w14:textId="77777777" w:rsidR="00461CD6" w:rsidRPr="006B489F" w:rsidRDefault="00461CD6" w:rsidP="006B489F">
          <w:pPr>
            <w:jc w:val="right"/>
            <w:rPr>
              <w:sz w:val="28"/>
              <w:szCs w:val="28"/>
            </w:rPr>
          </w:pPr>
          <w:r w:rsidRPr="006B489F">
            <w:rPr>
              <w:sz w:val="28"/>
              <w:szCs w:val="28"/>
            </w:rPr>
            <w:t xml:space="preserve"> №</w:t>
          </w:r>
        </w:p>
      </w:tc>
      <w:tc>
        <w:tcPr>
          <w:tcW w:w="1620" w:type="dxa"/>
          <w:tcBorders>
            <w:bottom w:val="single" w:sz="4" w:space="0" w:color="auto"/>
          </w:tcBorders>
          <w:shd w:val="clear" w:color="auto" w:fill="auto"/>
        </w:tcPr>
        <w:p w14:paraId="610A3117" w14:textId="77777777" w:rsidR="00461CD6" w:rsidRPr="006B489F" w:rsidRDefault="001A18F3" w:rsidP="006B489F">
          <w:pPr>
            <w:jc w:val="both"/>
            <w:rPr>
              <w:sz w:val="28"/>
              <w:szCs w:val="28"/>
            </w:rPr>
          </w:pPr>
          <w:r>
            <w:rPr>
              <w:sz w:val="28"/>
              <w:szCs w:val="28"/>
            </w:rPr>
            <w:t>1210</w:t>
          </w:r>
        </w:p>
      </w:tc>
    </w:tr>
  </w:tbl>
  <w:p w14:paraId="2363CE98" w14:textId="77777777" w:rsidR="009B201E" w:rsidRPr="004C6EB5" w:rsidRDefault="009B201E" w:rsidP="005C43FF">
    <w:pPr>
      <w:pStyle w:val="1"/>
      <w:spacing w:before="120"/>
      <w:rPr>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228DD"/>
    <w:multiLevelType w:val="hybridMultilevel"/>
    <w:tmpl w:val="116E26B4"/>
    <w:lvl w:ilvl="0" w:tplc="71565B2A">
      <w:start w:val="1"/>
      <w:numFmt w:val="decimal"/>
      <w:lvlText w:val="%1."/>
      <w:lvlJc w:val="left"/>
      <w:pPr>
        <w:tabs>
          <w:tab w:val="num" w:pos="1440"/>
        </w:tabs>
        <w:ind w:left="1440" w:hanging="360"/>
      </w:pPr>
      <w:rPr>
        <w:b w:val="0"/>
      </w:rPr>
    </w:lvl>
    <w:lvl w:ilvl="1" w:tplc="4AC00A9E">
      <w:start w:val="1"/>
      <w:numFmt w:val="decimal"/>
      <w:lvlText w:val="%2)"/>
      <w:lvlJc w:val="left"/>
      <w:pPr>
        <w:tabs>
          <w:tab w:val="num" w:pos="2160"/>
        </w:tabs>
        <w:ind w:left="2160" w:hanging="360"/>
      </w:pPr>
      <w:rPr>
        <w:rFonts w:hint="default"/>
        <w:b w:val="0"/>
      </w:r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 w15:restartNumberingAfterBreak="0">
    <w:nsid w:val="02BE5C02"/>
    <w:multiLevelType w:val="hybridMultilevel"/>
    <w:tmpl w:val="6C6ABF1E"/>
    <w:lvl w:ilvl="0" w:tplc="AA620DF2">
      <w:start w:val="1"/>
      <w:numFmt w:val="decimal"/>
      <w:lvlText w:val="%1)"/>
      <w:lvlJc w:val="left"/>
      <w:pPr>
        <w:tabs>
          <w:tab w:val="num" w:pos="1968"/>
        </w:tabs>
        <w:ind w:left="1968" w:hanging="1248"/>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02EC49EC"/>
    <w:multiLevelType w:val="hybridMultilevel"/>
    <w:tmpl w:val="277E9062"/>
    <w:lvl w:ilvl="0" w:tplc="08645246">
      <w:start w:val="1"/>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15:restartNumberingAfterBreak="0">
    <w:nsid w:val="055F379E"/>
    <w:multiLevelType w:val="hybridMultilevel"/>
    <w:tmpl w:val="FE5A72CC"/>
    <w:lvl w:ilvl="0" w:tplc="241A5F60">
      <w:start w:val="1"/>
      <w:numFmt w:val="decimal"/>
      <w:lvlText w:val="%1)"/>
      <w:lvlJc w:val="left"/>
      <w:pPr>
        <w:tabs>
          <w:tab w:val="num" w:pos="1800"/>
        </w:tabs>
        <w:ind w:left="1800" w:hanging="108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 w15:restartNumberingAfterBreak="0">
    <w:nsid w:val="067276B8"/>
    <w:multiLevelType w:val="hybridMultilevel"/>
    <w:tmpl w:val="69EE607A"/>
    <w:lvl w:ilvl="0" w:tplc="71565B2A">
      <w:start w:val="1"/>
      <w:numFmt w:val="decimal"/>
      <w:lvlText w:val="%1."/>
      <w:lvlJc w:val="left"/>
      <w:pPr>
        <w:tabs>
          <w:tab w:val="num" w:pos="2160"/>
        </w:tabs>
        <w:ind w:left="2160" w:hanging="360"/>
      </w:pPr>
      <w:rPr>
        <w:b w:val="0"/>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15B913B3"/>
    <w:multiLevelType w:val="hybridMultilevel"/>
    <w:tmpl w:val="DBF87758"/>
    <w:lvl w:ilvl="0" w:tplc="D18EBA60">
      <w:start w:val="1"/>
      <w:numFmt w:val="decimal"/>
      <w:lvlText w:val="%1)"/>
      <w:lvlJc w:val="left"/>
      <w:pPr>
        <w:tabs>
          <w:tab w:val="num" w:pos="1932"/>
        </w:tabs>
        <w:ind w:left="1932" w:hanging="1212"/>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15:restartNumberingAfterBreak="0">
    <w:nsid w:val="26E435F9"/>
    <w:multiLevelType w:val="hybridMultilevel"/>
    <w:tmpl w:val="64CC5B44"/>
    <w:lvl w:ilvl="0" w:tplc="36F482EE">
      <w:start w:val="1"/>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40C04208"/>
    <w:multiLevelType w:val="hybridMultilevel"/>
    <w:tmpl w:val="F5788890"/>
    <w:lvl w:ilvl="0" w:tplc="4B7408F8">
      <w:start w:val="1"/>
      <w:numFmt w:val="decimal"/>
      <w:lvlText w:val="%1)"/>
      <w:lvlJc w:val="left"/>
      <w:pPr>
        <w:tabs>
          <w:tab w:val="num" w:pos="1776"/>
        </w:tabs>
        <w:ind w:left="1776" w:hanging="1056"/>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15:restartNumberingAfterBreak="0">
    <w:nsid w:val="4AEA38FC"/>
    <w:multiLevelType w:val="hybridMultilevel"/>
    <w:tmpl w:val="64B4BA38"/>
    <w:lvl w:ilvl="0" w:tplc="3D58E4A4">
      <w:start w:val="1"/>
      <w:numFmt w:val="decimal"/>
      <w:lvlText w:val="%1)"/>
      <w:lvlJc w:val="left"/>
      <w:pPr>
        <w:tabs>
          <w:tab w:val="num" w:pos="1872"/>
        </w:tabs>
        <w:ind w:left="1872" w:hanging="1152"/>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15:restartNumberingAfterBreak="0">
    <w:nsid w:val="4F070FF1"/>
    <w:multiLevelType w:val="hybridMultilevel"/>
    <w:tmpl w:val="B8EE2EE4"/>
    <w:lvl w:ilvl="0" w:tplc="0F20C558">
      <w:start w:val="1"/>
      <w:numFmt w:val="decimal"/>
      <w:lvlText w:val="%1)"/>
      <w:lvlJc w:val="left"/>
      <w:pPr>
        <w:tabs>
          <w:tab w:val="num" w:pos="1812"/>
        </w:tabs>
        <w:ind w:left="1812" w:hanging="1092"/>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15:restartNumberingAfterBreak="0">
    <w:nsid w:val="5DFC5B62"/>
    <w:multiLevelType w:val="hybridMultilevel"/>
    <w:tmpl w:val="1B64189E"/>
    <w:lvl w:ilvl="0" w:tplc="29F05576">
      <w:start w:val="1"/>
      <w:numFmt w:val="decimal"/>
      <w:lvlText w:val="%1."/>
      <w:lvlJc w:val="left"/>
      <w:pPr>
        <w:tabs>
          <w:tab w:val="num" w:pos="1080"/>
        </w:tabs>
        <w:ind w:left="1080" w:hanging="360"/>
      </w:pPr>
      <w:rPr>
        <w:rFonts w:hint="default"/>
      </w:rPr>
    </w:lvl>
    <w:lvl w:ilvl="1" w:tplc="42EA7E8E">
      <w:numFmt w:val="bullet"/>
      <w:lvlText w:val="-"/>
      <w:lvlJc w:val="left"/>
      <w:pPr>
        <w:tabs>
          <w:tab w:val="num" w:pos="2340"/>
        </w:tabs>
        <w:ind w:left="2340" w:hanging="900"/>
      </w:pPr>
      <w:rPr>
        <w:rFonts w:ascii="Times New Roman" w:eastAsia="Times New Roman" w:hAnsi="Times New Roman" w:cs="Times New Roman"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15:restartNumberingAfterBreak="0">
    <w:nsid w:val="6A8F2B16"/>
    <w:multiLevelType w:val="hybridMultilevel"/>
    <w:tmpl w:val="81CAB290"/>
    <w:lvl w:ilvl="0" w:tplc="7FC40D6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0"/>
  </w:num>
  <w:num w:numId="2">
    <w:abstractNumId w:val="0"/>
  </w:num>
  <w:num w:numId="3">
    <w:abstractNumId w:val="1"/>
  </w:num>
  <w:num w:numId="4">
    <w:abstractNumId w:val="3"/>
  </w:num>
  <w:num w:numId="5">
    <w:abstractNumId w:val="5"/>
  </w:num>
  <w:num w:numId="6">
    <w:abstractNumId w:val="8"/>
  </w:num>
  <w:num w:numId="7">
    <w:abstractNumId w:val="2"/>
  </w:num>
  <w:num w:numId="8">
    <w:abstractNumId w:val="7"/>
  </w:num>
  <w:num w:numId="9">
    <w:abstractNumId w:val="9"/>
  </w:num>
  <w:num w:numId="10">
    <w:abstractNumId w:val="4"/>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0306"/>
    <w:rsid w:val="00002416"/>
    <w:rsid w:val="0002200F"/>
    <w:rsid w:val="00023BA5"/>
    <w:rsid w:val="00047008"/>
    <w:rsid w:val="00052F3F"/>
    <w:rsid w:val="00054096"/>
    <w:rsid w:val="00070A52"/>
    <w:rsid w:val="00095472"/>
    <w:rsid w:val="000C5609"/>
    <w:rsid w:val="000C6362"/>
    <w:rsid w:val="00103417"/>
    <w:rsid w:val="00116657"/>
    <w:rsid w:val="001509BF"/>
    <w:rsid w:val="00156164"/>
    <w:rsid w:val="00166B93"/>
    <w:rsid w:val="001702ED"/>
    <w:rsid w:val="0018437C"/>
    <w:rsid w:val="0019548E"/>
    <w:rsid w:val="001A0964"/>
    <w:rsid w:val="001A18F3"/>
    <w:rsid w:val="001A54D5"/>
    <w:rsid w:val="001B755F"/>
    <w:rsid w:val="001C12EF"/>
    <w:rsid w:val="001C133A"/>
    <w:rsid w:val="001E7104"/>
    <w:rsid w:val="001F1104"/>
    <w:rsid w:val="001F5629"/>
    <w:rsid w:val="00211AFE"/>
    <w:rsid w:val="00221E0C"/>
    <w:rsid w:val="00224642"/>
    <w:rsid w:val="002368CD"/>
    <w:rsid w:val="0025653C"/>
    <w:rsid w:val="002565ED"/>
    <w:rsid w:val="00262963"/>
    <w:rsid w:val="002A1ACE"/>
    <w:rsid w:val="002D72CE"/>
    <w:rsid w:val="002E194E"/>
    <w:rsid w:val="002E72EB"/>
    <w:rsid w:val="002E7956"/>
    <w:rsid w:val="00332D7F"/>
    <w:rsid w:val="00351B82"/>
    <w:rsid w:val="00353E5E"/>
    <w:rsid w:val="003671A1"/>
    <w:rsid w:val="00371887"/>
    <w:rsid w:val="003978E6"/>
    <w:rsid w:val="003C386A"/>
    <w:rsid w:val="0041780A"/>
    <w:rsid w:val="00420CDA"/>
    <w:rsid w:val="00453C84"/>
    <w:rsid w:val="00461CD6"/>
    <w:rsid w:val="00463B78"/>
    <w:rsid w:val="004677A0"/>
    <w:rsid w:val="0049148C"/>
    <w:rsid w:val="004938CA"/>
    <w:rsid w:val="004975FC"/>
    <w:rsid w:val="004C5402"/>
    <w:rsid w:val="004C6EB5"/>
    <w:rsid w:val="005044C8"/>
    <w:rsid w:val="005139E9"/>
    <w:rsid w:val="00533002"/>
    <w:rsid w:val="0056033A"/>
    <w:rsid w:val="00576B1E"/>
    <w:rsid w:val="00577B18"/>
    <w:rsid w:val="005C43FF"/>
    <w:rsid w:val="005E0667"/>
    <w:rsid w:val="00600F65"/>
    <w:rsid w:val="0063711C"/>
    <w:rsid w:val="00644D1B"/>
    <w:rsid w:val="00670942"/>
    <w:rsid w:val="00682D46"/>
    <w:rsid w:val="00692E7C"/>
    <w:rsid w:val="006A3BB1"/>
    <w:rsid w:val="006B489F"/>
    <w:rsid w:val="006C10D5"/>
    <w:rsid w:val="006D6A39"/>
    <w:rsid w:val="007043FA"/>
    <w:rsid w:val="00704634"/>
    <w:rsid w:val="00707CF1"/>
    <w:rsid w:val="0075650D"/>
    <w:rsid w:val="007760CD"/>
    <w:rsid w:val="007774CB"/>
    <w:rsid w:val="00782D1D"/>
    <w:rsid w:val="007A31C9"/>
    <w:rsid w:val="007B5FC6"/>
    <w:rsid w:val="007C06CA"/>
    <w:rsid w:val="007D4666"/>
    <w:rsid w:val="007E4680"/>
    <w:rsid w:val="008208D2"/>
    <w:rsid w:val="008271D8"/>
    <w:rsid w:val="00852A6D"/>
    <w:rsid w:val="00860569"/>
    <w:rsid w:val="008657E8"/>
    <w:rsid w:val="00875949"/>
    <w:rsid w:val="00875DCC"/>
    <w:rsid w:val="00880296"/>
    <w:rsid w:val="0089517F"/>
    <w:rsid w:val="008A6812"/>
    <w:rsid w:val="008E05FD"/>
    <w:rsid w:val="008E33DA"/>
    <w:rsid w:val="00912216"/>
    <w:rsid w:val="00940E4A"/>
    <w:rsid w:val="0097244D"/>
    <w:rsid w:val="00983248"/>
    <w:rsid w:val="00990EC9"/>
    <w:rsid w:val="00995747"/>
    <w:rsid w:val="009A3267"/>
    <w:rsid w:val="009B201E"/>
    <w:rsid w:val="009D2627"/>
    <w:rsid w:val="009D59F1"/>
    <w:rsid w:val="009D68C9"/>
    <w:rsid w:val="009E1A82"/>
    <w:rsid w:val="00A10306"/>
    <w:rsid w:val="00A40AEC"/>
    <w:rsid w:val="00A6028F"/>
    <w:rsid w:val="00A646D5"/>
    <w:rsid w:val="00A97785"/>
    <w:rsid w:val="00AA2D6C"/>
    <w:rsid w:val="00AA5C34"/>
    <w:rsid w:val="00AA75D3"/>
    <w:rsid w:val="00AC3572"/>
    <w:rsid w:val="00AC5E6E"/>
    <w:rsid w:val="00AD192E"/>
    <w:rsid w:val="00AE6304"/>
    <w:rsid w:val="00AF0473"/>
    <w:rsid w:val="00AF1679"/>
    <w:rsid w:val="00AF250E"/>
    <w:rsid w:val="00B16980"/>
    <w:rsid w:val="00B21882"/>
    <w:rsid w:val="00B41B08"/>
    <w:rsid w:val="00B543AB"/>
    <w:rsid w:val="00B60CF9"/>
    <w:rsid w:val="00B72430"/>
    <w:rsid w:val="00B87F11"/>
    <w:rsid w:val="00B96A2E"/>
    <w:rsid w:val="00BA6FD4"/>
    <w:rsid w:val="00BB000D"/>
    <w:rsid w:val="00BE5975"/>
    <w:rsid w:val="00C11059"/>
    <w:rsid w:val="00C4442A"/>
    <w:rsid w:val="00C64D87"/>
    <w:rsid w:val="00C72864"/>
    <w:rsid w:val="00C80D05"/>
    <w:rsid w:val="00C811AF"/>
    <w:rsid w:val="00C85ECD"/>
    <w:rsid w:val="00C91766"/>
    <w:rsid w:val="00CA746E"/>
    <w:rsid w:val="00CB15A0"/>
    <w:rsid w:val="00CB3E77"/>
    <w:rsid w:val="00CD791B"/>
    <w:rsid w:val="00CF1F28"/>
    <w:rsid w:val="00D10B2A"/>
    <w:rsid w:val="00D27054"/>
    <w:rsid w:val="00D34B36"/>
    <w:rsid w:val="00D43734"/>
    <w:rsid w:val="00D613C9"/>
    <w:rsid w:val="00D83F68"/>
    <w:rsid w:val="00D92501"/>
    <w:rsid w:val="00D94279"/>
    <w:rsid w:val="00D97AFF"/>
    <w:rsid w:val="00DA433B"/>
    <w:rsid w:val="00DC4F51"/>
    <w:rsid w:val="00DD7092"/>
    <w:rsid w:val="00DF3E0C"/>
    <w:rsid w:val="00E46F9B"/>
    <w:rsid w:val="00ED5529"/>
    <w:rsid w:val="00F5148F"/>
    <w:rsid w:val="00F66A9A"/>
    <w:rsid w:val="00F72D51"/>
    <w:rsid w:val="00F77DFD"/>
    <w:rsid w:val="00F808FB"/>
    <w:rsid w:val="00F93AEF"/>
    <w:rsid w:val="00FA2DF8"/>
    <w:rsid w:val="00FB0ACC"/>
    <w:rsid w:val="00FC612A"/>
    <w:rsid w:val="00FE38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49"/>
    <o:shapelayout v:ext="edit">
      <o:idmap v:ext="edit" data="1"/>
    </o:shapelayout>
  </w:shapeDefaults>
  <w:decimalSymbol w:val="."/>
  <w:listSeparator w:val=";"/>
  <w14:docId w14:val="4D12DB48"/>
  <w15:chartTrackingRefBased/>
  <w15:docId w15:val="{59EC4543-1B02-4699-8FED-7B1914259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D2627"/>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Courier New" w:hAnsi="Courier New" w:cs="Courier New"/>
    </w:rPr>
  </w:style>
  <w:style w:type="character" w:styleId="a4">
    <w:name w:val="Hyperlink"/>
    <w:rPr>
      <w:color w:val="0000FF"/>
      <w:u w:val="single"/>
    </w:rPr>
  </w:style>
  <w:style w:type="paragraph" w:styleId="a5">
    <w:name w:val="header"/>
    <w:basedOn w:val="a"/>
    <w:rsid w:val="00DC4F51"/>
    <w:pPr>
      <w:tabs>
        <w:tab w:val="center" w:pos="4677"/>
        <w:tab w:val="right" w:pos="9355"/>
      </w:tabs>
    </w:pPr>
  </w:style>
  <w:style w:type="paragraph" w:styleId="a6">
    <w:name w:val="footer"/>
    <w:basedOn w:val="a"/>
    <w:rsid w:val="00DC4F51"/>
    <w:pPr>
      <w:tabs>
        <w:tab w:val="center" w:pos="4677"/>
        <w:tab w:val="right" w:pos="9355"/>
      </w:tabs>
    </w:pPr>
  </w:style>
  <w:style w:type="paragraph" w:styleId="a7">
    <w:name w:val="Balloon Text"/>
    <w:basedOn w:val="a"/>
    <w:semiHidden/>
    <w:rsid w:val="00420CDA"/>
    <w:rPr>
      <w:rFonts w:ascii="Tahoma" w:hAnsi="Tahoma" w:cs="Tahoma"/>
      <w:sz w:val="16"/>
      <w:szCs w:val="16"/>
    </w:rPr>
  </w:style>
  <w:style w:type="table" w:styleId="a8">
    <w:name w:val="Table Grid"/>
    <w:basedOn w:val="a1"/>
    <w:rsid w:val="009B20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Indent"/>
    <w:basedOn w:val="a"/>
    <w:rsid w:val="009D2627"/>
    <w:pPr>
      <w:ind w:firstLine="720"/>
      <w:jc w:val="both"/>
    </w:pPr>
    <w:rPr>
      <w:sz w:val="28"/>
    </w:rPr>
  </w:style>
  <w:style w:type="paragraph" w:customStyle="1" w:styleId="ConsPlusNormal">
    <w:name w:val="ConsPlusNormal"/>
    <w:rsid w:val="00600F65"/>
    <w:pPr>
      <w:widowControl w:val="0"/>
      <w:autoSpaceDE w:val="0"/>
      <w:autoSpaceDN w:val="0"/>
      <w:adjustRightInd w:val="0"/>
      <w:ind w:firstLine="720"/>
    </w:pPr>
    <w:rPr>
      <w:rFonts w:ascii="Arial" w:hAnsi="Arial" w:cs="Arial"/>
    </w:rPr>
  </w:style>
  <w:style w:type="paragraph" w:customStyle="1" w:styleId="ConsNormal">
    <w:name w:val="ConsNormal"/>
    <w:rsid w:val="00600F65"/>
    <w:pPr>
      <w:widowControl w:val="0"/>
      <w:autoSpaceDE w:val="0"/>
      <w:autoSpaceDN w:val="0"/>
      <w:adjustRightInd w:val="0"/>
      <w:ind w:right="19772" w:firstLine="720"/>
    </w:pPr>
    <w:rPr>
      <w:rFonts w:ascii="Arial" w:hAnsi="Arial" w:cs="Arial"/>
    </w:rPr>
  </w:style>
  <w:style w:type="paragraph" w:styleId="aa">
    <w:name w:val="List Paragraph"/>
    <w:basedOn w:val="a"/>
    <w:uiPriority w:val="34"/>
    <w:qFormat/>
    <w:rsid w:val="001166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83C09639E06C88984E992F942DF070FE5B790DF41522155157CB723B2E2C2534CB5675225E237D34A5E4E471BB814EF75CFE5B063E9DEDF79B2D" TargetMode="External"/><Relationship Id="rId13" Type="http://schemas.openxmlformats.org/officeDocument/2006/relationships/hyperlink" Target="consultantplus://offline/ref=815A5F38A68749A80A40D5222EED95DA8952B859B7F2785AE1D5B0504EC8C7332316C9B5AC9358EA8FD46BCDC1C40A23B2EB8A2AA04401602AAFB936M8M7I"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1079;&#1072;&#1090;&#1086;-&#1089;&#1077;&#1074;&#1077;&#1088;&#1089;&#1082;.&#1088;&#1092;" TargetMode="External"/><Relationship Id="rId12" Type="http://schemas.openxmlformats.org/officeDocument/2006/relationships/hyperlink" Target="consultantplus://offline/ref=373368CC035B9E8ED1DF0ABBCE049DFFC05D583FF1F2B73EA3A0595F12D159C2B5078E9E52271039DB8946B52740B2FF8B772D56F6F52311939E0866A1l5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A83C09639E06C88984E992F942DF070FE5B790DF41522155157CB723B2E2C2534CB5675225E235D1485E4E471BB814EF75CFE5B063E9DEDF79B2D" TargetMode="External"/><Relationship Id="rId5" Type="http://schemas.openxmlformats.org/officeDocument/2006/relationships/footnotes" Target="footnotes.xml"/><Relationship Id="rId15" Type="http://schemas.openxmlformats.org/officeDocument/2006/relationships/hyperlink" Target="consultantplus://offline/ref=373368CC035B9E8ED1DF0ABBCE049DFFC05D583FF1F2B73EA3A0595F12D159C2B5078E9E52271039DB8946B52740B2FF8B772D56F6F52311939E0866A1l5E" TargetMode="External"/><Relationship Id="rId10" Type="http://schemas.openxmlformats.org/officeDocument/2006/relationships/hyperlink" Target="consultantplus://offline/ref=A83C09639E06C88984E992F942DF070FE5B49ED643562155157CB723B2E2C2534CB5675225E236D24B5E4E471BB814EF75CFE5B063E9DEDF79B2D" TargetMode="External"/><Relationship Id="rId4" Type="http://schemas.openxmlformats.org/officeDocument/2006/relationships/webSettings" Target="webSettings.xml"/><Relationship Id="rId9" Type="http://schemas.openxmlformats.org/officeDocument/2006/relationships/hyperlink" Target="consultantplus://offline/ref=A83C09639E06C88984E992F942DF070FE5B49ED646592155157CB723B2E2C2534CB5675224E962810800171459F319EF6DD3E5B077BCD" TargetMode="External"/><Relationship Id="rId14" Type="http://schemas.openxmlformats.org/officeDocument/2006/relationships/hyperlink" Target="https://&#1079;&#1072;&#1090;&#1086;-&#1089;&#1077;&#1074;&#1077;&#1088;&#1089;&#1082;.&#1088;&#109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X:\MSOFFICE\OFFICE97\&#1064;&#1040;&#1041;&#1051;&#1054;&#1053;&#1067;\&#1040;&#1076;&#1084;_&#1055;&#1086;&#1089;&#1090;&#1072;&#1085;&#1086;&#1074;&#1083;&#1077;&#1085;&#1080;&#1077;.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Адм_Постановление</Template>
  <TotalTime>18</TotalTime>
  <Pages>7</Pages>
  <Words>2397</Words>
  <Characters>13665</Characters>
  <Application>Microsoft Office Word</Application>
  <DocSecurity>0</DocSecurity>
  <Lines>113</Lines>
  <Paragraphs>32</Paragraphs>
  <ScaleCrop>false</ScaleCrop>
  <HeadingPairs>
    <vt:vector size="2" baseType="variant">
      <vt:variant>
        <vt:lpstr>Название</vt:lpstr>
      </vt:variant>
      <vt:variant>
        <vt:i4>1</vt:i4>
      </vt:variant>
    </vt:vector>
  </HeadingPairs>
  <TitlesOfParts>
    <vt:vector size="1" baseType="lpstr">
      <vt:lpstr> </vt:lpstr>
    </vt:vector>
  </TitlesOfParts>
  <Company>Администрация ЗАТО Северск</Company>
  <LinksUpToDate>false</LinksUpToDate>
  <CharactersWithSpaces>16030</CharactersWithSpaces>
  <SharedDoc>false</SharedDoc>
  <HLinks>
    <vt:vector size="48" baseType="variant">
      <vt:variant>
        <vt:i4>7471160</vt:i4>
      </vt:variant>
      <vt:variant>
        <vt:i4>21</vt:i4>
      </vt:variant>
      <vt:variant>
        <vt:i4>0</vt:i4>
      </vt:variant>
      <vt:variant>
        <vt:i4>5</vt:i4>
      </vt:variant>
      <vt:variant>
        <vt:lpwstr>consultantplus://offline/ref=373368CC035B9E8ED1DF0ABBCE049DFFC05D583FF1F2B73EA3A0595F12D159C2B5078E9E52271039DB8946B52740B2FF8B772D56F6F52311939E0866A1l5E</vt:lpwstr>
      </vt:variant>
      <vt:variant>
        <vt:lpwstr/>
      </vt:variant>
      <vt:variant>
        <vt:i4>75038771</vt:i4>
      </vt:variant>
      <vt:variant>
        <vt:i4>18</vt:i4>
      </vt:variant>
      <vt:variant>
        <vt:i4>0</vt:i4>
      </vt:variant>
      <vt:variant>
        <vt:i4>5</vt:i4>
      </vt:variant>
      <vt:variant>
        <vt:lpwstr>https://зато-северск.рф/</vt:lpwstr>
      </vt:variant>
      <vt:variant>
        <vt:lpwstr/>
      </vt:variant>
      <vt:variant>
        <vt:i4>7471160</vt:i4>
      </vt:variant>
      <vt:variant>
        <vt:i4>15</vt:i4>
      </vt:variant>
      <vt:variant>
        <vt:i4>0</vt:i4>
      </vt:variant>
      <vt:variant>
        <vt:i4>5</vt:i4>
      </vt:variant>
      <vt:variant>
        <vt:lpwstr>consultantplus://offline/ref=373368CC035B9E8ED1DF0ABBCE049DFFC05D583FF1F2B73EA3A0595F12D159C2B5078E9E52271039DB8946B52740B2FF8B772D56F6F52311939E0866A1l5E</vt:lpwstr>
      </vt:variant>
      <vt:variant>
        <vt:lpwstr/>
      </vt:variant>
      <vt:variant>
        <vt:i4>2687074</vt:i4>
      </vt:variant>
      <vt:variant>
        <vt:i4>12</vt:i4>
      </vt:variant>
      <vt:variant>
        <vt:i4>0</vt:i4>
      </vt:variant>
      <vt:variant>
        <vt:i4>5</vt:i4>
      </vt:variant>
      <vt:variant>
        <vt:lpwstr>consultantplus://offline/ref=A83C09639E06C88984E992F942DF070FE5B790DF41522155157CB723B2E2C2534CB5675225E235D1485E4E471BB814EF75CFE5B063E9DEDF79B2D</vt:lpwstr>
      </vt:variant>
      <vt:variant>
        <vt:lpwstr/>
      </vt:variant>
      <vt:variant>
        <vt:i4>2687032</vt:i4>
      </vt:variant>
      <vt:variant>
        <vt:i4>9</vt:i4>
      </vt:variant>
      <vt:variant>
        <vt:i4>0</vt:i4>
      </vt:variant>
      <vt:variant>
        <vt:i4>5</vt:i4>
      </vt:variant>
      <vt:variant>
        <vt:lpwstr>consultantplus://offline/ref=A83C09639E06C88984E992F942DF070FE5B49ED643562155157CB723B2E2C2534CB5675225E236D24B5E4E471BB814EF75CFE5B063E9DEDF79B2D</vt:lpwstr>
      </vt:variant>
      <vt:variant>
        <vt:lpwstr/>
      </vt:variant>
      <vt:variant>
        <vt:i4>2359406</vt:i4>
      </vt:variant>
      <vt:variant>
        <vt:i4>6</vt:i4>
      </vt:variant>
      <vt:variant>
        <vt:i4>0</vt:i4>
      </vt:variant>
      <vt:variant>
        <vt:i4>5</vt:i4>
      </vt:variant>
      <vt:variant>
        <vt:lpwstr>consultantplus://offline/ref=A83C09639E06C88984E992F942DF070FE5B49ED646592155157CB723B2E2C2534CB5675224E962810800171459F319EF6DD3E5B077BCD</vt:lpwstr>
      </vt:variant>
      <vt:variant>
        <vt:lpwstr/>
      </vt:variant>
      <vt:variant>
        <vt:i4>2687035</vt:i4>
      </vt:variant>
      <vt:variant>
        <vt:i4>3</vt:i4>
      </vt:variant>
      <vt:variant>
        <vt:i4>0</vt:i4>
      </vt:variant>
      <vt:variant>
        <vt:i4>5</vt:i4>
      </vt:variant>
      <vt:variant>
        <vt:lpwstr>consultantplus://offline/ref=A83C09639E06C88984E992F942DF070FE5B790DF41522155157CB723B2E2C2534CB5675225E237D34A5E4E471BB814EF75CFE5B063E9DEDF79B2D</vt:lpwstr>
      </vt:variant>
      <vt:variant>
        <vt:lpwstr/>
      </vt:variant>
      <vt:variant>
        <vt:i4>75038771</vt:i4>
      </vt:variant>
      <vt:variant>
        <vt:i4>0</vt:i4>
      </vt:variant>
      <vt:variant>
        <vt:i4>0</vt:i4>
      </vt:variant>
      <vt:variant>
        <vt:i4>5</vt:i4>
      </vt:variant>
      <vt:variant>
        <vt:lpwstr>https://зато-северск.рф/</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Kuzmenko_gs</dc:creator>
  <cp:keywords/>
  <dc:description/>
  <cp:lastModifiedBy>Кузьменко Г.С.</cp:lastModifiedBy>
  <cp:revision>8</cp:revision>
  <cp:lastPrinted>2021-02-26T08:04:00Z</cp:lastPrinted>
  <dcterms:created xsi:type="dcterms:W3CDTF">2021-06-01T09:47:00Z</dcterms:created>
  <dcterms:modified xsi:type="dcterms:W3CDTF">2025-02-20T04:16:00Z</dcterms:modified>
</cp:coreProperties>
</file>