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7BF5" w:rsidRPr="009D7BF5" w:rsidRDefault="009D7BF5" w:rsidP="009D7BF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D7BF5">
        <w:rPr>
          <w:rFonts w:ascii="Times New Roman" w:hAnsi="Times New Roman" w:cs="Times New Roman"/>
          <w:sz w:val="28"/>
          <w:szCs w:val="28"/>
        </w:rPr>
        <w:t xml:space="preserve">Об антинаркотической деятельности за </w:t>
      </w:r>
      <w:r w:rsidR="00EB62FD">
        <w:rPr>
          <w:rFonts w:ascii="Times New Roman" w:hAnsi="Times New Roman" w:cs="Times New Roman"/>
          <w:sz w:val="28"/>
          <w:szCs w:val="28"/>
        </w:rPr>
        <w:t>3</w:t>
      </w:r>
      <w:r w:rsidRPr="009D7BF5">
        <w:rPr>
          <w:rFonts w:ascii="Times New Roman" w:hAnsi="Times New Roman" w:cs="Times New Roman"/>
          <w:sz w:val="28"/>
          <w:szCs w:val="28"/>
        </w:rPr>
        <w:t xml:space="preserve"> квартал 202</w:t>
      </w:r>
      <w:r w:rsidR="00CA7336">
        <w:rPr>
          <w:rFonts w:ascii="Times New Roman" w:hAnsi="Times New Roman" w:cs="Times New Roman"/>
          <w:sz w:val="28"/>
          <w:szCs w:val="28"/>
        </w:rPr>
        <w:t>4</w:t>
      </w:r>
      <w:r w:rsidRPr="009D7BF5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9D7BF5" w:rsidRPr="00021C71" w:rsidRDefault="009D7BF5" w:rsidP="009D7B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B618E" w:rsidRPr="00FB618E" w:rsidRDefault="00FB618E" w:rsidP="00FB618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B61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Проведено 1 заседание антинаркотической комиссии ЗАТО Северск (далее – Комиссия), рассмотрены следующие вопросы:</w:t>
      </w:r>
    </w:p>
    <w:p w:rsidR="00FB618E" w:rsidRPr="00FB618E" w:rsidRDefault="00FB618E" w:rsidP="00FB61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618E">
        <w:rPr>
          <w:rFonts w:ascii="Times New Roman" w:eastAsia="Times New Roman" w:hAnsi="Times New Roman" w:cs="Times New Roman"/>
          <w:sz w:val="28"/>
          <w:szCs w:val="28"/>
          <w:lang w:eastAsia="ru-RU"/>
        </w:rPr>
        <w:t>- о мониторинге незаконного оборота наркотических веществ и их немедицинского потребления на территории ЗАТО Северск, в том числе среди подростков и молодежи;</w:t>
      </w:r>
    </w:p>
    <w:p w:rsidR="00FB618E" w:rsidRPr="00FB618E" w:rsidRDefault="00FB618E" w:rsidP="00FB618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618E">
        <w:rPr>
          <w:rFonts w:ascii="Times New Roman" w:eastAsia="Times New Roman" w:hAnsi="Times New Roman" w:cs="Times New Roman"/>
          <w:sz w:val="28"/>
          <w:szCs w:val="28"/>
          <w:lang w:eastAsia="ru-RU"/>
        </w:rPr>
        <w:t>- о деятельности по формированию здорового образа жизни и повышению уровня физкультурно-оздоровительной работы среди детей и молодежи;</w:t>
      </w:r>
    </w:p>
    <w:p w:rsidR="00FB618E" w:rsidRPr="00FB618E" w:rsidRDefault="00FB618E" w:rsidP="00FB618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618E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 итогах занятости детей и молодежи, в том числе «группы риска» в летний период 2024 года.</w:t>
      </w:r>
    </w:p>
    <w:p w:rsidR="00FB618E" w:rsidRPr="00FB618E" w:rsidRDefault="00FB618E" w:rsidP="00FB618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B61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 На Комиссии приняты следующие решения:</w:t>
      </w:r>
    </w:p>
    <w:p w:rsidR="00FB618E" w:rsidRPr="00FB618E" w:rsidRDefault="00FB618E" w:rsidP="00FB618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B618E">
        <w:rPr>
          <w:rFonts w:ascii="Times New Roman" w:eastAsia="Calibri" w:hAnsi="Times New Roman" w:cs="Times New Roman"/>
          <w:sz w:val="28"/>
          <w:szCs w:val="28"/>
        </w:rPr>
        <w:t>1) рекомендовать: </w:t>
      </w:r>
    </w:p>
    <w:p w:rsidR="00FB618E" w:rsidRPr="00FB618E" w:rsidRDefault="00FB618E" w:rsidP="00FB618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B618E">
        <w:rPr>
          <w:rFonts w:ascii="Times New Roman" w:eastAsia="Calibri" w:hAnsi="Times New Roman" w:cs="Times New Roman"/>
          <w:sz w:val="28"/>
          <w:szCs w:val="28"/>
        </w:rPr>
        <w:t xml:space="preserve">- начальнику УМВД России по ЗАТО г. Северск Томской области Стороженко А.Н. </w:t>
      </w:r>
      <w:bookmarkStart w:id="0" w:name="_Hlk177034700"/>
      <w:r w:rsidRPr="00FB618E">
        <w:rPr>
          <w:rFonts w:ascii="Times New Roman" w:eastAsia="Calibri" w:hAnsi="Times New Roman" w:cs="Times New Roman"/>
          <w:sz w:val="28"/>
          <w:szCs w:val="28"/>
        </w:rPr>
        <w:t>с целью оценки наркоситуации на территории ЗАТО Северск во взаимодействии с Управлением МВД России по Томской области осуществлять мониторинг показателей;</w:t>
      </w:r>
    </w:p>
    <w:p w:rsidR="00FB618E" w:rsidRPr="00FB618E" w:rsidRDefault="00FB618E" w:rsidP="00FB618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B618E">
        <w:rPr>
          <w:rFonts w:ascii="Times New Roman" w:eastAsia="Calibri" w:hAnsi="Times New Roman" w:cs="Times New Roman"/>
          <w:sz w:val="28"/>
          <w:szCs w:val="28"/>
        </w:rPr>
        <w:t xml:space="preserve">- генеральному директору ФГБУ </w:t>
      </w:r>
      <w:proofErr w:type="spellStart"/>
      <w:r w:rsidRPr="00FB618E">
        <w:rPr>
          <w:rFonts w:ascii="Times New Roman" w:eastAsia="Calibri" w:hAnsi="Times New Roman" w:cs="Times New Roman"/>
          <w:sz w:val="28"/>
          <w:szCs w:val="28"/>
        </w:rPr>
        <w:t>СибФНКЦ</w:t>
      </w:r>
      <w:proofErr w:type="spellEnd"/>
      <w:r w:rsidRPr="00FB618E">
        <w:rPr>
          <w:rFonts w:ascii="Times New Roman" w:eastAsia="Calibri" w:hAnsi="Times New Roman" w:cs="Times New Roman"/>
          <w:sz w:val="28"/>
          <w:szCs w:val="28"/>
        </w:rPr>
        <w:t xml:space="preserve"> ФМБА России </w:t>
      </w:r>
      <w:proofErr w:type="spellStart"/>
      <w:r w:rsidRPr="00FB618E">
        <w:rPr>
          <w:rFonts w:ascii="Times New Roman" w:eastAsia="Calibri" w:hAnsi="Times New Roman" w:cs="Times New Roman"/>
          <w:sz w:val="28"/>
          <w:szCs w:val="28"/>
        </w:rPr>
        <w:t>Авхименко</w:t>
      </w:r>
      <w:proofErr w:type="spellEnd"/>
      <w:r w:rsidRPr="00FB618E">
        <w:rPr>
          <w:rFonts w:ascii="Times New Roman" w:eastAsia="Calibri" w:hAnsi="Times New Roman" w:cs="Times New Roman"/>
          <w:sz w:val="28"/>
          <w:szCs w:val="28"/>
        </w:rPr>
        <w:t> В.А</w:t>
      </w:r>
      <w:r w:rsidRPr="00FB618E">
        <w:rPr>
          <w:rFonts w:ascii="Calibri" w:eastAsia="Calibri" w:hAnsi="Calibri" w:cs="Times New Roman"/>
          <w:sz w:val="28"/>
          <w:szCs w:val="28"/>
        </w:rPr>
        <w:t xml:space="preserve"> </w:t>
      </w:r>
      <w:r w:rsidRPr="00FB618E">
        <w:rPr>
          <w:rFonts w:ascii="Times New Roman" w:eastAsia="Calibri" w:hAnsi="Times New Roman" w:cs="Times New Roman"/>
          <w:sz w:val="28"/>
          <w:szCs w:val="28"/>
        </w:rPr>
        <w:t>с целью оценки наркоситуации на территории ЗАТО Северск осуществлять мониторинг показателей.</w:t>
      </w:r>
    </w:p>
    <w:p w:rsidR="00FB618E" w:rsidRPr="00FB618E" w:rsidRDefault="00FB618E" w:rsidP="00FB618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B618E">
        <w:rPr>
          <w:rFonts w:ascii="Times New Roman" w:eastAsia="Calibri" w:hAnsi="Times New Roman" w:cs="Times New Roman"/>
          <w:sz w:val="28"/>
          <w:szCs w:val="28"/>
        </w:rPr>
        <w:t>2) </w:t>
      </w:r>
      <w:bookmarkStart w:id="1" w:name="_Hlk177466872"/>
      <w:r w:rsidRPr="00FB618E">
        <w:rPr>
          <w:rFonts w:ascii="Times New Roman" w:eastAsia="Calibri" w:hAnsi="Times New Roman" w:cs="Times New Roman"/>
          <w:sz w:val="28"/>
          <w:szCs w:val="28"/>
        </w:rPr>
        <w:t xml:space="preserve">начальнику Управления молодежной и семейной политики, физической культуры и спорта Администрации ЗАТО Северск Иванову А.С. </w:t>
      </w:r>
      <w:bookmarkEnd w:id="1"/>
      <w:r w:rsidRPr="00FB618E">
        <w:rPr>
          <w:rFonts w:ascii="Times New Roman" w:eastAsia="Calibri" w:hAnsi="Times New Roman" w:cs="Times New Roman"/>
          <w:sz w:val="28"/>
          <w:szCs w:val="28"/>
        </w:rPr>
        <w:t xml:space="preserve">при проведении спортивно-оздоровительного мероприятия «Мы на старте» организовать вручение участникам листовок, буклетов о пропаганде здорового образа жизни и отказа от употребления психоактивных веществ (за счет средств муниципальной программы «Профилактика алкоголизма, наркомании, токсикомании и ВИЧ-инфекции среди подростков и молодежи ЗАТО Северск» на 2021 - 2024 годы). </w:t>
      </w:r>
    </w:p>
    <w:p w:rsidR="00FB618E" w:rsidRPr="00FB618E" w:rsidRDefault="00FB618E" w:rsidP="00FB618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B618E">
        <w:rPr>
          <w:rFonts w:ascii="Times New Roman" w:eastAsia="Calibri" w:hAnsi="Times New Roman" w:cs="Times New Roman"/>
          <w:sz w:val="28"/>
          <w:szCs w:val="28"/>
        </w:rPr>
        <w:t>3) начальнику Управления молодежной и семейной политики, физической культуры и спорта Администрации ЗАТО Северск Иванову А.С., заместителю начальника Управления образования Администрации ЗАТО Северск Шестаковой Н.Н. проработать возможность максимальной занятости детей и подростков в летний период.</w:t>
      </w:r>
    </w:p>
    <w:bookmarkEnd w:id="0"/>
    <w:p w:rsidR="00FB618E" w:rsidRPr="00FB618E" w:rsidRDefault="00FB618E" w:rsidP="00FB618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B61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 Комиссией проведено уточнение показателей для оценки наркоситуации в ЗАТО Северск за 8 месяцев 2024 года:</w:t>
      </w:r>
    </w:p>
    <w:tbl>
      <w:tblPr>
        <w:tblStyle w:val="1"/>
        <w:tblW w:w="0" w:type="auto"/>
        <w:tblLayout w:type="fixed"/>
        <w:tblLook w:val="04A0" w:firstRow="1" w:lastRow="0" w:firstColumn="1" w:lastColumn="0" w:noHBand="0" w:noVBand="1"/>
      </w:tblPr>
      <w:tblGrid>
        <w:gridCol w:w="7792"/>
        <w:gridCol w:w="1596"/>
      </w:tblGrid>
      <w:tr w:rsidR="00FB618E" w:rsidRPr="00FB618E" w:rsidTr="00911B22"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18E" w:rsidRPr="00FB618E" w:rsidRDefault="00FB618E" w:rsidP="00FB618E">
            <w:pPr>
              <w:suppressAutoHyphens/>
              <w:jc w:val="center"/>
              <w:rPr>
                <w:rFonts w:eastAsia="Calibri"/>
                <w:bCs/>
                <w:sz w:val="28"/>
                <w:szCs w:val="28"/>
              </w:rPr>
            </w:pPr>
            <w:r w:rsidRPr="00FB618E">
              <w:rPr>
                <w:rFonts w:eastAsia="Calibri"/>
                <w:bCs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18E" w:rsidRPr="00FB618E" w:rsidRDefault="00FB618E" w:rsidP="00FB618E">
            <w:pPr>
              <w:suppressAutoHyphens/>
              <w:jc w:val="center"/>
              <w:rPr>
                <w:rFonts w:eastAsia="Calibri"/>
                <w:bCs/>
                <w:sz w:val="28"/>
                <w:szCs w:val="28"/>
              </w:rPr>
            </w:pPr>
            <w:r w:rsidRPr="00FB618E">
              <w:rPr>
                <w:rFonts w:eastAsia="Calibri"/>
                <w:bCs/>
                <w:sz w:val="28"/>
                <w:szCs w:val="28"/>
              </w:rPr>
              <w:t>8 мес. 2024 года</w:t>
            </w:r>
          </w:p>
        </w:tc>
      </w:tr>
      <w:tr w:rsidR="00FB618E" w:rsidRPr="00FB618E" w:rsidTr="00911B22"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18E" w:rsidRPr="00FB618E" w:rsidRDefault="00FB618E" w:rsidP="00FB618E">
            <w:pPr>
              <w:suppressAutoHyphens/>
              <w:jc w:val="both"/>
              <w:rPr>
                <w:rFonts w:eastAsia="Calibri"/>
                <w:bCs/>
                <w:sz w:val="28"/>
                <w:szCs w:val="28"/>
              </w:rPr>
            </w:pPr>
            <w:r w:rsidRPr="00FB618E">
              <w:rPr>
                <w:rFonts w:eastAsia="Calibri"/>
                <w:bCs/>
                <w:sz w:val="28"/>
                <w:szCs w:val="28"/>
              </w:rPr>
              <w:t>Общее число лиц, совершивших наркопреступления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618E" w:rsidRPr="00FB618E" w:rsidRDefault="00FB618E" w:rsidP="00FB618E">
            <w:pPr>
              <w:suppressAutoHyphens/>
              <w:jc w:val="center"/>
              <w:rPr>
                <w:rFonts w:eastAsia="Calibri"/>
                <w:bCs/>
                <w:sz w:val="28"/>
                <w:szCs w:val="28"/>
              </w:rPr>
            </w:pPr>
            <w:r w:rsidRPr="00FB618E">
              <w:rPr>
                <w:rFonts w:eastAsia="Calibri"/>
                <w:bCs/>
                <w:sz w:val="28"/>
                <w:szCs w:val="28"/>
              </w:rPr>
              <w:t>21</w:t>
            </w:r>
          </w:p>
        </w:tc>
      </w:tr>
      <w:tr w:rsidR="00FB618E" w:rsidRPr="00FB618E" w:rsidTr="00911B22"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18E" w:rsidRPr="00FB618E" w:rsidRDefault="00FB618E" w:rsidP="00FB618E">
            <w:pPr>
              <w:suppressAutoHyphens/>
              <w:jc w:val="both"/>
              <w:rPr>
                <w:rFonts w:eastAsia="Calibri"/>
                <w:bCs/>
                <w:sz w:val="28"/>
                <w:szCs w:val="28"/>
              </w:rPr>
            </w:pPr>
            <w:r w:rsidRPr="00FB618E">
              <w:rPr>
                <w:rFonts w:eastAsia="Calibri"/>
                <w:bCs/>
                <w:sz w:val="28"/>
                <w:szCs w:val="28"/>
              </w:rPr>
              <w:t>Общее число лиц, совершивших административные правонарушения, связанные с незаконным оборотом наркотиков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618E" w:rsidRPr="00FB618E" w:rsidRDefault="00FB618E" w:rsidP="00FB618E">
            <w:pPr>
              <w:suppressAutoHyphens/>
              <w:jc w:val="center"/>
              <w:rPr>
                <w:rFonts w:eastAsia="Calibri"/>
                <w:bCs/>
                <w:sz w:val="28"/>
                <w:szCs w:val="28"/>
              </w:rPr>
            </w:pPr>
            <w:r w:rsidRPr="00FB618E">
              <w:rPr>
                <w:rFonts w:eastAsia="Calibri"/>
                <w:bCs/>
                <w:sz w:val="28"/>
                <w:szCs w:val="28"/>
              </w:rPr>
              <w:t>41</w:t>
            </w:r>
          </w:p>
        </w:tc>
      </w:tr>
      <w:tr w:rsidR="00FB618E" w:rsidRPr="00FB618E" w:rsidTr="00911B22"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18E" w:rsidRPr="00FB618E" w:rsidRDefault="00FB618E" w:rsidP="00FB618E">
            <w:pPr>
              <w:suppressAutoHyphens/>
              <w:jc w:val="both"/>
              <w:rPr>
                <w:rFonts w:eastAsia="Calibri"/>
                <w:bCs/>
                <w:sz w:val="28"/>
                <w:szCs w:val="28"/>
              </w:rPr>
            </w:pPr>
            <w:r w:rsidRPr="00FB618E">
              <w:rPr>
                <w:rFonts w:eastAsia="Calibri"/>
                <w:bCs/>
                <w:sz w:val="28"/>
                <w:szCs w:val="28"/>
              </w:rPr>
              <w:t>Общее число несовершеннолетних, совершивших наркопреступления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618E" w:rsidRPr="00FB618E" w:rsidRDefault="00FB618E" w:rsidP="00FB618E">
            <w:pPr>
              <w:suppressAutoHyphens/>
              <w:jc w:val="center"/>
              <w:rPr>
                <w:rFonts w:eastAsia="Calibri"/>
                <w:bCs/>
                <w:sz w:val="28"/>
                <w:szCs w:val="28"/>
              </w:rPr>
            </w:pPr>
            <w:r w:rsidRPr="00FB618E">
              <w:rPr>
                <w:rFonts w:eastAsia="Calibri"/>
                <w:bCs/>
                <w:sz w:val="28"/>
                <w:szCs w:val="28"/>
              </w:rPr>
              <w:t>0</w:t>
            </w:r>
          </w:p>
        </w:tc>
      </w:tr>
      <w:tr w:rsidR="00FB618E" w:rsidRPr="00FB618E" w:rsidTr="00911B22"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18E" w:rsidRPr="00FB618E" w:rsidRDefault="00FB618E" w:rsidP="00FB618E">
            <w:pPr>
              <w:suppressAutoHyphens/>
              <w:jc w:val="both"/>
              <w:rPr>
                <w:rFonts w:eastAsia="Calibri"/>
                <w:bCs/>
                <w:sz w:val="28"/>
                <w:szCs w:val="28"/>
              </w:rPr>
            </w:pPr>
            <w:r w:rsidRPr="00FB618E">
              <w:rPr>
                <w:rFonts w:eastAsia="Calibri"/>
                <w:bCs/>
                <w:sz w:val="28"/>
                <w:szCs w:val="28"/>
              </w:rPr>
              <w:lastRenderedPageBreak/>
              <w:t>Общее число несовершеннолетних, совершивших административные правонарушения, связанные с незаконным оборотом наркотиков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618E" w:rsidRPr="00FB618E" w:rsidRDefault="00FB618E" w:rsidP="00FB618E">
            <w:pPr>
              <w:suppressAutoHyphens/>
              <w:jc w:val="center"/>
              <w:rPr>
                <w:rFonts w:eastAsia="Calibri"/>
                <w:bCs/>
                <w:sz w:val="28"/>
                <w:szCs w:val="28"/>
              </w:rPr>
            </w:pPr>
            <w:r w:rsidRPr="00FB618E">
              <w:rPr>
                <w:rFonts w:eastAsia="Calibri"/>
                <w:bCs/>
                <w:sz w:val="28"/>
                <w:szCs w:val="28"/>
              </w:rPr>
              <w:t>0</w:t>
            </w:r>
          </w:p>
        </w:tc>
      </w:tr>
      <w:tr w:rsidR="00FB618E" w:rsidRPr="00FB618E" w:rsidTr="00911B22"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18E" w:rsidRPr="00FB618E" w:rsidRDefault="00FB618E" w:rsidP="00FB618E">
            <w:pPr>
              <w:suppressAutoHyphens/>
              <w:jc w:val="both"/>
              <w:rPr>
                <w:rFonts w:eastAsia="Calibri"/>
                <w:bCs/>
                <w:sz w:val="28"/>
                <w:szCs w:val="28"/>
              </w:rPr>
            </w:pPr>
            <w:r w:rsidRPr="00FB618E">
              <w:rPr>
                <w:rFonts w:eastAsia="Calibri"/>
                <w:bCs/>
                <w:sz w:val="28"/>
                <w:szCs w:val="28"/>
              </w:rPr>
              <w:t>Число потребителей наркотиков, совершивших общеуголовные преступления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618E" w:rsidRPr="00FB618E" w:rsidRDefault="00FB618E" w:rsidP="00FB618E">
            <w:pPr>
              <w:suppressAutoHyphens/>
              <w:jc w:val="center"/>
              <w:rPr>
                <w:rFonts w:eastAsia="Calibri"/>
                <w:bCs/>
                <w:sz w:val="28"/>
                <w:szCs w:val="28"/>
              </w:rPr>
            </w:pPr>
            <w:r w:rsidRPr="00FB618E">
              <w:rPr>
                <w:rFonts w:eastAsia="Calibri"/>
                <w:bCs/>
                <w:sz w:val="28"/>
                <w:szCs w:val="28"/>
              </w:rPr>
              <w:t>84</w:t>
            </w:r>
          </w:p>
        </w:tc>
      </w:tr>
      <w:tr w:rsidR="00FB618E" w:rsidRPr="00FB618E" w:rsidTr="00911B22"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18E" w:rsidRPr="00FB618E" w:rsidRDefault="00FB618E" w:rsidP="00FB618E">
            <w:pPr>
              <w:suppressAutoHyphens/>
              <w:jc w:val="both"/>
              <w:rPr>
                <w:rFonts w:eastAsia="Calibri"/>
                <w:bCs/>
                <w:sz w:val="28"/>
                <w:szCs w:val="28"/>
              </w:rPr>
            </w:pPr>
            <w:r w:rsidRPr="00FB618E">
              <w:rPr>
                <w:rFonts w:eastAsia="Calibri"/>
                <w:bCs/>
                <w:sz w:val="28"/>
                <w:szCs w:val="28"/>
              </w:rPr>
              <w:t>Число лиц, совершивших административные правонарушения, связанные с потреблением наркотиков либо в состоянии наркотического опьянения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618E" w:rsidRPr="00FB618E" w:rsidRDefault="00FB618E" w:rsidP="00FB618E">
            <w:pPr>
              <w:suppressAutoHyphens/>
              <w:jc w:val="center"/>
              <w:rPr>
                <w:rFonts w:eastAsia="Calibri"/>
                <w:bCs/>
                <w:sz w:val="28"/>
                <w:szCs w:val="28"/>
              </w:rPr>
            </w:pPr>
            <w:r w:rsidRPr="00FB618E">
              <w:rPr>
                <w:rFonts w:eastAsia="Calibri"/>
                <w:bCs/>
                <w:sz w:val="28"/>
                <w:szCs w:val="28"/>
              </w:rPr>
              <w:t>29</w:t>
            </w:r>
          </w:p>
        </w:tc>
      </w:tr>
      <w:tr w:rsidR="00FB618E" w:rsidRPr="00FB618E" w:rsidTr="00911B22"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18E" w:rsidRPr="00FB618E" w:rsidRDefault="00FB618E" w:rsidP="00FB618E">
            <w:pPr>
              <w:suppressAutoHyphens/>
              <w:jc w:val="both"/>
              <w:rPr>
                <w:rFonts w:eastAsia="Calibri"/>
                <w:bCs/>
                <w:sz w:val="28"/>
                <w:szCs w:val="28"/>
              </w:rPr>
            </w:pPr>
            <w:r w:rsidRPr="00FB618E">
              <w:rPr>
                <w:rFonts w:eastAsia="Calibri"/>
                <w:bCs/>
                <w:sz w:val="28"/>
                <w:szCs w:val="28"/>
              </w:rPr>
              <w:t>Число несовершеннолетних потребителей наркотиков, совершивших общеуголовные преступления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618E" w:rsidRPr="00FB618E" w:rsidRDefault="00FB618E" w:rsidP="00FB618E">
            <w:pPr>
              <w:suppressAutoHyphens/>
              <w:jc w:val="center"/>
              <w:rPr>
                <w:rFonts w:eastAsia="Calibri"/>
                <w:bCs/>
                <w:sz w:val="28"/>
                <w:szCs w:val="28"/>
              </w:rPr>
            </w:pPr>
            <w:r w:rsidRPr="00FB618E">
              <w:rPr>
                <w:rFonts w:eastAsia="Calibri"/>
                <w:bCs/>
                <w:sz w:val="28"/>
                <w:szCs w:val="28"/>
              </w:rPr>
              <w:t>0</w:t>
            </w:r>
          </w:p>
        </w:tc>
      </w:tr>
      <w:tr w:rsidR="00FB618E" w:rsidRPr="00FB618E" w:rsidTr="00911B22"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18E" w:rsidRPr="00FB618E" w:rsidRDefault="00FB618E" w:rsidP="00FB618E">
            <w:pPr>
              <w:suppressAutoHyphens/>
              <w:jc w:val="both"/>
              <w:rPr>
                <w:rFonts w:eastAsia="Calibri"/>
                <w:bCs/>
                <w:sz w:val="28"/>
                <w:szCs w:val="28"/>
              </w:rPr>
            </w:pPr>
            <w:r w:rsidRPr="00FB618E">
              <w:rPr>
                <w:rFonts w:eastAsia="Calibri"/>
                <w:bCs/>
                <w:sz w:val="28"/>
                <w:szCs w:val="28"/>
              </w:rPr>
              <w:t>Число несовершеннолетних, совершивших административные правонарушения, связанные с потреблением наркотиков либо в состоянии наркотического опьянения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618E" w:rsidRPr="00FB618E" w:rsidRDefault="00FB618E" w:rsidP="00FB618E">
            <w:pPr>
              <w:suppressAutoHyphens/>
              <w:jc w:val="center"/>
              <w:rPr>
                <w:rFonts w:eastAsia="Calibri"/>
                <w:bCs/>
                <w:sz w:val="28"/>
                <w:szCs w:val="28"/>
              </w:rPr>
            </w:pPr>
            <w:r w:rsidRPr="00FB618E">
              <w:rPr>
                <w:rFonts w:eastAsia="Calibri"/>
                <w:bCs/>
                <w:sz w:val="28"/>
                <w:szCs w:val="28"/>
              </w:rPr>
              <w:t>0</w:t>
            </w:r>
          </w:p>
        </w:tc>
      </w:tr>
      <w:tr w:rsidR="00FB618E" w:rsidRPr="00FB618E" w:rsidTr="00911B22"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18E" w:rsidRPr="00FB618E" w:rsidRDefault="00FB618E" w:rsidP="00FB618E">
            <w:pPr>
              <w:suppressAutoHyphens/>
              <w:jc w:val="both"/>
              <w:rPr>
                <w:rFonts w:eastAsia="Calibri"/>
                <w:bCs/>
                <w:sz w:val="28"/>
                <w:szCs w:val="28"/>
              </w:rPr>
            </w:pPr>
            <w:r w:rsidRPr="00FB618E">
              <w:rPr>
                <w:rFonts w:eastAsia="Calibri"/>
                <w:bCs/>
                <w:sz w:val="28"/>
                <w:szCs w:val="28"/>
              </w:rPr>
              <w:t>Число лиц, с впервые в жизни установленным диагнозом «наркомания»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618E" w:rsidRPr="00FB618E" w:rsidRDefault="00FB618E" w:rsidP="00FB618E">
            <w:pPr>
              <w:suppressAutoHyphens/>
              <w:jc w:val="center"/>
              <w:rPr>
                <w:rFonts w:eastAsia="Calibri"/>
                <w:bCs/>
                <w:sz w:val="28"/>
                <w:szCs w:val="28"/>
              </w:rPr>
            </w:pPr>
            <w:r w:rsidRPr="00FB618E">
              <w:rPr>
                <w:rFonts w:eastAsia="Calibri"/>
                <w:bCs/>
                <w:sz w:val="28"/>
                <w:szCs w:val="28"/>
              </w:rPr>
              <w:t>2</w:t>
            </w:r>
          </w:p>
        </w:tc>
      </w:tr>
      <w:tr w:rsidR="00FB618E" w:rsidRPr="00FB618E" w:rsidTr="00911B22"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18E" w:rsidRPr="00FB618E" w:rsidRDefault="00FB618E" w:rsidP="00FB618E">
            <w:pPr>
              <w:suppressAutoHyphens/>
              <w:jc w:val="both"/>
              <w:rPr>
                <w:rFonts w:eastAsia="Calibri"/>
                <w:bCs/>
                <w:sz w:val="28"/>
                <w:szCs w:val="28"/>
              </w:rPr>
            </w:pPr>
            <w:r w:rsidRPr="00FB618E">
              <w:rPr>
                <w:rFonts w:eastAsia="Calibri"/>
                <w:bCs/>
                <w:sz w:val="28"/>
                <w:szCs w:val="28"/>
              </w:rPr>
              <w:t>Число лиц, с впервые в жизни установленным диагнозом «пагубное (с вредными последствиями) употребление наркотиков»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618E" w:rsidRPr="00FB618E" w:rsidRDefault="00FB618E" w:rsidP="00FB618E">
            <w:pPr>
              <w:suppressAutoHyphens/>
              <w:jc w:val="center"/>
              <w:rPr>
                <w:rFonts w:eastAsia="Calibri"/>
                <w:bCs/>
                <w:sz w:val="28"/>
                <w:szCs w:val="28"/>
              </w:rPr>
            </w:pPr>
            <w:r w:rsidRPr="00FB618E">
              <w:rPr>
                <w:rFonts w:eastAsia="Calibri"/>
                <w:bCs/>
                <w:sz w:val="28"/>
                <w:szCs w:val="28"/>
              </w:rPr>
              <w:t>6</w:t>
            </w:r>
          </w:p>
        </w:tc>
      </w:tr>
      <w:tr w:rsidR="00FB618E" w:rsidRPr="00FB618E" w:rsidTr="00911B22"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18E" w:rsidRPr="00FB618E" w:rsidRDefault="00FB618E" w:rsidP="00FB618E">
            <w:pPr>
              <w:suppressAutoHyphens/>
              <w:jc w:val="both"/>
              <w:rPr>
                <w:rFonts w:eastAsia="Calibri"/>
                <w:bCs/>
                <w:sz w:val="28"/>
                <w:szCs w:val="28"/>
              </w:rPr>
            </w:pPr>
            <w:r w:rsidRPr="00FB618E">
              <w:rPr>
                <w:rFonts w:eastAsia="Calibri"/>
                <w:bCs/>
                <w:sz w:val="28"/>
                <w:szCs w:val="28"/>
              </w:rPr>
              <w:t>Количество случаев острых отравлений наркотиками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618E" w:rsidRPr="00FB618E" w:rsidRDefault="00FB618E" w:rsidP="00FB618E">
            <w:pPr>
              <w:suppressAutoHyphens/>
              <w:jc w:val="center"/>
              <w:rPr>
                <w:rFonts w:eastAsia="Calibri"/>
                <w:bCs/>
                <w:sz w:val="28"/>
                <w:szCs w:val="28"/>
              </w:rPr>
            </w:pPr>
            <w:r w:rsidRPr="00FB618E">
              <w:rPr>
                <w:rFonts w:eastAsia="Calibri"/>
                <w:bCs/>
                <w:sz w:val="28"/>
                <w:szCs w:val="28"/>
              </w:rPr>
              <w:t>4</w:t>
            </w:r>
          </w:p>
        </w:tc>
      </w:tr>
      <w:tr w:rsidR="00FB618E" w:rsidRPr="00FB618E" w:rsidTr="00911B22"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18E" w:rsidRPr="00FB618E" w:rsidRDefault="00FB618E" w:rsidP="00FB618E">
            <w:pPr>
              <w:suppressAutoHyphens/>
              <w:jc w:val="both"/>
              <w:rPr>
                <w:rFonts w:eastAsia="Calibri"/>
                <w:bCs/>
                <w:sz w:val="28"/>
                <w:szCs w:val="28"/>
              </w:rPr>
            </w:pPr>
            <w:r w:rsidRPr="00FB618E">
              <w:rPr>
                <w:rFonts w:eastAsia="Calibri"/>
                <w:bCs/>
                <w:sz w:val="28"/>
                <w:szCs w:val="28"/>
              </w:rPr>
              <w:t>Коли</w:t>
            </w:r>
            <w:bookmarkStart w:id="2" w:name="_GoBack"/>
            <w:bookmarkEnd w:id="2"/>
            <w:r w:rsidRPr="00FB618E">
              <w:rPr>
                <w:rFonts w:eastAsia="Calibri"/>
                <w:bCs/>
                <w:sz w:val="28"/>
                <w:szCs w:val="28"/>
              </w:rPr>
              <w:t>чество случаев острых отравлений наркотиками среди детей в возрасте 0-14 лет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618E" w:rsidRPr="00FB618E" w:rsidRDefault="00FB618E" w:rsidP="00FB618E">
            <w:pPr>
              <w:suppressAutoHyphens/>
              <w:jc w:val="center"/>
              <w:rPr>
                <w:rFonts w:eastAsia="Calibri"/>
                <w:bCs/>
                <w:sz w:val="28"/>
                <w:szCs w:val="28"/>
              </w:rPr>
            </w:pPr>
            <w:r w:rsidRPr="00FB618E">
              <w:rPr>
                <w:rFonts w:eastAsia="Calibri"/>
                <w:bCs/>
                <w:sz w:val="28"/>
                <w:szCs w:val="28"/>
              </w:rPr>
              <w:t>0</w:t>
            </w:r>
          </w:p>
        </w:tc>
      </w:tr>
      <w:tr w:rsidR="00FB618E" w:rsidRPr="00FB618E" w:rsidTr="00911B22"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18E" w:rsidRPr="00FB618E" w:rsidRDefault="00FB618E" w:rsidP="00FB618E">
            <w:pPr>
              <w:suppressAutoHyphens/>
              <w:jc w:val="both"/>
              <w:rPr>
                <w:rFonts w:eastAsia="Calibri"/>
                <w:bCs/>
                <w:sz w:val="28"/>
                <w:szCs w:val="28"/>
              </w:rPr>
            </w:pPr>
            <w:r w:rsidRPr="00FB618E">
              <w:rPr>
                <w:rFonts w:eastAsia="Calibri"/>
                <w:bCs/>
                <w:sz w:val="28"/>
                <w:szCs w:val="28"/>
              </w:rPr>
              <w:t>Количество случаев острых отравлений наркотиками среди подростков в возрасте 15-17 лет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618E" w:rsidRPr="00FB618E" w:rsidRDefault="00FB618E" w:rsidP="00FB618E">
            <w:pPr>
              <w:suppressAutoHyphens/>
              <w:jc w:val="center"/>
              <w:rPr>
                <w:rFonts w:eastAsia="Calibri"/>
                <w:bCs/>
                <w:sz w:val="28"/>
                <w:szCs w:val="28"/>
              </w:rPr>
            </w:pPr>
            <w:r w:rsidRPr="00FB618E">
              <w:rPr>
                <w:rFonts w:eastAsia="Calibri"/>
                <w:bCs/>
                <w:sz w:val="28"/>
                <w:szCs w:val="28"/>
              </w:rPr>
              <w:t>0</w:t>
            </w:r>
          </w:p>
        </w:tc>
      </w:tr>
      <w:tr w:rsidR="00FB618E" w:rsidRPr="00FB618E" w:rsidTr="00911B22"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18E" w:rsidRPr="00FB618E" w:rsidRDefault="00FB618E" w:rsidP="00FB618E">
            <w:pPr>
              <w:suppressAutoHyphens/>
              <w:jc w:val="both"/>
              <w:rPr>
                <w:rFonts w:eastAsia="Calibri"/>
                <w:bCs/>
                <w:sz w:val="28"/>
                <w:szCs w:val="28"/>
              </w:rPr>
            </w:pPr>
            <w:r w:rsidRPr="00FB618E">
              <w:rPr>
                <w:rFonts w:eastAsia="Calibri"/>
                <w:bCs/>
                <w:sz w:val="28"/>
                <w:szCs w:val="28"/>
              </w:rPr>
              <w:t>Количество случаев смертельных отравлений наркотическими средствами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618E" w:rsidRPr="00FB618E" w:rsidRDefault="00FB618E" w:rsidP="00FB618E">
            <w:pPr>
              <w:suppressAutoHyphens/>
              <w:jc w:val="center"/>
              <w:rPr>
                <w:rFonts w:eastAsia="Calibri"/>
                <w:bCs/>
                <w:sz w:val="28"/>
                <w:szCs w:val="28"/>
              </w:rPr>
            </w:pPr>
            <w:r w:rsidRPr="00FB618E">
              <w:rPr>
                <w:rFonts w:eastAsia="Calibri"/>
                <w:bCs/>
                <w:sz w:val="28"/>
                <w:szCs w:val="28"/>
              </w:rPr>
              <w:t>5</w:t>
            </w:r>
          </w:p>
        </w:tc>
      </w:tr>
      <w:tr w:rsidR="00FB618E" w:rsidRPr="00FB618E" w:rsidTr="00911B22"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18E" w:rsidRPr="00FB618E" w:rsidRDefault="00FB618E" w:rsidP="00FB618E">
            <w:pPr>
              <w:suppressAutoHyphens/>
              <w:jc w:val="both"/>
              <w:rPr>
                <w:rFonts w:eastAsia="Calibri"/>
                <w:bCs/>
                <w:sz w:val="28"/>
                <w:szCs w:val="28"/>
              </w:rPr>
            </w:pPr>
            <w:r w:rsidRPr="00FB618E">
              <w:rPr>
                <w:rFonts w:eastAsia="Calibri"/>
                <w:bCs/>
                <w:sz w:val="28"/>
                <w:szCs w:val="28"/>
              </w:rPr>
              <w:t>количество случаев смертельных отравлений психотропными веществами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618E" w:rsidRPr="00FB618E" w:rsidRDefault="00FB618E" w:rsidP="00FB618E">
            <w:pPr>
              <w:suppressAutoHyphens/>
              <w:jc w:val="center"/>
              <w:rPr>
                <w:rFonts w:eastAsia="Calibri"/>
                <w:bCs/>
                <w:sz w:val="28"/>
                <w:szCs w:val="28"/>
              </w:rPr>
            </w:pPr>
            <w:r w:rsidRPr="00FB618E">
              <w:rPr>
                <w:rFonts w:eastAsia="Calibri"/>
                <w:bCs/>
                <w:sz w:val="28"/>
                <w:szCs w:val="28"/>
              </w:rPr>
              <w:t>0</w:t>
            </w:r>
          </w:p>
        </w:tc>
      </w:tr>
    </w:tbl>
    <w:p w:rsidR="00FB618E" w:rsidRPr="00FB618E" w:rsidRDefault="00FB618E" w:rsidP="00FB618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B61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соответствии с критериями оценки развития наркоситуации в субъекте Российской Федерации интегральный результат ЗАТО Северск за 8 месяцев 2024 год составил 12 баллов «НЕЙТРАЛЬНАЯ» (за 2023 год – 22 балла «НЕЙТРАЛЬНАЯ»).</w:t>
      </w:r>
    </w:p>
    <w:p w:rsidR="00FB618E" w:rsidRPr="00FB618E" w:rsidRDefault="00FB618E" w:rsidP="00FB618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B61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 За истекший период несовершеннолетних лиц, состоящих на учете </w:t>
      </w:r>
      <w:r w:rsidRPr="00FB61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в связи с потреблением наркотических средств и психотропных веществ </w:t>
      </w:r>
      <w:r w:rsidRPr="00FB61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не значится. Административных производств в отношении несовершеннолетних в сфере незаконного оборота наркотиков на территории ЗАТО Северск не возбуждалось.</w:t>
      </w:r>
    </w:p>
    <w:p w:rsidR="00FB618E" w:rsidRPr="00FB618E" w:rsidRDefault="00FB618E" w:rsidP="00FB618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B61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5. Информация о деятельности УМВД России по ЗАТО </w:t>
      </w:r>
      <w:proofErr w:type="spellStart"/>
      <w:r w:rsidRPr="00FB61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г.Северск</w:t>
      </w:r>
      <w:proofErr w:type="spellEnd"/>
      <w:r w:rsidRPr="00FB61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Томской области в сфере противодействия незаконному обороту наркотических средств, в том числе о раскрытии преступлений и проведении профилактических мероприятий размещается на сайтах УМВД России по Томской области, на сайте Администрации ЗАТО Северск </w:t>
      </w:r>
      <w:r w:rsidRPr="00FB61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и других интернет-площадках города, в том числе, в официальных группах МВД России в социальных сетях «</w:t>
      </w:r>
      <w:proofErr w:type="spellStart"/>
      <w:r w:rsidRPr="00FB61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Вконтакте</w:t>
      </w:r>
      <w:proofErr w:type="spellEnd"/>
      <w:r w:rsidRPr="00FB61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», «Одноклассники», «</w:t>
      </w:r>
      <w:proofErr w:type="spellStart"/>
      <w:r w:rsidRPr="00FB61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Facebook</w:t>
      </w:r>
      <w:proofErr w:type="spellEnd"/>
      <w:r w:rsidRPr="00FB61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», «</w:t>
      </w:r>
      <w:proofErr w:type="spellStart"/>
      <w:r w:rsidRPr="00FB61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Telegram</w:t>
      </w:r>
      <w:proofErr w:type="spellEnd"/>
      <w:r w:rsidRPr="00FB61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». </w:t>
      </w:r>
    </w:p>
    <w:p w:rsidR="00FB618E" w:rsidRPr="00FB618E" w:rsidRDefault="00FB618E" w:rsidP="00FB618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B61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В результате проведенных рейдовых мероприятий по обследованию очагов произрастания дикорастущей конопли составлено 6 актов обследования земельных участков, по которым вынесено 6 предписаний. Общая площадь очагов по вынесенным предписаниям составила 148 кв. м., выявленные очаги уничтожены.</w:t>
      </w:r>
    </w:p>
    <w:p w:rsidR="00FB618E" w:rsidRPr="00FB618E" w:rsidRDefault="00FB618E" w:rsidP="00FB618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B61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6. Осуществляется постоянное взаимодействие с общественными объединениями по вопросам антинаркотической деятельности и профилактики алкоголизма.</w:t>
      </w:r>
    </w:p>
    <w:p w:rsidR="00FB618E" w:rsidRPr="00FB618E" w:rsidRDefault="00FB618E" w:rsidP="00FB618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B61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 2021 года Детско-юношеской общественной организацией «Многодетных, приемных, молодых и неполных семей «ЛОЗА» реализуется проект «Школа мужества». </w:t>
      </w:r>
    </w:p>
    <w:p w:rsidR="00FB618E" w:rsidRPr="00FB618E" w:rsidRDefault="00FB618E" w:rsidP="00FB618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B61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этом году проект называется «Школа мужества – наставничество». В рамках «Школы мужества» проводятся активные игры, а также мастер-классы, тренинги, работа с психологом. Один из важных акцентов - психологическое здоровье. События активности «Школы мужества» входят также в проект «Северск - территория здоровья». Он реализуется при поддержке Госкорпорации «Росатом» и направлен на объединение усилий городских организаций для сохранения здоровья жителей атомных городов и создания в ЗАТО Северск атмосферы здорового образа жизни. Благодаря экспертам «Школы мужества», наставникам у ребят появляется возможность не только найти друзей, но и получить защиту, поддержку. </w:t>
      </w:r>
    </w:p>
    <w:p w:rsidR="00FB618E" w:rsidRPr="00FB618E" w:rsidRDefault="00FB618E" w:rsidP="00FB618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B61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Продолжает работу телефон Экстренной круглосуточной антинаркотической помощи общественной организации «Родители против наркотиков».</w:t>
      </w:r>
    </w:p>
    <w:p w:rsidR="00FB618E" w:rsidRPr="00FB618E" w:rsidRDefault="00FB618E" w:rsidP="00FB618E">
      <w:pPr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61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7. Подготовлен и направлен на согласование в прокуратуру ЗАТО </w:t>
      </w:r>
      <w:proofErr w:type="spellStart"/>
      <w:r w:rsidRPr="00FB61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г.Северск</w:t>
      </w:r>
      <w:proofErr w:type="spellEnd"/>
      <w:r w:rsidRPr="00FB61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в Счетную палату ЗАТО Северск проект муниципальной программы </w:t>
      </w:r>
      <w:r w:rsidRPr="00FB618E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«Профилактика алкоголизма, наркомании, токсикомании и ВИЧ-инфекции среди подростков и молодежи ЗАТО Северск» на 2025 - 2027 годы.</w:t>
      </w:r>
    </w:p>
    <w:p w:rsidR="00CE41C2" w:rsidRPr="00021C71" w:rsidRDefault="00CE41C2" w:rsidP="009D7B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CE41C2" w:rsidRPr="00021C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BF5"/>
    <w:rsid w:val="0001503A"/>
    <w:rsid w:val="00021C71"/>
    <w:rsid w:val="000E181B"/>
    <w:rsid w:val="000E2594"/>
    <w:rsid w:val="00340CBA"/>
    <w:rsid w:val="00505A0A"/>
    <w:rsid w:val="0059001F"/>
    <w:rsid w:val="006F010A"/>
    <w:rsid w:val="00897AC1"/>
    <w:rsid w:val="009B48FC"/>
    <w:rsid w:val="009D7BF5"/>
    <w:rsid w:val="00CA7336"/>
    <w:rsid w:val="00CE41C2"/>
    <w:rsid w:val="00E3228A"/>
    <w:rsid w:val="00EB62FD"/>
    <w:rsid w:val="00F463EC"/>
    <w:rsid w:val="00FB6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EF83BE"/>
  <w15:chartTrackingRefBased/>
  <w15:docId w15:val="{FB494F49-11AD-4485-837B-1C8BA50A3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97A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">
    <w:name w:val="Сетка таблицы1"/>
    <w:basedOn w:val="a1"/>
    <w:next w:val="a3"/>
    <w:rsid w:val="00FB61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888</Words>
  <Characters>5066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Самокрутов О.Н.</dc:creator>
  <cp:keywords/>
  <dc:description/>
  <cp:lastModifiedBy>Самокрутов О.Н.</cp:lastModifiedBy>
  <cp:revision>6</cp:revision>
  <dcterms:created xsi:type="dcterms:W3CDTF">2025-02-24T03:37:00Z</dcterms:created>
  <dcterms:modified xsi:type="dcterms:W3CDTF">2025-02-24T03:39:00Z</dcterms:modified>
</cp:coreProperties>
</file>