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Об антинаркотической деятельности за 1 квартал 2023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1. Проведено 1 заседание антинаркотической комиссии ЗАТО Северск (далее – Комиссия), рассмотрены следующие вопросы: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- об организации деятельности по противодействию потреблению психоактивных веществ и их незаконному обороту на территории ЗАТО Северск.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об анализе случаев, связанных с острыми отравлениями наркотическими средствами и психотропными веществами с летальным исходом на территории ЗАТО Северск, за 2020 – 2022 годы;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об организации работы по профилактике немедицинского потребления наркотических средств в образовательных организациях высшего и профессионального образования;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о проекте «Школа мужества», реализуемым Детско-юношеской общественной организацией «Многодетных, приемных, молодых и неполных семей «ЛОЗА» ЗАТО Северск Томской области» на средства Фонда президентских грантов;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об исполнении решений антинаркотической комиссии ЗАТО Северск за 2022 год.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2. На Комиссии приняты следующие решения: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1) рекомендовать начальнику УМВД России по ЗАТО г. Северск Томской области Стороженко А.Н. при получении информации об острых отравлениях наркотическими средствами и психотропными веществами с летальным исходом незамедлительно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>(в течении суток) организовать проверочные мероприятия по установлению источников поступления наркотических средств и лиц, причастных к их незаконному распространению;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2)  Рекомендовать руководителю Северского технологического института НИЯУ МИФИ Карпову С.А., директору ОГБПОУ «Северский промышленный колледж» Бенсону Г.Ф.: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активизировать мероприятия по профилактике курения и употребления алкогольных напитков среди студентов;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- привлекать к реализации профилактических мероприятий сотрудников УМВД России по ЗАТО г. Северск Томской области, специалистов ФГБУ </w:t>
      </w:r>
      <w:proofErr w:type="spellStart"/>
      <w:r w:rsidRPr="009D7BF5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9D7BF5">
        <w:rPr>
          <w:rFonts w:ascii="Times New Roman" w:hAnsi="Times New Roman" w:cs="Times New Roman"/>
          <w:sz w:val="28"/>
          <w:szCs w:val="28"/>
        </w:rPr>
        <w:t xml:space="preserve"> ФМБА России, Фонда «Сибирь-СПИД-Помощь», ОГБУЗ «Центр общественного здоровья и медицинской профилактики», общественную организацию «Родители против наркотиков» («Прозрение») </w:t>
      </w:r>
      <w:proofErr w:type="spellStart"/>
      <w:r w:rsidRPr="009D7BF5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9D7BF5">
        <w:rPr>
          <w:rFonts w:ascii="Times New Roman" w:hAnsi="Times New Roman" w:cs="Times New Roman"/>
          <w:sz w:val="28"/>
          <w:szCs w:val="28"/>
        </w:rPr>
        <w:t xml:space="preserve"> Томской области;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- принимать активное участие в городских профилактических мероприятиях;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3) решения антинаркотической комиссии ЗАТО Северск за 2022 год считать выполненными;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4) в апреле 2023 года провести совещание рабочей группы антинаркотической комиссии ЗАТО Северск по рассмотрению причин, вызвавших ухудшение наркоситуации в ЗАТО Северск.  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3. Количество лиц, состоящих на учете: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lastRenderedPageBreak/>
        <w:t>1) с синдромом зависимости от наркотических средств (наркомания) – 227 чел., в т.ч. подростки (15-17 лет) – 0 чел.;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2) потребители наркотических средств – 19 чел., в т.ч. подростки (15-17 лет) – 0 чел.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4. Проведение мероприятий, направленных на профилактику наркомании (антинаркотические акции, лекции, беседы, семинары, конференции, досуговые мероприятия, мероприятия, направленные на выявление потребителей наркотических средств и др.). 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Осуществлялась реализация эффективных мероприятий неспецифической профилактики потребления психоактивных веществ: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проведение дней профилактики употребления психоактивных веществ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в общеобразовательных организациях;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организация и проведение тренингов по профилактике наркомании для обучающихся общеобразовательных организаций;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 с целью профилактики правонарушений и воспитания правовой культуры молодежи сотрудники полиции УМВД России по ЗАТО г. Северск Томской области совместно с представителями Общественного совета при УМВД России по ЗАТО г. Северск Томской области провели профилактические лекции для студентов-первокурсников СТИ НИЯУ МИФИ;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-  в период с 13 по 24 марта 2023 года УМВД России по ЗАТО г. Северск Томской области проведена акция «Сообщи, где торгуют смертью».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5. Осуществляется постоянное взаимодействие с общественными объединениями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>по вопросам антинаркотической деятельности и профилактики алкоголизма.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Продолжает работу телефон экстренной круглосуточной антинаркотической помощи общественной организации «Родители против наркотиков» («Прозрение») </w:t>
      </w:r>
      <w:proofErr w:type="spellStart"/>
      <w:r w:rsidRPr="009D7BF5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9D7BF5">
        <w:rPr>
          <w:rFonts w:ascii="Times New Roman" w:hAnsi="Times New Roman" w:cs="Times New Roman"/>
          <w:sz w:val="28"/>
          <w:szCs w:val="28"/>
        </w:rPr>
        <w:t xml:space="preserve"> Томской области.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Детско-юношеская общественная организация «Многодетных, приемных, молодых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 xml:space="preserve">и неполных семей «ЛОЗА» ЗАТО Северск Томской области» с 1 марта 2023 года реализует проект «Школа мужества». Целевой аудиторией проекта являются подростки, проживающие на территории ЗАТО Северск, оказавшиеся в трудной жизненной ситуации или вступившие в конфликт с окружением и законом. Проект направлен на профилактику потребления психоактивных веществ и решение проблем преступности в подростковой среде, предупреждение ее </w:t>
      </w:r>
      <w:proofErr w:type="spellStart"/>
      <w:r w:rsidRPr="009D7BF5">
        <w:rPr>
          <w:rFonts w:ascii="Times New Roman" w:hAnsi="Times New Roman" w:cs="Times New Roman"/>
          <w:sz w:val="28"/>
          <w:szCs w:val="28"/>
        </w:rPr>
        <w:t>рецидивности</w:t>
      </w:r>
      <w:proofErr w:type="spellEnd"/>
      <w:r w:rsidRPr="009D7BF5">
        <w:rPr>
          <w:rFonts w:ascii="Times New Roman" w:hAnsi="Times New Roman" w:cs="Times New Roman"/>
          <w:sz w:val="28"/>
          <w:szCs w:val="28"/>
        </w:rPr>
        <w:t>, предотвращение рисков девиантного поведения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 xml:space="preserve">у подростков, с дальнейшим сопровождением для закрепления положительных результатов и поддержки изменений в жизни подростка. 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Осуществляется взаимодействие и информационная поддержка Сообщества Анонимные Алкоголики.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6. За I квартал 2023 года проведено 233 консультации лиц с наркологическими заболеваниями по вопросу лечения и реабилитации.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7.  По пункту 7 протокола антинаркотической комиссии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 xml:space="preserve">от 07.12.2022 № 4 в ЗАТО Северск проводятся проверки зданий и </w:t>
      </w:r>
      <w:r w:rsidRPr="009D7BF5">
        <w:rPr>
          <w:rFonts w:ascii="Times New Roman" w:hAnsi="Times New Roman" w:cs="Times New Roman"/>
          <w:sz w:val="28"/>
          <w:szCs w:val="28"/>
        </w:rPr>
        <w:lastRenderedPageBreak/>
        <w:t>сооружений на предмет выявления фактов нанесения на фасадах изображений (надписей, рисунков) о сбыте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>и распространении психоактивных веществ.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Управляющим организациям ЗАТО Северск доведена информация о необходимости в ходе работ по содержанию и обслуживанию жилых домов, зданий и сооружений обращать внимание на факты нанесения на их фасады изображений (надписей, рисунков)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BF5">
        <w:rPr>
          <w:rFonts w:ascii="Times New Roman" w:hAnsi="Times New Roman" w:cs="Times New Roman"/>
          <w:sz w:val="28"/>
          <w:szCs w:val="28"/>
        </w:rPr>
        <w:t>и в оперативном порядке принимать меры по их удалению.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На информационных стендах внегородских территорий ЗАТО Северск размещены памятки для населения о необходимости направления информации в правоохранительные органы об адресах объектов, на которых нанесены надписи, содержащие рекламу наркотических и психотропных средств.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С руководителями торговых объектов ЗАТО Северск проводятся профилактические беседы о принятии своевременных мер по выявлению и удалению на строениях торговых объектов информации о сбыте и распространении психоактивных веществ с целью максимального сокращения периода выполнения ее рекламной функции,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D7BF5">
        <w:rPr>
          <w:rFonts w:ascii="Times New Roman" w:hAnsi="Times New Roman" w:cs="Times New Roman"/>
          <w:sz w:val="28"/>
          <w:szCs w:val="28"/>
        </w:rPr>
        <w:t>о необходимости направления информации в правоохранительные органы при обнаружении надписей, содержащих рекламу наркотических средств и психотропных веществ.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8. Запланировано к финансированию на 2023 год из бюджета муниципального образования 483 970,0 рублей, в том числе:</w:t>
      </w:r>
    </w:p>
    <w:p w:rsidR="009D7BF5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1) 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финансирование предусмотрено на сумму 433 970,00 руб.; </w:t>
      </w:r>
    </w:p>
    <w:p w:rsidR="0059001F" w:rsidRP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>2) предоставление из бюджета ЗАТО Северск субсидии общественной организации «Родители против наркотиков» («Прозрение») г. Северска Томской области в размере 50 000,0 руб.</w:t>
      </w:r>
    </w:p>
    <w:p w:rsidR="009D7BF5" w:rsidRDefault="009D7BF5"/>
    <w:p w:rsidR="009D7BF5" w:rsidRDefault="009D7BF5"/>
    <w:p w:rsidR="009D7BF5" w:rsidRDefault="009D7BF5"/>
    <w:sectPr w:rsidR="009D7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59001F"/>
    <w:rsid w:val="009D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4C96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1</cp:revision>
  <dcterms:created xsi:type="dcterms:W3CDTF">2025-02-24T02:40:00Z</dcterms:created>
  <dcterms:modified xsi:type="dcterms:W3CDTF">2025-02-24T02:45:00Z</dcterms:modified>
</cp:coreProperties>
</file>