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C0BFAF" w14:textId="6BE28D17" w:rsidR="00EB2847" w:rsidRPr="007C1A3C" w:rsidRDefault="00EB2847" w:rsidP="007C1A3C">
      <w:pPr>
        <w:spacing w:line="276" w:lineRule="auto"/>
        <w:ind w:firstLine="0"/>
        <w:jc w:val="center"/>
        <w:rPr>
          <w:szCs w:val="28"/>
        </w:rPr>
      </w:pPr>
      <w:r w:rsidRPr="007C1A3C">
        <w:rPr>
          <w:szCs w:val="28"/>
        </w:rPr>
        <w:t>УВЕДОМЛЕНИЕ</w:t>
      </w:r>
    </w:p>
    <w:p w14:paraId="507B95C7" w14:textId="77777777" w:rsidR="00FC06E8" w:rsidRPr="00FC06E8" w:rsidRDefault="008548EB" w:rsidP="00FC06E8">
      <w:pPr>
        <w:spacing w:line="276" w:lineRule="auto"/>
        <w:ind w:firstLine="0"/>
        <w:jc w:val="center"/>
        <w:rPr>
          <w:szCs w:val="28"/>
        </w:rPr>
      </w:pPr>
      <w:r w:rsidRPr="007C1A3C">
        <w:rPr>
          <w:szCs w:val="28"/>
        </w:rPr>
        <w:t>о</w:t>
      </w:r>
      <w:r w:rsidR="00366BF5" w:rsidRPr="007C1A3C">
        <w:rPr>
          <w:szCs w:val="28"/>
        </w:rPr>
        <w:t xml:space="preserve"> про</w:t>
      </w:r>
      <w:r w:rsidR="005F68EE" w:rsidRPr="007C1A3C">
        <w:rPr>
          <w:szCs w:val="28"/>
        </w:rPr>
        <w:t>ведении общественных обсуждений</w:t>
      </w:r>
      <w:r w:rsidR="002B6939" w:rsidRPr="007C1A3C">
        <w:rPr>
          <w:szCs w:val="28"/>
        </w:rPr>
        <w:t xml:space="preserve"> по объекту</w:t>
      </w:r>
      <w:r w:rsidR="0067068E" w:rsidRPr="007C1A3C">
        <w:rPr>
          <w:szCs w:val="28"/>
        </w:rPr>
        <w:t xml:space="preserve"> государственной</w:t>
      </w:r>
      <w:r w:rsidR="002B6939" w:rsidRPr="007C1A3C">
        <w:rPr>
          <w:szCs w:val="28"/>
        </w:rPr>
        <w:t xml:space="preserve"> экологической экспертизы</w:t>
      </w:r>
      <w:r w:rsidRPr="007C1A3C">
        <w:rPr>
          <w:szCs w:val="28"/>
        </w:rPr>
        <w:t xml:space="preserve"> </w:t>
      </w:r>
      <w:r w:rsidR="00280319" w:rsidRPr="007C1A3C">
        <w:rPr>
          <w:szCs w:val="28"/>
        </w:rPr>
        <w:t xml:space="preserve">– Материалам обоснования лицензии </w:t>
      </w:r>
      <w:r w:rsidR="00B97DAF" w:rsidRPr="00B97DAF">
        <w:rPr>
          <w:szCs w:val="28"/>
        </w:rPr>
        <w:t xml:space="preserve">вида деятельности в области использования атомной энергии: </w:t>
      </w:r>
      <w:r w:rsidR="00FC06E8" w:rsidRPr="00FC06E8">
        <w:rPr>
          <w:szCs w:val="28"/>
        </w:rPr>
        <w:t>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</w:t>
      </w:r>
    </w:p>
    <w:p w14:paraId="302DDA2C" w14:textId="77777777" w:rsidR="00FC06E8" w:rsidRPr="00FC06E8" w:rsidRDefault="00FC06E8" w:rsidP="00FC06E8">
      <w:pPr>
        <w:spacing w:line="276" w:lineRule="auto"/>
        <w:ind w:firstLine="0"/>
        <w:jc w:val="center"/>
        <w:rPr>
          <w:szCs w:val="28"/>
        </w:rPr>
      </w:pPr>
      <w:r w:rsidRPr="00FC06E8">
        <w:rPr>
          <w:szCs w:val="28"/>
        </w:rPr>
        <w:t xml:space="preserve">реакторов), включая предварительные материалы оценки воздействия </w:t>
      </w:r>
    </w:p>
    <w:p w14:paraId="4B6DB299" w14:textId="6A178C85" w:rsidR="00280319" w:rsidRPr="007C1A3C" w:rsidRDefault="00FC06E8" w:rsidP="00FC06E8">
      <w:pPr>
        <w:spacing w:line="276" w:lineRule="auto"/>
        <w:ind w:firstLine="0"/>
        <w:jc w:val="center"/>
        <w:rPr>
          <w:szCs w:val="28"/>
        </w:rPr>
      </w:pPr>
      <w:r w:rsidRPr="00FC06E8">
        <w:rPr>
          <w:szCs w:val="28"/>
        </w:rPr>
        <w:t>на окружающую среду</w:t>
      </w:r>
      <w:r w:rsidR="00280319" w:rsidRPr="007C1A3C">
        <w:rPr>
          <w:rFonts w:eastAsiaTheme="minorHAnsi"/>
          <w:szCs w:val="28"/>
        </w:rPr>
        <w:t xml:space="preserve"> </w:t>
      </w:r>
    </w:p>
    <w:p w14:paraId="54CADC1A" w14:textId="4A697086" w:rsidR="00366BF5" w:rsidRPr="007C1A3C" w:rsidRDefault="00366BF5" w:rsidP="007C1A3C">
      <w:pPr>
        <w:spacing w:line="276" w:lineRule="auto"/>
        <w:jc w:val="center"/>
        <w:rPr>
          <w:szCs w:val="28"/>
        </w:rPr>
      </w:pPr>
    </w:p>
    <w:p w14:paraId="3476A39A" w14:textId="7A929632" w:rsidR="00B5010F" w:rsidRPr="00173EB7" w:rsidRDefault="0052573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о </w:t>
      </w:r>
      <w:r w:rsidR="009749FA" w:rsidRPr="00173EB7">
        <w:rPr>
          <w:b/>
          <w:bCs/>
          <w:szCs w:val="28"/>
        </w:rPr>
        <w:t>з</w:t>
      </w:r>
      <w:r w:rsidR="00B5010F" w:rsidRPr="00173EB7">
        <w:rPr>
          <w:b/>
          <w:bCs/>
          <w:szCs w:val="28"/>
        </w:rPr>
        <w:t>аказчик</w:t>
      </w:r>
      <w:r w:rsidRPr="00173EB7">
        <w:rPr>
          <w:b/>
          <w:bCs/>
          <w:szCs w:val="28"/>
        </w:rPr>
        <w:t>е</w:t>
      </w:r>
      <w:r w:rsidR="00B5010F" w:rsidRPr="00173EB7">
        <w:rPr>
          <w:b/>
          <w:bCs/>
          <w:szCs w:val="28"/>
        </w:rPr>
        <w:t xml:space="preserve">: </w:t>
      </w:r>
    </w:p>
    <w:p w14:paraId="17291B4F" w14:textId="6C3153FB" w:rsidR="00280319" w:rsidRPr="007C1A3C" w:rsidRDefault="00B5010F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Полное наименование</w:t>
      </w:r>
      <w:r w:rsidR="00A22705" w:rsidRPr="007C1A3C">
        <w:rPr>
          <w:szCs w:val="28"/>
        </w:rPr>
        <w:t xml:space="preserve">: </w:t>
      </w:r>
      <w:r w:rsidR="00B97DAF" w:rsidRPr="00B97DAF">
        <w:rPr>
          <w:szCs w:val="28"/>
        </w:rPr>
        <w:t>Акционерное общество «Опытно-демонстрационный центр вывода из эксплуатации уран-графитовых ядерных реакторов»</w:t>
      </w:r>
      <w:r w:rsidR="00280319" w:rsidRPr="007C1A3C">
        <w:rPr>
          <w:szCs w:val="28"/>
        </w:rPr>
        <w:t>.</w:t>
      </w:r>
    </w:p>
    <w:p w14:paraId="34762F55" w14:textId="721D7CB8" w:rsidR="00A22705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Сокращенное </w:t>
      </w:r>
      <w:r w:rsidR="0052573B" w:rsidRPr="007C1A3C">
        <w:rPr>
          <w:szCs w:val="28"/>
        </w:rPr>
        <w:t xml:space="preserve">наименование: </w:t>
      </w:r>
      <w:r w:rsidR="00B97DAF" w:rsidRPr="00B97DAF">
        <w:rPr>
          <w:szCs w:val="28"/>
        </w:rPr>
        <w:t>АО «ОДЦ УГР»</w:t>
      </w:r>
      <w:r w:rsidR="00280319" w:rsidRPr="007C1A3C">
        <w:rPr>
          <w:szCs w:val="28"/>
        </w:rPr>
        <w:t>.</w:t>
      </w:r>
    </w:p>
    <w:p w14:paraId="35E78B79" w14:textId="14C1085E" w:rsidR="00B5010F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Основной государственный регистрационный номер</w:t>
      </w:r>
      <w:r w:rsidR="00B5010F" w:rsidRPr="007C1A3C">
        <w:rPr>
          <w:szCs w:val="28"/>
        </w:rPr>
        <w:t xml:space="preserve">: </w:t>
      </w:r>
      <w:r w:rsidR="00B97DAF" w:rsidRPr="00B97DAF">
        <w:rPr>
          <w:szCs w:val="28"/>
        </w:rPr>
        <w:t>1107024000973</w:t>
      </w:r>
      <w:r w:rsidR="00894349" w:rsidRPr="007C1A3C">
        <w:rPr>
          <w:szCs w:val="28"/>
        </w:rPr>
        <w:t>.</w:t>
      </w:r>
    </w:p>
    <w:p w14:paraId="0EDE7E79" w14:textId="31321EDE" w:rsidR="00B5010F" w:rsidRPr="007C1A3C" w:rsidRDefault="00A22705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Индивидуальный номер налогоплательщика</w:t>
      </w:r>
      <w:r w:rsidR="00B5010F" w:rsidRPr="007C1A3C">
        <w:rPr>
          <w:szCs w:val="28"/>
        </w:rPr>
        <w:t xml:space="preserve">: </w:t>
      </w:r>
      <w:r w:rsidR="00B97DAF" w:rsidRPr="00B97DAF">
        <w:rPr>
          <w:szCs w:val="28"/>
        </w:rPr>
        <w:t>7024033350</w:t>
      </w:r>
      <w:r w:rsidR="00894349" w:rsidRPr="007C1A3C">
        <w:rPr>
          <w:szCs w:val="28"/>
        </w:rPr>
        <w:t>.</w:t>
      </w:r>
    </w:p>
    <w:p w14:paraId="2CA86D76" w14:textId="22BD15FD" w:rsidR="00280319" w:rsidRPr="007C1A3C" w:rsidRDefault="00280319" w:rsidP="007C1A3C">
      <w:pPr>
        <w:spacing w:line="276" w:lineRule="auto"/>
        <w:ind w:firstLine="709"/>
        <w:contextualSpacing/>
        <w:rPr>
          <w:szCs w:val="28"/>
        </w:rPr>
      </w:pPr>
      <w:r w:rsidRPr="007C1A3C">
        <w:rPr>
          <w:rFonts w:eastAsiaTheme="minorHAnsi"/>
          <w:szCs w:val="28"/>
          <w:lang w:eastAsia="en-US"/>
        </w:rPr>
        <w:t xml:space="preserve">Юридический/фактический адрес: </w:t>
      </w:r>
      <w:r w:rsidR="00AB641B">
        <w:rPr>
          <w:szCs w:val="28"/>
        </w:rPr>
        <w:t xml:space="preserve">636000, </w:t>
      </w:r>
      <w:r w:rsidR="00B97DAF" w:rsidRPr="00B97DAF">
        <w:rPr>
          <w:szCs w:val="28"/>
        </w:rPr>
        <w:t>Томская область, г.</w:t>
      </w:r>
      <w:r w:rsidR="00AB641B">
        <w:rPr>
          <w:szCs w:val="28"/>
        </w:rPr>
        <w:t xml:space="preserve"> </w:t>
      </w:r>
      <w:r w:rsidR="00B97DAF" w:rsidRPr="00B97DAF">
        <w:rPr>
          <w:szCs w:val="28"/>
        </w:rPr>
        <w:t xml:space="preserve">Северск, </w:t>
      </w:r>
      <w:proofErr w:type="spellStart"/>
      <w:r w:rsidR="00B97DAF" w:rsidRPr="00B97DAF">
        <w:rPr>
          <w:szCs w:val="28"/>
        </w:rPr>
        <w:t>дор.Автодорога</w:t>
      </w:r>
      <w:proofErr w:type="spellEnd"/>
      <w:r w:rsidR="00B97DAF" w:rsidRPr="00B97DAF">
        <w:rPr>
          <w:szCs w:val="28"/>
        </w:rPr>
        <w:t xml:space="preserve"> д.13, стр. 179а</w:t>
      </w:r>
      <w:r w:rsidR="00B37CDD" w:rsidRPr="007C1A3C">
        <w:rPr>
          <w:szCs w:val="28"/>
        </w:rPr>
        <w:t>.</w:t>
      </w:r>
    </w:p>
    <w:p w14:paraId="068F354C" w14:textId="664CF9B7" w:rsidR="00280319" w:rsidRPr="007C1A3C" w:rsidRDefault="00280319" w:rsidP="007C1A3C">
      <w:pPr>
        <w:spacing w:line="276" w:lineRule="auto"/>
        <w:ind w:firstLine="709"/>
        <w:contextualSpacing/>
        <w:rPr>
          <w:szCs w:val="28"/>
        </w:rPr>
      </w:pPr>
      <w:r w:rsidRPr="007C1A3C">
        <w:rPr>
          <w:color w:val="000000"/>
          <w:szCs w:val="28"/>
        </w:rPr>
        <w:t xml:space="preserve">Контактная информация: тел.: </w:t>
      </w:r>
      <w:r w:rsidR="00B97DAF">
        <w:rPr>
          <w:color w:val="000000"/>
          <w:szCs w:val="28"/>
        </w:rPr>
        <w:t>8</w:t>
      </w:r>
      <w:r w:rsidR="00B97DAF" w:rsidRPr="00B97DAF">
        <w:rPr>
          <w:color w:val="000000"/>
          <w:szCs w:val="28"/>
        </w:rPr>
        <w:t>(3823)901111, доб.1000, факс 8(3823)901111, доб. 666, электронная почта: info@dnrc.ru</w:t>
      </w:r>
      <w:r w:rsidRPr="007C1A3C">
        <w:rPr>
          <w:szCs w:val="28"/>
        </w:rPr>
        <w:t>.</w:t>
      </w:r>
    </w:p>
    <w:p w14:paraId="52450E2B" w14:textId="523EA886" w:rsidR="00EB2847" w:rsidRPr="00173EB7" w:rsidRDefault="0052573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Сведения </w:t>
      </w:r>
      <w:r w:rsidR="000B24C0" w:rsidRPr="00173EB7">
        <w:rPr>
          <w:b/>
          <w:bCs/>
          <w:szCs w:val="28"/>
        </w:rPr>
        <w:t>об</w:t>
      </w:r>
      <w:r w:rsidRPr="00173EB7">
        <w:rPr>
          <w:b/>
          <w:bCs/>
          <w:szCs w:val="28"/>
        </w:rPr>
        <w:t xml:space="preserve"> </w:t>
      </w:r>
      <w:r w:rsidR="009749FA" w:rsidRPr="00173EB7">
        <w:rPr>
          <w:b/>
          <w:bCs/>
          <w:szCs w:val="28"/>
        </w:rPr>
        <w:t>и</w:t>
      </w:r>
      <w:r w:rsidR="00EB2847" w:rsidRPr="00173EB7">
        <w:rPr>
          <w:b/>
          <w:bCs/>
          <w:szCs w:val="28"/>
        </w:rPr>
        <w:t>сполнител</w:t>
      </w:r>
      <w:r w:rsidRPr="00173EB7">
        <w:rPr>
          <w:b/>
          <w:bCs/>
          <w:szCs w:val="28"/>
        </w:rPr>
        <w:t>е</w:t>
      </w:r>
      <w:r w:rsidR="00EB2847" w:rsidRPr="00173EB7">
        <w:rPr>
          <w:b/>
          <w:bCs/>
          <w:szCs w:val="28"/>
        </w:rPr>
        <w:t xml:space="preserve"> ОВОС: </w:t>
      </w:r>
    </w:p>
    <w:p w14:paraId="3FEC6F4C" w14:textId="6DFFF582" w:rsidR="00B5010F" w:rsidRPr="007C1A3C" w:rsidRDefault="005874E3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Полное наименование</w:t>
      </w:r>
      <w:r w:rsidR="00B97DAF">
        <w:rPr>
          <w:szCs w:val="28"/>
        </w:rPr>
        <w:t>:</w:t>
      </w:r>
      <w:r w:rsidR="00280319" w:rsidRPr="007C1A3C">
        <w:rPr>
          <w:rFonts w:eastAsiaTheme="minorHAnsi"/>
          <w:szCs w:val="28"/>
          <w:lang w:eastAsia="en-US"/>
        </w:rPr>
        <w:t xml:space="preserve"> </w:t>
      </w:r>
      <w:r w:rsidR="00B97DAF" w:rsidRPr="00B97DAF">
        <w:rPr>
          <w:rFonts w:eastAsiaTheme="minorHAnsi"/>
          <w:szCs w:val="28"/>
          <w:lang w:eastAsia="en-US"/>
        </w:rPr>
        <w:t>Общество с ограниченной ответственностью «</w:t>
      </w:r>
      <w:proofErr w:type="spellStart"/>
      <w:r w:rsidR="00B97DAF" w:rsidRPr="00B97DAF">
        <w:rPr>
          <w:rFonts w:eastAsiaTheme="minorHAnsi"/>
          <w:szCs w:val="28"/>
          <w:lang w:eastAsia="en-US"/>
        </w:rPr>
        <w:t>ЭкоВод</w:t>
      </w:r>
      <w:proofErr w:type="spellEnd"/>
      <w:r w:rsidR="00B97DAF" w:rsidRPr="00B97DAF">
        <w:rPr>
          <w:rFonts w:eastAsiaTheme="minorHAnsi"/>
          <w:szCs w:val="28"/>
          <w:lang w:eastAsia="en-US"/>
        </w:rPr>
        <w:t xml:space="preserve"> </w:t>
      </w:r>
      <w:proofErr w:type="spellStart"/>
      <w:r w:rsidR="00B97DAF" w:rsidRPr="00B97DAF">
        <w:rPr>
          <w:rFonts w:eastAsiaTheme="minorHAnsi"/>
          <w:szCs w:val="28"/>
          <w:lang w:eastAsia="en-US"/>
        </w:rPr>
        <w:t>ПроектСтрой</w:t>
      </w:r>
      <w:proofErr w:type="spellEnd"/>
      <w:r w:rsidR="00B97DAF" w:rsidRPr="00B97DAF">
        <w:rPr>
          <w:rFonts w:eastAsiaTheme="minorHAnsi"/>
          <w:szCs w:val="28"/>
          <w:lang w:eastAsia="en-US"/>
        </w:rPr>
        <w:t>»</w:t>
      </w:r>
      <w:r w:rsidR="00280319" w:rsidRPr="007C1A3C">
        <w:rPr>
          <w:rFonts w:eastAsiaTheme="minorHAnsi"/>
          <w:szCs w:val="28"/>
          <w:lang w:eastAsia="en-US"/>
        </w:rPr>
        <w:t>.</w:t>
      </w:r>
    </w:p>
    <w:p w14:paraId="4516FFA7" w14:textId="7E4105BE" w:rsidR="005874E3" w:rsidRPr="007C1A3C" w:rsidRDefault="005874E3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Сокращенное наименование: </w:t>
      </w:r>
      <w:r w:rsidR="00B97DAF">
        <w:rPr>
          <w:szCs w:val="28"/>
        </w:rPr>
        <w:t xml:space="preserve">ООО </w:t>
      </w:r>
      <w:r w:rsidR="00B97DAF" w:rsidRPr="00B97DAF">
        <w:rPr>
          <w:rFonts w:eastAsiaTheme="minorHAnsi"/>
          <w:szCs w:val="28"/>
          <w:lang w:eastAsia="en-US"/>
        </w:rPr>
        <w:t>«</w:t>
      </w:r>
      <w:proofErr w:type="spellStart"/>
      <w:r w:rsidR="00B97DAF" w:rsidRPr="00B97DAF">
        <w:rPr>
          <w:rFonts w:eastAsiaTheme="minorHAnsi"/>
          <w:szCs w:val="28"/>
          <w:lang w:eastAsia="en-US"/>
        </w:rPr>
        <w:t>ЭкоВод</w:t>
      </w:r>
      <w:proofErr w:type="spellEnd"/>
      <w:r w:rsidR="00B97DAF" w:rsidRPr="00B97DAF">
        <w:rPr>
          <w:rFonts w:eastAsiaTheme="minorHAnsi"/>
          <w:szCs w:val="28"/>
          <w:lang w:eastAsia="en-US"/>
        </w:rPr>
        <w:t xml:space="preserve"> </w:t>
      </w:r>
      <w:proofErr w:type="spellStart"/>
      <w:r w:rsidR="00B97DAF" w:rsidRPr="00B97DAF">
        <w:rPr>
          <w:rFonts w:eastAsiaTheme="minorHAnsi"/>
          <w:szCs w:val="28"/>
          <w:lang w:eastAsia="en-US"/>
        </w:rPr>
        <w:t>ПроектСтрой</w:t>
      </w:r>
      <w:proofErr w:type="spellEnd"/>
      <w:r w:rsidR="00B97DAF" w:rsidRPr="00B97DAF">
        <w:rPr>
          <w:rFonts w:eastAsiaTheme="minorHAnsi"/>
          <w:szCs w:val="28"/>
          <w:lang w:eastAsia="en-US"/>
        </w:rPr>
        <w:t>»</w:t>
      </w:r>
      <w:r w:rsidR="00894349" w:rsidRPr="007C1A3C">
        <w:rPr>
          <w:szCs w:val="28"/>
        </w:rPr>
        <w:t>.</w:t>
      </w:r>
    </w:p>
    <w:p w14:paraId="1E5A8DD9" w14:textId="20E0B2A3" w:rsidR="005874E3" w:rsidRPr="007C1A3C" w:rsidRDefault="005874E3" w:rsidP="002A6D10">
      <w:pPr>
        <w:spacing w:line="276" w:lineRule="auto"/>
        <w:ind w:right="-1" w:firstLine="709"/>
        <w:rPr>
          <w:szCs w:val="28"/>
        </w:rPr>
      </w:pPr>
      <w:r w:rsidRPr="007C1A3C">
        <w:rPr>
          <w:szCs w:val="28"/>
        </w:rPr>
        <w:t xml:space="preserve">Основной государственный регистрационный номер: </w:t>
      </w:r>
      <w:r w:rsidR="00AB641B" w:rsidRPr="00AB641B">
        <w:rPr>
          <w:rFonts w:eastAsiaTheme="minorHAnsi"/>
          <w:szCs w:val="28"/>
          <w:lang w:eastAsia="en-US"/>
        </w:rPr>
        <w:t>1197746027885</w:t>
      </w:r>
      <w:r w:rsidR="00894349" w:rsidRPr="007C1A3C">
        <w:rPr>
          <w:szCs w:val="28"/>
        </w:rPr>
        <w:t>.</w:t>
      </w:r>
    </w:p>
    <w:p w14:paraId="1300920E" w14:textId="50875B3C" w:rsidR="005874E3" w:rsidRPr="007C1A3C" w:rsidRDefault="005874E3" w:rsidP="002A6D10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Индивидуальный номер налогоплательщика: </w:t>
      </w:r>
      <w:r w:rsidR="00AB641B" w:rsidRPr="00AB641B">
        <w:rPr>
          <w:rFonts w:eastAsiaTheme="minorHAnsi"/>
          <w:szCs w:val="28"/>
          <w:lang w:eastAsia="en-US"/>
        </w:rPr>
        <w:t>9705127161</w:t>
      </w:r>
      <w:r w:rsidR="00894349" w:rsidRPr="007C1A3C">
        <w:rPr>
          <w:szCs w:val="28"/>
        </w:rPr>
        <w:t>.</w:t>
      </w:r>
    </w:p>
    <w:p w14:paraId="611711F9" w14:textId="4B015577" w:rsidR="00280319" w:rsidRPr="007C1A3C" w:rsidRDefault="00280319" w:rsidP="00AB641B">
      <w:pPr>
        <w:spacing w:line="276" w:lineRule="auto"/>
        <w:ind w:firstLine="709"/>
        <w:contextualSpacing/>
        <w:rPr>
          <w:rFonts w:eastAsiaTheme="minorHAnsi"/>
          <w:szCs w:val="28"/>
          <w:lang w:eastAsia="en-US"/>
        </w:rPr>
      </w:pPr>
      <w:r w:rsidRPr="007C1A3C">
        <w:rPr>
          <w:rFonts w:eastAsiaTheme="minorHAnsi"/>
          <w:szCs w:val="28"/>
          <w:lang w:eastAsia="en-US"/>
        </w:rPr>
        <w:t xml:space="preserve">Юридический/фактический адрес: </w:t>
      </w:r>
      <w:r w:rsidR="00AB641B">
        <w:rPr>
          <w:rFonts w:eastAsiaTheme="minorHAnsi"/>
          <w:szCs w:val="28"/>
          <w:lang w:eastAsia="en-US"/>
        </w:rPr>
        <w:t xml:space="preserve">115054, г. Москва, </w:t>
      </w:r>
      <w:proofErr w:type="spellStart"/>
      <w:r w:rsidR="00AB641B">
        <w:rPr>
          <w:rFonts w:eastAsiaTheme="minorHAnsi"/>
          <w:szCs w:val="28"/>
          <w:lang w:eastAsia="en-US"/>
        </w:rPr>
        <w:t>вн</w:t>
      </w:r>
      <w:proofErr w:type="spellEnd"/>
      <w:r w:rsidR="00AB641B">
        <w:rPr>
          <w:rFonts w:eastAsiaTheme="minorHAnsi"/>
          <w:szCs w:val="28"/>
          <w:lang w:eastAsia="en-US"/>
        </w:rPr>
        <w:t xml:space="preserve">. тер. </w:t>
      </w:r>
      <w:proofErr w:type="spellStart"/>
      <w:r w:rsidR="00AB641B" w:rsidRPr="00AB641B">
        <w:rPr>
          <w:rFonts w:eastAsiaTheme="minorHAnsi"/>
          <w:szCs w:val="28"/>
          <w:lang w:eastAsia="en-US"/>
        </w:rPr>
        <w:t>г.Муниципальный</w:t>
      </w:r>
      <w:proofErr w:type="spellEnd"/>
      <w:r w:rsidR="00AB641B" w:rsidRPr="00AB641B">
        <w:rPr>
          <w:rFonts w:eastAsiaTheme="minorHAnsi"/>
          <w:szCs w:val="28"/>
          <w:lang w:eastAsia="en-US"/>
        </w:rPr>
        <w:t xml:space="preserve"> округ Замоскворечье, пер. 5-й </w:t>
      </w:r>
      <w:proofErr w:type="spellStart"/>
      <w:r w:rsidR="00AB641B" w:rsidRPr="00AB641B">
        <w:rPr>
          <w:rFonts w:eastAsiaTheme="minorHAnsi"/>
          <w:szCs w:val="28"/>
          <w:lang w:eastAsia="en-US"/>
        </w:rPr>
        <w:t>Монетчиковский</w:t>
      </w:r>
      <w:proofErr w:type="spellEnd"/>
      <w:r w:rsidR="00AB641B" w:rsidRPr="00AB641B">
        <w:rPr>
          <w:rFonts w:eastAsiaTheme="minorHAnsi"/>
          <w:szCs w:val="28"/>
          <w:lang w:eastAsia="en-US"/>
        </w:rPr>
        <w:t>, д. 20, стр. 1, этаж 1, пом. 2А.</w:t>
      </w:r>
    </w:p>
    <w:p w14:paraId="4308B484" w14:textId="25BA24B6" w:rsidR="00280319" w:rsidRPr="002A6D10" w:rsidRDefault="00EB2847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Контактная информация: </w:t>
      </w:r>
      <w:r w:rsidR="00AB641B" w:rsidRPr="00AB641B">
        <w:rPr>
          <w:rFonts w:eastAsiaTheme="minorHAnsi"/>
          <w:szCs w:val="28"/>
          <w:lang w:eastAsia="en-US"/>
        </w:rPr>
        <w:t>+7(905)7520352, электронная почта: ekovodproektstroi@yandex.ru</w:t>
      </w:r>
      <w:r w:rsidR="00280319" w:rsidRPr="002A6D10">
        <w:rPr>
          <w:rFonts w:eastAsiaTheme="minorHAnsi"/>
          <w:szCs w:val="28"/>
          <w:lang w:eastAsia="en-US"/>
        </w:rPr>
        <w:t>.</w:t>
      </w:r>
    </w:p>
    <w:p w14:paraId="5ECC058C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Полное и сокращенное (при наличии) наименование уполномоченного органа, ответственного за проведение общественных обсуждений:</w:t>
      </w:r>
    </w:p>
    <w:p w14:paraId="7BD11670" w14:textId="7FE7778A" w:rsidR="00F239C9" w:rsidRPr="007C1A3C" w:rsidRDefault="004C68B4" w:rsidP="002A6D10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Администрация</w:t>
      </w:r>
      <w:r w:rsidR="00A22705" w:rsidRPr="007C1A3C">
        <w:rPr>
          <w:szCs w:val="28"/>
        </w:rPr>
        <w:t xml:space="preserve"> ЗАТО Северск</w:t>
      </w:r>
      <w:r w:rsidR="00F239C9" w:rsidRPr="007C1A3C">
        <w:rPr>
          <w:szCs w:val="28"/>
        </w:rPr>
        <w:t xml:space="preserve"> </w:t>
      </w:r>
      <w:r w:rsidR="00333BF0" w:rsidRPr="007C1A3C">
        <w:rPr>
          <w:szCs w:val="28"/>
        </w:rPr>
        <w:t xml:space="preserve">Томской области </w:t>
      </w:r>
      <w:r w:rsidR="00F239C9" w:rsidRPr="007C1A3C">
        <w:rPr>
          <w:szCs w:val="28"/>
        </w:rPr>
        <w:t>(Администрация</w:t>
      </w:r>
      <w:r w:rsidR="00DB124F" w:rsidRPr="007C1A3C">
        <w:rPr>
          <w:szCs w:val="28"/>
        </w:rPr>
        <w:t xml:space="preserve"> </w:t>
      </w:r>
      <w:r w:rsidR="002A6D10">
        <w:rPr>
          <w:szCs w:val="28"/>
        </w:rPr>
        <w:br/>
      </w:r>
      <w:r w:rsidR="00DB124F" w:rsidRPr="007C1A3C">
        <w:rPr>
          <w:szCs w:val="28"/>
        </w:rPr>
        <w:t>ЗАТО Северск</w:t>
      </w:r>
      <w:r w:rsidR="00F239C9" w:rsidRPr="007C1A3C">
        <w:rPr>
          <w:szCs w:val="28"/>
        </w:rPr>
        <w:t xml:space="preserve">). </w:t>
      </w:r>
    </w:p>
    <w:p w14:paraId="047F88F8" w14:textId="77777777" w:rsidR="006170C6" w:rsidRPr="00173EB7" w:rsidRDefault="00333BF0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</w:t>
      </w:r>
      <w:r w:rsidR="00AF0878" w:rsidRPr="00173EB7">
        <w:rPr>
          <w:b/>
          <w:bCs/>
          <w:szCs w:val="28"/>
        </w:rPr>
        <w:t xml:space="preserve"> объекта общественных обсуждений:</w:t>
      </w:r>
      <w:r w:rsidR="006170C6" w:rsidRPr="00173EB7">
        <w:rPr>
          <w:b/>
          <w:bCs/>
          <w:szCs w:val="28"/>
        </w:rPr>
        <w:t xml:space="preserve"> </w:t>
      </w:r>
    </w:p>
    <w:p w14:paraId="485A0A10" w14:textId="47760D6F" w:rsidR="00AF0878" w:rsidRPr="007C1A3C" w:rsidRDefault="00280319" w:rsidP="00FC06E8">
      <w:pPr>
        <w:spacing w:line="276" w:lineRule="auto"/>
        <w:ind w:firstLine="709"/>
        <w:rPr>
          <w:bCs/>
          <w:szCs w:val="28"/>
        </w:rPr>
      </w:pPr>
      <w:r w:rsidRPr="007C1A3C">
        <w:rPr>
          <w:bCs/>
          <w:szCs w:val="28"/>
        </w:rPr>
        <w:t xml:space="preserve">Материалы обоснования лицензии </w:t>
      </w:r>
      <w:r w:rsidR="00AB641B" w:rsidRPr="00AB641B">
        <w:rPr>
          <w:bCs/>
          <w:szCs w:val="28"/>
        </w:rPr>
        <w:t xml:space="preserve">вида деятельности в области использования атомной энергии: </w:t>
      </w:r>
      <w:r w:rsidR="00FC06E8" w:rsidRPr="00FC06E8">
        <w:rPr>
          <w:bCs/>
          <w:szCs w:val="28"/>
        </w:rPr>
        <w:t xml:space="preserve">эксплуатация пункта хранения ядерных материалов (объект, на котором или в отношении которого осуществляется </w:t>
      </w:r>
      <w:r w:rsidR="00FC06E8" w:rsidRPr="00FC06E8">
        <w:rPr>
          <w:bCs/>
          <w:szCs w:val="28"/>
        </w:rPr>
        <w:lastRenderedPageBreak/>
        <w:t>деятельность: стационарные сооружения, предназначенные для хранения отработавшего ядерного топли</w:t>
      </w:r>
      <w:r w:rsidR="00FC06E8">
        <w:rPr>
          <w:bCs/>
          <w:szCs w:val="28"/>
        </w:rPr>
        <w:t xml:space="preserve">ва промышленных уран-графитовых </w:t>
      </w:r>
      <w:r w:rsidR="00FC06E8" w:rsidRPr="00FC06E8">
        <w:rPr>
          <w:bCs/>
          <w:szCs w:val="28"/>
        </w:rPr>
        <w:t>реакторов), включая предварительны</w:t>
      </w:r>
      <w:r w:rsidR="00FC06E8">
        <w:rPr>
          <w:bCs/>
          <w:szCs w:val="28"/>
        </w:rPr>
        <w:t xml:space="preserve">е материалы оценки воздействия </w:t>
      </w:r>
      <w:r w:rsidR="00FC06E8" w:rsidRPr="00FC06E8">
        <w:rPr>
          <w:bCs/>
          <w:szCs w:val="28"/>
        </w:rPr>
        <w:t>на окружающую среду</w:t>
      </w:r>
    </w:p>
    <w:p w14:paraId="085BBD73" w14:textId="77777777" w:rsidR="006170C6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Наименование планируемой хозяйственной и иной деятельности:</w:t>
      </w:r>
      <w:r w:rsidR="006170C6" w:rsidRPr="00173EB7">
        <w:rPr>
          <w:b/>
          <w:bCs/>
          <w:szCs w:val="28"/>
        </w:rPr>
        <w:t xml:space="preserve"> </w:t>
      </w:r>
    </w:p>
    <w:p w14:paraId="3A453CEE" w14:textId="71B03BCB" w:rsidR="00AF0878" w:rsidRPr="007C1A3C" w:rsidRDefault="00FC06E8" w:rsidP="007C1A3C">
      <w:pPr>
        <w:spacing w:line="276" w:lineRule="auto"/>
        <w:ind w:firstLine="709"/>
        <w:rPr>
          <w:szCs w:val="28"/>
        </w:rPr>
      </w:pPr>
      <w:r>
        <w:rPr>
          <w:bCs/>
          <w:szCs w:val="28"/>
        </w:rPr>
        <w:t>В</w:t>
      </w:r>
      <w:r w:rsidRPr="00FC06E8">
        <w:rPr>
          <w:bCs/>
          <w:szCs w:val="28"/>
        </w:rPr>
        <w:t>ид деятельности в области использования атомной энергии: эксплуатация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 реакторов)</w:t>
      </w:r>
      <w:r w:rsidR="006170C6" w:rsidRPr="007C1A3C">
        <w:rPr>
          <w:bCs/>
          <w:szCs w:val="28"/>
        </w:rPr>
        <w:t>.</w:t>
      </w:r>
    </w:p>
    <w:p w14:paraId="361A4F1A" w14:textId="5B8FC47E" w:rsidR="006170C6" w:rsidRPr="00173EB7" w:rsidRDefault="00EB2847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Цель планируемой</w:t>
      </w:r>
      <w:r w:rsidR="0080268E" w:rsidRPr="00173EB7">
        <w:rPr>
          <w:b/>
          <w:bCs/>
          <w:szCs w:val="28"/>
        </w:rPr>
        <w:t xml:space="preserve"> (намечаемой)</w:t>
      </w:r>
      <w:r w:rsidRPr="00173EB7">
        <w:rPr>
          <w:b/>
          <w:bCs/>
          <w:szCs w:val="28"/>
        </w:rPr>
        <w:t xml:space="preserve"> хозяйственной и иной деятельности:</w:t>
      </w:r>
      <w:r w:rsidR="00AF0878" w:rsidRPr="00173EB7">
        <w:rPr>
          <w:b/>
          <w:bCs/>
          <w:szCs w:val="28"/>
        </w:rPr>
        <w:t xml:space="preserve"> </w:t>
      </w:r>
    </w:p>
    <w:p w14:paraId="057E4F03" w14:textId="34508D1C" w:rsidR="00AF0878" w:rsidRPr="007C1A3C" w:rsidRDefault="00FC06E8" w:rsidP="007C1A3C">
      <w:pPr>
        <w:spacing w:line="276" w:lineRule="auto"/>
        <w:ind w:firstLine="709"/>
        <w:rPr>
          <w:szCs w:val="28"/>
        </w:rPr>
      </w:pPr>
      <w:r>
        <w:rPr>
          <w:szCs w:val="28"/>
        </w:rPr>
        <w:t>Э</w:t>
      </w:r>
      <w:r w:rsidRPr="00FC06E8">
        <w:rPr>
          <w:szCs w:val="28"/>
        </w:rPr>
        <w:t>ксплуатация пункта хранения ядерных материалов (объект, на котором или в отношении которого осуществляется деятельность: стационарные сооружения, предназначенные для хранения отработавшего ядерного топлива промышленных уран-графитовых реакторов)</w:t>
      </w:r>
      <w:r w:rsidR="006170C6" w:rsidRPr="007C1A3C">
        <w:rPr>
          <w:szCs w:val="28"/>
        </w:rPr>
        <w:t>.</w:t>
      </w:r>
    </w:p>
    <w:p w14:paraId="30D1DAA0" w14:textId="6922DA68" w:rsidR="00EB2847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Предварительное м</w:t>
      </w:r>
      <w:r w:rsidR="00EB2847" w:rsidRPr="00173EB7">
        <w:rPr>
          <w:b/>
          <w:bCs/>
          <w:szCs w:val="28"/>
        </w:rPr>
        <w:t>есто реализации планируемой</w:t>
      </w:r>
      <w:r w:rsidR="0080268E" w:rsidRPr="00173EB7">
        <w:rPr>
          <w:b/>
          <w:bCs/>
          <w:szCs w:val="28"/>
        </w:rPr>
        <w:t xml:space="preserve"> (намечаемой)</w:t>
      </w:r>
      <w:r w:rsidR="00EB2847" w:rsidRPr="00173EB7">
        <w:rPr>
          <w:b/>
          <w:bCs/>
          <w:szCs w:val="28"/>
        </w:rPr>
        <w:t xml:space="preserve"> хозяйственной и иной деятельности: </w:t>
      </w:r>
    </w:p>
    <w:p w14:paraId="2BA2B780" w14:textId="33AF54AC" w:rsidR="00797C3F" w:rsidRPr="007C1A3C" w:rsidRDefault="00AB641B" w:rsidP="007C1A3C">
      <w:pPr>
        <w:pStyle w:val="a7"/>
        <w:rPr>
          <w:rFonts w:ascii="Times New Roman" w:hAnsi="Times New Roman" w:cs="Times New Roman"/>
          <w:szCs w:val="28"/>
        </w:rPr>
      </w:pPr>
      <w:r w:rsidRPr="00AB641B">
        <w:rPr>
          <w:rFonts w:ascii="Times New Roman" w:hAnsi="Times New Roman" w:cs="Times New Roman"/>
          <w:szCs w:val="28"/>
        </w:rPr>
        <w:t xml:space="preserve">Производственная площадка № </w:t>
      </w:r>
      <w:r w:rsidR="00FC06E8">
        <w:rPr>
          <w:rFonts w:ascii="Times New Roman" w:hAnsi="Times New Roman" w:cs="Times New Roman"/>
          <w:szCs w:val="28"/>
        </w:rPr>
        <w:t>2</w:t>
      </w:r>
      <w:r w:rsidRPr="00AB641B">
        <w:rPr>
          <w:rFonts w:ascii="Times New Roman" w:hAnsi="Times New Roman" w:cs="Times New Roman"/>
          <w:szCs w:val="28"/>
        </w:rPr>
        <w:t xml:space="preserve"> АО «ОДЦ УГР», Томская область, ЗАТО Северск, г. Северск</w:t>
      </w:r>
      <w:r w:rsidR="006170C6" w:rsidRPr="007C1A3C">
        <w:rPr>
          <w:rFonts w:ascii="Times New Roman" w:hAnsi="Times New Roman" w:cs="Times New Roman"/>
          <w:szCs w:val="28"/>
        </w:rPr>
        <w:t>.</w:t>
      </w:r>
    </w:p>
    <w:p w14:paraId="1F984674" w14:textId="22A4E99C" w:rsidR="00AF0878" w:rsidRPr="00173EB7" w:rsidRDefault="00AF087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</w:t>
      </w:r>
      <w:r w:rsidR="00333BF0" w:rsidRPr="00173EB7">
        <w:rPr>
          <w:b/>
          <w:bCs/>
          <w:szCs w:val="28"/>
        </w:rPr>
        <w:t>ые</w:t>
      </w:r>
      <w:r w:rsidRPr="00173EB7">
        <w:rPr>
          <w:b/>
          <w:bCs/>
          <w:szCs w:val="28"/>
        </w:rPr>
        <w:t xml:space="preserve"> </w:t>
      </w:r>
      <w:r w:rsidR="00333BF0" w:rsidRPr="00173EB7">
        <w:rPr>
          <w:b/>
          <w:bCs/>
          <w:szCs w:val="28"/>
        </w:rPr>
        <w:t>данные ответственных лиц со стороны заказчика (исполнителя)</w:t>
      </w:r>
      <w:r w:rsidRPr="00173EB7">
        <w:rPr>
          <w:b/>
          <w:bCs/>
          <w:szCs w:val="28"/>
        </w:rPr>
        <w:t xml:space="preserve">: </w:t>
      </w:r>
    </w:p>
    <w:p w14:paraId="76DF9B74" w14:textId="7D7859AE" w:rsidR="006170C6" w:rsidRPr="002A6D10" w:rsidRDefault="006170C6" w:rsidP="002A6D10">
      <w:pPr>
        <w:spacing w:line="276" w:lineRule="auto"/>
        <w:ind w:firstLine="709"/>
        <w:contextualSpacing/>
        <w:rPr>
          <w:szCs w:val="28"/>
        </w:rPr>
      </w:pPr>
      <w:r w:rsidRPr="007C1A3C">
        <w:rPr>
          <w:szCs w:val="28"/>
        </w:rPr>
        <w:t xml:space="preserve">Со стороны </w:t>
      </w:r>
      <w:r w:rsidR="009749FA">
        <w:rPr>
          <w:szCs w:val="28"/>
        </w:rPr>
        <w:t>з</w:t>
      </w:r>
      <w:r w:rsidRPr="007C1A3C">
        <w:rPr>
          <w:szCs w:val="28"/>
        </w:rPr>
        <w:t xml:space="preserve">аказчика: </w:t>
      </w:r>
      <w:proofErr w:type="spellStart"/>
      <w:r w:rsidR="00AB641B" w:rsidRPr="00AB641B">
        <w:rPr>
          <w:szCs w:val="28"/>
        </w:rPr>
        <w:t>Кондрашин</w:t>
      </w:r>
      <w:proofErr w:type="spellEnd"/>
      <w:r w:rsidR="00AB641B" w:rsidRPr="00AB641B">
        <w:rPr>
          <w:szCs w:val="28"/>
        </w:rPr>
        <w:t xml:space="preserve"> Денис Николаевич – Начальник производственно-технического отдела (ПТО) АО «ОДЦ УГР», тел. +7(3823)901111 доб. 1514, эл. почта: kdn@dnrc.ru; </w:t>
      </w:r>
      <w:proofErr w:type="spellStart"/>
      <w:r w:rsidR="00AB641B" w:rsidRPr="00AB641B">
        <w:rPr>
          <w:szCs w:val="28"/>
        </w:rPr>
        <w:t>Селявская</w:t>
      </w:r>
      <w:proofErr w:type="spellEnd"/>
      <w:r w:rsidR="00AB641B" w:rsidRPr="00AB641B">
        <w:rPr>
          <w:szCs w:val="28"/>
        </w:rPr>
        <w:t xml:space="preserve"> Анна Евгеньевна – Инженер по ОЛРД АО «ОДЦ УГР», тел. +7(3823)901111 доб. 1118, эл. почта: selav@dnrc.ru</w:t>
      </w:r>
      <w:r w:rsidRPr="002A6D10">
        <w:rPr>
          <w:szCs w:val="28"/>
        </w:rPr>
        <w:t>.</w:t>
      </w:r>
    </w:p>
    <w:p w14:paraId="63FE01FE" w14:textId="6ED3F0F6" w:rsidR="00AF0878" w:rsidRPr="002A6D10" w:rsidRDefault="006170C6" w:rsidP="002A6D10">
      <w:pPr>
        <w:spacing w:line="276" w:lineRule="auto"/>
        <w:ind w:firstLine="709"/>
        <w:contextualSpacing/>
        <w:rPr>
          <w:szCs w:val="28"/>
        </w:rPr>
      </w:pPr>
      <w:r w:rsidRPr="002A6D10">
        <w:rPr>
          <w:szCs w:val="28"/>
        </w:rPr>
        <w:t xml:space="preserve">Со стороны </w:t>
      </w:r>
      <w:r w:rsidR="009749FA" w:rsidRPr="002A6D10">
        <w:rPr>
          <w:szCs w:val="28"/>
        </w:rPr>
        <w:t>и</w:t>
      </w:r>
      <w:r w:rsidRPr="002A6D10">
        <w:rPr>
          <w:szCs w:val="28"/>
        </w:rPr>
        <w:t xml:space="preserve">сполнителя: </w:t>
      </w:r>
      <w:r w:rsidR="00AB641B" w:rsidRPr="00AB641B">
        <w:rPr>
          <w:szCs w:val="28"/>
        </w:rPr>
        <w:t>Краснов Михаил Андреевич – генеральный директор ООО «</w:t>
      </w:r>
      <w:proofErr w:type="spellStart"/>
      <w:r w:rsidR="00AB641B" w:rsidRPr="00AB641B">
        <w:rPr>
          <w:szCs w:val="28"/>
        </w:rPr>
        <w:t>ЭкоВод</w:t>
      </w:r>
      <w:proofErr w:type="spellEnd"/>
      <w:r w:rsidR="00AB641B" w:rsidRPr="00AB641B">
        <w:rPr>
          <w:szCs w:val="28"/>
        </w:rPr>
        <w:t xml:space="preserve"> </w:t>
      </w:r>
      <w:proofErr w:type="spellStart"/>
      <w:r w:rsidR="00AB641B" w:rsidRPr="00AB641B">
        <w:rPr>
          <w:szCs w:val="28"/>
        </w:rPr>
        <w:t>ПроектСтрой</w:t>
      </w:r>
      <w:proofErr w:type="spellEnd"/>
      <w:r w:rsidR="00AB641B" w:rsidRPr="00AB641B">
        <w:rPr>
          <w:szCs w:val="28"/>
        </w:rPr>
        <w:t>», тел. +7(905)7520352, эл. почта: ekovodproektstroi@yandex.ru</w:t>
      </w:r>
      <w:r w:rsidRPr="002A6D10">
        <w:rPr>
          <w:szCs w:val="28"/>
        </w:rPr>
        <w:t>.</w:t>
      </w:r>
    </w:p>
    <w:p w14:paraId="6CF677D6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Место размещения и доступности объекта общественного обсуждения для очного ознакомления: </w:t>
      </w:r>
    </w:p>
    <w:p w14:paraId="46604839" w14:textId="77777777" w:rsidR="002A6D10" w:rsidRPr="002A6D10" w:rsidRDefault="002A6D10" w:rsidP="002A6D10">
      <w:pPr>
        <w:tabs>
          <w:tab w:val="left" w:pos="114"/>
        </w:tabs>
        <w:spacing w:line="276" w:lineRule="auto"/>
        <w:ind w:firstLine="709"/>
        <w:rPr>
          <w:szCs w:val="28"/>
        </w:rPr>
      </w:pPr>
      <w:r w:rsidRPr="002A6D10">
        <w:rPr>
          <w:szCs w:val="28"/>
        </w:rPr>
        <w:t>Муниципальное бюджетное учреждение «Центральная городская библиотека» по адресу: Томская область, ЗАТО Северск, г. Северск, ул. Курчатова, 16.</w:t>
      </w:r>
    </w:p>
    <w:p w14:paraId="76BF99BB" w14:textId="6AFDA963" w:rsidR="002A6D10" w:rsidRPr="00173EB7" w:rsidRDefault="002A6D10" w:rsidP="002A6D10">
      <w:pPr>
        <w:tabs>
          <w:tab w:val="left" w:pos="114"/>
        </w:tabs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открытия доступа для очного ознакомления:</w:t>
      </w:r>
      <w:r w:rsidR="00E66FC1">
        <w:rPr>
          <w:szCs w:val="28"/>
        </w:rPr>
        <w:t xml:space="preserve"> </w:t>
      </w:r>
      <w:r w:rsidR="000B5558">
        <w:rPr>
          <w:szCs w:val="28"/>
        </w:rPr>
        <w:t>20</w:t>
      </w:r>
      <w:r w:rsidR="00AB641B">
        <w:rPr>
          <w:szCs w:val="28"/>
        </w:rPr>
        <w:t>.06.2025</w:t>
      </w:r>
    </w:p>
    <w:p w14:paraId="2F7991C5" w14:textId="77777777" w:rsidR="002A6D10" w:rsidRPr="00173EB7" w:rsidRDefault="002A6D10" w:rsidP="002A6D10">
      <w:pPr>
        <w:tabs>
          <w:tab w:val="left" w:pos="114"/>
        </w:tabs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 xml:space="preserve">Срок доступности объекта обсуждений, дни и часы, в которые возможно ознакомление с объектом: </w:t>
      </w:r>
    </w:p>
    <w:p w14:paraId="65DA0FB3" w14:textId="4C0ED051" w:rsidR="002A6D10" w:rsidRPr="002A6D10" w:rsidRDefault="00E66FC1" w:rsidP="002A6D10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</w:rPr>
      </w:pPr>
      <w:r>
        <w:rPr>
          <w:szCs w:val="28"/>
        </w:rPr>
        <w:t xml:space="preserve">с </w:t>
      </w:r>
      <w:r w:rsidR="000B5558">
        <w:rPr>
          <w:rFonts w:eastAsiaTheme="minorHAnsi"/>
          <w:szCs w:val="28"/>
        </w:rPr>
        <w:t>20</w:t>
      </w:r>
      <w:r w:rsidR="00AB641B">
        <w:rPr>
          <w:rFonts w:eastAsiaTheme="minorHAnsi"/>
          <w:szCs w:val="28"/>
        </w:rPr>
        <w:t xml:space="preserve">.06.2025 </w:t>
      </w:r>
      <w:r>
        <w:rPr>
          <w:rFonts w:eastAsiaTheme="minorHAnsi"/>
          <w:szCs w:val="28"/>
        </w:rPr>
        <w:t xml:space="preserve">по </w:t>
      </w:r>
      <w:r w:rsidR="00BB0E11">
        <w:rPr>
          <w:szCs w:val="28"/>
        </w:rPr>
        <w:t>1</w:t>
      </w:r>
      <w:r w:rsidR="000B5558">
        <w:rPr>
          <w:szCs w:val="28"/>
        </w:rPr>
        <w:t>9</w:t>
      </w:r>
      <w:r w:rsidR="00BB0E11">
        <w:rPr>
          <w:szCs w:val="28"/>
        </w:rPr>
        <w:t xml:space="preserve">.07.2025 </w:t>
      </w:r>
      <w:r w:rsidR="002A6D10" w:rsidRPr="002A6D10">
        <w:rPr>
          <w:szCs w:val="28"/>
        </w:rPr>
        <w:t xml:space="preserve">включительно по следующему графику: </w:t>
      </w:r>
    </w:p>
    <w:p w14:paraId="06E345B9" w14:textId="23A6026B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с понедельника по </w:t>
      </w:r>
      <w:r w:rsidR="00701AA6">
        <w:rPr>
          <w:szCs w:val="28"/>
        </w:rPr>
        <w:t>пятницу</w:t>
      </w:r>
      <w:r w:rsidRPr="002A6D10">
        <w:rPr>
          <w:szCs w:val="28"/>
        </w:rPr>
        <w:t xml:space="preserve"> с 13.00 по 20.00 (без перерыва);</w:t>
      </w:r>
    </w:p>
    <w:p w14:paraId="57F682A0" w14:textId="77777777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суббота, воскресенье – выходные дни.</w:t>
      </w:r>
    </w:p>
    <w:p w14:paraId="6B73862A" w14:textId="77777777" w:rsidR="00CB2EFD" w:rsidRDefault="00CB2EFD" w:rsidP="002A6D10">
      <w:pPr>
        <w:spacing w:line="276" w:lineRule="auto"/>
        <w:ind w:firstLine="709"/>
        <w:rPr>
          <w:b/>
          <w:bCs/>
          <w:szCs w:val="28"/>
        </w:rPr>
      </w:pPr>
    </w:p>
    <w:p w14:paraId="26FE2BB6" w14:textId="77777777" w:rsidR="002A6D10" w:rsidRPr="00173EB7" w:rsidRDefault="002A6D10" w:rsidP="002A6D10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lastRenderedPageBreak/>
        <w:t>Место размещении объекта обсуждений в сети «Интернет»:</w:t>
      </w:r>
    </w:p>
    <w:p w14:paraId="7FDFBB0E" w14:textId="15B8A4CB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Официальный сайт </w:t>
      </w:r>
      <w:r w:rsidR="00BB0E11" w:rsidRPr="00BB0E11">
        <w:rPr>
          <w:szCs w:val="28"/>
        </w:rPr>
        <w:t>АО «ОДЦ УГР»</w:t>
      </w:r>
      <w:r w:rsidRPr="002A6D10">
        <w:rPr>
          <w:szCs w:val="28"/>
        </w:rPr>
        <w:t xml:space="preserve"> по адресу: </w:t>
      </w:r>
      <w:r w:rsidR="00BB0E11" w:rsidRPr="00BB0E11">
        <w:t>https://одцугр.рф (раздел Общественные обсуждения)</w:t>
      </w:r>
    </w:p>
    <w:p w14:paraId="45181567" w14:textId="1CF41FCA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Дата размещения объекта обсуждений в сети «Интернет»:</w:t>
      </w:r>
      <w:r w:rsidR="00E66FC1">
        <w:rPr>
          <w:szCs w:val="28"/>
        </w:rPr>
        <w:t xml:space="preserve"> </w:t>
      </w:r>
      <w:r w:rsidR="000B5558">
        <w:rPr>
          <w:szCs w:val="28"/>
        </w:rPr>
        <w:t>20</w:t>
      </w:r>
      <w:r w:rsidR="00BB0E11" w:rsidRPr="00BB0E11">
        <w:rPr>
          <w:szCs w:val="28"/>
        </w:rPr>
        <w:t>.06.2025</w:t>
      </w:r>
    </w:p>
    <w:p w14:paraId="47F9DA13" w14:textId="50F2F81D" w:rsidR="002A6D10" w:rsidRPr="002A6D10" w:rsidRDefault="002A6D10" w:rsidP="002A6D10">
      <w:pPr>
        <w:spacing w:line="276" w:lineRule="auto"/>
        <w:ind w:firstLine="709"/>
        <w:rPr>
          <w:szCs w:val="28"/>
        </w:rPr>
      </w:pPr>
      <w:r w:rsidRPr="00173EB7">
        <w:rPr>
          <w:b/>
          <w:bCs/>
          <w:szCs w:val="28"/>
        </w:rPr>
        <w:t>Срок размещения объекта обсуждений в сети «Интернет»:</w:t>
      </w:r>
      <w:r w:rsidR="00E66FC1">
        <w:rPr>
          <w:szCs w:val="28"/>
        </w:rPr>
        <w:t xml:space="preserve"> с</w:t>
      </w:r>
      <w:r w:rsidRPr="002A6D10">
        <w:rPr>
          <w:rFonts w:eastAsiaTheme="minorHAnsi"/>
          <w:szCs w:val="28"/>
        </w:rPr>
        <w:t xml:space="preserve"> </w:t>
      </w:r>
      <w:r w:rsidR="000B5558">
        <w:rPr>
          <w:rFonts w:eastAsiaTheme="minorHAnsi"/>
          <w:szCs w:val="28"/>
        </w:rPr>
        <w:t>20</w:t>
      </w:r>
      <w:r w:rsidR="00BB0E11" w:rsidRPr="00BB0E11">
        <w:rPr>
          <w:rFonts w:eastAsiaTheme="minorHAnsi"/>
          <w:szCs w:val="28"/>
        </w:rPr>
        <w:t>.06.2025</w:t>
      </w:r>
      <w:r w:rsidR="00E66FC1">
        <w:rPr>
          <w:rFonts w:eastAsiaTheme="minorHAnsi"/>
          <w:szCs w:val="28"/>
        </w:rPr>
        <w:t xml:space="preserve"> по </w:t>
      </w:r>
      <w:r w:rsidR="00BB0E11" w:rsidRPr="00BB0E11">
        <w:rPr>
          <w:szCs w:val="28"/>
        </w:rPr>
        <w:t>1</w:t>
      </w:r>
      <w:r w:rsidR="000B5558">
        <w:rPr>
          <w:szCs w:val="28"/>
        </w:rPr>
        <w:t>9</w:t>
      </w:r>
      <w:r w:rsidR="00BB0E11" w:rsidRPr="00BB0E11">
        <w:rPr>
          <w:szCs w:val="28"/>
        </w:rPr>
        <w:t>.0</w:t>
      </w:r>
      <w:r w:rsidR="00BB0E11">
        <w:rPr>
          <w:szCs w:val="28"/>
        </w:rPr>
        <w:t>7</w:t>
      </w:r>
      <w:r w:rsidR="00BB0E11" w:rsidRPr="00BB0E11">
        <w:rPr>
          <w:szCs w:val="28"/>
        </w:rPr>
        <w:t>.2025</w:t>
      </w:r>
      <w:r w:rsidR="00BB0E11">
        <w:rPr>
          <w:szCs w:val="28"/>
        </w:rPr>
        <w:t xml:space="preserve"> </w:t>
      </w:r>
      <w:r w:rsidRPr="002A6D10">
        <w:rPr>
          <w:szCs w:val="28"/>
        </w:rPr>
        <w:t>включительно.</w:t>
      </w:r>
    </w:p>
    <w:p w14:paraId="3D128EB6" w14:textId="3E10E21A" w:rsidR="004921F6" w:rsidRDefault="004921F6" w:rsidP="007C1A3C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  <w:lang w:eastAsia="en-US"/>
        </w:rPr>
      </w:pPr>
      <w:r w:rsidRPr="00173EB7">
        <w:rPr>
          <w:rFonts w:eastAsiaTheme="minorHAnsi"/>
          <w:b/>
          <w:szCs w:val="28"/>
          <w:lang w:eastAsia="en-US"/>
        </w:rPr>
        <w:t>Окончательные материалы оценки воздействия на окружающую среду</w:t>
      </w:r>
      <w:r w:rsidRPr="00173EB7">
        <w:rPr>
          <w:rFonts w:eastAsiaTheme="minorHAnsi"/>
          <w:bCs/>
          <w:szCs w:val="28"/>
          <w:lang w:eastAsia="en-US"/>
        </w:rPr>
        <w:t>,</w:t>
      </w:r>
      <w:r w:rsidRPr="007C1A3C">
        <w:rPr>
          <w:rFonts w:eastAsiaTheme="minorHAnsi"/>
          <w:szCs w:val="28"/>
          <w:lang w:eastAsia="en-US"/>
        </w:rPr>
        <w:t xml:space="preserve"> утвержденные </w:t>
      </w:r>
      <w:r w:rsidR="009749FA">
        <w:rPr>
          <w:rFonts w:eastAsiaTheme="minorHAnsi"/>
          <w:szCs w:val="28"/>
          <w:lang w:eastAsia="en-US"/>
        </w:rPr>
        <w:t>з</w:t>
      </w:r>
      <w:r w:rsidRPr="007C1A3C">
        <w:rPr>
          <w:rFonts w:eastAsiaTheme="minorHAnsi"/>
          <w:szCs w:val="28"/>
          <w:lang w:eastAsia="en-US"/>
        </w:rPr>
        <w:t xml:space="preserve">аказчиком, будут размещены в открытом доступе в сети «Интернет» на 30 дней на официальном сайте </w:t>
      </w:r>
      <w:r w:rsidR="00BB0E11" w:rsidRPr="00BB0E11">
        <w:rPr>
          <w:szCs w:val="28"/>
        </w:rPr>
        <w:t>АО «ОДЦ УГР» по адресу: https://одцугр.рф</w:t>
      </w:r>
      <w:r w:rsidRPr="007C1A3C">
        <w:rPr>
          <w:szCs w:val="28"/>
        </w:rPr>
        <w:t>.</w:t>
      </w:r>
      <w:r w:rsidRPr="007C1A3C">
        <w:rPr>
          <w:rFonts w:eastAsiaTheme="minorHAnsi"/>
          <w:szCs w:val="28"/>
          <w:lang w:eastAsia="en-US"/>
        </w:rPr>
        <w:t xml:space="preserve"> </w:t>
      </w:r>
    </w:p>
    <w:p w14:paraId="1DB17582" w14:textId="236E2533" w:rsidR="00D509B3" w:rsidRPr="00B97D34" w:rsidRDefault="00D509B3" w:rsidP="00B97D34">
      <w:pPr>
        <w:tabs>
          <w:tab w:val="left" w:pos="114"/>
        </w:tabs>
        <w:spacing w:line="276" w:lineRule="auto"/>
        <w:ind w:firstLine="709"/>
        <w:rPr>
          <w:rFonts w:eastAsiaTheme="minorHAnsi"/>
          <w:b/>
          <w:bCs/>
          <w:szCs w:val="28"/>
          <w:lang w:eastAsia="en-US"/>
        </w:rPr>
      </w:pPr>
      <w:r w:rsidRPr="00B97D34">
        <w:rPr>
          <w:rFonts w:eastAsiaTheme="minorHAnsi"/>
          <w:b/>
          <w:bCs/>
          <w:szCs w:val="28"/>
          <w:lang w:eastAsia="en-US"/>
        </w:rPr>
        <w:t>Информация о возможности проведения по инициативе граждан слушаний:</w:t>
      </w:r>
    </w:p>
    <w:p w14:paraId="730FF074" w14:textId="52175CFF" w:rsidR="00D509B3" w:rsidRPr="00B97D34" w:rsidRDefault="00D509B3" w:rsidP="00B97D34">
      <w:pPr>
        <w:tabs>
          <w:tab w:val="left" w:pos="114"/>
        </w:tabs>
        <w:spacing w:line="276" w:lineRule="auto"/>
        <w:ind w:firstLine="709"/>
        <w:rPr>
          <w:rFonts w:eastAsiaTheme="minorHAnsi"/>
          <w:szCs w:val="28"/>
        </w:rPr>
      </w:pPr>
      <w:r w:rsidRPr="00B97D34">
        <w:rPr>
          <w:rFonts w:eastAsiaTheme="minorHAnsi"/>
          <w:szCs w:val="28"/>
          <w:lang w:eastAsia="en-US"/>
        </w:rPr>
        <w:t>Проведение слушаний может быть ин</w:t>
      </w:r>
      <w:r w:rsidR="00E66FC1">
        <w:rPr>
          <w:rFonts w:eastAsiaTheme="minorHAnsi"/>
          <w:szCs w:val="28"/>
          <w:lang w:eastAsia="en-US"/>
        </w:rPr>
        <w:t xml:space="preserve">ициировано гражданами в срок: с </w:t>
      </w:r>
      <w:r w:rsidR="000B5558">
        <w:rPr>
          <w:rFonts w:eastAsiaTheme="minorHAnsi"/>
          <w:szCs w:val="28"/>
          <w:lang w:eastAsia="en-US"/>
        </w:rPr>
        <w:t>20</w:t>
      </w:r>
      <w:r w:rsidR="00BB0E11" w:rsidRPr="00BB0E11">
        <w:rPr>
          <w:rFonts w:eastAsiaTheme="minorHAnsi"/>
          <w:szCs w:val="28"/>
          <w:lang w:eastAsia="en-US"/>
        </w:rPr>
        <w:t>.06.2025</w:t>
      </w:r>
      <w:r w:rsidR="00BB0E11">
        <w:rPr>
          <w:rFonts w:eastAsiaTheme="minorHAnsi"/>
          <w:szCs w:val="28"/>
          <w:lang w:eastAsia="en-US"/>
        </w:rPr>
        <w:t xml:space="preserve"> </w:t>
      </w:r>
      <w:r w:rsidR="00E66FC1">
        <w:rPr>
          <w:rFonts w:eastAsiaTheme="minorHAnsi"/>
          <w:szCs w:val="28"/>
          <w:lang w:eastAsia="en-US"/>
        </w:rPr>
        <w:t xml:space="preserve">по </w:t>
      </w:r>
      <w:r w:rsidR="000B5558">
        <w:rPr>
          <w:rFonts w:eastAsiaTheme="minorHAnsi"/>
          <w:szCs w:val="28"/>
          <w:lang w:eastAsia="en-US"/>
        </w:rPr>
        <w:t>26</w:t>
      </w:r>
      <w:r w:rsidR="00BB0E11">
        <w:rPr>
          <w:rFonts w:eastAsiaTheme="minorHAnsi"/>
          <w:szCs w:val="28"/>
          <w:lang w:eastAsia="en-US"/>
        </w:rPr>
        <w:t>.06.2025</w:t>
      </w:r>
      <w:r w:rsidR="00E66FC1">
        <w:rPr>
          <w:rFonts w:eastAsiaTheme="minorHAnsi"/>
          <w:szCs w:val="28"/>
          <w:lang w:eastAsia="en-US"/>
        </w:rPr>
        <w:t xml:space="preserve"> </w:t>
      </w:r>
      <w:r w:rsidRPr="00B97D34">
        <w:rPr>
          <w:rFonts w:eastAsiaTheme="minorHAnsi"/>
          <w:szCs w:val="28"/>
          <w:lang w:eastAsia="en-US"/>
        </w:rPr>
        <w:t>(включительно).</w:t>
      </w:r>
    </w:p>
    <w:p w14:paraId="0628454D" w14:textId="6D12D694" w:rsidR="00C171EC" w:rsidRPr="00173EB7" w:rsidRDefault="00C171EC" w:rsidP="007C1A3C">
      <w:pPr>
        <w:spacing w:line="276" w:lineRule="auto"/>
        <w:ind w:firstLine="709"/>
        <w:rPr>
          <w:b/>
          <w:bCs/>
          <w:szCs w:val="28"/>
        </w:rPr>
      </w:pPr>
      <w:r w:rsidRPr="00B97D34">
        <w:rPr>
          <w:b/>
          <w:bCs/>
          <w:szCs w:val="28"/>
        </w:rPr>
        <w:t>Адрес в пределах места нахождения уполномоченного органа:</w:t>
      </w:r>
    </w:p>
    <w:p w14:paraId="06BEE72D" w14:textId="345D0457" w:rsidR="00C171EC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Юридический/фактический адр</w:t>
      </w:r>
      <w:r w:rsidR="006823B2" w:rsidRPr="007C1A3C">
        <w:rPr>
          <w:szCs w:val="28"/>
        </w:rPr>
        <w:t>ес: 636070, Томская область, г.</w:t>
      </w:r>
      <w:r w:rsidR="009749FA">
        <w:rPr>
          <w:szCs w:val="28"/>
        </w:rPr>
        <w:t xml:space="preserve"> </w:t>
      </w:r>
      <w:r w:rsidRPr="007C1A3C">
        <w:rPr>
          <w:szCs w:val="28"/>
        </w:rPr>
        <w:t>Северск,</w:t>
      </w:r>
      <w:r w:rsidR="009749FA">
        <w:rPr>
          <w:szCs w:val="28"/>
        </w:rPr>
        <w:br/>
      </w:r>
      <w:r w:rsidRPr="007C1A3C">
        <w:rPr>
          <w:szCs w:val="28"/>
        </w:rPr>
        <w:t>проспект Коммунистический, 51</w:t>
      </w:r>
      <w:r w:rsidR="009749FA">
        <w:rPr>
          <w:szCs w:val="28"/>
        </w:rPr>
        <w:t>.</w:t>
      </w:r>
    </w:p>
    <w:p w14:paraId="4AB61665" w14:textId="53AB323C" w:rsidR="00874DBB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Контактная информация: тел.</w:t>
      </w:r>
      <w:r w:rsidR="009749FA">
        <w:rPr>
          <w:szCs w:val="28"/>
        </w:rPr>
        <w:t>:</w:t>
      </w:r>
      <w:r w:rsidRPr="007C1A3C">
        <w:rPr>
          <w:szCs w:val="28"/>
        </w:rPr>
        <w:t xml:space="preserve"> 8</w:t>
      </w:r>
      <w:r w:rsidR="00EC7EF4">
        <w:rPr>
          <w:szCs w:val="28"/>
        </w:rPr>
        <w:t> </w:t>
      </w:r>
      <w:r w:rsidR="009749FA">
        <w:rPr>
          <w:szCs w:val="28"/>
        </w:rPr>
        <w:t xml:space="preserve">(3823)77-23-23, </w:t>
      </w:r>
      <w:proofErr w:type="gramStart"/>
      <w:r w:rsidR="009749FA">
        <w:rPr>
          <w:szCs w:val="28"/>
        </w:rPr>
        <w:t>e-</w:t>
      </w:r>
      <w:proofErr w:type="spellStart"/>
      <w:r w:rsidR="009749FA">
        <w:rPr>
          <w:szCs w:val="28"/>
        </w:rPr>
        <w:t>mail</w:t>
      </w:r>
      <w:proofErr w:type="spellEnd"/>
      <w:r w:rsidR="009749FA">
        <w:rPr>
          <w:szCs w:val="28"/>
        </w:rPr>
        <w:t>:</w:t>
      </w:r>
      <w:r w:rsidR="009749FA">
        <w:rPr>
          <w:szCs w:val="28"/>
        </w:rPr>
        <w:br/>
      </w:r>
      <w:r w:rsidRPr="009749FA">
        <w:rPr>
          <w:szCs w:val="28"/>
        </w:rPr>
        <w:t>zato-seversk@gov70.ru</w:t>
      </w:r>
      <w:proofErr w:type="gramEnd"/>
    </w:p>
    <w:p w14:paraId="497F2B58" w14:textId="35FE2C84" w:rsidR="00874DBB" w:rsidRPr="00173EB7" w:rsidRDefault="00874DBB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Контактные данные ответственного лица (ответственных лиц) со стороны уполномоченного органа:</w:t>
      </w:r>
    </w:p>
    <w:p w14:paraId="3252D12A" w14:textId="5D511493" w:rsidR="006833D8" w:rsidRPr="007C1A3C" w:rsidRDefault="00874DBB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Администрация ЗАТО Северск Томской области: </w:t>
      </w:r>
      <w:r w:rsidR="00686246" w:rsidRPr="007C1A3C">
        <w:rPr>
          <w:szCs w:val="28"/>
        </w:rPr>
        <w:t xml:space="preserve">заместитель </w:t>
      </w:r>
      <w:r w:rsidRPr="007C1A3C">
        <w:rPr>
          <w:szCs w:val="28"/>
        </w:rPr>
        <w:t>начальник</w:t>
      </w:r>
      <w:r w:rsidR="00686246" w:rsidRPr="007C1A3C">
        <w:rPr>
          <w:szCs w:val="28"/>
        </w:rPr>
        <w:t>а</w:t>
      </w:r>
      <w:r w:rsidRPr="007C1A3C">
        <w:rPr>
          <w:szCs w:val="28"/>
        </w:rPr>
        <w:t xml:space="preserve"> </w:t>
      </w:r>
      <w:r w:rsidR="006823B2" w:rsidRPr="007C1A3C">
        <w:rPr>
          <w:szCs w:val="28"/>
        </w:rPr>
        <w:t>о</w:t>
      </w:r>
      <w:r w:rsidRPr="007C1A3C">
        <w:rPr>
          <w:szCs w:val="28"/>
        </w:rPr>
        <w:t xml:space="preserve">тдела охраны окружающей среды и природных ресурсов </w:t>
      </w:r>
      <w:r w:rsidR="00686246" w:rsidRPr="007C1A3C">
        <w:rPr>
          <w:szCs w:val="28"/>
        </w:rPr>
        <w:t xml:space="preserve">Управления жилищно-коммунального хозяйства, транспорта и связи </w:t>
      </w:r>
      <w:r w:rsidRPr="007C1A3C">
        <w:rPr>
          <w:szCs w:val="28"/>
        </w:rPr>
        <w:t xml:space="preserve">Администрации ЗАТО Северск – Гуськова Светлана Вячеславовна; тел. </w:t>
      </w:r>
      <w:r w:rsidR="00EC7EF4">
        <w:rPr>
          <w:szCs w:val="28"/>
        </w:rPr>
        <w:t>8 </w:t>
      </w:r>
      <w:r w:rsidRPr="007C1A3C">
        <w:rPr>
          <w:szCs w:val="28"/>
        </w:rPr>
        <w:t>(3823)</w:t>
      </w:r>
      <w:bookmarkStart w:id="0" w:name="_GoBack"/>
      <w:bookmarkEnd w:id="0"/>
      <w:r w:rsidRPr="007C1A3C">
        <w:rPr>
          <w:szCs w:val="28"/>
        </w:rPr>
        <w:t xml:space="preserve">78-00-03; эл. почта: </w:t>
      </w:r>
      <w:r w:rsidR="006833D8" w:rsidRPr="009749FA">
        <w:rPr>
          <w:szCs w:val="28"/>
        </w:rPr>
        <w:t>guskova@uzhkh.seversknet.ru</w:t>
      </w:r>
      <w:r w:rsidR="006833D8" w:rsidRPr="007C1A3C">
        <w:rPr>
          <w:szCs w:val="28"/>
        </w:rPr>
        <w:t>.</w:t>
      </w:r>
    </w:p>
    <w:p w14:paraId="6152FA63" w14:textId="5A0DF947" w:rsidR="006833D8" w:rsidRPr="00173EB7" w:rsidRDefault="006833D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</w:p>
    <w:p w14:paraId="399A4632" w14:textId="2864BDDC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>Замеча</w:t>
      </w:r>
      <w:r w:rsidR="00E66FC1">
        <w:rPr>
          <w:szCs w:val="28"/>
        </w:rPr>
        <w:t xml:space="preserve">ния и предложения принимаются с </w:t>
      </w:r>
      <w:r w:rsidR="000B5558">
        <w:rPr>
          <w:rFonts w:eastAsiaTheme="minorHAnsi"/>
          <w:szCs w:val="28"/>
        </w:rPr>
        <w:t>20</w:t>
      </w:r>
      <w:r w:rsidR="00FC06E8">
        <w:rPr>
          <w:rFonts w:eastAsiaTheme="minorHAnsi"/>
          <w:szCs w:val="28"/>
        </w:rPr>
        <w:t>.</w:t>
      </w:r>
      <w:r w:rsidR="00E66FC1" w:rsidRPr="00BB0E11">
        <w:rPr>
          <w:rFonts w:eastAsiaTheme="minorHAnsi"/>
          <w:szCs w:val="28"/>
        </w:rPr>
        <w:t>06.2025</w:t>
      </w:r>
      <w:r w:rsidR="00E66FC1">
        <w:rPr>
          <w:rFonts w:eastAsiaTheme="minorHAnsi"/>
          <w:szCs w:val="28"/>
        </w:rPr>
        <w:t xml:space="preserve"> </w:t>
      </w:r>
      <w:r w:rsidR="00E66FC1">
        <w:rPr>
          <w:szCs w:val="28"/>
        </w:rPr>
        <w:t>по</w:t>
      </w:r>
      <w:r w:rsidRPr="002A6D10">
        <w:rPr>
          <w:szCs w:val="28"/>
        </w:rPr>
        <w:t xml:space="preserve"> </w:t>
      </w:r>
      <w:r w:rsidR="000B5558">
        <w:rPr>
          <w:szCs w:val="28"/>
        </w:rPr>
        <w:t>19</w:t>
      </w:r>
      <w:r w:rsidR="00E66FC1" w:rsidRPr="00BB0E11">
        <w:rPr>
          <w:szCs w:val="28"/>
        </w:rPr>
        <w:t>.0</w:t>
      </w:r>
      <w:r w:rsidR="00E66FC1">
        <w:rPr>
          <w:szCs w:val="28"/>
        </w:rPr>
        <w:t>7</w:t>
      </w:r>
      <w:r w:rsidR="00E66FC1" w:rsidRPr="00BB0E11">
        <w:rPr>
          <w:szCs w:val="28"/>
        </w:rPr>
        <w:t>.2025</w:t>
      </w:r>
      <w:r w:rsidR="00E66FC1" w:rsidRPr="002A6D10">
        <w:rPr>
          <w:szCs w:val="28"/>
        </w:rPr>
        <w:t xml:space="preserve"> </w:t>
      </w:r>
      <w:r w:rsidRPr="002A6D10">
        <w:rPr>
          <w:szCs w:val="28"/>
        </w:rPr>
        <w:t xml:space="preserve">(включительно). </w:t>
      </w:r>
    </w:p>
    <w:p w14:paraId="4D4EF1D2" w14:textId="7272DBD2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1. Путем направления писем/сообщений с указанием ФИО и контактных данных, на адрес электронной почты </w:t>
      </w:r>
      <w:r w:rsidR="00CD694F" w:rsidRPr="002A6D10">
        <w:rPr>
          <w:szCs w:val="28"/>
        </w:rPr>
        <w:t>Администрации ЗАТО Северск</w:t>
      </w:r>
      <w:r w:rsidRPr="002A6D10">
        <w:rPr>
          <w:szCs w:val="28"/>
        </w:rPr>
        <w:t xml:space="preserve">: </w:t>
      </w:r>
      <w:r w:rsidR="009749FA" w:rsidRPr="002A6D10">
        <w:rPr>
          <w:szCs w:val="28"/>
        </w:rPr>
        <w:br/>
      </w:r>
      <w:r w:rsidRPr="002A6D10">
        <w:rPr>
          <w:szCs w:val="28"/>
        </w:rPr>
        <w:t>zato-seversk@gov70.ru, с пометкой в теме сообщения «Общественн</w:t>
      </w:r>
      <w:r w:rsidR="002A6D10">
        <w:rPr>
          <w:szCs w:val="28"/>
        </w:rPr>
        <w:t>ые</w:t>
      </w:r>
      <w:r w:rsidRPr="002A6D10">
        <w:rPr>
          <w:szCs w:val="28"/>
        </w:rPr>
        <w:t xml:space="preserve"> обсуждени</w:t>
      </w:r>
      <w:r w:rsidR="002A6D10">
        <w:rPr>
          <w:szCs w:val="28"/>
        </w:rPr>
        <w:t>я</w:t>
      </w:r>
      <w:r w:rsidRPr="002A6D10">
        <w:rPr>
          <w:szCs w:val="28"/>
        </w:rPr>
        <w:t>».</w:t>
      </w:r>
    </w:p>
    <w:p w14:paraId="6860E35C" w14:textId="7E06BC17" w:rsidR="006833D8" w:rsidRPr="002A6D10" w:rsidRDefault="006833D8" w:rsidP="007C1A3C">
      <w:pPr>
        <w:spacing w:line="276" w:lineRule="auto"/>
        <w:ind w:firstLine="709"/>
        <w:rPr>
          <w:szCs w:val="28"/>
        </w:rPr>
      </w:pPr>
      <w:r w:rsidRPr="002A6D10">
        <w:rPr>
          <w:szCs w:val="28"/>
        </w:rPr>
        <w:t xml:space="preserve">2. </w:t>
      </w:r>
      <w:r w:rsidR="002A6D10" w:rsidRPr="002A6D10">
        <w:rPr>
          <w:szCs w:val="28"/>
        </w:rPr>
        <w:t xml:space="preserve">Очно, в журнале учёта участников общественных обсуждений, очно ознакомляющихся с объектом обсуждений, и их замечаний и предложений. Журнал будет доступен в здании Муниципального бюджетного учреждения </w:t>
      </w:r>
      <w:r w:rsidR="002A6D10" w:rsidRPr="002A6D10">
        <w:rPr>
          <w:szCs w:val="28"/>
        </w:rPr>
        <w:lastRenderedPageBreak/>
        <w:t xml:space="preserve">«Центральная городская библиотека» </w:t>
      </w:r>
      <w:r w:rsidRPr="002A6D10">
        <w:rPr>
          <w:szCs w:val="28"/>
        </w:rPr>
        <w:t xml:space="preserve">по адресу: Томская область, ЗАТО Северск, </w:t>
      </w:r>
      <w:r w:rsidR="002103D3" w:rsidRPr="002A6D10">
        <w:rPr>
          <w:szCs w:val="28"/>
        </w:rPr>
        <w:br/>
      </w:r>
      <w:r w:rsidRPr="002A6D10">
        <w:rPr>
          <w:szCs w:val="28"/>
        </w:rPr>
        <w:t>г. Северск, ул. Курчатова, 16, по следующему графику:</w:t>
      </w:r>
    </w:p>
    <w:p w14:paraId="584BED4C" w14:textId="77777777" w:rsidR="00CB2EFD" w:rsidRPr="00CB2EFD" w:rsidRDefault="00CB2EFD" w:rsidP="00CB2EFD">
      <w:pPr>
        <w:spacing w:line="276" w:lineRule="auto"/>
        <w:ind w:firstLine="709"/>
        <w:rPr>
          <w:szCs w:val="28"/>
        </w:rPr>
      </w:pPr>
      <w:r w:rsidRPr="00CB2EFD">
        <w:rPr>
          <w:szCs w:val="28"/>
        </w:rPr>
        <w:t>с понедельника по пятницу с 13.00 по 20.00 (без перерыва);</w:t>
      </w:r>
    </w:p>
    <w:p w14:paraId="61D801B5" w14:textId="73DB6176" w:rsidR="00D509B3" w:rsidRDefault="00CB2EFD" w:rsidP="00CB2EFD">
      <w:pPr>
        <w:spacing w:line="276" w:lineRule="auto"/>
        <w:ind w:firstLine="709"/>
        <w:rPr>
          <w:b/>
          <w:bCs/>
          <w:szCs w:val="28"/>
        </w:rPr>
      </w:pPr>
      <w:r w:rsidRPr="00CB2EFD">
        <w:rPr>
          <w:szCs w:val="28"/>
        </w:rPr>
        <w:t>суббота, воскресенье – выходные дни.</w:t>
      </w:r>
    </w:p>
    <w:p w14:paraId="7616A74C" w14:textId="77777777" w:rsidR="00D509B3" w:rsidRDefault="00D509B3" w:rsidP="007C1A3C">
      <w:pPr>
        <w:spacing w:line="276" w:lineRule="auto"/>
        <w:ind w:firstLine="709"/>
        <w:rPr>
          <w:b/>
          <w:bCs/>
          <w:szCs w:val="28"/>
        </w:rPr>
      </w:pPr>
    </w:p>
    <w:p w14:paraId="4760270D" w14:textId="36C6722B" w:rsidR="006833D8" w:rsidRPr="00173EB7" w:rsidRDefault="006833D8" w:rsidP="007C1A3C">
      <w:pPr>
        <w:spacing w:line="276" w:lineRule="auto"/>
        <w:ind w:firstLine="709"/>
        <w:rPr>
          <w:b/>
          <w:bCs/>
          <w:szCs w:val="28"/>
        </w:rPr>
      </w:pPr>
      <w:r w:rsidRPr="00173EB7">
        <w:rPr>
          <w:b/>
          <w:bCs/>
          <w:szCs w:val="28"/>
        </w:rPr>
        <w:t>Порядок инициирования гражданами проведения слушаний:</w:t>
      </w:r>
    </w:p>
    <w:p w14:paraId="116954AC" w14:textId="262F6CCB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В соответствии с п. 23 Правил проведения оценки воздействия на окружающую среду, утвержденных постановление Правительства Р</w:t>
      </w:r>
      <w:r w:rsidR="009749FA">
        <w:rPr>
          <w:szCs w:val="28"/>
        </w:rPr>
        <w:t xml:space="preserve">оссийской </w:t>
      </w:r>
      <w:r w:rsidRPr="007C1A3C">
        <w:rPr>
          <w:szCs w:val="28"/>
        </w:rPr>
        <w:t>Ф</w:t>
      </w:r>
      <w:r w:rsidR="009749FA">
        <w:rPr>
          <w:szCs w:val="28"/>
        </w:rPr>
        <w:t>едерации</w:t>
      </w:r>
      <w:r w:rsidRPr="007C1A3C">
        <w:rPr>
          <w:szCs w:val="28"/>
        </w:rPr>
        <w:t xml:space="preserve"> от 28</w:t>
      </w:r>
      <w:r w:rsidR="009749FA">
        <w:rPr>
          <w:szCs w:val="28"/>
        </w:rPr>
        <w:t>.11.</w:t>
      </w:r>
      <w:r w:rsidRPr="007C1A3C">
        <w:rPr>
          <w:szCs w:val="28"/>
        </w:rPr>
        <w:t>2024 № 1644 «О порядке проведения оценки воздействия на окружающую среду» в течение 7 календарных дней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10E20528" w14:textId="65EB6260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Проведение слушаний может быть инициировано гражданами путем </w:t>
      </w:r>
      <w:r w:rsidR="00E66FC1">
        <w:rPr>
          <w:szCs w:val="28"/>
        </w:rPr>
        <w:t>направления в указанный срок до</w:t>
      </w:r>
      <w:r w:rsidR="008548EB" w:rsidRPr="007C1A3C">
        <w:rPr>
          <w:szCs w:val="28"/>
        </w:rPr>
        <w:t xml:space="preserve"> </w:t>
      </w:r>
      <w:r w:rsidR="000B5558">
        <w:rPr>
          <w:szCs w:val="28"/>
        </w:rPr>
        <w:t>26</w:t>
      </w:r>
      <w:r w:rsidR="00E66FC1" w:rsidRPr="00E66FC1">
        <w:rPr>
          <w:szCs w:val="28"/>
        </w:rPr>
        <w:t>.06.2025</w:t>
      </w:r>
      <w:r w:rsidR="00E66FC1">
        <w:rPr>
          <w:szCs w:val="28"/>
        </w:rPr>
        <w:t xml:space="preserve"> </w:t>
      </w:r>
      <w:r w:rsidR="008548EB" w:rsidRPr="007C1A3C">
        <w:rPr>
          <w:szCs w:val="28"/>
        </w:rPr>
        <w:t>включительно</w:t>
      </w:r>
      <w:r w:rsidRPr="007C1A3C">
        <w:rPr>
          <w:szCs w:val="28"/>
        </w:rPr>
        <w:t xml:space="preserve"> в адрес </w:t>
      </w:r>
      <w:proofErr w:type="gramStart"/>
      <w:r w:rsidR="00324154" w:rsidRPr="007C1A3C">
        <w:rPr>
          <w:szCs w:val="28"/>
        </w:rPr>
        <w:t>Администрации</w:t>
      </w:r>
      <w:proofErr w:type="gramEnd"/>
      <w:r w:rsidR="00324154" w:rsidRPr="007C1A3C">
        <w:rPr>
          <w:szCs w:val="28"/>
        </w:rPr>
        <w:t xml:space="preserve"> ЗАТО Северск </w:t>
      </w:r>
      <w:r w:rsidRPr="007C1A3C">
        <w:rPr>
          <w:szCs w:val="28"/>
        </w:rPr>
        <w:t>соответствующей инициативы в произвольной форме письменно или в форме электронного документа.</w:t>
      </w:r>
    </w:p>
    <w:p w14:paraId="0C4D380A" w14:textId="191E9818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письменной форме можно направить по адресу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636070, Томская область, г. Северск, проспект</w:t>
      </w:r>
      <w:r w:rsidR="00F370F7" w:rsidRPr="007C1A3C">
        <w:rPr>
          <w:szCs w:val="28"/>
        </w:rPr>
        <w:t xml:space="preserve"> Коммунистический, 51.</w:t>
      </w:r>
      <w:r w:rsidRPr="007C1A3C">
        <w:rPr>
          <w:szCs w:val="28"/>
        </w:rPr>
        <w:t xml:space="preserve"> </w:t>
      </w:r>
    </w:p>
    <w:p w14:paraId="13261910" w14:textId="190AD71C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 xml:space="preserve">Инициативу в электронной форме можно направить по адресу электронной почты </w:t>
      </w:r>
      <w:r w:rsidR="006B3A23" w:rsidRPr="007C1A3C">
        <w:rPr>
          <w:szCs w:val="28"/>
        </w:rPr>
        <w:t>Администрации ЗАТО Северск</w:t>
      </w:r>
      <w:r w:rsidRPr="007C1A3C">
        <w:rPr>
          <w:szCs w:val="28"/>
        </w:rPr>
        <w:t>: zato-seversk@gov70.ru.</w:t>
      </w:r>
    </w:p>
    <w:p w14:paraId="00C2103E" w14:textId="49EC8BA0" w:rsidR="006833D8" w:rsidRPr="007C1A3C" w:rsidRDefault="006833D8" w:rsidP="007C1A3C">
      <w:pPr>
        <w:spacing w:line="276" w:lineRule="auto"/>
        <w:ind w:firstLine="709"/>
        <w:rPr>
          <w:szCs w:val="28"/>
        </w:rPr>
      </w:pPr>
      <w:r w:rsidRPr="007C1A3C">
        <w:rPr>
          <w:szCs w:val="28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sectPr w:rsidR="006833D8" w:rsidRPr="007C1A3C" w:rsidSect="009749FA">
      <w:headerReference w:type="default" r:id="rId7"/>
      <w:pgSz w:w="11906" w:h="16838"/>
      <w:pgMar w:top="1134" w:right="567" w:bottom="1134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82369E" w14:textId="77777777" w:rsidR="00F073FA" w:rsidRDefault="00F073FA" w:rsidP="007C1A3C">
      <w:pPr>
        <w:spacing w:line="240" w:lineRule="auto"/>
      </w:pPr>
      <w:r>
        <w:separator/>
      </w:r>
    </w:p>
  </w:endnote>
  <w:endnote w:type="continuationSeparator" w:id="0">
    <w:p w14:paraId="3D6E7EA1" w14:textId="77777777" w:rsidR="00F073FA" w:rsidRDefault="00F073FA" w:rsidP="007C1A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6C40A4" w14:textId="77777777" w:rsidR="00F073FA" w:rsidRDefault="00F073FA" w:rsidP="007C1A3C">
      <w:pPr>
        <w:spacing w:line="240" w:lineRule="auto"/>
      </w:pPr>
      <w:r>
        <w:separator/>
      </w:r>
    </w:p>
  </w:footnote>
  <w:footnote w:type="continuationSeparator" w:id="0">
    <w:p w14:paraId="5A955C69" w14:textId="77777777" w:rsidR="00F073FA" w:rsidRDefault="00F073FA" w:rsidP="007C1A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899279"/>
      <w:docPartObj>
        <w:docPartGallery w:val="Page Numbers (Top of Page)"/>
        <w:docPartUnique/>
      </w:docPartObj>
    </w:sdtPr>
    <w:sdtEndPr/>
    <w:sdtContent>
      <w:p w14:paraId="0C2F61A9" w14:textId="5A728D4A" w:rsidR="007C1A3C" w:rsidRDefault="007C1A3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7EF4">
          <w:rPr>
            <w:noProof/>
          </w:rPr>
          <w:t>4</w:t>
        </w:r>
        <w:r>
          <w:fldChar w:fldCharType="end"/>
        </w:r>
      </w:p>
    </w:sdtContent>
  </w:sdt>
  <w:p w14:paraId="77671BF6" w14:textId="77777777" w:rsidR="007C1A3C" w:rsidRDefault="007C1A3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47"/>
    <w:rsid w:val="00033365"/>
    <w:rsid w:val="00047B4D"/>
    <w:rsid w:val="00056798"/>
    <w:rsid w:val="00092D28"/>
    <w:rsid w:val="00093C99"/>
    <w:rsid w:val="0009798E"/>
    <w:rsid w:val="000B24C0"/>
    <w:rsid w:val="000B5558"/>
    <w:rsid w:val="00103539"/>
    <w:rsid w:val="00140E0C"/>
    <w:rsid w:val="00150A26"/>
    <w:rsid w:val="001579AA"/>
    <w:rsid w:val="0016222D"/>
    <w:rsid w:val="00163C34"/>
    <w:rsid w:val="001706C1"/>
    <w:rsid w:val="00173EB7"/>
    <w:rsid w:val="001935A5"/>
    <w:rsid w:val="001B11FA"/>
    <w:rsid w:val="001C5F8E"/>
    <w:rsid w:val="001D0239"/>
    <w:rsid w:val="002103D3"/>
    <w:rsid w:val="002304F7"/>
    <w:rsid w:val="00231EC9"/>
    <w:rsid w:val="00237416"/>
    <w:rsid w:val="00245642"/>
    <w:rsid w:val="00254A2D"/>
    <w:rsid w:val="002560A0"/>
    <w:rsid w:val="00257BFC"/>
    <w:rsid w:val="00280319"/>
    <w:rsid w:val="00294111"/>
    <w:rsid w:val="00296D71"/>
    <w:rsid w:val="002A5C38"/>
    <w:rsid w:val="002A6137"/>
    <w:rsid w:val="002A6D10"/>
    <w:rsid w:val="002B008B"/>
    <w:rsid w:val="002B2770"/>
    <w:rsid w:val="002B43D1"/>
    <w:rsid w:val="002B6939"/>
    <w:rsid w:val="002D4DF4"/>
    <w:rsid w:val="00316EDE"/>
    <w:rsid w:val="00324154"/>
    <w:rsid w:val="00333BF0"/>
    <w:rsid w:val="00355F32"/>
    <w:rsid w:val="00366BF5"/>
    <w:rsid w:val="0037616E"/>
    <w:rsid w:val="00390EA1"/>
    <w:rsid w:val="003913A7"/>
    <w:rsid w:val="003A78D0"/>
    <w:rsid w:val="003C6966"/>
    <w:rsid w:val="003C7038"/>
    <w:rsid w:val="003D6B37"/>
    <w:rsid w:val="003E1655"/>
    <w:rsid w:val="00400ED9"/>
    <w:rsid w:val="00417435"/>
    <w:rsid w:val="00417592"/>
    <w:rsid w:val="0043357E"/>
    <w:rsid w:val="0044103A"/>
    <w:rsid w:val="00445BB6"/>
    <w:rsid w:val="00456CE2"/>
    <w:rsid w:val="00490920"/>
    <w:rsid w:val="004921F6"/>
    <w:rsid w:val="00496A64"/>
    <w:rsid w:val="004B5BE0"/>
    <w:rsid w:val="004C3D3F"/>
    <w:rsid w:val="004C68B4"/>
    <w:rsid w:val="00501D85"/>
    <w:rsid w:val="0051170D"/>
    <w:rsid w:val="005163F8"/>
    <w:rsid w:val="00521061"/>
    <w:rsid w:val="0052573B"/>
    <w:rsid w:val="00583FD3"/>
    <w:rsid w:val="005874E3"/>
    <w:rsid w:val="005A46A0"/>
    <w:rsid w:val="005A7F14"/>
    <w:rsid w:val="005B7073"/>
    <w:rsid w:val="005D7D9B"/>
    <w:rsid w:val="005E06E0"/>
    <w:rsid w:val="005E6B6D"/>
    <w:rsid w:val="005F15DD"/>
    <w:rsid w:val="005F68EE"/>
    <w:rsid w:val="006170C6"/>
    <w:rsid w:val="00642760"/>
    <w:rsid w:val="0067068E"/>
    <w:rsid w:val="006823B2"/>
    <w:rsid w:val="006833D8"/>
    <w:rsid w:val="00686246"/>
    <w:rsid w:val="006B3A23"/>
    <w:rsid w:val="006B5255"/>
    <w:rsid w:val="006D73FF"/>
    <w:rsid w:val="006E45B8"/>
    <w:rsid w:val="00701AA6"/>
    <w:rsid w:val="00732790"/>
    <w:rsid w:val="00753F4F"/>
    <w:rsid w:val="00781A01"/>
    <w:rsid w:val="00797C3F"/>
    <w:rsid w:val="007A105B"/>
    <w:rsid w:val="007A3E0D"/>
    <w:rsid w:val="007C031C"/>
    <w:rsid w:val="007C1A3C"/>
    <w:rsid w:val="007D2B36"/>
    <w:rsid w:val="007D37CA"/>
    <w:rsid w:val="008007F7"/>
    <w:rsid w:val="0080268E"/>
    <w:rsid w:val="0080671C"/>
    <w:rsid w:val="00806880"/>
    <w:rsid w:val="008125CE"/>
    <w:rsid w:val="00827215"/>
    <w:rsid w:val="0082733F"/>
    <w:rsid w:val="00840980"/>
    <w:rsid w:val="008546F1"/>
    <w:rsid w:val="008548EB"/>
    <w:rsid w:val="00874DBB"/>
    <w:rsid w:val="008878FA"/>
    <w:rsid w:val="00894349"/>
    <w:rsid w:val="008A69ED"/>
    <w:rsid w:val="008B01E8"/>
    <w:rsid w:val="008B4FB1"/>
    <w:rsid w:val="008E019A"/>
    <w:rsid w:val="008F0DC1"/>
    <w:rsid w:val="009057E9"/>
    <w:rsid w:val="009072B8"/>
    <w:rsid w:val="00917AA1"/>
    <w:rsid w:val="009236B6"/>
    <w:rsid w:val="00924620"/>
    <w:rsid w:val="00946E4B"/>
    <w:rsid w:val="009749FA"/>
    <w:rsid w:val="00975071"/>
    <w:rsid w:val="00986F07"/>
    <w:rsid w:val="0098707E"/>
    <w:rsid w:val="0099371E"/>
    <w:rsid w:val="00996005"/>
    <w:rsid w:val="009F3C12"/>
    <w:rsid w:val="009F5371"/>
    <w:rsid w:val="00A00A2F"/>
    <w:rsid w:val="00A07250"/>
    <w:rsid w:val="00A131A8"/>
    <w:rsid w:val="00A22705"/>
    <w:rsid w:val="00A24C8E"/>
    <w:rsid w:val="00A51468"/>
    <w:rsid w:val="00A54362"/>
    <w:rsid w:val="00A558C8"/>
    <w:rsid w:val="00A5789C"/>
    <w:rsid w:val="00A66FAF"/>
    <w:rsid w:val="00A92D4D"/>
    <w:rsid w:val="00AA23F5"/>
    <w:rsid w:val="00AB641B"/>
    <w:rsid w:val="00AE55B8"/>
    <w:rsid w:val="00AF0878"/>
    <w:rsid w:val="00AF6738"/>
    <w:rsid w:val="00B07D2F"/>
    <w:rsid w:val="00B110CF"/>
    <w:rsid w:val="00B16DE7"/>
    <w:rsid w:val="00B37CDD"/>
    <w:rsid w:val="00B45767"/>
    <w:rsid w:val="00B5010F"/>
    <w:rsid w:val="00B55770"/>
    <w:rsid w:val="00B84952"/>
    <w:rsid w:val="00B86B8F"/>
    <w:rsid w:val="00B93C72"/>
    <w:rsid w:val="00B97D34"/>
    <w:rsid w:val="00B97DAF"/>
    <w:rsid w:val="00BA36C3"/>
    <w:rsid w:val="00BA5D41"/>
    <w:rsid w:val="00BB0E11"/>
    <w:rsid w:val="00BE630A"/>
    <w:rsid w:val="00BF271A"/>
    <w:rsid w:val="00BF682A"/>
    <w:rsid w:val="00C0435B"/>
    <w:rsid w:val="00C171EC"/>
    <w:rsid w:val="00C31710"/>
    <w:rsid w:val="00C360C4"/>
    <w:rsid w:val="00C508CD"/>
    <w:rsid w:val="00C61477"/>
    <w:rsid w:val="00C624FD"/>
    <w:rsid w:val="00C67B43"/>
    <w:rsid w:val="00C911F2"/>
    <w:rsid w:val="00CA4A7F"/>
    <w:rsid w:val="00CB0191"/>
    <w:rsid w:val="00CB2EFD"/>
    <w:rsid w:val="00CD694F"/>
    <w:rsid w:val="00CF4059"/>
    <w:rsid w:val="00D2359A"/>
    <w:rsid w:val="00D31FD0"/>
    <w:rsid w:val="00D43C39"/>
    <w:rsid w:val="00D509B3"/>
    <w:rsid w:val="00D72A09"/>
    <w:rsid w:val="00D812AF"/>
    <w:rsid w:val="00D90129"/>
    <w:rsid w:val="00DB124F"/>
    <w:rsid w:val="00DB1772"/>
    <w:rsid w:val="00DB5DA2"/>
    <w:rsid w:val="00DC3C89"/>
    <w:rsid w:val="00DD6737"/>
    <w:rsid w:val="00DD6C35"/>
    <w:rsid w:val="00DE3FF6"/>
    <w:rsid w:val="00DF7AD0"/>
    <w:rsid w:val="00E16E3E"/>
    <w:rsid w:val="00E31AD8"/>
    <w:rsid w:val="00E32884"/>
    <w:rsid w:val="00E63E47"/>
    <w:rsid w:val="00E66FC1"/>
    <w:rsid w:val="00E924AC"/>
    <w:rsid w:val="00EA36A8"/>
    <w:rsid w:val="00EB2847"/>
    <w:rsid w:val="00EC3544"/>
    <w:rsid w:val="00EC4EA7"/>
    <w:rsid w:val="00EC7EF4"/>
    <w:rsid w:val="00EF089C"/>
    <w:rsid w:val="00F073FA"/>
    <w:rsid w:val="00F239C9"/>
    <w:rsid w:val="00F2737F"/>
    <w:rsid w:val="00F3111F"/>
    <w:rsid w:val="00F361A3"/>
    <w:rsid w:val="00F370F7"/>
    <w:rsid w:val="00F45130"/>
    <w:rsid w:val="00F46031"/>
    <w:rsid w:val="00F604AF"/>
    <w:rsid w:val="00F9049F"/>
    <w:rsid w:val="00F90795"/>
    <w:rsid w:val="00FC06E8"/>
    <w:rsid w:val="00FD02F2"/>
    <w:rsid w:val="00FD160F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1E46423A-86E6-4EE2-B3CC-9208D68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styleId="a7">
    <w:name w:val="Body Text"/>
    <w:basedOn w:val="a"/>
    <w:link w:val="a8"/>
    <w:uiPriority w:val="99"/>
    <w:unhideWhenUsed/>
    <w:qFormat/>
    <w:rsid w:val="006170C6"/>
    <w:pPr>
      <w:spacing w:line="276" w:lineRule="auto"/>
      <w:ind w:firstLine="709"/>
    </w:pPr>
    <w:rPr>
      <w:rFonts w:asciiTheme="minorHAnsi" w:eastAsiaTheme="minorHAnsi" w:hAnsiTheme="minorHAnsi" w:cstheme="minorBidi"/>
      <w:snapToGrid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99"/>
    <w:rsid w:val="006170C6"/>
    <w:rPr>
      <w:sz w:val="28"/>
      <w:szCs w:val="24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921F6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4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Тагаева Татьяна Ивановна</cp:lastModifiedBy>
  <cp:revision>12</cp:revision>
  <cp:lastPrinted>2025-03-13T02:46:00Z</cp:lastPrinted>
  <dcterms:created xsi:type="dcterms:W3CDTF">2025-05-22T05:54:00Z</dcterms:created>
  <dcterms:modified xsi:type="dcterms:W3CDTF">2025-06-10T10:16:00Z</dcterms:modified>
</cp:coreProperties>
</file>