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33562" w14:textId="77777777" w:rsidR="00464199" w:rsidRP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Приложение</w:t>
      </w:r>
    </w:p>
    <w:p w14:paraId="3443EA23" w14:textId="77777777" w:rsidR="00464199" w:rsidRP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к постановлению</w:t>
      </w:r>
    </w:p>
    <w:p w14:paraId="2C7A0C2B" w14:textId="77777777" w:rsidR="00464199" w:rsidRP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Администрации ЗАТО Северск</w:t>
      </w:r>
    </w:p>
    <w:p w14:paraId="6131A416" w14:textId="4F5A7ED7" w:rsidR="00833FCC" w:rsidRPr="00464199" w:rsidRDefault="00833FCC" w:rsidP="00833FCC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от _</w:t>
      </w:r>
      <w:r w:rsidR="00FE2340">
        <w:rPr>
          <w:rFonts w:ascii="Times New Roman" w:eastAsia="Times New Roman" w:hAnsi="Times New Roman" w:cs="Calibri"/>
          <w:sz w:val="24"/>
          <w:szCs w:val="24"/>
          <w:lang w:eastAsia="ru-RU"/>
        </w:rPr>
        <w:t>11.12.2025</w:t>
      </w: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_ </w:t>
      </w: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№ __</w:t>
      </w:r>
      <w:r w:rsidR="00FE2340">
        <w:rPr>
          <w:rFonts w:ascii="Times New Roman" w:eastAsia="Times New Roman" w:hAnsi="Times New Roman" w:cs="Calibri"/>
          <w:sz w:val="24"/>
          <w:szCs w:val="24"/>
          <w:lang w:eastAsia="ru-RU"/>
        </w:rPr>
        <w:t>2989-па</w:t>
      </w:r>
      <w:r w:rsidRPr="00BC22AC">
        <w:rPr>
          <w:rFonts w:ascii="Times New Roman" w:eastAsia="Times New Roman" w:hAnsi="Times New Roman" w:cs="Calibri"/>
          <w:sz w:val="24"/>
          <w:szCs w:val="24"/>
          <w:lang w:eastAsia="ru-RU"/>
        </w:rPr>
        <w:t>_</w:t>
      </w: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_</w:t>
      </w:r>
    </w:p>
    <w:p w14:paraId="4870D15C" w14:textId="77777777" w:rsid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1C8972" w14:textId="77777777" w:rsidR="00BA0C7D" w:rsidRDefault="00BA0C7D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D197C9" w14:textId="77777777" w:rsidR="00464199" w:rsidRPr="00464199" w:rsidRDefault="00833FCC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120" w:line="240" w:lineRule="auto"/>
        <w:ind w:left="623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64199"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14:paraId="03B8A46F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</w:p>
    <w:p w14:paraId="5D88E275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67648750" w14:textId="77777777" w:rsidR="00464199" w:rsidRPr="00464199" w:rsidRDefault="00885699" w:rsidP="0046419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                                                                               </w:t>
      </w:r>
      <w:r w:rsidRPr="00885699">
        <w:rPr>
          <w:rFonts w:ascii="Times New Roman" w:eastAsia="Times New Roman" w:hAnsi="Times New Roman" w:cs="Calibri"/>
          <w:sz w:val="24"/>
          <w:szCs w:val="24"/>
          <w:lang w:eastAsia="ru-RU"/>
        </w:rPr>
        <w:t>от 21.04.2020 № 638</w:t>
      </w:r>
    </w:p>
    <w:p w14:paraId="16A7FCBB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973E4B" w14:textId="77777777" w:rsidR="00464199" w:rsidRDefault="00464199" w:rsidP="0046419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</w:p>
    <w:p w14:paraId="563D8B1A" w14:textId="77777777" w:rsidR="00885699" w:rsidRPr="008F50DC" w:rsidRDefault="00885699" w:rsidP="0088569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комиссии по размещению произведений монументального и декоративно-прикладного искусства, памятных знаков на территории ЗАТО Северск</w:t>
      </w:r>
    </w:p>
    <w:p w14:paraId="120E45B5" w14:textId="77777777" w:rsidR="00885699" w:rsidRPr="008F50DC" w:rsidRDefault="00885699" w:rsidP="00885699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34"/>
        <w:gridCol w:w="375"/>
        <w:gridCol w:w="6196"/>
      </w:tblGrid>
      <w:tr w:rsidR="00885699" w:rsidRPr="008F50DC" w14:paraId="11B14C5E" w14:textId="77777777" w:rsidTr="001B7E70">
        <w:tc>
          <w:tcPr>
            <w:tcW w:w="9605" w:type="dxa"/>
            <w:gridSpan w:val="3"/>
            <w:tcMar>
              <w:top w:w="0" w:type="dxa"/>
              <w:bottom w:w="0" w:type="dxa"/>
            </w:tcMar>
          </w:tcPr>
          <w:p w14:paraId="4894DB63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</w:tr>
      <w:tr w:rsidR="00885699" w:rsidRPr="008F50DC" w14:paraId="16E68FA8" w14:textId="77777777" w:rsidTr="001B7E70">
        <w:tc>
          <w:tcPr>
            <w:tcW w:w="3034" w:type="dxa"/>
            <w:tcMar>
              <w:top w:w="0" w:type="dxa"/>
              <w:bottom w:w="0" w:type="dxa"/>
            </w:tcMar>
          </w:tcPr>
          <w:p w14:paraId="59CB7F19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Бабенышев</w:t>
            </w:r>
          </w:p>
          <w:p w14:paraId="6ED7D0D3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375" w:type="dxa"/>
            <w:tcMar>
              <w:top w:w="0" w:type="dxa"/>
              <w:bottom w:w="0" w:type="dxa"/>
            </w:tcMar>
          </w:tcPr>
          <w:p w14:paraId="68731A52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96" w:type="dxa"/>
            <w:tcMar>
              <w:top w:w="0" w:type="dxa"/>
              <w:bottom w:w="0" w:type="dxa"/>
            </w:tcMar>
          </w:tcPr>
          <w:p w14:paraId="22C5BCBE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первый заместитель Мэра ЗАТО Северск</w:t>
            </w:r>
          </w:p>
        </w:tc>
      </w:tr>
      <w:tr w:rsidR="00885699" w:rsidRPr="008F50DC" w14:paraId="7A3D7996" w14:textId="77777777" w:rsidTr="001B7E70">
        <w:tc>
          <w:tcPr>
            <w:tcW w:w="9605" w:type="dxa"/>
            <w:gridSpan w:val="3"/>
            <w:tcMar>
              <w:top w:w="0" w:type="dxa"/>
              <w:bottom w:w="0" w:type="dxa"/>
            </w:tcMar>
          </w:tcPr>
          <w:p w14:paraId="2621D036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</w:t>
            </w:r>
          </w:p>
        </w:tc>
      </w:tr>
      <w:tr w:rsidR="00885699" w:rsidRPr="008F50DC" w14:paraId="373F9959" w14:textId="77777777" w:rsidTr="001B7E70">
        <w:tc>
          <w:tcPr>
            <w:tcW w:w="3034" w:type="dxa"/>
            <w:tcMar>
              <w:top w:w="0" w:type="dxa"/>
              <w:bottom w:w="0" w:type="dxa"/>
            </w:tcMar>
          </w:tcPr>
          <w:p w14:paraId="236E64C2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Бадарханов</w:t>
            </w:r>
          </w:p>
          <w:p w14:paraId="5D1C244A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Сергей Александрович</w:t>
            </w:r>
          </w:p>
        </w:tc>
        <w:tc>
          <w:tcPr>
            <w:tcW w:w="375" w:type="dxa"/>
            <w:tcMar>
              <w:top w:w="0" w:type="dxa"/>
              <w:bottom w:w="0" w:type="dxa"/>
            </w:tcMar>
          </w:tcPr>
          <w:p w14:paraId="1BA92578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96" w:type="dxa"/>
            <w:tcMar>
              <w:top w:w="0" w:type="dxa"/>
              <w:bottom w:w="0" w:type="dxa"/>
            </w:tcMar>
          </w:tcPr>
          <w:p w14:paraId="430F265D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архитектуры и градостроительства Администрации ЗАТО Северск</w:t>
            </w:r>
          </w:p>
        </w:tc>
      </w:tr>
      <w:tr w:rsidR="00885699" w:rsidRPr="008F50DC" w14:paraId="2DB3D1D0" w14:textId="77777777" w:rsidTr="001B7E70">
        <w:tc>
          <w:tcPr>
            <w:tcW w:w="3034" w:type="dxa"/>
            <w:tcMar>
              <w:top w:w="0" w:type="dxa"/>
              <w:bottom w:w="0" w:type="dxa"/>
            </w:tcMar>
          </w:tcPr>
          <w:p w14:paraId="1DEAC3D3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75" w:type="dxa"/>
            <w:tcMar>
              <w:top w:w="0" w:type="dxa"/>
              <w:bottom w:w="0" w:type="dxa"/>
            </w:tcMar>
          </w:tcPr>
          <w:p w14:paraId="52673CFC" w14:textId="77777777" w:rsidR="00885699" w:rsidRPr="008F50DC" w:rsidRDefault="00885699" w:rsidP="00833FCC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6" w:type="dxa"/>
            <w:tcMar>
              <w:top w:w="0" w:type="dxa"/>
              <w:bottom w:w="0" w:type="dxa"/>
            </w:tcMar>
          </w:tcPr>
          <w:p w14:paraId="5D9B6663" w14:textId="77777777" w:rsidR="00885699" w:rsidRPr="008F50DC" w:rsidRDefault="00885699" w:rsidP="00833FCC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699" w:rsidRPr="008F50DC" w14:paraId="7ED1BCBB" w14:textId="77777777" w:rsidTr="001B7E70">
        <w:tc>
          <w:tcPr>
            <w:tcW w:w="3034" w:type="dxa"/>
            <w:tcMar>
              <w:top w:w="0" w:type="dxa"/>
              <w:bottom w:w="0" w:type="dxa"/>
            </w:tcMar>
          </w:tcPr>
          <w:p w14:paraId="6684D6FA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Погодина</w:t>
            </w:r>
          </w:p>
          <w:p w14:paraId="11381A6D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Ольга Рамильевна</w:t>
            </w:r>
          </w:p>
        </w:tc>
        <w:tc>
          <w:tcPr>
            <w:tcW w:w="375" w:type="dxa"/>
            <w:tcMar>
              <w:top w:w="0" w:type="dxa"/>
              <w:bottom w:w="0" w:type="dxa"/>
            </w:tcMar>
          </w:tcPr>
          <w:p w14:paraId="305A86C3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96" w:type="dxa"/>
            <w:tcMar>
              <w:top w:w="0" w:type="dxa"/>
              <w:bottom w:w="0" w:type="dxa"/>
            </w:tcMar>
          </w:tcPr>
          <w:p w14:paraId="1BF0C567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главный специалист (художник города) отдела Генплана Комитета архитектуры и градостроительства Администрации ЗАТО Северск</w:t>
            </w:r>
          </w:p>
        </w:tc>
      </w:tr>
      <w:tr w:rsidR="00885699" w:rsidRPr="008F50DC" w14:paraId="3F9AABC6" w14:textId="77777777" w:rsidTr="001B7E70">
        <w:tc>
          <w:tcPr>
            <w:tcW w:w="9605" w:type="dxa"/>
            <w:gridSpan w:val="3"/>
            <w:tcMar>
              <w:top w:w="0" w:type="dxa"/>
              <w:bottom w:w="0" w:type="dxa"/>
            </w:tcMar>
          </w:tcPr>
          <w:p w14:paraId="4F425A9A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</w:tr>
      <w:tr w:rsidR="00885699" w:rsidRPr="008F50DC" w14:paraId="30614F1E" w14:textId="77777777" w:rsidTr="001B7E70">
        <w:tc>
          <w:tcPr>
            <w:tcW w:w="3034" w:type="dxa"/>
            <w:tcMar>
              <w:top w:w="0" w:type="dxa"/>
              <w:bottom w:w="0" w:type="dxa"/>
            </w:tcMar>
          </w:tcPr>
          <w:p w14:paraId="2BBC9F00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Барнашова</w:t>
            </w:r>
          </w:p>
          <w:p w14:paraId="7E2C9531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Юлия Константиновна</w:t>
            </w:r>
          </w:p>
        </w:tc>
        <w:tc>
          <w:tcPr>
            <w:tcW w:w="375" w:type="dxa"/>
            <w:tcMar>
              <w:top w:w="0" w:type="dxa"/>
              <w:bottom w:w="0" w:type="dxa"/>
            </w:tcMar>
          </w:tcPr>
          <w:p w14:paraId="0F6482F9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96" w:type="dxa"/>
            <w:tcMar>
              <w:top w:w="0" w:type="dxa"/>
              <w:bottom w:w="0" w:type="dxa"/>
            </w:tcMar>
          </w:tcPr>
          <w:p w14:paraId="1E013BD6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начальник отдела Генплана Комитета архитектуры и градостроительства Администрации ЗАТО Северск</w:t>
            </w:r>
          </w:p>
        </w:tc>
      </w:tr>
      <w:tr w:rsidR="00885699" w:rsidRPr="008F50DC" w14:paraId="472A4043" w14:textId="77777777" w:rsidTr="001B7E70">
        <w:tc>
          <w:tcPr>
            <w:tcW w:w="3034" w:type="dxa"/>
            <w:tcMar>
              <w:top w:w="0" w:type="dxa"/>
              <w:bottom w:w="0" w:type="dxa"/>
            </w:tcMar>
          </w:tcPr>
          <w:p w14:paraId="20250B97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Березовская</w:t>
            </w:r>
          </w:p>
          <w:p w14:paraId="483A6397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Светлана Владимировна</w:t>
            </w:r>
          </w:p>
        </w:tc>
        <w:tc>
          <w:tcPr>
            <w:tcW w:w="375" w:type="dxa"/>
            <w:tcMar>
              <w:top w:w="0" w:type="dxa"/>
              <w:bottom w:w="0" w:type="dxa"/>
            </w:tcMar>
          </w:tcPr>
          <w:p w14:paraId="030B797E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96" w:type="dxa"/>
            <w:tcMar>
              <w:top w:w="0" w:type="dxa"/>
              <w:bottom w:w="0" w:type="dxa"/>
            </w:tcMar>
          </w:tcPr>
          <w:p w14:paraId="6A407DE2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Муниципального бюджетного учреждения </w:t>
            </w:r>
            <w:r w:rsidR="00833FC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Музей г. Северска</w:t>
            </w:r>
            <w:r w:rsidR="00833FC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85699" w:rsidRPr="008F50DC" w14:paraId="6E36F54A" w14:textId="77777777" w:rsidTr="001B7E70">
        <w:trPr>
          <w:trHeight w:val="684"/>
        </w:trPr>
        <w:tc>
          <w:tcPr>
            <w:tcW w:w="3034" w:type="dxa"/>
            <w:tcMar>
              <w:top w:w="0" w:type="dxa"/>
              <w:bottom w:w="0" w:type="dxa"/>
            </w:tcMar>
          </w:tcPr>
          <w:p w14:paraId="3AF0302B" w14:textId="77777777" w:rsidR="00885699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Криницин</w:t>
            </w:r>
          </w:p>
          <w:p w14:paraId="2B74B5B1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Дмитрий Евгеньевич</w:t>
            </w:r>
          </w:p>
        </w:tc>
        <w:tc>
          <w:tcPr>
            <w:tcW w:w="375" w:type="dxa"/>
            <w:tcMar>
              <w:top w:w="0" w:type="dxa"/>
              <w:bottom w:w="0" w:type="dxa"/>
            </w:tcMar>
          </w:tcPr>
          <w:p w14:paraId="376B197F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96" w:type="dxa"/>
            <w:tcMar>
              <w:top w:w="0" w:type="dxa"/>
              <w:bottom w:w="0" w:type="dxa"/>
            </w:tcMar>
          </w:tcPr>
          <w:p w14:paraId="22BE00F1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жилищно-коммунального хозяйства, транспорта и связи Администрации ЗАТО Северск</w:t>
            </w:r>
          </w:p>
        </w:tc>
      </w:tr>
      <w:tr w:rsidR="00885699" w:rsidRPr="008F50DC" w14:paraId="69537B59" w14:textId="77777777" w:rsidTr="001B7E70">
        <w:tc>
          <w:tcPr>
            <w:tcW w:w="3034" w:type="dxa"/>
            <w:tcMar>
              <w:top w:w="0" w:type="dxa"/>
              <w:bottom w:w="0" w:type="dxa"/>
            </w:tcMar>
          </w:tcPr>
          <w:p w14:paraId="4D6D0C9F" w14:textId="77777777" w:rsidR="00885699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Кускова</w:t>
            </w:r>
          </w:p>
          <w:p w14:paraId="6B8A0999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Татьяна Александровна</w:t>
            </w:r>
          </w:p>
        </w:tc>
        <w:tc>
          <w:tcPr>
            <w:tcW w:w="375" w:type="dxa"/>
            <w:tcMar>
              <w:top w:w="0" w:type="dxa"/>
              <w:bottom w:w="0" w:type="dxa"/>
            </w:tcMar>
          </w:tcPr>
          <w:p w14:paraId="299F2A9E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96" w:type="dxa"/>
            <w:tcMar>
              <w:top w:w="0" w:type="dxa"/>
              <w:bottom w:w="0" w:type="dxa"/>
            </w:tcMar>
          </w:tcPr>
          <w:p w14:paraId="5A32C8F0" w14:textId="77777777" w:rsidR="00885699" w:rsidRPr="008F50DC" w:rsidRDefault="00885699" w:rsidP="00833FCC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культуры Администрации ЗАТО Северск</w:t>
            </w:r>
          </w:p>
        </w:tc>
      </w:tr>
      <w:tr w:rsidR="001B7E70" w:rsidRPr="008F50DC" w14:paraId="7AAB1E74" w14:textId="77777777" w:rsidTr="001B7E70">
        <w:tc>
          <w:tcPr>
            <w:tcW w:w="3034" w:type="dxa"/>
            <w:tcMar>
              <w:top w:w="0" w:type="dxa"/>
              <w:bottom w:w="0" w:type="dxa"/>
            </w:tcMar>
          </w:tcPr>
          <w:p w14:paraId="42AFEF35" w14:textId="77777777" w:rsidR="001B7E70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Питиримов</w:t>
            </w:r>
          </w:p>
          <w:p w14:paraId="727890FA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Евгений Сергеевич</w:t>
            </w:r>
          </w:p>
        </w:tc>
        <w:tc>
          <w:tcPr>
            <w:tcW w:w="375" w:type="dxa"/>
            <w:tcMar>
              <w:top w:w="0" w:type="dxa"/>
              <w:bottom w:w="0" w:type="dxa"/>
            </w:tcMar>
          </w:tcPr>
          <w:p w14:paraId="165EC707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96" w:type="dxa"/>
            <w:tcMar>
              <w:top w:w="0" w:type="dxa"/>
              <w:bottom w:w="0" w:type="dxa"/>
            </w:tcMar>
          </w:tcPr>
          <w:p w14:paraId="4D0602ED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Думы ЗАТО Северск (по согласованию)</w:t>
            </w:r>
          </w:p>
        </w:tc>
      </w:tr>
      <w:tr w:rsidR="001B7E70" w:rsidRPr="008F50DC" w14:paraId="66826B54" w14:textId="77777777" w:rsidTr="001B7E70">
        <w:tc>
          <w:tcPr>
            <w:tcW w:w="3034" w:type="dxa"/>
            <w:tcMar>
              <w:top w:w="0" w:type="dxa"/>
              <w:bottom w:w="0" w:type="dxa"/>
            </w:tcMar>
          </w:tcPr>
          <w:p w14:paraId="11BC389C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Санникова</w:t>
            </w:r>
          </w:p>
          <w:p w14:paraId="7CD484DF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Ирина Михайловна</w:t>
            </w:r>
          </w:p>
        </w:tc>
        <w:tc>
          <w:tcPr>
            <w:tcW w:w="375" w:type="dxa"/>
            <w:tcMar>
              <w:top w:w="0" w:type="dxa"/>
              <w:bottom w:w="0" w:type="dxa"/>
            </w:tcMar>
          </w:tcPr>
          <w:p w14:paraId="7FFA54CC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96" w:type="dxa"/>
            <w:tcMar>
              <w:top w:w="0" w:type="dxa"/>
              <w:bottom w:w="0" w:type="dxa"/>
            </w:tcMar>
          </w:tcPr>
          <w:p w14:paraId="419404A1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начальник Отдела по информационной политике Администрации ЗАТО Северск</w:t>
            </w:r>
          </w:p>
        </w:tc>
      </w:tr>
      <w:tr w:rsidR="001B7E70" w:rsidRPr="008F50DC" w14:paraId="0E3F5484" w14:textId="77777777" w:rsidTr="001B7E70">
        <w:tc>
          <w:tcPr>
            <w:tcW w:w="3034" w:type="dxa"/>
            <w:tcMar>
              <w:top w:w="0" w:type="dxa"/>
              <w:bottom w:w="0" w:type="dxa"/>
            </w:tcMar>
          </w:tcPr>
          <w:p w14:paraId="345C635D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Саядян</w:t>
            </w:r>
          </w:p>
          <w:p w14:paraId="575CA533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Аветик Сержикович</w:t>
            </w:r>
          </w:p>
        </w:tc>
        <w:tc>
          <w:tcPr>
            <w:tcW w:w="375" w:type="dxa"/>
            <w:tcMar>
              <w:top w:w="0" w:type="dxa"/>
              <w:bottom w:w="0" w:type="dxa"/>
            </w:tcMar>
          </w:tcPr>
          <w:p w14:paraId="183A7B22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96" w:type="dxa"/>
            <w:tcMar>
              <w:top w:w="0" w:type="dxa"/>
              <w:bottom w:w="0" w:type="dxa"/>
            </w:tcMar>
          </w:tcPr>
          <w:p w14:paraId="16928685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имущественных отношений Администрации ЗАТО Северск</w:t>
            </w:r>
          </w:p>
        </w:tc>
      </w:tr>
      <w:tr w:rsidR="001B7E70" w:rsidRPr="008F50DC" w14:paraId="24B65F0C" w14:textId="77777777" w:rsidTr="001B7E70">
        <w:tc>
          <w:tcPr>
            <w:tcW w:w="3034" w:type="dxa"/>
            <w:tcMar>
              <w:top w:w="0" w:type="dxa"/>
              <w:bottom w:w="0" w:type="dxa"/>
            </w:tcMar>
          </w:tcPr>
          <w:p w14:paraId="2E9A0846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Фадеева</w:t>
            </w:r>
          </w:p>
          <w:p w14:paraId="663C215F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Ольга Анатольевна</w:t>
            </w:r>
          </w:p>
        </w:tc>
        <w:tc>
          <w:tcPr>
            <w:tcW w:w="375" w:type="dxa"/>
            <w:tcMar>
              <w:top w:w="0" w:type="dxa"/>
              <w:bottom w:w="0" w:type="dxa"/>
            </w:tcMar>
          </w:tcPr>
          <w:p w14:paraId="2BD91F57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96" w:type="dxa"/>
            <w:tcMar>
              <w:top w:w="0" w:type="dxa"/>
              <w:bottom w:w="0" w:type="dxa"/>
            </w:tcMar>
          </w:tcPr>
          <w:p w14:paraId="439420AD" w14:textId="77777777" w:rsidR="001B7E70" w:rsidRPr="008F50DC" w:rsidRDefault="001B7E70" w:rsidP="001B7E70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0DC">
              <w:rPr>
                <w:rFonts w:ascii="Times New Roman" w:hAnsi="Times New Roman" w:cs="Times New Roman"/>
                <w:sz w:val="24"/>
                <w:szCs w:val="24"/>
              </w:rPr>
              <w:t>начальник отдела благоустройства Управления жилищно-коммунального хозяйства, транспорта и связи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3690CCE" w14:textId="77777777" w:rsidR="00885699" w:rsidRPr="008F50DC" w:rsidRDefault="00885699" w:rsidP="0088569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885699" w:rsidRPr="008F50DC" w:rsidSect="003268BE">
      <w:headerReference w:type="default" r:id="rId6"/>
      <w:footerReference w:type="default" r:id="rId7"/>
      <w:footerReference w:type="first" r:id="rId8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7C7D7" w14:textId="77777777" w:rsidR="008F2A46" w:rsidRDefault="008F2A46">
      <w:pPr>
        <w:spacing w:after="0" w:line="240" w:lineRule="auto"/>
      </w:pPr>
      <w:r>
        <w:separator/>
      </w:r>
    </w:p>
  </w:endnote>
  <w:endnote w:type="continuationSeparator" w:id="0">
    <w:p w14:paraId="283E370A" w14:textId="77777777" w:rsidR="008F2A46" w:rsidRDefault="008F2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96C19" w14:textId="77777777" w:rsidR="00896E2B" w:rsidRPr="00AE6EAA" w:rsidRDefault="00896E2B" w:rsidP="00896E2B">
    <w:pPr>
      <w:pStyle w:val="a5"/>
      <w:rPr>
        <w:sz w:val="16"/>
      </w:rPr>
    </w:pPr>
    <w:r w:rsidRPr="006C57C6">
      <w:t>Внутренний номер: 0</w:t>
    </w:r>
    <w:r w:rsidR="00B70CF3">
      <w:t>362297</w:t>
    </w:r>
  </w:p>
  <w:p w14:paraId="3EB4C064" w14:textId="77777777" w:rsidR="00896E2B" w:rsidRDefault="00896E2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8A022" w14:textId="77777777" w:rsidR="00896E2B" w:rsidRPr="00AE6EAA" w:rsidRDefault="00896E2B" w:rsidP="00896E2B">
    <w:pPr>
      <w:pStyle w:val="a5"/>
      <w:rPr>
        <w:sz w:val="16"/>
      </w:rPr>
    </w:pPr>
    <w:r w:rsidRPr="006C57C6">
      <w:t>Внутренний номер: 0</w:t>
    </w:r>
    <w:r w:rsidR="00B70CF3">
      <w:t>362297</w:t>
    </w:r>
  </w:p>
  <w:p w14:paraId="5CE3ECA6" w14:textId="77777777" w:rsidR="00896E2B" w:rsidRDefault="00896E2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EE865" w14:textId="77777777" w:rsidR="008F2A46" w:rsidRDefault="008F2A46">
      <w:pPr>
        <w:spacing w:after="0" w:line="240" w:lineRule="auto"/>
      </w:pPr>
      <w:r>
        <w:separator/>
      </w:r>
    </w:p>
  </w:footnote>
  <w:footnote w:type="continuationSeparator" w:id="0">
    <w:p w14:paraId="48500649" w14:textId="77777777" w:rsidR="008F2A46" w:rsidRDefault="008F2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405A5" w14:textId="77777777" w:rsidR="00000000" w:rsidRPr="003268BE" w:rsidRDefault="00464199">
    <w:pPr>
      <w:pStyle w:val="a3"/>
      <w:jc w:val="center"/>
      <w:rPr>
        <w:sz w:val="24"/>
        <w:szCs w:val="24"/>
      </w:rPr>
    </w:pPr>
    <w:r>
      <w:rPr>
        <w:sz w:val="24"/>
        <w:szCs w:val="24"/>
      </w:rPr>
      <w:t>2</w:t>
    </w:r>
  </w:p>
  <w:p w14:paraId="2DB94BFB" w14:textId="77777777" w:rsidR="00000000" w:rsidRDefault="000000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199"/>
    <w:rsid w:val="00006E7D"/>
    <w:rsid w:val="000740C0"/>
    <w:rsid w:val="000877AD"/>
    <w:rsid w:val="001160B3"/>
    <w:rsid w:val="0015650C"/>
    <w:rsid w:val="001B3359"/>
    <w:rsid w:val="001B7E70"/>
    <w:rsid w:val="001E674E"/>
    <w:rsid w:val="003330E2"/>
    <w:rsid w:val="003665B1"/>
    <w:rsid w:val="003F350E"/>
    <w:rsid w:val="00464199"/>
    <w:rsid w:val="00505312"/>
    <w:rsid w:val="00563DB6"/>
    <w:rsid w:val="005A0508"/>
    <w:rsid w:val="00624494"/>
    <w:rsid w:val="00666119"/>
    <w:rsid w:val="00732A93"/>
    <w:rsid w:val="00743087"/>
    <w:rsid w:val="0074750E"/>
    <w:rsid w:val="00754B12"/>
    <w:rsid w:val="00770579"/>
    <w:rsid w:val="00773BF5"/>
    <w:rsid w:val="007F4B6B"/>
    <w:rsid w:val="00833FCC"/>
    <w:rsid w:val="00853E46"/>
    <w:rsid w:val="00885699"/>
    <w:rsid w:val="00887206"/>
    <w:rsid w:val="00896E2B"/>
    <w:rsid w:val="008A41EA"/>
    <w:rsid w:val="008B7A22"/>
    <w:rsid w:val="008E029F"/>
    <w:rsid w:val="008E19F5"/>
    <w:rsid w:val="008F2A46"/>
    <w:rsid w:val="009258D8"/>
    <w:rsid w:val="009518FD"/>
    <w:rsid w:val="00960110"/>
    <w:rsid w:val="00A04234"/>
    <w:rsid w:val="00A25AF0"/>
    <w:rsid w:val="00B05E32"/>
    <w:rsid w:val="00B07361"/>
    <w:rsid w:val="00B2779F"/>
    <w:rsid w:val="00B6415E"/>
    <w:rsid w:val="00B70CF3"/>
    <w:rsid w:val="00B90EF1"/>
    <w:rsid w:val="00BA0C7D"/>
    <w:rsid w:val="00BC22AC"/>
    <w:rsid w:val="00BF1F35"/>
    <w:rsid w:val="00C578E7"/>
    <w:rsid w:val="00CB7821"/>
    <w:rsid w:val="00D73004"/>
    <w:rsid w:val="00E80605"/>
    <w:rsid w:val="00EF1FAF"/>
    <w:rsid w:val="00F906C2"/>
    <w:rsid w:val="00FE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363D6"/>
  <w15:chartTrackingRefBased/>
  <w15:docId w15:val="{D276E001-41A6-433C-ACFE-41717F261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64199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4641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896E2B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896E2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ConsPlusNormal">
    <w:name w:val="ConsPlusNormal"/>
    <w:rsid w:val="008856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856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8</cp:revision>
  <cp:lastPrinted>2025-11-19T05:03:00Z</cp:lastPrinted>
  <dcterms:created xsi:type="dcterms:W3CDTF">2025-10-30T07:29:00Z</dcterms:created>
  <dcterms:modified xsi:type="dcterms:W3CDTF">2025-12-11T07:18:00Z</dcterms:modified>
</cp:coreProperties>
</file>