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D94AE" w14:textId="77777777" w:rsidR="001119E6" w:rsidRPr="00704AE7" w:rsidRDefault="001119E6" w:rsidP="001119E6">
      <w:pPr>
        <w:ind w:left="6096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>УТВЕРЖДЕНА</w:t>
      </w:r>
    </w:p>
    <w:p w14:paraId="50BD99AC" w14:textId="77777777" w:rsidR="001119E6" w:rsidRPr="00704AE7" w:rsidRDefault="001119E6" w:rsidP="001119E6">
      <w:pPr>
        <w:spacing w:before="120"/>
        <w:ind w:firstLine="6095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 xml:space="preserve">постановлением  </w:t>
      </w:r>
    </w:p>
    <w:p w14:paraId="14BD39BF" w14:textId="77777777" w:rsidR="001119E6" w:rsidRPr="00704AE7" w:rsidRDefault="001119E6" w:rsidP="001119E6">
      <w:pPr>
        <w:ind w:firstLine="6096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21E76374" w14:textId="09C7A315" w:rsidR="000C7C57" w:rsidRDefault="000C7C57" w:rsidP="000C7C57">
      <w:pPr>
        <w:ind w:left="6096"/>
        <w:rPr>
          <w:rFonts w:ascii="Times New Roman" w:hAnsi="Times New Roman"/>
          <w:sz w:val="24"/>
          <w:szCs w:val="24"/>
        </w:rPr>
      </w:pPr>
      <w:r w:rsidRPr="00162531">
        <w:rPr>
          <w:sz w:val="24"/>
          <w:szCs w:val="24"/>
        </w:rPr>
        <w:t>от__</w:t>
      </w:r>
      <w:r w:rsidR="00CD314A" w:rsidRPr="00CD314A">
        <w:rPr>
          <w:sz w:val="24"/>
          <w:szCs w:val="24"/>
        </w:rPr>
        <w:t>19</w:t>
      </w:r>
      <w:r w:rsidR="00CD314A">
        <w:rPr>
          <w:sz w:val="24"/>
          <w:szCs w:val="24"/>
        </w:rPr>
        <w:t>.</w:t>
      </w:r>
      <w:r w:rsidR="00CD314A" w:rsidRPr="00CD314A">
        <w:rPr>
          <w:sz w:val="24"/>
          <w:szCs w:val="24"/>
        </w:rPr>
        <w:t>12</w:t>
      </w:r>
      <w:r w:rsidR="00CD314A">
        <w:rPr>
          <w:sz w:val="24"/>
          <w:szCs w:val="24"/>
        </w:rPr>
        <w:t>.</w:t>
      </w:r>
      <w:r w:rsidR="00CD314A" w:rsidRPr="00CD314A">
        <w:rPr>
          <w:sz w:val="24"/>
          <w:szCs w:val="24"/>
        </w:rPr>
        <w:t>2025</w:t>
      </w:r>
      <w:r>
        <w:rPr>
          <w:sz w:val="24"/>
          <w:szCs w:val="24"/>
        </w:rPr>
        <w:t>__</w:t>
      </w:r>
      <w:r w:rsidRPr="00162531">
        <w:rPr>
          <w:sz w:val="24"/>
          <w:szCs w:val="24"/>
        </w:rPr>
        <w:t>№_</w:t>
      </w:r>
      <w:r>
        <w:rPr>
          <w:sz w:val="24"/>
          <w:szCs w:val="24"/>
        </w:rPr>
        <w:t>_</w:t>
      </w:r>
      <w:r w:rsidR="00CD314A">
        <w:rPr>
          <w:sz w:val="24"/>
          <w:szCs w:val="24"/>
        </w:rPr>
        <w:t>3067-па</w:t>
      </w:r>
      <w:r>
        <w:rPr>
          <w:sz w:val="24"/>
          <w:szCs w:val="24"/>
        </w:rPr>
        <w:t>__</w:t>
      </w:r>
    </w:p>
    <w:p w14:paraId="20E91998" w14:textId="77777777" w:rsidR="001119E6" w:rsidRPr="00704AE7" w:rsidRDefault="001119E6" w:rsidP="001119E6">
      <w:pPr>
        <w:jc w:val="center"/>
        <w:rPr>
          <w:rFonts w:ascii="Times New Roman" w:hAnsi="Times New Roman"/>
          <w:sz w:val="24"/>
          <w:szCs w:val="24"/>
        </w:rPr>
      </w:pPr>
    </w:p>
    <w:p w14:paraId="29879A30" w14:textId="77777777" w:rsidR="001119E6" w:rsidRPr="00704AE7" w:rsidRDefault="001119E6" w:rsidP="001119E6">
      <w:pPr>
        <w:jc w:val="center"/>
        <w:rPr>
          <w:rFonts w:ascii="Times New Roman" w:hAnsi="Times New Roman"/>
          <w:sz w:val="24"/>
          <w:szCs w:val="24"/>
        </w:rPr>
      </w:pPr>
    </w:p>
    <w:p w14:paraId="5232DF3B" w14:textId="77777777" w:rsidR="001119E6" w:rsidRPr="00704AE7" w:rsidRDefault="001119E6" w:rsidP="001119E6">
      <w:pPr>
        <w:jc w:val="center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>ПРОГРАММА</w:t>
      </w:r>
    </w:p>
    <w:p w14:paraId="04AAB254" w14:textId="036318BF" w:rsidR="001119E6" w:rsidRDefault="001119E6" w:rsidP="001119E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 w:rsidRPr="00704AE7">
        <w:rPr>
          <w:rFonts w:ascii="Times New Roman" w:hAnsi="Times New Roman"/>
          <w:sz w:val="24"/>
          <w:szCs w:val="24"/>
        </w:rPr>
        <w:br/>
      </w:r>
      <w:r w:rsidR="00C82C52">
        <w:rPr>
          <w:rFonts w:ascii="Times New Roman" w:hAnsi="Times New Roman"/>
          <w:sz w:val="24"/>
          <w:szCs w:val="24"/>
        </w:rPr>
        <w:t xml:space="preserve">при осуществлении муниципального лесного контроля </w:t>
      </w:r>
      <w:r w:rsidRPr="00704AE7">
        <w:rPr>
          <w:rFonts w:ascii="Times New Roman" w:hAnsi="Times New Roman"/>
          <w:sz w:val="24"/>
          <w:szCs w:val="24"/>
        </w:rPr>
        <w:t>на 202</w:t>
      </w:r>
      <w:r w:rsidR="00B52806">
        <w:rPr>
          <w:rFonts w:ascii="Times New Roman" w:hAnsi="Times New Roman"/>
          <w:sz w:val="24"/>
          <w:szCs w:val="24"/>
        </w:rPr>
        <w:t>6</w:t>
      </w:r>
      <w:r w:rsidRPr="00704AE7">
        <w:rPr>
          <w:rFonts w:ascii="Times New Roman" w:hAnsi="Times New Roman"/>
          <w:sz w:val="24"/>
          <w:szCs w:val="24"/>
        </w:rPr>
        <w:t xml:space="preserve"> год</w:t>
      </w:r>
    </w:p>
    <w:p w14:paraId="2387F677" w14:textId="77777777" w:rsidR="001119E6" w:rsidRDefault="001119E6" w:rsidP="001119E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320704AE" w14:textId="77777777" w:rsidR="001119E6" w:rsidRDefault="001119E6" w:rsidP="001119E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>. </w:t>
      </w:r>
      <w:r w:rsidRPr="00704AE7">
        <w:rPr>
          <w:rFonts w:ascii="Times New Roman" w:hAnsi="Times New Roman"/>
          <w:sz w:val="24"/>
          <w:szCs w:val="24"/>
        </w:rPr>
        <w:t>АНАЛИЗ ТЕКУЩЕГО СОСТОЯНИЯ ОСУЩЕСТВЛЕНИЯ МУНИЦИПАЛЬНОГО ЛЕСНОГО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14:paraId="524B4BB2" w14:textId="77777777" w:rsidR="001119E6" w:rsidRDefault="001119E6" w:rsidP="001119E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2DA3C641" w14:textId="41BA61B7" w:rsidR="001119E6" w:rsidRPr="001119E6" w:rsidRDefault="001119E6" w:rsidP="001119E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1A68EF">
        <w:rPr>
          <w:rFonts w:ascii="Times New Roman" w:hAnsi="Times New Roman"/>
          <w:sz w:val="24"/>
          <w:szCs w:val="24"/>
        </w:rPr>
        <w:t> </w:t>
      </w:r>
      <w:r w:rsidRPr="00704AE7">
        <w:rPr>
          <w:rFonts w:ascii="Times New Roman" w:hAnsi="Times New Roman"/>
          <w:sz w:val="24"/>
          <w:szCs w:val="24"/>
        </w:rPr>
        <w:t>Настоящая программа</w:t>
      </w:r>
      <w:r>
        <w:rPr>
          <w:rFonts w:ascii="Times New Roman" w:hAnsi="Times New Roman"/>
          <w:sz w:val="24"/>
          <w:szCs w:val="24"/>
        </w:rPr>
        <w:t xml:space="preserve"> профилактики рисков причинения вреда (ущерба) охраняемым законом ценностям </w:t>
      </w:r>
      <w:r w:rsidR="00C82C52">
        <w:rPr>
          <w:rFonts w:ascii="Times New Roman" w:hAnsi="Times New Roman"/>
          <w:sz w:val="24"/>
          <w:szCs w:val="24"/>
        </w:rPr>
        <w:t xml:space="preserve">при осуществлении муниципального лесного контроля </w:t>
      </w:r>
      <w:r w:rsidR="0054443B" w:rsidRPr="0054443B">
        <w:rPr>
          <w:rFonts w:ascii="Times New Roman" w:hAnsi="Times New Roman"/>
          <w:sz w:val="24"/>
          <w:szCs w:val="24"/>
        </w:rPr>
        <w:t xml:space="preserve">                 </w:t>
      </w:r>
      <w:r w:rsidR="00C13FF9">
        <w:rPr>
          <w:rFonts w:ascii="Times New Roman" w:hAnsi="Times New Roman"/>
          <w:sz w:val="24"/>
          <w:szCs w:val="24"/>
        </w:rPr>
        <w:t>на 202</w:t>
      </w:r>
      <w:r w:rsidR="00B5280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 (далее – Программа профилактики)</w:t>
      </w:r>
      <w:r w:rsidRPr="00704AE7">
        <w:rPr>
          <w:rFonts w:ascii="Times New Roman" w:hAnsi="Times New Roman"/>
          <w:sz w:val="24"/>
          <w:szCs w:val="24"/>
        </w:rPr>
        <w:t xml:space="preserve"> разработана в соответствии со статьей 44 Федерального закона от 31 июля 202</w:t>
      </w:r>
      <w:r w:rsidR="00885316">
        <w:rPr>
          <w:rFonts w:ascii="Times New Roman" w:hAnsi="Times New Roman"/>
          <w:sz w:val="24"/>
          <w:szCs w:val="24"/>
        </w:rPr>
        <w:t>0</w:t>
      </w:r>
      <w:r w:rsidRPr="00704AE7">
        <w:rPr>
          <w:rFonts w:ascii="Times New Roman" w:hAnsi="Times New Roman"/>
          <w:sz w:val="24"/>
          <w:szCs w:val="24"/>
        </w:rPr>
        <w:t xml:space="preserve"> года № 248-ФЗ «О госу</w:t>
      </w:r>
      <w:r w:rsidR="00C82C52">
        <w:rPr>
          <w:rFonts w:ascii="Times New Roman" w:hAnsi="Times New Roman"/>
          <w:sz w:val="24"/>
          <w:szCs w:val="24"/>
        </w:rPr>
        <w:t xml:space="preserve">дарственном контроле (надзоре) </w:t>
      </w:r>
      <w:r w:rsidRPr="00704AE7">
        <w:rPr>
          <w:rFonts w:ascii="Times New Roman" w:hAnsi="Times New Roman"/>
          <w:sz w:val="24"/>
          <w:szCs w:val="24"/>
        </w:rPr>
        <w:t>и муниципальном контроле в Российской Федерации», постановлением Правительства Российской Федерации от 25</w:t>
      </w:r>
      <w:r w:rsidR="000C2C62">
        <w:rPr>
          <w:rFonts w:ascii="Times New Roman" w:hAnsi="Times New Roman"/>
          <w:sz w:val="24"/>
          <w:szCs w:val="24"/>
        </w:rPr>
        <w:t xml:space="preserve"> июня </w:t>
      </w:r>
      <w:r w:rsidRPr="00704AE7">
        <w:rPr>
          <w:rFonts w:ascii="Times New Roman" w:hAnsi="Times New Roman"/>
          <w:sz w:val="24"/>
          <w:szCs w:val="24"/>
        </w:rPr>
        <w:t>2021</w:t>
      </w:r>
      <w:r w:rsidR="000C2C62">
        <w:rPr>
          <w:rFonts w:ascii="Times New Roman" w:hAnsi="Times New Roman"/>
          <w:sz w:val="24"/>
          <w:szCs w:val="24"/>
        </w:rPr>
        <w:t xml:space="preserve"> г.</w:t>
      </w:r>
      <w:r w:rsidRPr="00704AE7">
        <w:rPr>
          <w:rFonts w:ascii="Times New Roman" w:hAnsi="Times New Roman"/>
          <w:sz w:val="24"/>
          <w:szCs w:val="24"/>
        </w:rPr>
        <w:t xml:space="preserve"> № 990 «Об</w:t>
      </w:r>
      <w:r w:rsidR="00C82C52">
        <w:rPr>
          <w:rFonts w:ascii="Times New Roman" w:hAnsi="Times New Roman"/>
          <w:sz w:val="24"/>
          <w:szCs w:val="24"/>
        </w:rPr>
        <w:t xml:space="preserve"> утверждении Правил разработки </w:t>
      </w:r>
      <w:r w:rsidRPr="00704AE7">
        <w:rPr>
          <w:rFonts w:ascii="Times New Roman" w:hAnsi="Times New Roman"/>
          <w:sz w:val="24"/>
          <w:szCs w:val="24"/>
        </w:rPr>
        <w:t>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лесного контроля.</w:t>
      </w:r>
    </w:p>
    <w:p w14:paraId="7EF9763D" w14:textId="7C1997C9" w:rsidR="001119E6" w:rsidRDefault="001119E6" w:rsidP="001119E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1A68EF">
        <w:rPr>
          <w:rFonts w:ascii="Times New Roman" w:hAnsi="Times New Roman"/>
          <w:sz w:val="24"/>
          <w:szCs w:val="24"/>
        </w:rPr>
        <w:t> </w:t>
      </w:r>
      <w:r w:rsidRPr="00704AE7">
        <w:rPr>
          <w:rFonts w:ascii="Times New Roman" w:hAnsi="Times New Roman"/>
          <w:sz w:val="24"/>
          <w:szCs w:val="24"/>
        </w:rPr>
        <w:t>Анализ текущего состояния осуществления м</w:t>
      </w:r>
      <w:r w:rsidR="009717A1">
        <w:rPr>
          <w:rFonts w:ascii="Times New Roman" w:hAnsi="Times New Roman"/>
          <w:sz w:val="24"/>
          <w:szCs w:val="24"/>
        </w:rPr>
        <w:t>униципального лесного контроля</w:t>
      </w:r>
      <w:r w:rsidRPr="00704AE7">
        <w:rPr>
          <w:rFonts w:ascii="Times New Roman" w:hAnsi="Times New Roman"/>
          <w:sz w:val="24"/>
          <w:szCs w:val="24"/>
        </w:rPr>
        <w:t>:</w:t>
      </w:r>
    </w:p>
    <w:p w14:paraId="4339FF11" w14:textId="77777777" w:rsidR="001119E6" w:rsidRDefault="001119E6" w:rsidP="001119E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550B78">
        <w:rPr>
          <w:rFonts w:ascii="Times New Roman" w:hAnsi="Times New Roman"/>
          <w:sz w:val="24"/>
          <w:szCs w:val="24"/>
        </w:rPr>
        <w:t xml:space="preserve">в отношении индивидуальных предпринимателей, граждан проверки </w:t>
      </w:r>
      <w:r w:rsidRPr="00550B78">
        <w:rPr>
          <w:rFonts w:ascii="Times New Roman" w:hAnsi="Times New Roman"/>
          <w:sz w:val="24"/>
          <w:szCs w:val="24"/>
        </w:rPr>
        <w:br/>
        <w:t>не проводились;</w:t>
      </w:r>
    </w:p>
    <w:p w14:paraId="22FB0139" w14:textId="7CE0EA69" w:rsidR="001119E6" w:rsidRPr="00704AE7" w:rsidRDefault="001119E6" w:rsidP="00E9548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п</w:t>
      </w:r>
      <w:r w:rsidRPr="00704AE7">
        <w:rPr>
          <w:rFonts w:ascii="Times New Roman" w:hAnsi="Times New Roman"/>
          <w:sz w:val="24"/>
          <w:szCs w:val="24"/>
        </w:rPr>
        <w:t>ротоколы об административных правонарушениях органом муниципального лесного контр</w:t>
      </w:r>
      <w:r>
        <w:rPr>
          <w:rFonts w:ascii="Times New Roman" w:hAnsi="Times New Roman"/>
          <w:sz w:val="24"/>
          <w:szCs w:val="24"/>
        </w:rPr>
        <w:t>оля не составлялись;</w:t>
      </w:r>
    </w:p>
    <w:p w14:paraId="126ABD94" w14:textId="30BA3ECF" w:rsidR="001119E6" w:rsidRPr="00704AE7" w:rsidRDefault="00E95489" w:rsidP="001119E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="001119E6">
        <w:rPr>
          <w:rFonts w:ascii="Times New Roman" w:eastAsia="Calibri" w:hAnsi="Times New Roman"/>
          <w:sz w:val="24"/>
          <w:szCs w:val="24"/>
          <w:lang w:eastAsia="en-US"/>
        </w:rPr>
        <w:t>) проводил</w:t>
      </w:r>
      <w:r w:rsidR="00472E6F">
        <w:rPr>
          <w:rFonts w:ascii="Times New Roman" w:eastAsia="Calibri" w:hAnsi="Times New Roman"/>
          <w:sz w:val="24"/>
          <w:szCs w:val="24"/>
          <w:lang w:eastAsia="en-US"/>
        </w:rPr>
        <w:t>и</w:t>
      </w:r>
      <w:r w:rsidR="001119E6" w:rsidRPr="00704AE7">
        <w:rPr>
          <w:rFonts w:ascii="Times New Roman" w:eastAsia="Calibri" w:hAnsi="Times New Roman"/>
          <w:sz w:val="24"/>
          <w:szCs w:val="24"/>
          <w:lang w:eastAsia="en-US"/>
        </w:rPr>
        <w:t xml:space="preserve">сь </w:t>
      </w:r>
      <w:r w:rsidR="00BD4E1C">
        <w:rPr>
          <w:rFonts w:ascii="Times New Roman" w:eastAsia="Calibri" w:hAnsi="Times New Roman"/>
          <w:sz w:val="24"/>
          <w:szCs w:val="24"/>
          <w:lang w:eastAsia="en-US"/>
        </w:rPr>
        <w:t xml:space="preserve">консультирование </w:t>
      </w:r>
      <w:r w:rsidR="00472E6F">
        <w:rPr>
          <w:rFonts w:ascii="Times New Roman" w:eastAsia="Calibri" w:hAnsi="Times New Roman"/>
          <w:sz w:val="24"/>
          <w:szCs w:val="24"/>
          <w:lang w:eastAsia="en-US"/>
        </w:rPr>
        <w:t xml:space="preserve">и информирование граждан </w:t>
      </w:r>
      <w:r w:rsidR="001119E6" w:rsidRPr="00704AE7">
        <w:rPr>
          <w:rFonts w:ascii="Times New Roman" w:eastAsia="Calibri" w:hAnsi="Times New Roman"/>
          <w:sz w:val="24"/>
          <w:szCs w:val="24"/>
          <w:lang w:eastAsia="en-US"/>
        </w:rPr>
        <w:t xml:space="preserve">по вопросам соблюдения обязательных требований законодательства </w:t>
      </w:r>
      <w:r w:rsidR="001119E6" w:rsidRPr="00704AE7">
        <w:rPr>
          <w:rFonts w:ascii="Times New Roman" w:hAnsi="Times New Roman"/>
          <w:sz w:val="24"/>
          <w:szCs w:val="24"/>
        </w:rPr>
        <w:t>Российской Федерации</w:t>
      </w:r>
      <w:r w:rsidR="001119E6">
        <w:rPr>
          <w:rFonts w:ascii="Times New Roman" w:eastAsia="Calibri" w:hAnsi="Times New Roman"/>
          <w:sz w:val="24"/>
          <w:szCs w:val="24"/>
          <w:lang w:eastAsia="en-US"/>
        </w:rPr>
        <w:t xml:space="preserve"> посредством </w:t>
      </w:r>
      <w:r w:rsidR="001119E6" w:rsidRPr="005964B4">
        <w:rPr>
          <w:rFonts w:ascii="Times New Roman" w:eastAsia="Calibri" w:hAnsi="Times New Roman"/>
          <w:sz w:val="24"/>
          <w:szCs w:val="24"/>
          <w:lang w:eastAsia="en-US"/>
        </w:rPr>
        <w:t>распространения памяток</w:t>
      </w:r>
      <w:r w:rsidR="001119E6" w:rsidRPr="00704AE7">
        <w:rPr>
          <w:rFonts w:ascii="Times New Roman" w:eastAsia="Calibri" w:hAnsi="Times New Roman"/>
          <w:sz w:val="24"/>
          <w:szCs w:val="24"/>
          <w:lang w:eastAsia="en-US"/>
        </w:rPr>
        <w:t xml:space="preserve"> и методических рекомендаций, проведения разъяснительной </w:t>
      </w:r>
      <w:r w:rsidR="001119E6">
        <w:rPr>
          <w:rFonts w:ascii="Times New Roman" w:eastAsia="Calibri" w:hAnsi="Times New Roman"/>
          <w:sz w:val="24"/>
          <w:szCs w:val="24"/>
          <w:lang w:eastAsia="en-US"/>
        </w:rPr>
        <w:t>работы, направления уведомлений;</w:t>
      </w:r>
    </w:p>
    <w:p w14:paraId="23F79063" w14:textId="77777777" w:rsidR="001119E6" w:rsidRPr="00704AE7" w:rsidRDefault="00E95489" w:rsidP="001119E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119E6">
        <w:rPr>
          <w:rFonts w:ascii="Times New Roman" w:hAnsi="Times New Roman"/>
          <w:sz w:val="24"/>
          <w:szCs w:val="24"/>
        </w:rPr>
        <w:t>) д</w:t>
      </w:r>
      <w:r w:rsidR="001119E6" w:rsidRPr="00704AE7">
        <w:rPr>
          <w:rFonts w:ascii="Times New Roman" w:hAnsi="Times New Roman"/>
          <w:sz w:val="24"/>
          <w:szCs w:val="24"/>
        </w:rPr>
        <w:t>олжностными лицами, уполномоченными осуществлять муниципальный лесной контроль, проводил</w:t>
      </w:r>
      <w:r>
        <w:rPr>
          <w:rFonts w:ascii="Times New Roman" w:hAnsi="Times New Roman"/>
          <w:sz w:val="24"/>
          <w:szCs w:val="24"/>
        </w:rPr>
        <w:t>о</w:t>
      </w:r>
      <w:r w:rsidR="001119E6" w:rsidRPr="00704AE7">
        <w:rPr>
          <w:rFonts w:ascii="Times New Roman" w:hAnsi="Times New Roman"/>
          <w:sz w:val="24"/>
          <w:szCs w:val="24"/>
        </w:rPr>
        <w:t xml:space="preserve">сь </w:t>
      </w:r>
      <w:r>
        <w:rPr>
          <w:rFonts w:ascii="Times New Roman" w:hAnsi="Times New Roman"/>
          <w:sz w:val="24"/>
          <w:szCs w:val="24"/>
        </w:rPr>
        <w:t>патрулирование</w:t>
      </w:r>
      <w:r w:rsidR="001119E6" w:rsidRPr="00704AE7">
        <w:rPr>
          <w:rFonts w:ascii="Times New Roman" w:hAnsi="Times New Roman"/>
          <w:sz w:val="24"/>
          <w:szCs w:val="24"/>
        </w:rPr>
        <w:t xml:space="preserve"> лесных участков</w:t>
      </w:r>
      <w:r>
        <w:rPr>
          <w:rFonts w:ascii="Times New Roman" w:hAnsi="Times New Roman"/>
          <w:sz w:val="24"/>
          <w:szCs w:val="24"/>
        </w:rPr>
        <w:t>, в том числе</w:t>
      </w:r>
      <w:r w:rsidR="001119E6" w:rsidRPr="00704AE7">
        <w:rPr>
          <w:rFonts w:ascii="Times New Roman" w:hAnsi="Times New Roman"/>
          <w:sz w:val="24"/>
          <w:szCs w:val="24"/>
        </w:rPr>
        <w:t xml:space="preserve"> с целью пресечения нар</w:t>
      </w:r>
      <w:r w:rsidR="001119E6">
        <w:rPr>
          <w:rFonts w:ascii="Times New Roman" w:hAnsi="Times New Roman"/>
          <w:sz w:val="24"/>
          <w:szCs w:val="24"/>
        </w:rPr>
        <w:t>ушений лесного законодательства.</w:t>
      </w:r>
    </w:p>
    <w:p w14:paraId="6B6AF397" w14:textId="6DCB0B0F" w:rsidR="000F0499" w:rsidRDefault="001119E6" w:rsidP="001119E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119E6">
        <w:rPr>
          <w:rStyle w:val="a9"/>
          <w:rFonts w:ascii="Times New Roman" w:eastAsia="Calibri" w:hAnsi="Times New Roman"/>
          <w:i w:val="0"/>
          <w:color w:val="000000" w:themeColor="text1"/>
          <w:sz w:val="24"/>
          <w:szCs w:val="24"/>
        </w:rPr>
        <w:t>3.</w:t>
      </w:r>
      <w:r w:rsidR="001A68EF">
        <w:rPr>
          <w:rStyle w:val="a9"/>
          <w:rFonts w:ascii="Times New Roman" w:eastAsia="Calibri" w:hAnsi="Times New Roman"/>
          <w:i w:val="0"/>
          <w:color w:val="000000" w:themeColor="text1"/>
          <w:sz w:val="24"/>
          <w:szCs w:val="24"/>
        </w:rPr>
        <w:t> </w:t>
      </w:r>
      <w:r w:rsidR="00C65240">
        <w:rPr>
          <w:rStyle w:val="a9"/>
          <w:rFonts w:ascii="Times New Roman" w:eastAsia="Calibri" w:hAnsi="Times New Roman"/>
          <w:i w:val="0"/>
          <w:color w:val="000000" w:themeColor="text1"/>
          <w:sz w:val="24"/>
          <w:szCs w:val="24"/>
        </w:rPr>
        <w:t>За 11 месяцев 2025 года</w:t>
      </w:r>
      <w:r w:rsidRPr="001119E6">
        <w:rPr>
          <w:rStyle w:val="a9"/>
          <w:rFonts w:ascii="Times New Roman" w:eastAsia="Calibri" w:hAnsi="Times New Roman"/>
          <w:i w:val="0"/>
          <w:color w:val="000000" w:themeColor="text1"/>
          <w:sz w:val="24"/>
          <w:szCs w:val="24"/>
        </w:rPr>
        <w:t xml:space="preserve"> </w:t>
      </w:r>
      <w:r w:rsidR="00B52806">
        <w:rPr>
          <w:rStyle w:val="a9"/>
          <w:rFonts w:ascii="Times New Roman" w:eastAsia="Calibri" w:hAnsi="Times New Roman"/>
          <w:i w:val="0"/>
          <w:color w:val="000000" w:themeColor="text1"/>
          <w:sz w:val="24"/>
          <w:szCs w:val="24"/>
        </w:rPr>
        <w:t xml:space="preserve">в рамках проведения рейдов лесной охраны </w:t>
      </w:r>
      <w:r w:rsidR="00B52806" w:rsidRPr="00872591">
        <w:rPr>
          <w:rFonts w:ascii="Times New Roman" w:hAnsi="Times New Roman"/>
          <w:sz w:val="24"/>
          <w:szCs w:val="24"/>
        </w:rPr>
        <w:t>установлено отсутствие фактов незаконной рубки лесных насаждений на территории Лесничества ЗАТО Северск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010FC898" w14:textId="3551798E" w:rsidR="001119E6" w:rsidRPr="00704AE7" w:rsidRDefault="001119E6" w:rsidP="001119E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184959">
        <w:rPr>
          <w:rFonts w:ascii="Times New Roman" w:hAnsi="Times New Roman"/>
          <w:sz w:val="24"/>
          <w:szCs w:val="24"/>
        </w:rPr>
        <w:t> </w:t>
      </w:r>
      <w:r w:rsidRPr="00704AE7">
        <w:rPr>
          <w:rFonts w:ascii="Times New Roman" w:hAnsi="Times New Roman"/>
          <w:sz w:val="24"/>
          <w:szCs w:val="24"/>
        </w:rPr>
        <w:t>Согласно действующему законодательству заготовка древесины должна осуществляться на основании разрешительных документов (договор</w:t>
      </w:r>
      <w:r>
        <w:rPr>
          <w:rFonts w:ascii="Times New Roman" w:hAnsi="Times New Roman"/>
          <w:sz w:val="24"/>
          <w:szCs w:val="24"/>
        </w:rPr>
        <w:t>а</w:t>
      </w:r>
      <w:r w:rsidRPr="00704AE7">
        <w:rPr>
          <w:rFonts w:ascii="Times New Roman" w:hAnsi="Times New Roman"/>
          <w:sz w:val="24"/>
          <w:szCs w:val="24"/>
        </w:rPr>
        <w:t xml:space="preserve"> аренды лесного участка, договор</w:t>
      </w:r>
      <w:r>
        <w:rPr>
          <w:rFonts w:ascii="Times New Roman" w:hAnsi="Times New Roman"/>
          <w:sz w:val="24"/>
          <w:szCs w:val="24"/>
        </w:rPr>
        <w:t>а</w:t>
      </w:r>
      <w:r w:rsidRPr="00704AE7">
        <w:rPr>
          <w:rFonts w:ascii="Times New Roman" w:hAnsi="Times New Roman"/>
          <w:sz w:val="24"/>
          <w:szCs w:val="24"/>
        </w:rPr>
        <w:t xml:space="preserve"> купли-продажи лесных насаждений, </w:t>
      </w:r>
      <w:r>
        <w:rPr>
          <w:rFonts w:ascii="Times New Roman" w:hAnsi="Times New Roman"/>
          <w:sz w:val="24"/>
          <w:szCs w:val="24"/>
        </w:rPr>
        <w:t>муниципального</w:t>
      </w:r>
      <w:r w:rsidRPr="00704AE7">
        <w:rPr>
          <w:rFonts w:ascii="Times New Roman" w:hAnsi="Times New Roman"/>
          <w:sz w:val="24"/>
          <w:szCs w:val="24"/>
        </w:rPr>
        <w:t xml:space="preserve"> контракт</w:t>
      </w:r>
      <w:r>
        <w:rPr>
          <w:rFonts w:ascii="Times New Roman" w:hAnsi="Times New Roman"/>
          <w:sz w:val="24"/>
          <w:szCs w:val="24"/>
        </w:rPr>
        <w:t>а</w:t>
      </w:r>
      <w:r w:rsidRPr="00704AE7">
        <w:rPr>
          <w:rFonts w:ascii="Times New Roman" w:hAnsi="Times New Roman"/>
          <w:sz w:val="24"/>
          <w:szCs w:val="24"/>
        </w:rPr>
        <w:t xml:space="preserve">) </w:t>
      </w:r>
      <w:r w:rsidR="006470A2">
        <w:rPr>
          <w:rFonts w:ascii="Times New Roman" w:hAnsi="Times New Roman"/>
          <w:sz w:val="24"/>
          <w:szCs w:val="24"/>
        </w:rPr>
        <w:br/>
      </w:r>
      <w:r w:rsidRPr="00704AE7">
        <w:rPr>
          <w:rFonts w:ascii="Times New Roman" w:hAnsi="Times New Roman"/>
          <w:sz w:val="24"/>
          <w:szCs w:val="24"/>
        </w:rPr>
        <w:t xml:space="preserve">и в установленных объемах. Транспортировка древесины должна осуществляться </w:t>
      </w:r>
      <w:r w:rsidR="00FA1AB0" w:rsidRPr="0054443B">
        <w:rPr>
          <w:rFonts w:ascii="Times New Roman" w:hAnsi="Times New Roman"/>
          <w:sz w:val="24"/>
          <w:szCs w:val="24"/>
        </w:rPr>
        <w:t xml:space="preserve">                        </w:t>
      </w:r>
      <w:r w:rsidRPr="00704AE7">
        <w:rPr>
          <w:rFonts w:ascii="Times New Roman" w:hAnsi="Times New Roman"/>
          <w:sz w:val="24"/>
          <w:szCs w:val="24"/>
        </w:rPr>
        <w:t>при наличии сопроводительного документа.</w:t>
      </w:r>
    </w:p>
    <w:p w14:paraId="558F0F83" w14:textId="77777777" w:rsidR="001119E6" w:rsidRPr="00704AE7" w:rsidRDefault="001119E6" w:rsidP="001119E6">
      <w:pPr>
        <w:ind w:left="698"/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6C52F971" w14:textId="77777777" w:rsidR="001119E6" w:rsidRPr="00704AE7" w:rsidRDefault="001119E6" w:rsidP="001119E6">
      <w:pPr>
        <w:jc w:val="center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>. </w:t>
      </w:r>
      <w:r w:rsidRPr="00704AE7">
        <w:rPr>
          <w:rFonts w:ascii="Times New Roman" w:hAnsi="Times New Roman"/>
          <w:sz w:val="24"/>
          <w:szCs w:val="24"/>
        </w:rPr>
        <w:t>ЦЕЛИ И ЗАДАЧИ РЕАЛИЗАЦИИ ПРОГРАММЫ ПРОФИЛАКТИКИ</w:t>
      </w:r>
    </w:p>
    <w:p w14:paraId="46385C16" w14:textId="77777777" w:rsidR="001119E6" w:rsidRPr="00704AE7" w:rsidRDefault="001119E6" w:rsidP="001119E6">
      <w:pPr>
        <w:ind w:left="698"/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7B319187" w14:textId="50EFCE31" w:rsidR="001119E6" w:rsidRPr="00704AE7" w:rsidRDefault="001119E6" w:rsidP="001119E6">
      <w:pPr>
        <w:pStyle w:val="a8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184959">
        <w:rPr>
          <w:rFonts w:ascii="Times New Roman" w:hAnsi="Times New Roman"/>
          <w:sz w:val="24"/>
          <w:szCs w:val="24"/>
        </w:rPr>
        <w:t> </w:t>
      </w:r>
      <w:r w:rsidRPr="00704AE7">
        <w:rPr>
          <w:rFonts w:ascii="Times New Roman" w:hAnsi="Times New Roman"/>
          <w:sz w:val="24"/>
          <w:szCs w:val="24"/>
        </w:rPr>
        <w:t>Цели Программы профилактики:</w:t>
      </w:r>
    </w:p>
    <w:p w14:paraId="37A8EA92" w14:textId="77777777" w:rsidR="001119E6" w:rsidRPr="00704AE7" w:rsidRDefault="001119E6" w:rsidP="001119E6">
      <w:pPr>
        <w:pStyle w:val="a8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>1) стимулирование добросовестного соблюдения обязательных требований всеми контролируемыми лицами;</w:t>
      </w:r>
    </w:p>
    <w:p w14:paraId="663BA6B3" w14:textId="77777777" w:rsidR="001119E6" w:rsidRPr="00704AE7" w:rsidRDefault="001119E6" w:rsidP="001119E6">
      <w:pPr>
        <w:pStyle w:val="a8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lastRenderedPageBreak/>
        <w:t>2) 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1976FBB1" w14:textId="77777777" w:rsidR="001119E6" w:rsidRPr="00AE30B2" w:rsidRDefault="001119E6" w:rsidP="001119E6">
      <w:pPr>
        <w:pStyle w:val="a8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>3) 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04A286E7" w14:textId="3C6D35BD" w:rsidR="001119E6" w:rsidRPr="00704AE7" w:rsidRDefault="001119E6" w:rsidP="001119E6">
      <w:pPr>
        <w:pStyle w:val="a8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184959">
        <w:rPr>
          <w:rFonts w:ascii="Times New Roman" w:hAnsi="Times New Roman"/>
          <w:sz w:val="24"/>
          <w:szCs w:val="24"/>
        </w:rPr>
        <w:t> </w:t>
      </w:r>
      <w:r w:rsidRPr="00704AE7">
        <w:rPr>
          <w:rFonts w:ascii="Times New Roman" w:hAnsi="Times New Roman"/>
          <w:sz w:val="24"/>
          <w:szCs w:val="24"/>
        </w:rPr>
        <w:t>Задачи Программы профилактики:</w:t>
      </w:r>
    </w:p>
    <w:p w14:paraId="6A1DF7F9" w14:textId="77777777" w:rsidR="001119E6" w:rsidRPr="00704AE7" w:rsidRDefault="001119E6" w:rsidP="001119E6">
      <w:pPr>
        <w:pStyle w:val="a8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>1) укрепление системы профилактики нарушений рисков причинения вреда (ущерба) охраняемым законом ценностям;</w:t>
      </w:r>
    </w:p>
    <w:p w14:paraId="1ABF042B" w14:textId="77777777" w:rsidR="001119E6" w:rsidRPr="00704AE7" w:rsidRDefault="001119E6" w:rsidP="001119E6">
      <w:pPr>
        <w:pStyle w:val="a8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 xml:space="preserve">2) повышение правосознания и правовой культуры юридических лиц, индивидуальных предпринимателей и граждан; </w:t>
      </w:r>
    </w:p>
    <w:p w14:paraId="2D0FB100" w14:textId="77777777" w:rsidR="001119E6" w:rsidRPr="00704AE7" w:rsidRDefault="001119E6" w:rsidP="001119E6">
      <w:pPr>
        <w:pStyle w:val="a8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 xml:space="preserve">3) оценка возможной угрозы причинения либо причинения вреда жизни, здоровью граждан, выработка и реализация профилактических мер, способствующих ее снижению; </w:t>
      </w:r>
    </w:p>
    <w:p w14:paraId="4E061C80" w14:textId="77777777" w:rsidR="001119E6" w:rsidRPr="00704AE7" w:rsidRDefault="001119E6" w:rsidP="001119E6">
      <w:pPr>
        <w:pStyle w:val="a8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 xml:space="preserve">4) выявление факторов угрозы причинения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 </w:t>
      </w:r>
    </w:p>
    <w:p w14:paraId="5B80299F" w14:textId="77777777" w:rsidR="001119E6" w:rsidRPr="00704AE7" w:rsidRDefault="001119E6" w:rsidP="001119E6">
      <w:pPr>
        <w:pStyle w:val="a8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 xml:space="preserve">5) оценка состояния подконтрольной среды и определение видов и интенсивности профилактических мероприятий. </w:t>
      </w:r>
    </w:p>
    <w:p w14:paraId="5EC9B1C5" w14:textId="77777777" w:rsidR="001119E6" w:rsidRPr="00704AE7" w:rsidRDefault="001119E6" w:rsidP="001119E6">
      <w:pPr>
        <w:ind w:firstLine="709"/>
        <w:rPr>
          <w:rFonts w:ascii="Times New Roman" w:hAnsi="Times New Roman"/>
          <w:sz w:val="24"/>
          <w:szCs w:val="24"/>
          <w:highlight w:val="yellow"/>
        </w:rPr>
      </w:pPr>
    </w:p>
    <w:p w14:paraId="7AB5B9D0" w14:textId="77777777" w:rsidR="001119E6" w:rsidRPr="00704AE7" w:rsidRDefault="001119E6" w:rsidP="001119E6">
      <w:pPr>
        <w:jc w:val="center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>. </w:t>
      </w:r>
      <w:r w:rsidRPr="00704AE7">
        <w:rPr>
          <w:rFonts w:ascii="Times New Roman" w:hAnsi="Times New Roman"/>
          <w:sz w:val="24"/>
          <w:szCs w:val="24"/>
        </w:rPr>
        <w:t>ПЕРЕЧЕНЬ ПРОФИЛАКТИЧЕСКИХ МЕРОПРИЯТИЙ, СРОКИ (ПЕРИОДИЧНОСТЬ) ИХ ПРОВЕДЕНИЯ</w:t>
      </w:r>
    </w:p>
    <w:p w14:paraId="28A66C4E" w14:textId="77777777" w:rsidR="001119E6" w:rsidRPr="00704AE7" w:rsidRDefault="001119E6" w:rsidP="001119E6">
      <w:pPr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1395BD09" w14:textId="324BBB5F" w:rsidR="001119E6" w:rsidRPr="00704AE7" w:rsidRDefault="001119E6" w:rsidP="001119E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704AE7">
        <w:rPr>
          <w:rFonts w:ascii="Times New Roman" w:hAnsi="Times New Roman"/>
          <w:sz w:val="24"/>
          <w:szCs w:val="24"/>
        </w:rPr>
        <w:t>.</w:t>
      </w:r>
      <w:r w:rsidR="00184959">
        <w:rPr>
          <w:rFonts w:ascii="Times New Roman" w:hAnsi="Times New Roman"/>
          <w:sz w:val="24"/>
          <w:szCs w:val="24"/>
        </w:rPr>
        <w:t> </w:t>
      </w:r>
      <w:r w:rsidRPr="00704AE7">
        <w:rPr>
          <w:rFonts w:ascii="Times New Roman" w:hAnsi="Times New Roman"/>
          <w:sz w:val="24"/>
          <w:szCs w:val="24"/>
        </w:rPr>
        <w:t>Перечень профилактических мероприятий, сроки (периодичность) их проведения представлены в таблице 1.</w:t>
      </w:r>
    </w:p>
    <w:p w14:paraId="7281CDCB" w14:textId="77777777" w:rsidR="001119E6" w:rsidRPr="00704AE7" w:rsidRDefault="001119E6" w:rsidP="001119E6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704AE7">
        <w:rPr>
          <w:rFonts w:ascii="Times New Roman" w:hAnsi="Times New Roman"/>
          <w:sz w:val="24"/>
          <w:szCs w:val="24"/>
        </w:rPr>
        <w:t>Таблица 1</w:t>
      </w:r>
    </w:p>
    <w:tbl>
      <w:tblPr>
        <w:tblW w:w="97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443"/>
        <w:gridCol w:w="4253"/>
        <w:gridCol w:w="2409"/>
      </w:tblGrid>
      <w:tr w:rsidR="00AF4C30" w:rsidRPr="00AF4C30" w14:paraId="6974B7A2" w14:textId="77777777" w:rsidTr="00641D11">
        <w:trPr>
          <w:trHeight w:val="2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B432" w14:textId="77777777" w:rsidR="00AF4C30" w:rsidRPr="00AF4C30" w:rsidRDefault="00AF4C30" w:rsidP="00641D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№ п/п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A959" w14:textId="77777777" w:rsidR="00AF4C30" w:rsidRPr="00AF4C30" w:rsidRDefault="00AF4C30" w:rsidP="00641D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843C" w14:textId="77777777" w:rsidR="00AF4C30" w:rsidRPr="00AF4C30" w:rsidRDefault="00AF4C30" w:rsidP="00641D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Сроки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E7E2" w14:textId="77777777" w:rsidR="00AF4C30" w:rsidRPr="00AF4C30" w:rsidRDefault="00AF4C30" w:rsidP="00641D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 xml:space="preserve">Ответственный </w:t>
            </w:r>
          </w:p>
          <w:p w14:paraId="12EEAD22" w14:textId="77777777" w:rsidR="00AF4C30" w:rsidRPr="00AF4C30" w:rsidRDefault="00AF4C30" w:rsidP="00641D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за мероприятие</w:t>
            </w:r>
          </w:p>
        </w:tc>
      </w:tr>
      <w:tr w:rsidR="00AF4C30" w:rsidRPr="00AF4C30" w14:paraId="1BD2C074" w14:textId="77777777" w:rsidTr="00641D11">
        <w:trPr>
          <w:trHeight w:val="2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319B" w14:textId="77777777" w:rsidR="00AF4C30" w:rsidRPr="00AF4C30" w:rsidRDefault="00AF4C30" w:rsidP="00641D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FAC5" w14:textId="77777777" w:rsidR="00AF4C30" w:rsidRPr="00AF4C30" w:rsidRDefault="00AF4C30" w:rsidP="00641D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Информирование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5453" w14:textId="77777777" w:rsidR="00AF4C30" w:rsidRPr="00AF4C30" w:rsidRDefault="00AF4C30" w:rsidP="00641D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В течение года, по мере принятия новых нормативных правовых актов или внесения изменений в действующие нормативные правовые акты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B843" w14:textId="77777777" w:rsidR="00AF4C30" w:rsidRPr="00AF4C30" w:rsidRDefault="00AF4C30" w:rsidP="00641D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Муниципальное казенное учреждение «Лесничество ЗАТО Северск»</w:t>
            </w:r>
          </w:p>
        </w:tc>
      </w:tr>
      <w:tr w:rsidR="00AF4C30" w:rsidRPr="00AF4C30" w14:paraId="723BAD0A" w14:textId="77777777" w:rsidTr="00641D11">
        <w:trPr>
          <w:trHeight w:val="2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B02" w14:textId="77777777" w:rsidR="00AF4C30" w:rsidRPr="00AF4C30" w:rsidRDefault="00AF4C30" w:rsidP="00641D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D6C3" w14:textId="77777777" w:rsidR="00AF4C30" w:rsidRPr="00AF4C30" w:rsidRDefault="00AF4C30" w:rsidP="00641D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Объявление предостережения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B436" w14:textId="77777777" w:rsidR="00AF4C30" w:rsidRPr="00AF4C30" w:rsidRDefault="00AF4C30" w:rsidP="00641D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В течение года (при наличии оснований)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2608" w14:textId="19454C9A" w:rsidR="00AF4C30" w:rsidRPr="00AF4C30" w:rsidRDefault="00AF4C30" w:rsidP="00641D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Муниципальное казенное учреждение «Лесничество ЗАТО Северск»</w:t>
            </w:r>
          </w:p>
        </w:tc>
      </w:tr>
      <w:tr w:rsidR="00AF4C30" w:rsidRPr="00AF4C30" w14:paraId="75E0126E" w14:textId="77777777" w:rsidTr="00641D11">
        <w:trPr>
          <w:trHeight w:val="2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D5B6" w14:textId="77777777" w:rsidR="00AF4C30" w:rsidRPr="00AF4C30" w:rsidRDefault="00AF4C30" w:rsidP="00641D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671B" w14:textId="77777777" w:rsidR="00AF4C30" w:rsidRPr="00AF4C30" w:rsidRDefault="00AF4C30" w:rsidP="00641D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Консультирование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554B" w14:textId="77777777" w:rsidR="00AF4C30" w:rsidRPr="00AF4C30" w:rsidRDefault="00AF4C30" w:rsidP="00641D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В течение года (при наличии оснований)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F9F6" w14:textId="77777777" w:rsidR="00AF4C30" w:rsidRPr="00AF4C30" w:rsidRDefault="00AF4C30" w:rsidP="00641D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Муниципальное казенное учреждение «Лесничество ЗАТО Северск»</w:t>
            </w:r>
          </w:p>
        </w:tc>
      </w:tr>
      <w:tr w:rsidR="00AF4C30" w:rsidRPr="00AF4C30" w14:paraId="5C9086A9" w14:textId="77777777" w:rsidTr="00641D11">
        <w:trPr>
          <w:trHeight w:val="2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EB6A" w14:textId="77777777" w:rsidR="00AF4C30" w:rsidRPr="00AF4C30" w:rsidRDefault="00AF4C30" w:rsidP="00641D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4.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1940" w14:textId="77777777" w:rsidR="00AF4C30" w:rsidRPr="00AF4C30" w:rsidRDefault="00AF4C30" w:rsidP="00641D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Профилактический визит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7AA0" w14:textId="77777777" w:rsidR="00AF4C30" w:rsidRPr="00AF4C30" w:rsidRDefault="00AF4C30" w:rsidP="00641D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В течение года (при наличии оснований)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25D1" w14:textId="7E4CBB63" w:rsidR="00AF4C30" w:rsidRPr="00AF4C30" w:rsidRDefault="00AF4C30" w:rsidP="00D0390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4"/>
                <w:szCs w:val="28"/>
              </w:rPr>
            </w:pPr>
            <w:r w:rsidRPr="00AF4C30">
              <w:rPr>
                <w:rFonts w:ascii="Times New Roman" w:hAnsi="Times New Roman"/>
                <w:sz w:val="24"/>
                <w:szCs w:val="28"/>
              </w:rPr>
              <w:t>Муниципальное казенное учреждение «Лесничество ЗАТО Северск»</w:t>
            </w:r>
          </w:p>
        </w:tc>
      </w:tr>
    </w:tbl>
    <w:p w14:paraId="1B9AC567" w14:textId="77777777" w:rsidR="00AF4C30" w:rsidRDefault="00AF4C30" w:rsidP="001119E6">
      <w:pPr>
        <w:pStyle w:val="ConsPlusNormal"/>
        <w:jc w:val="center"/>
        <w:rPr>
          <w:sz w:val="24"/>
          <w:szCs w:val="24"/>
        </w:rPr>
      </w:pPr>
    </w:p>
    <w:p w14:paraId="3B5DCB48" w14:textId="63A90BA7" w:rsidR="001119E6" w:rsidRPr="00272867" w:rsidRDefault="001119E6" w:rsidP="001119E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184959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Консультирование осуществляется</w:t>
      </w:r>
      <w:r w:rsidRPr="00272867">
        <w:rPr>
          <w:rFonts w:ascii="Times New Roman" w:hAnsi="Times New Roman"/>
          <w:sz w:val="24"/>
          <w:szCs w:val="24"/>
        </w:rPr>
        <w:t xml:space="preserve"> должностным лицом</w:t>
      </w:r>
      <w:r>
        <w:rPr>
          <w:rFonts w:ascii="Times New Roman" w:hAnsi="Times New Roman"/>
          <w:sz w:val="24"/>
          <w:szCs w:val="24"/>
        </w:rPr>
        <w:t xml:space="preserve">, уполномоченным осуществлять муниципальный лесной контроль, </w:t>
      </w:r>
      <w:r w:rsidRPr="00272867">
        <w:rPr>
          <w:rFonts w:ascii="Times New Roman" w:hAnsi="Times New Roman"/>
          <w:sz w:val="24"/>
          <w:szCs w:val="24"/>
        </w:rPr>
        <w:t>по телефону, посредством видео-конференц-связи, на личном приеме либо в ходе проведения профилактического мероприятия</w:t>
      </w:r>
      <w:r>
        <w:rPr>
          <w:rFonts w:ascii="Times New Roman" w:hAnsi="Times New Roman"/>
          <w:sz w:val="24"/>
          <w:szCs w:val="24"/>
        </w:rPr>
        <w:t>.</w:t>
      </w:r>
    </w:p>
    <w:p w14:paraId="184C5057" w14:textId="77777777" w:rsidR="001119E6" w:rsidRDefault="001119E6" w:rsidP="001119E6">
      <w:pPr>
        <w:pStyle w:val="ConsPlusNormal"/>
        <w:jc w:val="both"/>
        <w:rPr>
          <w:sz w:val="24"/>
          <w:szCs w:val="24"/>
        </w:rPr>
      </w:pPr>
    </w:p>
    <w:p w14:paraId="42B2E283" w14:textId="77777777" w:rsidR="001119E6" w:rsidRPr="00704AE7" w:rsidRDefault="001119E6" w:rsidP="001119E6">
      <w:pPr>
        <w:pStyle w:val="ConsPlusNormal"/>
        <w:jc w:val="center"/>
        <w:rPr>
          <w:sz w:val="24"/>
          <w:szCs w:val="24"/>
        </w:rPr>
      </w:pPr>
      <w:r w:rsidRPr="00704AE7">
        <w:rPr>
          <w:sz w:val="24"/>
          <w:szCs w:val="24"/>
          <w:lang w:val="en-US"/>
        </w:rPr>
        <w:lastRenderedPageBreak/>
        <w:t>IV</w:t>
      </w:r>
      <w:r>
        <w:rPr>
          <w:sz w:val="24"/>
          <w:szCs w:val="24"/>
        </w:rPr>
        <w:t>. </w:t>
      </w:r>
      <w:r w:rsidRPr="00704AE7">
        <w:rPr>
          <w:sz w:val="24"/>
          <w:szCs w:val="24"/>
        </w:rPr>
        <w:t>ПОКАЗАТЕЛИ РЕЗУЛЬТАТИВНОСТИ И ЭФФЕКТИВНОСТИ ПРОГРАММЫ ПРОФИЛАКТИКИ</w:t>
      </w:r>
    </w:p>
    <w:p w14:paraId="63A88B50" w14:textId="77777777" w:rsidR="001119E6" w:rsidRPr="00704AE7" w:rsidRDefault="001119E6" w:rsidP="001119E6">
      <w:pPr>
        <w:pStyle w:val="ConsPlusNormal"/>
        <w:jc w:val="center"/>
        <w:rPr>
          <w:sz w:val="24"/>
          <w:szCs w:val="24"/>
          <w:highlight w:val="yellow"/>
        </w:rPr>
      </w:pPr>
    </w:p>
    <w:p w14:paraId="53F56017" w14:textId="5A17E318" w:rsidR="001119E6" w:rsidRPr="00704AE7" w:rsidRDefault="001119E6" w:rsidP="006470A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184959">
        <w:rPr>
          <w:rFonts w:ascii="Times New Roman" w:hAnsi="Times New Roman"/>
          <w:sz w:val="24"/>
          <w:szCs w:val="24"/>
        </w:rPr>
        <w:t> </w:t>
      </w:r>
      <w:r w:rsidRPr="00704AE7">
        <w:rPr>
          <w:rFonts w:ascii="Times New Roman" w:hAnsi="Times New Roman"/>
          <w:sz w:val="24"/>
          <w:szCs w:val="24"/>
        </w:rPr>
        <w:t>Показатели результативности и эффективности Программы профилактики представлены в таблице 2.</w:t>
      </w:r>
    </w:p>
    <w:p w14:paraId="07743F01" w14:textId="77777777" w:rsidR="001119E6" w:rsidRPr="00704AE7" w:rsidRDefault="001119E6" w:rsidP="006470A2">
      <w:pPr>
        <w:pStyle w:val="ConsPlusNormal"/>
        <w:ind w:firstLine="709"/>
        <w:jc w:val="right"/>
        <w:rPr>
          <w:sz w:val="24"/>
          <w:szCs w:val="24"/>
        </w:rPr>
      </w:pPr>
      <w:r w:rsidRPr="00704AE7">
        <w:rPr>
          <w:sz w:val="24"/>
          <w:szCs w:val="24"/>
        </w:rPr>
        <w:t>Таблица 2</w:t>
      </w:r>
    </w:p>
    <w:tbl>
      <w:tblPr>
        <w:tblW w:w="9714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7743"/>
        <w:gridCol w:w="1417"/>
      </w:tblGrid>
      <w:tr w:rsidR="001119E6" w:rsidRPr="00704AE7" w14:paraId="4C9D30CF" w14:textId="77777777" w:rsidTr="00752705">
        <w:trPr>
          <w:trHeight w:val="20"/>
        </w:trPr>
        <w:tc>
          <w:tcPr>
            <w:tcW w:w="55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1A1CB61" w14:textId="77777777" w:rsidR="001119E6" w:rsidRPr="00704AE7" w:rsidRDefault="001119E6" w:rsidP="006470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4AE7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703FCB1" w14:textId="77777777" w:rsidR="006470A2" w:rsidRPr="00704AE7" w:rsidRDefault="001119E6" w:rsidP="006470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4AE7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7743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F01CB79" w14:textId="77777777" w:rsidR="001119E6" w:rsidRPr="00704AE7" w:rsidRDefault="001119E6" w:rsidP="006470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4AE7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2E7AB23" w14:textId="77777777" w:rsidR="001119E6" w:rsidRPr="00704AE7" w:rsidRDefault="001119E6" w:rsidP="006470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4AE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 w:rsidR="001119E6" w:rsidRPr="00704AE7" w14:paraId="38CC0B21" w14:textId="77777777" w:rsidTr="00752705">
        <w:trPr>
          <w:trHeight w:val="20"/>
        </w:trPr>
        <w:tc>
          <w:tcPr>
            <w:tcW w:w="55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C4525F7" w14:textId="77777777" w:rsidR="001119E6" w:rsidRPr="00704AE7" w:rsidRDefault="001119E6" w:rsidP="006470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4AE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743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3CE2716" w14:textId="616FF71E" w:rsidR="001119E6" w:rsidRPr="00176D82" w:rsidRDefault="001119E6" w:rsidP="0075270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6D82">
              <w:rPr>
                <w:rFonts w:ascii="Times New Roman" w:hAnsi="Times New Roman"/>
                <w:sz w:val="24"/>
                <w:szCs w:val="24"/>
              </w:rPr>
              <w:t>Полнота информации, размещаем</w:t>
            </w:r>
            <w:r w:rsidR="00DE5101">
              <w:rPr>
                <w:rFonts w:ascii="Times New Roman" w:hAnsi="Times New Roman"/>
                <w:sz w:val="24"/>
                <w:szCs w:val="24"/>
              </w:rPr>
              <w:t>ой</w:t>
            </w:r>
            <w:r w:rsidRPr="00176D82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контрольного</w:t>
            </w:r>
            <w:r w:rsidR="001849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4C30" w:rsidRPr="00176D82">
              <w:rPr>
                <w:rFonts w:ascii="Times New Roman" w:hAnsi="Times New Roman"/>
                <w:sz w:val="24"/>
                <w:szCs w:val="24"/>
              </w:rPr>
              <w:t xml:space="preserve">(надзорного) органа </w:t>
            </w:r>
            <w:r w:rsidR="00AF4C30" w:rsidRPr="00176D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</w:t>
            </w:r>
            <w:r w:rsidR="00AF4C30" w:rsidRPr="00176D82">
              <w:rPr>
                <w:rFonts w:ascii="Times New Roman" w:hAnsi="Times New Roman"/>
                <w:sz w:val="24"/>
                <w:szCs w:val="24"/>
              </w:rPr>
              <w:t>в соответствии</w:t>
            </w:r>
            <w:r w:rsidR="00AF4C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4C30" w:rsidRPr="00176D82">
              <w:rPr>
                <w:rFonts w:ascii="Times New Roman" w:hAnsi="Times New Roman"/>
                <w:sz w:val="24"/>
                <w:szCs w:val="24"/>
              </w:rPr>
              <w:t xml:space="preserve">с частью 3 статьи 46 Федерального закона </w:t>
            </w:r>
            <w:r w:rsidR="00AF4C30" w:rsidRPr="009A40DB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AF4C30" w:rsidRPr="00176D82">
              <w:rPr>
                <w:rFonts w:ascii="Times New Roman" w:hAnsi="Times New Roman"/>
                <w:sz w:val="24"/>
                <w:szCs w:val="24"/>
              </w:rPr>
              <w:t>от 31 июля 202</w:t>
            </w:r>
            <w:r w:rsidR="00AF4C30">
              <w:rPr>
                <w:rFonts w:ascii="Times New Roman" w:hAnsi="Times New Roman"/>
                <w:sz w:val="24"/>
                <w:szCs w:val="24"/>
              </w:rPr>
              <w:t>0</w:t>
            </w:r>
            <w:r w:rsidR="00AF4C30" w:rsidRPr="00176D82">
              <w:rPr>
                <w:rFonts w:ascii="Times New Roman" w:hAnsi="Times New Roman"/>
                <w:sz w:val="24"/>
                <w:szCs w:val="24"/>
              </w:rPr>
              <w:t xml:space="preserve"> года № 248-ФЗ</w:t>
            </w:r>
            <w:r w:rsidR="00AF4C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4C30" w:rsidRPr="00176D82">
              <w:rPr>
                <w:rFonts w:ascii="Times New Roman" w:hAnsi="Times New Roman"/>
                <w:sz w:val="24"/>
                <w:szCs w:val="24"/>
              </w:rPr>
              <w:t>«О государственном контроле (надзоре)</w:t>
            </w:r>
            <w:r w:rsidR="00AF4C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4C30" w:rsidRPr="00176D82">
              <w:rPr>
                <w:rFonts w:ascii="Times New Roman" w:hAnsi="Times New Roman"/>
                <w:sz w:val="24"/>
                <w:szCs w:val="24"/>
              </w:rPr>
              <w:t>и муниципальном контроле в Российской Федерации»</w:t>
            </w:r>
            <w:r w:rsidRPr="00176D8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6BE2CDE" w14:textId="77777777" w:rsidR="001119E6" w:rsidRPr="00176D82" w:rsidRDefault="001119E6" w:rsidP="006470A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  <w:r w:rsidRPr="00176D82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1119E6" w:rsidRPr="00704AE7" w14:paraId="1DEE6ADE" w14:textId="77777777" w:rsidTr="00752705">
        <w:trPr>
          <w:trHeight w:val="20"/>
        </w:trPr>
        <w:tc>
          <w:tcPr>
            <w:tcW w:w="554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45DF6CFD" w14:textId="77777777" w:rsidR="001119E6" w:rsidRPr="00704AE7" w:rsidRDefault="001119E6" w:rsidP="006470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4AE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743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27650EA9" w14:textId="77777777" w:rsidR="001119E6" w:rsidRPr="00176D82" w:rsidRDefault="001119E6" w:rsidP="006470A2">
            <w:pPr>
              <w:pStyle w:val="pboth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76D82">
              <w:t>Удовлетворенность контролируемых лиц и их представителей консультированием контрольного (надзорного) органа</w:t>
            </w:r>
          </w:p>
        </w:tc>
        <w:tc>
          <w:tcPr>
            <w:tcW w:w="1417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6AF040AF" w14:textId="77777777" w:rsidR="001119E6" w:rsidRPr="00176D82" w:rsidRDefault="001119E6" w:rsidP="006470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  <w:r w:rsidRPr="00176D82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</w:tbl>
    <w:p w14:paraId="5E8692B3" w14:textId="77777777" w:rsidR="001119E6" w:rsidRDefault="001119E6" w:rsidP="006470A2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BB6C4E0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ABBC23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5D60CF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57B3BA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6A7D4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2B1783C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5E7853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C3B02E3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EA8652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2FD90C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A67281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083B433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A4F39A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E222413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ECED189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92613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4466E50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02AA83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A5426F4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671D6D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3E0E70C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60C61FE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1834AE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A99DCD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91789DB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105BDE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9A12E2A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74C4EC" w14:textId="77777777" w:rsidR="001119E6" w:rsidRDefault="001119E6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5B34609" w14:textId="77777777" w:rsidR="00792991" w:rsidRDefault="00792991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9298DD" w14:textId="77777777" w:rsidR="00792991" w:rsidRDefault="00792991" w:rsidP="001119E6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FF4F12" w14:textId="77777777" w:rsidR="00F66535" w:rsidRDefault="00F66535" w:rsidP="00792991">
      <w:pPr>
        <w:tabs>
          <w:tab w:val="left" w:pos="930"/>
        </w:tabs>
      </w:pPr>
    </w:p>
    <w:sectPr w:rsidR="00F66535" w:rsidSect="006470A2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AB73D" w14:textId="77777777" w:rsidR="00717433" w:rsidRDefault="00717433" w:rsidP="001119E6">
      <w:r>
        <w:separator/>
      </w:r>
    </w:p>
  </w:endnote>
  <w:endnote w:type="continuationSeparator" w:id="0">
    <w:p w14:paraId="781C9B1A" w14:textId="77777777" w:rsidR="00717433" w:rsidRDefault="00717433" w:rsidP="0011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C9764" w14:textId="08620D0D" w:rsidR="00CF1C63" w:rsidRPr="004716C4" w:rsidRDefault="004716C4" w:rsidP="004716C4">
    <w:pPr>
      <w:pStyle w:val="a5"/>
      <w:rPr>
        <w:sz w:val="16"/>
      </w:rPr>
    </w:pPr>
    <w:r w:rsidRPr="006C57C6">
      <w:t>Внутренний номер: 0365101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1CE75" w14:textId="43243B45" w:rsidR="00CF1C63" w:rsidRPr="004716C4" w:rsidRDefault="004716C4" w:rsidP="004716C4">
    <w:pPr>
      <w:pStyle w:val="a5"/>
      <w:rPr>
        <w:sz w:val="16"/>
      </w:rPr>
    </w:pPr>
    <w:r w:rsidRPr="006C57C6">
      <w:t>Внутренний номер: 0365101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95933" w14:textId="77777777" w:rsidR="00717433" w:rsidRDefault="00717433" w:rsidP="001119E6">
      <w:r>
        <w:separator/>
      </w:r>
    </w:p>
  </w:footnote>
  <w:footnote w:type="continuationSeparator" w:id="0">
    <w:p w14:paraId="698F1992" w14:textId="77777777" w:rsidR="00717433" w:rsidRDefault="00717433" w:rsidP="00111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2FF80" w14:textId="77777777" w:rsidR="00CF1C63" w:rsidRPr="006470A2" w:rsidRDefault="006470A2" w:rsidP="006470A2">
    <w:pPr>
      <w:pStyle w:val="a3"/>
      <w:tabs>
        <w:tab w:val="center" w:pos="4819"/>
        <w:tab w:val="left" w:pos="5265"/>
      </w:tabs>
      <w:rPr>
        <w:rFonts w:ascii="Times New Roman" w:hAnsi="Times New Roman"/>
        <w:sz w:val="24"/>
        <w:szCs w:val="24"/>
      </w:rPr>
    </w:pPr>
    <w:r w:rsidRPr="006470A2">
      <w:rPr>
        <w:rFonts w:ascii="Times New Roman" w:hAnsi="Times New Roman"/>
        <w:sz w:val="24"/>
        <w:szCs w:val="24"/>
      </w:rPr>
      <w:tab/>
    </w:r>
    <w:r w:rsidRPr="006470A2">
      <w:rPr>
        <w:rFonts w:ascii="Times New Roman" w:hAnsi="Times New Roman"/>
        <w:sz w:val="24"/>
        <w:szCs w:val="24"/>
      </w:rPr>
      <w:tab/>
    </w:r>
    <w:sdt>
      <w:sdtPr>
        <w:rPr>
          <w:rFonts w:ascii="Times New Roman" w:hAnsi="Times New Roman"/>
          <w:sz w:val="24"/>
          <w:szCs w:val="24"/>
        </w:rPr>
        <w:id w:val="392635198"/>
        <w:docPartObj>
          <w:docPartGallery w:val="Page Numbers (Top of Page)"/>
          <w:docPartUnique/>
        </w:docPartObj>
      </w:sdtPr>
      <w:sdtContent>
        <w:r w:rsidR="0091187E" w:rsidRPr="006470A2">
          <w:rPr>
            <w:rFonts w:ascii="Times New Roman" w:hAnsi="Times New Roman"/>
            <w:sz w:val="24"/>
            <w:szCs w:val="24"/>
          </w:rPr>
          <w:fldChar w:fldCharType="begin"/>
        </w:r>
        <w:r w:rsidR="0091187E" w:rsidRPr="006470A2">
          <w:rPr>
            <w:rFonts w:ascii="Times New Roman" w:hAnsi="Times New Roman"/>
            <w:sz w:val="24"/>
            <w:szCs w:val="24"/>
          </w:rPr>
          <w:instrText>PAGE   \* MERGEFORMAT</w:instrText>
        </w:r>
        <w:r w:rsidR="0091187E" w:rsidRPr="006470A2">
          <w:rPr>
            <w:rFonts w:ascii="Times New Roman" w:hAnsi="Times New Roman"/>
            <w:sz w:val="24"/>
            <w:szCs w:val="24"/>
          </w:rPr>
          <w:fldChar w:fldCharType="separate"/>
        </w:r>
        <w:r w:rsidR="00472E6F">
          <w:rPr>
            <w:rFonts w:ascii="Times New Roman" w:hAnsi="Times New Roman"/>
            <w:noProof/>
            <w:sz w:val="24"/>
            <w:szCs w:val="24"/>
          </w:rPr>
          <w:t>3</w:t>
        </w:r>
        <w:r w:rsidR="0091187E" w:rsidRPr="006470A2">
          <w:rPr>
            <w:rFonts w:ascii="Times New Roman" w:hAnsi="Times New Roman"/>
            <w:sz w:val="24"/>
            <w:szCs w:val="24"/>
          </w:rPr>
          <w:fldChar w:fldCharType="end"/>
        </w:r>
      </w:sdtContent>
    </w:sdt>
    <w:r w:rsidRPr="006470A2">
      <w:rPr>
        <w:rFonts w:ascii="Times New Roman" w:hAnsi="Times New Roman"/>
        <w:sz w:val="24"/>
        <w:szCs w:val="24"/>
      </w:rPr>
      <w:tab/>
    </w:r>
  </w:p>
  <w:p w14:paraId="1CA09803" w14:textId="77777777" w:rsidR="00CF1C63" w:rsidRDefault="00CF1C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281123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34B72486" w14:textId="77777777" w:rsidR="00CF1C63" w:rsidRPr="0080227D" w:rsidRDefault="00CF1C63" w:rsidP="0091187E">
        <w:pPr>
          <w:spacing w:before="120"/>
          <w:jc w:val="center"/>
          <w:rPr>
            <w:szCs w:val="32"/>
          </w:rPr>
        </w:pPr>
      </w:p>
      <w:p w14:paraId="71010AAF" w14:textId="77777777" w:rsidR="00CF1C63" w:rsidRPr="00D3135E" w:rsidRDefault="00000000" w:rsidP="00D3135E">
        <w:pPr>
          <w:pStyle w:val="a3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19E6"/>
    <w:rsid w:val="00021B60"/>
    <w:rsid w:val="000C2C62"/>
    <w:rsid w:val="000C7C57"/>
    <w:rsid w:val="000F0499"/>
    <w:rsid w:val="001119E6"/>
    <w:rsid w:val="00125133"/>
    <w:rsid w:val="001534F2"/>
    <w:rsid w:val="00184959"/>
    <w:rsid w:val="00196486"/>
    <w:rsid w:val="001A68EF"/>
    <w:rsid w:val="001B631C"/>
    <w:rsid w:val="001C22F3"/>
    <w:rsid w:val="00251A75"/>
    <w:rsid w:val="002B6C23"/>
    <w:rsid w:val="002E7A16"/>
    <w:rsid w:val="00385E1E"/>
    <w:rsid w:val="003E3528"/>
    <w:rsid w:val="00425FD3"/>
    <w:rsid w:val="004614C6"/>
    <w:rsid w:val="004647EB"/>
    <w:rsid w:val="004716C4"/>
    <w:rsid w:val="00472E6F"/>
    <w:rsid w:val="0047407D"/>
    <w:rsid w:val="004B1F7E"/>
    <w:rsid w:val="004B6488"/>
    <w:rsid w:val="0054443B"/>
    <w:rsid w:val="00585986"/>
    <w:rsid w:val="005F53BD"/>
    <w:rsid w:val="006470A2"/>
    <w:rsid w:val="006825F4"/>
    <w:rsid w:val="006F7092"/>
    <w:rsid w:val="00717433"/>
    <w:rsid w:val="00750F6E"/>
    <w:rsid w:val="00752705"/>
    <w:rsid w:val="00771B1B"/>
    <w:rsid w:val="0079284A"/>
    <w:rsid w:val="00792991"/>
    <w:rsid w:val="007A5973"/>
    <w:rsid w:val="00833BF3"/>
    <w:rsid w:val="00885316"/>
    <w:rsid w:val="008B4AE6"/>
    <w:rsid w:val="00911142"/>
    <w:rsid w:val="0091187E"/>
    <w:rsid w:val="009302BD"/>
    <w:rsid w:val="00937BED"/>
    <w:rsid w:val="00963DFA"/>
    <w:rsid w:val="00967657"/>
    <w:rsid w:val="009717A1"/>
    <w:rsid w:val="009814A5"/>
    <w:rsid w:val="009A40DB"/>
    <w:rsid w:val="009F31B5"/>
    <w:rsid w:val="00A22688"/>
    <w:rsid w:val="00A822AE"/>
    <w:rsid w:val="00A92522"/>
    <w:rsid w:val="00AE7C6D"/>
    <w:rsid w:val="00AF4C30"/>
    <w:rsid w:val="00B52806"/>
    <w:rsid w:val="00BD4E1C"/>
    <w:rsid w:val="00C13FF9"/>
    <w:rsid w:val="00C20ADA"/>
    <w:rsid w:val="00C65240"/>
    <w:rsid w:val="00C82C52"/>
    <w:rsid w:val="00CC1898"/>
    <w:rsid w:val="00CD314A"/>
    <w:rsid w:val="00CE5AB3"/>
    <w:rsid w:val="00CF1C63"/>
    <w:rsid w:val="00D03907"/>
    <w:rsid w:val="00D415A8"/>
    <w:rsid w:val="00DE5101"/>
    <w:rsid w:val="00DF4E5A"/>
    <w:rsid w:val="00E95489"/>
    <w:rsid w:val="00ED4CD1"/>
    <w:rsid w:val="00ED574B"/>
    <w:rsid w:val="00F01B73"/>
    <w:rsid w:val="00F35D64"/>
    <w:rsid w:val="00F66535"/>
    <w:rsid w:val="00FA1AB0"/>
    <w:rsid w:val="00FE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87FF70"/>
  <w15:docId w15:val="{88230055-2862-4A97-A5F9-8A3C70C3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19E6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119E6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19E6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1119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119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1119E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119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7">
    <w:name w:val="Table Grid"/>
    <w:basedOn w:val="a1"/>
    <w:rsid w:val="00111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1119E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1119E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basedOn w:val="a"/>
    <w:uiPriority w:val="34"/>
    <w:qFormat/>
    <w:rsid w:val="001119E6"/>
    <w:pPr>
      <w:ind w:left="720"/>
      <w:contextualSpacing/>
    </w:pPr>
  </w:style>
  <w:style w:type="character" w:styleId="a9">
    <w:name w:val="Subtle Emphasis"/>
    <w:uiPriority w:val="19"/>
    <w:qFormat/>
    <w:rsid w:val="001119E6"/>
    <w:rPr>
      <w:i/>
      <w:iCs/>
      <w:color w:val="808080"/>
    </w:rPr>
  </w:style>
  <w:style w:type="paragraph" w:customStyle="1" w:styleId="pboth">
    <w:name w:val="pboth"/>
    <w:basedOn w:val="a"/>
    <w:rsid w:val="001119E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1187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118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Trofimova</cp:lastModifiedBy>
  <cp:revision>16</cp:revision>
  <cp:lastPrinted>2024-12-02T01:50:00Z</cp:lastPrinted>
  <dcterms:created xsi:type="dcterms:W3CDTF">2025-12-08T07:11:00Z</dcterms:created>
  <dcterms:modified xsi:type="dcterms:W3CDTF">2025-12-19T06:32:00Z</dcterms:modified>
</cp:coreProperties>
</file>