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654051" w:rsidRPr="006117E9" w:rsidTr="0077416F">
        <w:trPr>
          <w:trHeight w:val="1310"/>
          <w:jc w:val="right"/>
        </w:trPr>
        <w:tc>
          <w:tcPr>
            <w:tcW w:w="4397" w:type="dxa"/>
          </w:tcPr>
          <w:p w:rsidR="00735056" w:rsidRPr="00735056" w:rsidRDefault="00735056" w:rsidP="00735056">
            <w:pPr>
              <w:widowControl w:val="0"/>
              <w:autoSpaceDE w:val="0"/>
              <w:autoSpaceDN w:val="0"/>
              <w:adjustRightInd w:val="0"/>
              <w:spacing w:before="12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5056">
              <w:rPr>
                <w:rFonts w:ascii="Times New Roman" w:eastAsia="Calibri" w:hAnsi="Times New Roman" w:cs="Times New Roman"/>
                <w:sz w:val="24"/>
                <w:szCs w:val="24"/>
              </w:rPr>
              <w:t>УТВЕРЖДЕН</w:t>
            </w:r>
          </w:p>
          <w:p w:rsidR="00FC2975" w:rsidRPr="00F14E93" w:rsidRDefault="00FC2975" w:rsidP="00FC2975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распоряжением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757F6" w:rsidRPr="006117E9" w:rsidRDefault="008757F6" w:rsidP="008757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:rsidR="00654051" w:rsidRPr="006117E9" w:rsidRDefault="00F24470" w:rsidP="00875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bookmarkStart w:id="0" w:name="_GoBack"/>
            <w:bookmarkEnd w:id="0"/>
            <w:r w:rsidR="008757F6" w:rsidRPr="006117E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22.12.2025_ № _1210-ра</w:t>
            </w:r>
            <w:r w:rsidR="008757F6" w:rsidRPr="006117E9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</w:tr>
    </w:tbl>
    <w:p w:rsidR="00CB6657" w:rsidRPr="006117E9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6117E9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117E9">
        <w:rPr>
          <w:rFonts w:ascii="Times New Roman" w:hAnsi="Times New Roman" w:cs="Times New Roman"/>
          <w:sz w:val="24"/>
          <w:szCs w:val="24"/>
        </w:rPr>
        <w:t>ПАСПОРТ</w:t>
      </w:r>
    </w:p>
    <w:p w:rsidR="00C306F8" w:rsidRPr="006117E9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117E9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C306F8" w:rsidRPr="006117E9" w:rsidRDefault="00507849" w:rsidP="005078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117E9">
        <w:rPr>
          <w:rFonts w:ascii="Times New Roman" w:hAnsi="Times New Roman" w:cs="Times New Roman"/>
          <w:sz w:val="24"/>
          <w:szCs w:val="24"/>
        </w:rPr>
        <w:t>«</w:t>
      </w:r>
      <w:r w:rsidR="007061C6" w:rsidRPr="006117E9">
        <w:rPr>
          <w:rFonts w:ascii="Times New Roman" w:hAnsi="Times New Roman" w:cs="Times New Roman"/>
          <w:sz w:val="24"/>
          <w:szCs w:val="24"/>
        </w:rPr>
        <w:t>Повышение качества услуг, предоставляемых муниципальными учреждениями социальной инфраст</w:t>
      </w:r>
      <w:r w:rsidR="00720372">
        <w:rPr>
          <w:rFonts w:ascii="Times New Roman" w:hAnsi="Times New Roman" w:cs="Times New Roman"/>
          <w:sz w:val="24"/>
          <w:szCs w:val="24"/>
        </w:rPr>
        <w:t>руктуры</w:t>
      </w:r>
      <w:r w:rsidR="00C64B8A" w:rsidRPr="006117E9">
        <w:rPr>
          <w:rFonts w:ascii="Times New Roman" w:hAnsi="Times New Roman" w:cs="Times New Roman"/>
          <w:sz w:val="24"/>
          <w:szCs w:val="24"/>
        </w:rPr>
        <w:t xml:space="preserve"> инвалидам и маломобиль</w:t>
      </w:r>
      <w:r w:rsidR="007061C6" w:rsidRPr="006117E9">
        <w:rPr>
          <w:rFonts w:ascii="Times New Roman" w:hAnsi="Times New Roman" w:cs="Times New Roman"/>
          <w:sz w:val="24"/>
          <w:szCs w:val="24"/>
        </w:rPr>
        <w:t>ным группам населения</w:t>
      </w:r>
      <w:r w:rsidRPr="006117E9">
        <w:rPr>
          <w:rFonts w:ascii="Times New Roman" w:hAnsi="Times New Roman" w:cs="Times New Roman"/>
          <w:sz w:val="24"/>
          <w:szCs w:val="24"/>
        </w:rPr>
        <w:t>»</w:t>
      </w:r>
    </w:p>
    <w:p w:rsidR="00507849" w:rsidRPr="006117E9" w:rsidRDefault="00507849" w:rsidP="005078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6117E9" w:rsidTr="00A57EE5">
        <w:tc>
          <w:tcPr>
            <w:tcW w:w="6941" w:type="dxa"/>
          </w:tcPr>
          <w:p w:rsidR="0066767A" w:rsidRPr="006117E9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:rsidR="0066767A" w:rsidRPr="006117E9" w:rsidRDefault="001460A1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17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66767A" w:rsidRPr="006117E9" w:rsidTr="00A57EE5">
        <w:tc>
          <w:tcPr>
            <w:tcW w:w="6941" w:type="dxa"/>
          </w:tcPr>
          <w:p w:rsidR="0066767A" w:rsidRPr="006117E9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6117E9" w:rsidRDefault="001460A1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Style w:val="2"/>
                <w:rFonts w:eastAsia="Calibri"/>
                <w:sz w:val="24"/>
                <w:szCs w:val="24"/>
              </w:rPr>
              <w:t>Формирование благоприятного социального климата в ЗАТО Северск</w:t>
            </w:r>
          </w:p>
        </w:tc>
      </w:tr>
      <w:tr w:rsidR="0066767A" w:rsidRPr="006117E9" w:rsidTr="00A57EE5">
        <w:tc>
          <w:tcPr>
            <w:tcW w:w="6941" w:type="dxa"/>
          </w:tcPr>
          <w:p w:rsidR="0066767A" w:rsidRPr="006117E9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6117E9" w:rsidRDefault="00D6338D" w:rsidP="001460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bCs/>
                <w:sz w:val="24"/>
                <w:szCs w:val="24"/>
              </w:rPr>
              <w:t>Доступная среда</w:t>
            </w:r>
          </w:p>
        </w:tc>
      </w:tr>
    </w:tbl>
    <w:p w:rsidR="00C306F8" w:rsidRPr="006117E9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68BE" w:rsidRPr="006117E9" w:rsidRDefault="003668BE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117E9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6117E9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117E9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C306F8" w:rsidRPr="006117E9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117E9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:rsidR="00C306F8" w:rsidRPr="006117E9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"/>
        <w:gridCol w:w="3500"/>
        <w:gridCol w:w="3544"/>
        <w:gridCol w:w="1843"/>
        <w:gridCol w:w="1276"/>
        <w:gridCol w:w="2193"/>
        <w:gridCol w:w="2203"/>
      </w:tblGrid>
      <w:tr w:rsidR="00ED73C3" w:rsidRPr="006117E9" w:rsidTr="004B2DEE">
        <w:trPr>
          <w:trHeight w:val="94"/>
        </w:trPr>
        <w:tc>
          <w:tcPr>
            <w:tcW w:w="464" w:type="dxa"/>
            <w:vMerge w:val="restart"/>
          </w:tcPr>
          <w:p w:rsidR="00ED73C3" w:rsidRPr="006117E9" w:rsidRDefault="00ED73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500" w:type="dxa"/>
            <w:vMerge w:val="restart"/>
          </w:tcPr>
          <w:p w:rsidR="00ED73C3" w:rsidRPr="006117E9" w:rsidRDefault="00ED73C3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6117E9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3544" w:type="dxa"/>
            <w:vMerge w:val="restart"/>
          </w:tcPr>
          <w:p w:rsidR="00ED73C3" w:rsidRPr="006117E9" w:rsidRDefault="00ED73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843" w:type="dxa"/>
            <w:vMerge w:val="restart"/>
          </w:tcPr>
          <w:p w:rsidR="00ED73C3" w:rsidRPr="006117E9" w:rsidRDefault="00ED73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672" w:type="dxa"/>
            <w:gridSpan w:val="3"/>
          </w:tcPr>
          <w:p w:rsidR="00ED73C3" w:rsidRPr="006117E9" w:rsidRDefault="00ED73C3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ED73C3" w:rsidRPr="006117E9" w:rsidTr="00ED73C3">
        <w:trPr>
          <w:trHeight w:val="186"/>
        </w:trPr>
        <w:tc>
          <w:tcPr>
            <w:tcW w:w="464" w:type="dxa"/>
            <w:vMerge/>
          </w:tcPr>
          <w:p w:rsidR="00ED73C3" w:rsidRPr="006117E9" w:rsidRDefault="00ED73C3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0" w:type="dxa"/>
            <w:vMerge/>
          </w:tcPr>
          <w:p w:rsidR="00ED73C3" w:rsidRPr="006117E9" w:rsidRDefault="00ED73C3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ED73C3" w:rsidRPr="006117E9" w:rsidRDefault="00ED73C3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D73C3" w:rsidRPr="006117E9" w:rsidRDefault="00ED73C3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D73C3" w:rsidRPr="006117E9" w:rsidRDefault="00ED73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 </w:t>
            </w:r>
          </w:p>
        </w:tc>
        <w:tc>
          <w:tcPr>
            <w:tcW w:w="2193" w:type="dxa"/>
          </w:tcPr>
          <w:p w:rsidR="00ED73C3" w:rsidRPr="006117E9" w:rsidRDefault="00ED73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203" w:type="dxa"/>
          </w:tcPr>
          <w:p w:rsidR="00ED73C3" w:rsidRPr="006117E9" w:rsidRDefault="00ED73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ED73C3" w:rsidRPr="006117E9" w:rsidTr="00ED73C3">
        <w:trPr>
          <w:trHeight w:val="262"/>
        </w:trPr>
        <w:tc>
          <w:tcPr>
            <w:tcW w:w="464" w:type="dxa"/>
            <w:vMerge/>
          </w:tcPr>
          <w:p w:rsidR="00ED73C3" w:rsidRPr="006117E9" w:rsidRDefault="00ED73C3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0" w:type="dxa"/>
            <w:vMerge/>
          </w:tcPr>
          <w:p w:rsidR="00ED73C3" w:rsidRPr="006117E9" w:rsidRDefault="00ED73C3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ED73C3" w:rsidRPr="006117E9" w:rsidRDefault="00ED73C3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D73C3" w:rsidRPr="006117E9" w:rsidRDefault="00ED73C3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ED73C3" w:rsidRPr="006117E9" w:rsidRDefault="00ED73C3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6" w:type="dxa"/>
            <w:gridSpan w:val="2"/>
          </w:tcPr>
          <w:p w:rsidR="00ED73C3" w:rsidRPr="006117E9" w:rsidRDefault="00ED73C3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ED73C3" w:rsidRPr="006117E9" w:rsidTr="00ED73C3">
        <w:trPr>
          <w:trHeight w:val="153"/>
        </w:trPr>
        <w:tc>
          <w:tcPr>
            <w:tcW w:w="464" w:type="dxa"/>
            <w:vMerge/>
          </w:tcPr>
          <w:p w:rsidR="00ED73C3" w:rsidRPr="006117E9" w:rsidRDefault="00ED73C3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0" w:type="dxa"/>
            <w:vMerge/>
          </w:tcPr>
          <w:p w:rsidR="00ED73C3" w:rsidRPr="006117E9" w:rsidRDefault="00ED73C3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ED73C3" w:rsidRPr="006117E9" w:rsidRDefault="00ED73C3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D73C3" w:rsidRPr="006117E9" w:rsidRDefault="00ED73C3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D73C3" w:rsidRPr="006117E9" w:rsidRDefault="00ED73C3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6" w:type="dxa"/>
            <w:gridSpan w:val="2"/>
          </w:tcPr>
          <w:p w:rsidR="00ED73C3" w:rsidRPr="006117E9" w:rsidRDefault="00ED73C3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ED73C3" w:rsidRPr="006117E9" w:rsidTr="00ED73C3">
        <w:trPr>
          <w:trHeight w:val="245"/>
        </w:trPr>
        <w:tc>
          <w:tcPr>
            <w:tcW w:w="464" w:type="dxa"/>
            <w:vMerge w:val="restart"/>
          </w:tcPr>
          <w:p w:rsidR="00ED73C3" w:rsidRPr="006117E9" w:rsidRDefault="00ED73C3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00" w:type="dxa"/>
            <w:vMerge w:val="restart"/>
          </w:tcPr>
          <w:p w:rsidR="00ED73C3" w:rsidRPr="006117E9" w:rsidRDefault="00ED73C3" w:rsidP="003E37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доступности получения услуг</w:t>
            </w:r>
          </w:p>
        </w:tc>
        <w:tc>
          <w:tcPr>
            <w:tcW w:w="3544" w:type="dxa"/>
            <w:vMerge w:val="restart"/>
          </w:tcPr>
          <w:p w:rsidR="00ED73C3" w:rsidRPr="006117E9" w:rsidRDefault="00CF770E" w:rsidP="001D1A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D73C3" w:rsidRPr="006117E9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="00ED73C3" w:rsidRPr="006117E9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="00ED73C3" w:rsidRPr="006117E9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Северск, Управление культуры</w:t>
            </w:r>
          </w:p>
        </w:tc>
        <w:tc>
          <w:tcPr>
            <w:tcW w:w="1843" w:type="dxa"/>
            <w:vMerge w:val="restart"/>
          </w:tcPr>
          <w:p w:rsidR="00ED73C3" w:rsidRPr="006117E9" w:rsidRDefault="00ED73C3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vMerge w:val="restart"/>
          </w:tcPr>
          <w:p w:rsidR="00ED73C3" w:rsidRPr="006117E9" w:rsidRDefault="00A90E2D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93" w:type="dxa"/>
          </w:tcPr>
          <w:p w:rsidR="00ED73C3" w:rsidRPr="006117E9" w:rsidRDefault="00ED73C3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3" w:type="dxa"/>
          </w:tcPr>
          <w:p w:rsidR="00ED73C3" w:rsidRPr="006117E9" w:rsidRDefault="00ED73C3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73C3" w:rsidRPr="006117E9" w:rsidTr="00ED73C3">
        <w:trPr>
          <w:trHeight w:val="245"/>
        </w:trPr>
        <w:tc>
          <w:tcPr>
            <w:tcW w:w="464" w:type="dxa"/>
            <w:vMerge/>
          </w:tcPr>
          <w:p w:rsidR="00ED73C3" w:rsidRPr="006117E9" w:rsidRDefault="00ED73C3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0" w:type="dxa"/>
            <w:vMerge/>
          </w:tcPr>
          <w:p w:rsidR="00ED73C3" w:rsidRPr="006117E9" w:rsidRDefault="00ED73C3" w:rsidP="003E37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ED73C3" w:rsidRPr="006117E9" w:rsidRDefault="00ED73C3" w:rsidP="003E372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D73C3" w:rsidRPr="006117E9" w:rsidRDefault="00ED73C3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D73C3" w:rsidRPr="006117E9" w:rsidRDefault="00ED73C3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</w:tcPr>
          <w:p w:rsidR="00ED73C3" w:rsidRPr="006117E9" w:rsidRDefault="00ED73C3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03" w:type="dxa"/>
          </w:tcPr>
          <w:p w:rsidR="00ED73C3" w:rsidRPr="006117E9" w:rsidRDefault="00ED73C3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306F8" w:rsidRPr="006117E9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6117E9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813E2D" w:rsidRPr="006117E9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117E9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6117E9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117E9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C306F8" w:rsidRPr="006117E9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117E9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EC4EC2" w:rsidRPr="006117E9" w:rsidRDefault="00EC4EC2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552"/>
        <w:gridCol w:w="3118"/>
        <w:gridCol w:w="3119"/>
        <w:gridCol w:w="992"/>
        <w:gridCol w:w="1134"/>
        <w:gridCol w:w="1701"/>
        <w:gridCol w:w="1696"/>
      </w:tblGrid>
      <w:tr w:rsidR="002B56BE" w:rsidRPr="006117E9" w:rsidTr="009E16D4">
        <w:trPr>
          <w:trHeight w:val="613"/>
        </w:trPr>
        <w:tc>
          <w:tcPr>
            <w:tcW w:w="704" w:type="dxa"/>
            <w:vMerge w:val="restart"/>
          </w:tcPr>
          <w:p w:rsidR="002B56BE" w:rsidRPr="006117E9" w:rsidRDefault="002B56B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52" w:type="dxa"/>
            <w:vMerge w:val="restart"/>
          </w:tcPr>
          <w:p w:rsidR="002B56BE" w:rsidRPr="006117E9" w:rsidRDefault="002B56B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8" w:type="dxa"/>
            <w:vMerge w:val="restart"/>
          </w:tcPr>
          <w:p w:rsidR="002B56BE" w:rsidRPr="006117E9" w:rsidRDefault="002B56B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3119" w:type="dxa"/>
            <w:vMerge w:val="restart"/>
          </w:tcPr>
          <w:p w:rsidR="002B56BE" w:rsidRPr="006117E9" w:rsidRDefault="002B56B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2B56BE" w:rsidRPr="006117E9" w:rsidRDefault="002B56B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6BE" w:rsidRPr="006117E9" w:rsidRDefault="002B56B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B56BE" w:rsidRPr="006117E9" w:rsidRDefault="002B56B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6117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6117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6117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4531" w:type="dxa"/>
            <w:gridSpan w:val="3"/>
          </w:tcPr>
          <w:p w:rsidR="002B56BE" w:rsidRPr="006117E9" w:rsidRDefault="002B56B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2B56BE" w:rsidRPr="006117E9" w:rsidRDefault="002B56B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9E16D4" w:rsidRPr="006117E9" w:rsidTr="009E16D4">
        <w:trPr>
          <w:trHeight w:val="356"/>
        </w:trPr>
        <w:tc>
          <w:tcPr>
            <w:tcW w:w="704" w:type="dxa"/>
            <w:vMerge/>
          </w:tcPr>
          <w:p w:rsidR="005A3341" w:rsidRPr="006117E9" w:rsidRDefault="005A3341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5A3341" w:rsidRPr="006117E9" w:rsidRDefault="005A3341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A3341" w:rsidRPr="006117E9" w:rsidRDefault="005A3341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19" w:type="dxa"/>
            <w:vMerge/>
          </w:tcPr>
          <w:p w:rsidR="005A3341" w:rsidRPr="006117E9" w:rsidRDefault="005A3341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A3341" w:rsidRPr="006117E9" w:rsidRDefault="005A3341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A3341" w:rsidRPr="006117E9" w:rsidRDefault="002B56B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701" w:type="dxa"/>
          </w:tcPr>
          <w:p w:rsidR="005A3341" w:rsidRPr="006117E9" w:rsidRDefault="005A3341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696" w:type="dxa"/>
          </w:tcPr>
          <w:p w:rsidR="005A3341" w:rsidRPr="006117E9" w:rsidRDefault="005A3341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2B56BE" w:rsidRPr="006117E9" w:rsidTr="009E16D4">
        <w:trPr>
          <w:trHeight w:val="535"/>
        </w:trPr>
        <w:tc>
          <w:tcPr>
            <w:tcW w:w="704" w:type="dxa"/>
            <w:vMerge/>
          </w:tcPr>
          <w:p w:rsidR="002B56BE" w:rsidRPr="006117E9" w:rsidRDefault="002B56BE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B56BE" w:rsidRPr="006117E9" w:rsidRDefault="002B56BE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2B56BE" w:rsidRPr="006117E9" w:rsidRDefault="002B56BE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19" w:type="dxa"/>
            <w:vMerge/>
          </w:tcPr>
          <w:p w:rsidR="002B56BE" w:rsidRPr="006117E9" w:rsidRDefault="002B56BE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56BE" w:rsidRPr="006117E9" w:rsidRDefault="002B56BE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2B56BE" w:rsidRPr="006117E9" w:rsidRDefault="002B56BE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dxa"/>
            <w:gridSpan w:val="2"/>
            <w:vAlign w:val="center"/>
          </w:tcPr>
          <w:p w:rsidR="002B56BE" w:rsidRPr="006117E9" w:rsidRDefault="002B56BE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2B56BE" w:rsidRPr="006117E9" w:rsidTr="009E16D4">
        <w:trPr>
          <w:trHeight w:val="92"/>
        </w:trPr>
        <w:tc>
          <w:tcPr>
            <w:tcW w:w="704" w:type="dxa"/>
            <w:vMerge/>
          </w:tcPr>
          <w:p w:rsidR="002B56BE" w:rsidRPr="006117E9" w:rsidRDefault="002B56BE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B56BE" w:rsidRPr="006117E9" w:rsidRDefault="002B56BE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2B56BE" w:rsidRPr="006117E9" w:rsidRDefault="002B56BE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19" w:type="dxa"/>
            <w:vMerge/>
          </w:tcPr>
          <w:p w:rsidR="002B56BE" w:rsidRPr="006117E9" w:rsidRDefault="002B56BE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56BE" w:rsidRPr="006117E9" w:rsidRDefault="002B56BE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B56BE" w:rsidRPr="006117E9" w:rsidRDefault="002B56BE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dxa"/>
            <w:gridSpan w:val="2"/>
            <w:vAlign w:val="center"/>
          </w:tcPr>
          <w:p w:rsidR="002B56BE" w:rsidRPr="006117E9" w:rsidRDefault="002B56BE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</w:tbl>
    <w:p w:rsidR="00E44A37" w:rsidRPr="005A3341" w:rsidRDefault="00E44A37" w:rsidP="00C306F8">
      <w:pPr>
        <w:pStyle w:val="ConsPlusNormal"/>
        <w:jc w:val="both"/>
        <w:rPr>
          <w:rFonts w:ascii="Times New Roman" w:hAnsi="Times New Roman" w:cs="Times New Roman"/>
          <w:sz w:val="2"/>
          <w:szCs w:val="2"/>
        </w:rPr>
      </w:pPr>
    </w:p>
    <w:tbl>
      <w:tblPr>
        <w:tblW w:w="15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552"/>
        <w:gridCol w:w="3118"/>
        <w:gridCol w:w="3119"/>
        <w:gridCol w:w="992"/>
        <w:gridCol w:w="1152"/>
        <w:gridCol w:w="1692"/>
        <w:gridCol w:w="1693"/>
      </w:tblGrid>
      <w:tr w:rsidR="005A3341" w:rsidRPr="006117E9" w:rsidTr="009E16D4">
        <w:trPr>
          <w:trHeight w:val="186"/>
          <w:tblHeader/>
        </w:trPr>
        <w:tc>
          <w:tcPr>
            <w:tcW w:w="704" w:type="dxa"/>
          </w:tcPr>
          <w:p w:rsidR="005A3341" w:rsidRPr="006117E9" w:rsidRDefault="005A3341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A3341" w:rsidRPr="006117E9" w:rsidRDefault="005A3341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5A3341" w:rsidRPr="006117E9" w:rsidRDefault="005A3341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5A3341" w:rsidRPr="006117E9" w:rsidRDefault="005A3341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5A3341" w:rsidRPr="006117E9" w:rsidRDefault="005A3341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52" w:type="dxa"/>
          </w:tcPr>
          <w:p w:rsidR="005A3341" w:rsidRPr="006117E9" w:rsidRDefault="005A3341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92" w:type="dxa"/>
          </w:tcPr>
          <w:p w:rsidR="005A3341" w:rsidRPr="006117E9" w:rsidRDefault="005A3341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93" w:type="dxa"/>
          </w:tcPr>
          <w:p w:rsidR="005A3341" w:rsidRPr="006117E9" w:rsidRDefault="005A3341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B56BE" w:rsidRPr="006117E9" w:rsidTr="009E16D4">
        <w:tc>
          <w:tcPr>
            <w:tcW w:w="704" w:type="dxa"/>
            <w:vMerge w:val="restart"/>
          </w:tcPr>
          <w:p w:rsidR="002B56BE" w:rsidRPr="006117E9" w:rsidRDefault="002B56BE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2" w:type="dxa"/>
            <w:vMerge w:val="restart"/>
          </w:tcPr>
          <w:p w:rsidR="002B56BE" w:rsidRPr="006117E9" w:rsidRDefault="002B56BE" w:rsidP="00E2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Оснащение специальным оборудованием (индукционными системами, цифровыми видеоувеличителями) учреждений культуры</w:t>
            </w:r>
          </w:p>
        </w:tc>
        <w:tc>
          <w:tcPr>
            <w:tcW w:w="3118" w:type="dxa"/>
            <w:vMerge w:val="restart"/>
          </w:tcPr>
          <w:p w:rsidR="002B56BE" w:rsidRPr="00720372" w:rsidRDefault="002B56BE" w:rsidP="007203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20372">
              <w:rPr>
                <w:rFonts w:ascii="Times New Roman" w:hAnsi="Times New Roman" w:cs="Times New Roman"/>
                <w:sz w:val="24"/>
                <w:szCs w:val="24"/>
              </w:rPr>
              <w:t>Обеспечение доступнос</w:t>
            </w:r>
            <w:r w:rsidR="00720372">
              <w:rPr>
                <w:rFonts w:ascii="Times New Roman" w:hAnsi="Times New Roman" w:cs="Times New Roman"/>
                <w:sz w:val="24"/>
                <w:szCs w:val="24"/>
              </w:rPr>
              <w:t xml:space="preserve">ти получения </w:t>
            </w:r>
            <w:r w:rsidR="00720372" w:rsidRPr="00720372">
              <w:rPr>
                <w:rFonts w:ascii="Times New Roman" w:hAnsi="Times New Roman" w:cs="Times New Roman"/>
                <w:sz w:val="24"/>
                <w:szCs w:val="24"/>
              </w:rPr>
              <w:t>услуг инва</w:t>
            </w:r>
            <w:r w:rsidR="00720372">
              <w:rPr>
                <w:rFonts w:ascii="Times New Roman" w:hAnsi="Times New Roman" w:cs="Times New Roman"/>
                <w:sz w:val="24"/>
                <w:szCs w:val="24"/>
              </w:rPr>
              <w:t>лидами</w:t>
            </w:r>
            <w:r w:rsidR="00720372" w:rsidRPr="00720372">
              <w:rPr>
                <w:rFonts w:ascii="Times New Roman" w:hAnsi="Times New Roman" w:cs="Times New Roman"/>
                <w:sz w:val="24"/>
                <w:szCs w:val="24"/>
              </w:rPr>
              <w:t> и маломобильными</w:t>
            </w:r>
            <w:r w:rsidRPr="00720372">
              <w:rPr>
                <w:rFonts w:ascii="Times New Roman" w:hAnsi="Times New Roman" w:cs="Times New Roman"/>
                <w:sz w:val="24"/>
                <w:szCs w:val="24"/>
              </w:rPr>
              <w:t xml:space="preserve"> групп</w:t>
            </w:r>
            <w:r w:rsidR="00720372" w:rsidRPr="00720372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Pr="00720372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в учреждениях культуры</w:t>
            </w:r>
          </w:p>
        </w:tc>
        <w:tc>
          <w:tcPr>
            <w:tcW w:w="3119" w:type="dxa"/>
            <w:vMerge w:val="restart"/>
          </w:tcPr>
          <w:p w:rsidR="002B56BE" w:rsidRPr="006117E9" w:rsidRDefault="00EB1933" w:rsidP="00EB19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19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B193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B56BE" w:rsidRPr="006117E9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учреждений культуры, оборудованных индукционными системами, цифровыми видеоувеличителями</w:t>
            </w:r>
          </w:p>
        </w:tc>
        <w:tc>
          <w:tcPr>
            <w:tcW w:w="992" w:type="dxa"/>
            <w:vMerge w:val="restart"/>
          </w:tcPr>
          <w:p w:rsidR="002B56BE" w:rsidRPr="006117E9" w:rsidRDefault="002B56BE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52" w:type="dxa"/>
            <w:vMerge w:val="restart"/>
          </w:tcPr>
          <w:p w:rsidR="002B56BE" w:rsidRPr="006117E9" w:rsidRDefault="002B56BE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2" w:type="dxa"/>
          </w:tcPr>
          <w:p w:rsidR="002B56BE" w:rsidRPr="006117E9" w:rsidRDefault="002B56BE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3" w:type="dxa"/>
          </w:tcPr>
          <w:p w:rsidR="002B56BE" w:rsidRPr="006117E9" w:rsidRDefault="002B56BE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B56BE" w:rsidRPr="006117E9" w:rsidTr="009E16D4">
        <w:trPr>
          <w:trHeight w:val="1535"/>
        </w:trPr>
        <w:tc>
          <w:tcPr>
            <w:tcW w:w="704" w:type="dxa"/>
            <w:vMerge/>
          </w:tcPr>
          <w:p w:rsidR="002B56BE" w:rsidRPr="006117E9" w:rsidRDefault="002B56BE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2B56BE" w:rsidRPr="006117E9" w:rsidRDefault="002B56BE" w:rsidP="000A2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2B56BE" w:rsidRPr="00720372" w:rsidRDefault="002B56BE" w:rsidP="000A2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19" w:type="dxa"/>
            <w:vMerge/>
          </w:tcPr>
          <w:p w:rsidR="002B56BE" w:rsidRPr="006117E9" w:rsidRDefault="002B56BE" w:rsidP="000A2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56BE" w:rsidRPr="006117E9" w:rsidRDefault="002B56BE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</w:tcPr>
          <w:p w:rsidR="002B56BE" w:rsidRPr="006117E9" w:rsidRDefault="002B56BE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2" w:type="dxa"/>
          </w:tcPr>
          <w:p w:rsidR="002B56BE" w:rsidRPr="006117E9" w:rsidRDefault="002B56BE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3" w:type="dxa"/>
          </w:tcPr>
          <w:p w:rsidR="002B56BE" w:rsidRPr="006117E9" w:rsidRDefault="002B56BE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61B91" w:rsidRPr="006117E9" w:rsidTr="009E16D4">
        <w:trPr>
          <w:trHeight w:val="1261"/>
        </w:trPr>
        <w:tc>
          <w:tcPr>
            <w:tcW w:w="704" w:type="dxa"/>
            <w:vMerge w:val="restart"/>
          </w:tcPr>
          <w:p w:rsidR="00A61B91" w:rsidRPr="006117E9" w:rsidRDefault="00A61B91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2" w:type="dxa"/>
            <w:vMerge w:val="restart"/>
          </w:tcPr>
          <w:p w:rsidR="00A61B91" w:rsidRPr="006117E9" w:rsidRDefault="00A61B91" w:rsidP="005D7A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Приобретение адаптивного и спортивного оборудования для организации спортивных мероприятий</w:t>
            </w:r>
          </w:p>
        </w:tc>
        <w:tc>
          <w:tcPr>
            <w:tcW w:w="3118" w:type="dxa"/>
            <w:vMerge w:val="restart"/>
          </w:tcPr>
          <w:p w:rsidR="00A61B91" w:rsidRPr="00720372" w:rsidRDefault="00A61B91" w:rsidP="005D7A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20372">
              <w:rPr>
                <w:rFonts w:ascii="Times New Roman" w:hAnsi="Times New Roman" w:cs="Times New Roman"/>
                <w:sz w:val="24"/>
                <w:szCs w:val="24"/>
              </w:rPr>
              <w:t>Обеспечение</w:t>
            </w:r>
            <w:r w:rsidR="00720372" w:rsidRPr="00720372">
              <w:rPr>
                <w:rFonts w:ascii="Times New Roman" w:hAnsi="Times New Roman" w:cs="Times New Roman"/>
                <w:sz w:val="24"/>
                <w:szCs w:val="24"/>
              </w:rPr>
              <w:t xml:space="preserve"> доступности получения услуг инвалидами и маломобильными группами </w:t>
            </w:r>
            <w:r w:rsidRPr="00720372">
              <w:rPr>
                <w:rFonts w:ascii="Times New Roman" w:hAnsi="Times New Roman" w:cs="Times New Roman"/>
                <w:sz w:val="24"/>
                <w:szCs w:val="24"/>
              </w:rPr>
              <w:t>населения в учреждениях дополнительного образования физкультурно-спортивной направленности</w:t>
            </w:r>
          </w:p>
        </w:tc>
        <w:tc>
          <w:tcPr>
            <w:tcW w:w="3119" w:type="dxa"/>
            <w:vMerge w:val="restart"/>
          </w:tcPr>
          <w:p w:rsidR="00A61B91" w:rsidRPr="006117E9" w:rsidRDefault="00A61B91" w:rsidP="005D7A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6117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Количество учреждений дополнительного образования физкультурно-спортивной направленности, оборудованных специальным оборудованием для </w:t>
            </w:r>
            <w:r w:rsidRPr="006117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организации спортивных мероприятий</w:t>
            </w:r>
          </w:p>
        </w:tc>
        <w:tc>
          <w:tcPr>
            <w:tcW w:w="992" w:type="dxa"/>
            <w:vMerge w:val="restart"/>
          </w:tcPr>
          <w:p w:rsidR="00A61B91" w:rsidRPr="006117E9" w:rsidRDefault="00A61B91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17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</w:t>
            </w:r>
            <w:proofErr w:type="spellEnd"/>
          </w:p>
        </w:tc>
        <w:tc>
          <w:tcPr>
            <w:tcW w:w="1152" w:type="dxa"/>
            <w:vMerge w:val="restart"/>
          </w:tcPr>
          <w:p w:rsidR="00A61B91" w:rsidRPr="006117E9" w:rsidRDefault="00A61B91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2" w:type="dxa"/>
          </w:tcPr>
          <w:p w:rsidR="00A61B91" w:rsidRPr="006117E9" w:rsidRDefault="00A61B91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3" w:type="dxa"/>
          </w:tcPr>
          <w:p w:rsidR="00A61B91" w:rsidRPr="006117E9" w:rsidRDefault="00A61B91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61B91" w:rsidRPr="006117E9" w:rsidTr="009E16D4">
        <w:trPr>
          <w:trHeight w:val="526"/>
        </w:trPr>
        <w:tc>
          <w:tcPr>
            <w:tcW w:w="704" w:type="dxa"/>
            <w:vMerge/>
          </w:tcPr>
          <w:p w:rsidR="00A61B91" w:rsidRPr="006117E9" w:rsidRDefault="00A61B91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A61B91" w:rsidRPr="006117E9" w:rsidRDefault="00A61B91" w:rsidP="005D7A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A61B91" w:rsidRPr="006117E9" w:rsidRDefault="00A61B91" w:rsidP="005D7A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A61B91" w:rsidRPr="006117E9" w:rsidRDefault="00A61B91" w:rsidP="005D7A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61B91" w:rsidRPr="006117E9" w:rsidRDefault="00A61B91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</w:tcPr>
          <w:p w:rsidR="00A61B91" w:rsidRPr="006117E9" w:rsidRDefault="00A61B91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2" w:type="dxa"/>
          </w:tcPr>
          <w:p w:rsidR="00A61B91" w:rsidRPr="006117E9" w:rsidRDefault="00A61B91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3" w:type="dxa"/>
          </w:tcPr>
          <w:p w:rsidR="00A61B91" w:rsidRPr="006117E9" w:rsidRDefault="00A61B91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A5004" w:rsidRPr="006117E9" w:rsidTr="009E16D4">
        <w:trPr>
          <w:trHeight w:val="292"/>
        </w:trPr>
        <w:tc>
          <w:tcPr>
            <w:tcW w:w="704" w:type="dxa"/>
            <w:vMerge w:val="restart"/>
          </w:tcPr>
          <w:p w:rsidR="00CA5004" w:rsidRPr="006117E9" w:rsidRDefault="00CA5004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2" w:type="dxa"/>
            <w:vMerge w:val="restart"/>
          </w:tcPr>
          <w:p w:rsidR="00CA5004" w:rsidRPr="006117E9" w:rsidRDefault="00CA5004" w:rsidP="005D7A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</w:t>
            </w:r>
          </w:p>
        </w:tc>
        <w:tc>
          <w:tcPr>
            <w:tcW w:w="3118" w:type="dxa"/>
            <w:vMerge w:val="restart"/>
          </w:tcPr>
          <w:p w:rsidR="00CA5004" w:rsidRPr="006117E9" w:rsidRDefault="00CA5004" w:rsidP="008B4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новых навыков и знаний сотрудниками учреждений культуры и дополнительного образования для обеспечения доступности получения услуг инвалидами и посетителями с ограниченными возможностями здоровья</w:t>
            </w:r>
          </w:p>
        </w:tc>
        <w:tc>
          <w:tcPr>
            <w:tcW w:w="3119" w:type="dxa"/>
            <w:vMerge w:val="restart"/>
          </w:tcPr>
          <w:p w:rsidR="00CA5004" w:rsidRPr="006117E9" w:rsidRDefault="00CA5004" w:rsidP="005D7A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6117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сотрудников учреждений культуры и дополнительного образования, прошедших обучение по программам повышения квалификации</w:t>
            </w:r>
          </w:p>
        </w:tc>
        <w:tc>
          <w:tcPr>
            <w:tcW w:w="992" w:type="dxa"/>
            <w:vMerge w:val="restart"/>
          </w:tcPr>
          <w:p w:rsidR="00CA5004" w:rsidRPr="006117E9" w:rsidRDefault="00CA5004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152" w:type="dxa"/>
            <w:vMerge w:val="restart"/>
          </w:tcPr>
          <w:p w:rsidR="00CA5004" w:rsidRPr="006117E9" w:rsidRDefault="00CA5004" w:rsidP="00CA50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2" w:type="dxa"/>
          </w:tcPr>
          <w:p w:rsidR="00CA5004" w:rsidRPr="006117E9" w:rsidRDefault="00CA5004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93" w:type="dxa"/>
          </w:tcPr>
          <w:p w:rsidR="00CA5004" w:rsidRPr="006117E9" w:rsidRDefault="00CA5004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A5004" w:rsidRPr="006117E9" w:rsidTr="009E16D4">
        <w:trPr>
          <w:trHeight w:val="399"/>
        </w:trPr>
        <w:tc>
          <w:tcPr>
            <w:tcW w:w="704" w:type="dxa"/>
            <w:vMerge/>
            <w:tcBorders>
              <w:bottom w:val="single" w:sz="4" w:space="0" w:color="auto"/>
            </w:tcBorders>
          </w:tcPr>
          <w:p w:rsidR="00CA5004" w:rsidRPr="006117E9" w:rsidRDefault="00CA5004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CA5004" w:rsidRPr="006117E9" w:rsidRDefault="00CA5004" w:rsidP="005D7A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CA5004" w:rsidRPr="006117E9" w:rsidRDefault="00CA5004" w:rsidP="005D7A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CA5004" w:rsidRPr="006117E9" w:rsidRDefault="00CA5004" w:rsidP="005D7A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A5004" w:rsidRPr="006117E9" w:rsidRDefault="00CA5004" w:rsidP="005D7A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</w:tcPr>
          <w:p w:rsidR="00CA5004" w:rsidRPr="006117E9" w:rsidRDefault="00CA5004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2" w:type="dxa"/>
          </w:tcPr>
          <w:p w:rsidR="00CA5004" w:rsidRPr="006117E9" w:rsidRDefault="00CA5004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3" w:type="dxa"/>
          </w:tcPr>
          <w:p w:rsidR="00CA5004" w:rsidRPr="006117E9" w:rsidRDefault="00CA5004" w:rsidP="005D7A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04053A" w:rsidRPr="006117E9" w:rsidRDefault="0004053A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117E9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6117E9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117E9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C306F8" w:rsidRPr="006117E9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117E9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90B57" w:rsidRPr="006117E9" w:rsidRDefault="00090B57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5239"/>
        <w:gridCol w:w="2552"/>
        <w:gridCol w:w="2693"/>
        <w:gridCol w:w="2090"/>
        <w:gridCol w:w="2091"/>
      </w:tblGrid>
      <w:tr w:rsidR="00090B57" w:rsidRPr="006117E9" w:rsidTr="003668BE">
        <w:trPr>
          <w:trHeight w:val="360"/>
        </w:trPr>
        <w:tc>
          <w:tcPr>
            <w:tcW w:w="5239" w:type="dxa"/>
            <w:vMerge w:val="restart"/>
          </w:tcPr>
          <w:p w:rsidR="00090B57" w:rsidRPr="006117E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  <w:vMerge w:val="restart"/>
          </w:tcPr>
          <w:p w:rsidR="00090B57" w:rsidRPr="006117E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693" w:type="dxa"/>
            <w:vMerge w:val="restart"/>
          </w:tcPr>
          <w:p w:rsidR="00090B57" w:rsidRPr="006117E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090B57" w:rsidRPr="006117E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4181" w:type="dxa"/>
            <w:gridSpan w:val="2"/>
          </w:tcPr>
          <w:p w:rsidR="00090B57" w:rsidRPr="006117E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090B57" w:rsidRPr="006117E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090B57" w:rsidRPr="006117E9" w:rsidTr="003668BE">
        <w:trPr>
          <w:trHeight w:val="397"/>
        </w:trPr>
        <w:tc>
          <w:tcPr>
            <w:tcW w:w="5239" w:type="dxa"/>
            <w:vMerge/>
          </w:tcPr>
          <w:p w:rsidR="00090B57" w:rsidRPr="006117E9" w:rsidRDefault="00090B5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090B57" w:rsidRPr="006117E9" w:rsidRDefault="00090B5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090B57" w:rsidRPr="006117E9" w:rsidRDefault="00090B5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090B57" w:rsidRPr="006117E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2091" w:type="dxa"/>
          </w:tcPr>
          <w:p w:rsidR="00090B57" w:rsidRPr="006117E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090B57" w:rsidRPr="006117E9" w:rsidTr="003668BE">
        <w:trPr>
          <w:trHeight w:val="248"/>
        </w:trPr>
        <w:tc>
          <w:tcPr>
            <w:tcW w:w="5239" w:type="dxa"/>
            <w:vMerge/>
          </w:tcPr>
          <w:p w:rsidR="00090B57" w:rsidRPr="006117E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090B57" w:rsidRPr="006117E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090B57" w:rsidRPr="006117E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gridSpan w:val="2"/>
          </w:tcPr>
          <w:p w:rsidR="00090B57" w:rsidRPr="006117E9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090B57" w:rsidRPr="006117E9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090B57" w:rsidRPr="006117E9" w:rsidTr="003668BE">
        <w:trPr>
          <w:trHeight w:val="247"/>
        </w:trPr>
        <w:tc>
          <w:tcPr>
            <w:tcW w:w="5239" w:type="dxa"/>
            <w:vMerge/>
          </w:tcPr>
          <w:p w:rsidR="00090B57" w:rsidRPr="006117E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090B57" w:rsidRPr="006117E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090B57" w:rsidRPr="006117E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gridSpan w:val="2"/>
          </w:tcPr>
          <w:p w:rsidR="00090B57" w:rsidRPr="006117E9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</w:tbl>
    <w:p w:rsidR="00D03747" w:rsidRPr="00B77262" w:rsidRDefault="00D03747" w:rsidP="00D03747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5239"/>
        <w:gridCol w:w="2552"/>
        <w:gridCol w:w="2693"/>
        <w:gridCol w:w="2090"/>
        <w:gridCol w:w="2091"/>
      </w:tblGrid>
      <w:tr w:rsidR="00090B57" w:rsidRPr="006117E9" w:rsidTr="00D03747">
        <w:trPr>
          <w:trHeight w:val="271"/>
          <w:tblHeader/>
        </w:trPr>
        <w:tc>
          <w:tcPr>
            <w:tcW w:w="5239" w:type="dxa"/>
          </w:tcPr>
          <w:p w:rsidR="00090B57" w:rsidRPr="006117E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90B57" w:rsidRPr="006117E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90B57" w:rsidRPr="006117E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0" w:type="dxa"/>
          </w:tcPr>
          <w:p w:rsidR="00090B57" w:rsidRPr="006117E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1" w:type="dxa"/>
          </w:tcPr>
          <w:p w:rsidR="00090B57" w:rsidRPr="006117E9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55EA7" w:rsidRPr="006117E9" w:rsidTr="003668BE">
        <w:trPr>
          <w:trHeight w:val="268"/>
        </w:trPr>
        <w:tc>
          <w:tcPr>
            <w:tcW w:w="5239" w:type="dxa"/>
            <w:vMerge w:val="restart"/>
          </w:tcPr>
          <w:p w:rsidR="00755EA7" w:rsidRPr="006117E9" w:rsidRDefault="00755EA7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«</w:t>
            </w:r>
            <w:r w:rsidRPr="006117E9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качества услуг, предоставляемых муниципальными учрежде</w:t>
            </w:r>
            <w:r w:rsidR="008D750C">
              <w:rPr>
                <w:rFonts w:ascii="Times New Roman" w:eastAsia="Times New Roman" w:hAnsi="Times New Roman" w:cs="Times New Roman"/>
                <w:sz w:val="24"/>
                <w:szCs w:val="24"/>
              </w:rPr>
              <w:t>ниями социальной инфраструктуры</w:t>
            </w:r>
            <w:r w:rsidRPr="006117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инвалидам и маломобильным группам населения</w:t>
            </w: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», в т.ч.:</w:t>
            </w:r>
          </w:p>
        </w:tc>
        <w:tc>
          <w:tcPr>
            <w:tcW w:w="2552" w:type="dxa"/>
            <w:vMerge w:val="restart"/>
          </w:tcPr>
          <w:p w:rsidR="00755EA7" w:rsidRPr="006117E9" w:rsidRDefault="00755EA7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2693" w:type="dxa"/>
            <w:vMerge w:val="restart"/>
          </w:tcPr>
          <w:p w:rsidR="00755EA7" w:rsidRPr="006117E9" w:rsidRDefault="00755EA7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755EA7" w:rsidRPr="006117E9" w:rsidRDefault="00755EA7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755EA7" w:rsidRPr="006117E9" w:rsidRDefault="00755EA7" w:rsidP="006155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1 282,86</w:t>
            </w:r>
          </w:p>
        </w:tc>
        <w:tc>
          <w:tcPr>
            <w:tcW w:w="2091" w:type="dxa"/>
          </w:tcPr>
          <w:p w:rsidR="00755EA7" w:rsidRPr="006117E9" w:rsidRDefault="00755EA7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755,08</w:t>
            </w:r>
          </w:p>
        </w:tc>
      </w:tr>
      <w:tr w:rsidR="00755EA7" w:rsidRPr="006117E9" w:rsidTr="003668BE">
        <w:trPr>
          <w:trHeight w:val="221"/>
        </w:trPr>
        <w:tc>
          <w:tcPr>
            <w:tcW w:w="5239" w:type="dxa"/>
            <w:vMerge/>
          </w:tcPr>
          <w:p w:rsidR="00755EA7" w:rsidRPr="006117E9" w:rsidRDefault="00755EA7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55EA7" w:rsidRPr="006117E9" w:rsidRDefault="00755EA7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755EA7" w:rsidRPr="006117E9" w:rsidRDefault="00755EA7" w:rsidP="00F62DC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F62DC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289"/>
        </w:trPr>
        <w:tc>
          <w:tcPr>
            <w:tcW w:w="5239" w:type="dxa"/>
            <w:vMerge/>
          </w:tcPr>
          <w:p w:rsidR="00755EA7" w:rsidRPr="006117E9" w:rsidRDefault="00755EA7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755EA7" w:rsidRPr="006117E9" w:rsidRDefault="00755EA7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755EA7" w:rsidRPr="006117E9" w:rsidRDefault="00755EA7" w:rsidP="00FB449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318"/>
        </w:trPr>
        <w:tc>
          <w:tcPr>
            <w:tcW w:w="5239" w:type="dxa"/>
            <w:vMerge/>
          </w:tcPr>
          <w:p w:rsidR="00755EA7" w:rsidRPr="006117E9" w:rsidRDefault="00755EA7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55EA7" w:rsidRPr="006117E9" w:rsidRDefault="00755EA7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755EA7" w:rsidRPr="006117E9" w:rsidRDefault="00755EA7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252"/>
        </w:trPr>
        <w:tc>
          <w:tcPr>
            <w:tcW w:w="5239" w:type="dxa"/>
            <w:vMerge/>
          </w:tcPr>
          <w:p w:rsidR="00755EA7" w:rsidRPr="006117E9" w:rsidRDefault="00755EA7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755EA7" w:rsidRPr="006117E9" w:rsidRDefault="00755EA7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755EA7" w:rsidRPr="006117E9" w:rsidRDefault="00755EA7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555BA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234"/>
        </w:trPr>
        <w:tc>
          <w:tcPr>
            <w:tcW w:w="5239" w:type="dxa"/>
            <w:vMerge/>
          </w:tcPr>
          <w:p w:rsidR="00755EA7" w:rsidRPr="006117E9" w:rsidRDefault="00755EA7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55EA7" w:rsidRPr="006117E9" w:rsidRDefault="00755EA7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755EA7" w:rsidRPr="006117E9" w:rsidRDefault="00755EA7" w:rsidP="007037C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251"/>
        </w:trPr>
        <w:tc>
          <w:tcPr>
            <w:tcW w:w="5239" w:type="dxa"/>
            <w:vMerge/>
          </w:tcPr>
          <w:p w:rsidR="00755EA7" w:rsidRPr="006117E9" w:rsidRDefault="00755EA7" w:rsidP="00960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960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755EA7" w:rsidRPr="006117E9" w:rsidRDefault="00755EA7" w:rsidP="00960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90" w:type="dxa"/>
          </w:tcPr>
          <w:p w:rsidR="00755EA7" w:rsidRPr="006117E9" w:rsidRDefault="00755EA7" w:rsidP="00960EB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1 282,86</w:t>
            </w:r>
          </w:p>
        </w:tc>
        <w:tc>
          <w:tcPr>
            <w:tcW w:w="2091" w:type="dxa"/>
          </w:tcPr>
          <w:p w:rsidR="00755EA7" w:rsidRPr="006117E9" w:rsidRDefault="00755EA7" w:rsidP="00960EB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755,08</w:t>
            </w:r>
          </w:p>
        </w:tc>
      </w:tr>
      <w:tr w:rsidR="00755EA7" w:rsidRPr="006117E9" w:rsidTr="003668BE">
        <w:trPr>
          <w:trHeight w:val="346"/>
        </w:trPr>
        <w:tc>
          <w:tcPr>
            <w:tcW w:w="5239" w:type="dxa"/>
            <w:vMerge/>
          </w:tcPr>
          <w:p w:rsidR="00755EA7" w:rsidRPr="006117E9" w:rsidRDefault="00755EA7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55EA7" w:rsidRPr="006117E9" w:rsidRDefault="00755EA7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755EA7" w:rsidRPr="006117E9" w:rsidRDefault="00755EA7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DA3A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862B68">
        <w:trPr>
          <w:trHeight w:val="346"/>
        </w:trPr>
        <w:tc>
          <w:tcPr>
            <w:tcW w:w="5239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5EA7" w:rsidRPr="00755EA7" w:rsidRDefault="00755EA7" w:rsidP="00755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EA7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A7" w:rsidRPr="00755EA7" w:rsidRDefault="00755EA7" w:rsidP="00755E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E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A7" w:rsidRPr="00755EA7" w:rsidRDefault="00755EA7" w:rsidP="00755E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E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862B68">
        <w:trPr>
          <w:trHeight w:val="346"/>
        </w:trPr>
        <w:tc>
          <w:tcPr>
            <w:tcW w:w="5239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EA7" w:rsidRPr="00755EA7" w:rsidRDefault="00755EA7" w:rsidP="00755E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A7" w:rsidRPr="00755EA7" w:rsidRDefault="00755EA7" w:rsidP="00755E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E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A7" w:rsidRPr="00755EA7" w:rsidRDefault="00755EA7" w:rsidP="00755E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E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268"/>
        </w:trPr>
        <w:tc>
          <w:tcPr>
            <w:tcW w:w="5239" w:type="dxa"/>
            <w:vMerge w:val="restart"/>
          </w:tcPr>
          <w:p w:rsidR="00755EA7" w:rsidRPr="006117E9" w:rsidRDefault="00755EA7" w:rsidP="00755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Оснащение специальным оборудованием (индукционными системами, цифровыми видеоувеличителями) учреждений культуры</w:t>
            </w:r>
          </w:p>
        </w:tc>
        <w:tc>
          <w:tcPr>
            <w:tcW w:w="2552" w:type="dxa"/>
            <w:vMerge w:val="restart"/>
          </w:tcPr>
          <w:p w:rsidR="00755EA7" w:rsidRPr="006117E9" w:rsidRDefault="00755EA7" w:rsidP="00755EA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2693" w:type="dxa"/>
            <w:vMerge w:val="restart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1 258,36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730,58</w:t>
            </w:r>
          </w:p>
        </w:tc>
      </w:tr>
      <w:tr w:rsidR="00755EA7" w:rsidRPr="006117E9" w:rsidTr="003668BE">
        <w:trPr>
          <w:trHeight w:val="221"/>
        </w:trPr>
        <w:tc>
          <w:tcPr>
            <w:tcW w:w="5239" w:type="dxa"/>
            <w:vMerge/>
            <w:vAlign w:val="center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285"/>
        </w:trPr>
        <w:tc>
          <w:tcPr>
            <w:tcW w:w="5239" w:type="dxa"/>
            <w:vMerge/>
            <w:vAlign w:val="center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201"/>
        </w:trPr>
        <w:tc>
          <w:tcPr>
            <w:tcW w:w="5239" w:type="dxa"/>
            <w:vMerge/>
            <w:vAlign w:val="center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268"/>
        </w:trPr>
        <w:tc>
          <w:tcPr>
            <w:tcW w:w="5239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234"/>
        </w:trPr>
        <w:tc>
          <w:tcPr>
            <w:tcW w:w="5239" w:type="dxa"/>
            <w:vMerge/>
            <w:vAlign w:val="center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221"/>
        </w:trPr>
        <w:tc>
          <w:tcPr>
            <w:tcW w:w="5239" w:type="dxa"/>
            <w:vMerge/>
            <w:vAlign w:val="center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1 258,36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730,58</w:t>
            </w:r>
          </w:p>
        </w:tc>
      </w:tr>
      <w:tr w:rsidR="00755EA7" w:rsidRPr="006117E9" w:rsidTr="00A57F8F">
        <w:trPr>
          <w:trHeight w:val="268"/>
        </w:trPr>
        <w:tc>
          <w:tcPr>
            <w:tcW w:w="5239" w:type="dxa"/>
            <w:vMerge/>
            <w:vAlign w:val="center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A57F8F">
        <w:trPr>
          <w:trHeight w:val="268"/>
        </w:trPr>
        <w:tc>
          <w:tcPr>
            <w:tcW w:w="5239" w:type="dxa"/>
            <w:vMerge/>
            <w:vAlign w:val="center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5EA7" w:rsidRPr="00755EA7" w:rsidRDefault="00755EA7" w:rsidP="00755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EA7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A7" w:rsidRPr="00755EA7" w:rsidRDefault="00755EA7" w:rsidP="00755E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E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A7" w:rsidRPr="00755EA7" w:rsidRDefault="00755EA7" w:rsidP="00755E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E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1A5612">
        <w:trPr>
          <w:trHeight w:val="268"/>
        </w:trPr>
        <w:tc>
          <w:tcPr>
            <w:tcW w:w="5239" w:type="dxa"/>
            <w:vMerge/>
            <w:tcBorders>
              <w:bottom w:val="single" w:sz="4" w:space="0" w:color="auto"/>
            </w:tcBorders>
            <w:vAlign w:val="center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EA7" w:rsidRPr="00755EA7" w:rsidRDefault="00755EA7" w:rsidP="00755E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A7" w:rsidRPr="00755EA7" w:rsidRDefault="00755EA7" w:rsidP="00755E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E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A7" w:rsidRPr="00755EA7" w:rsidRDefault="00755EA7" w:rsidP="00755E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E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284"/>
        </w:trPr>
        <w:tc>
          <w:tcPr>
            <w:tcW w:w="5239" w:type="dxa"/>
            <w:vMerge w:val="restart"/>
            <w:tcBorders>
              <w:top w:val="single" w:sz="4" w:space="0" w:color="auto"/>
            </w:tcBorders>
          </w:tcPr>
          <w:p w:rsidR="00755EA7" w:rsidRPr="006117E9" w:rsidRDefault="00755EA7" w:rsidP="00755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Приобретение адаптивного и спортивного оборудования для организации спортивных мероприятий</w:t>
            </w:r>
          </w:p>
        </w:tc>
        <w:tc>
          <w:tcPr>
            <w:tcW w:w="2552" w:type="dxa"/>
            <w:vMerge w:val="restart"/>
          </w:tcPr>
          <w:p w:rsidR="00755EA7" w:rsidRPr="006117E9" w:rsidRDefault="00755EA7" w:rsidP="00755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6117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6117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2693" w:type="dxa"/>
            <w:vMerge w:val="restart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205"/>
        </w:trPr>
        <w:tc>
          <w:tcPr>
            <w:tcW w:w="5239" w:type="dxa"/>
            <w:vMerge/>
            <w:vAlign w:val="center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301"/>
        </w:trPr>
        <w:tc>
          <w:tcPr>
            <w:tcW w:w="5239" w:type="dxa"/>
            <w:vMerge/>
            <w:vAlign w:val="center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201"/>
        </w:trPr>
        <w:tc>
          <w:tcPr>
            <w:tcW w:w="5239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234"/>
        </w:trPr>
        <w:tc>
          <w:tcPr>
            <w:tcW w:w="5239" w:type="dxa"/>
            <w:vMerge/>
            <w:vAlign w:val="center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268"/>
        </w:trPr>
        <w:tc>
          <w:tcPr>
            <w:tcW w:w="5239" w:type="dxa"/>
            <w:vMerge/>
            <w:vAlign w:val="center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251"/>
        </w:trPr>
        <w:tc>
          <w:tcPr>
            <w:tcW w:w="5239" w:type="dxa"/>
            <w:vMerge/>
            <w:vAlign w:val="center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238"/>
        </w:trPr>
        <w:tc>
          <w:tcPr>
            <w:tcW w:w="5239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BD7E97">
        <w:trPr>
          <w:trHeight w:val="238"/>
        </w:trPr>
        <w:tc>
          <w:tcPr>
            <w:tcW w:w="5239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5EA7" w:rsidRPr="00755EA7" w:rsidRDefault="00755EA7" w:rsidP="00755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EA7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A7" w:rsidRPr="00755EA7" w:rsidRDefault="00755EA7" w:rsidP="00755E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E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A7" w:rsidRPr="00755EA7" w:rsidRDefault="00755EA7" w:rsidP="00755E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E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BD7E97">
        <w:trPr>
          <w:trHeight w:val="238"/>
        </w:trPr>
        <w:tc>
          <w:tcPr>
            <w:tcW w:w="5239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EA7" w:rsidRPr="00755EA7" w:rsidRDefault="00755EA7" w:rsidP="00755E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A7" w:rsidRPr="00755EA7" w:rsidRDefault="00755EA7" w:rsidP="00755E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E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A7" w:rsidRPr="00755EA7" w:rsidRDefault="00755EA7" w:rsidP="00755E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E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284"/>
        </w:trPr>
        <w:tc>
          <w:tcPr>
            <w:tcW w:w="5239" w:type="dxa"/>
            <w:vMerge w:val="restart"/>
          </w:tcPr>
          <w:p w:rsidR="00755EA7" w:rsidRPr="006117E9" w:rsidRDefault="00755EA7" w:rsidP="00755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</w:t>
            </w:r>
          </w:p>
        </w:tc>
        <w:tc>
          <w:tcPr>
            <w:tcW w:w="2552" w:type="dxa"/>
            <w:vMerge w:val="restart"/>
          </w:tcPr>
          <w:p w:rsidR="00755EA7" w:rsidRPr="006117E9" w:rsidRDefault="00755EA7" w:rsidP="00755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2693" w:type="dxa"/>
            <w:vMerge w:val="restart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24,50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24,50</w:t>
            </w:r>
          </w:p>
        </w:tc>
      </w:tr>
      <w:tr w:rsidR="00755EA7" w:rsidRPr="006117E9" w:rsidTr="003668BE">
        <w:trPr>
          <w:trHeight w:val="205"/>
        </w:trPr>
        <w:tc>
          <w:tcPr>
            <w:tcW w:w="5239" w:type="dxa"/>
            <w:vMerge/>
            <w:vAlign w:val="center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301"/>
        </w:trPr>
        <w:tc>
          <w:tcPr>
            <w:tcW w:w="5239" w:type="dxa"/>
            <w:vMerge/>
            <w:vAlign w:val="center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201"/>
        </w:trPr>
        <w:tc>
          <w:tcPr>
            <w:tcW w:w="5239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234"/>
        </w:trPr>
        <w:tc>
          <w:tcPr>
            <w:tcW w:w="5239" w:type="dxa"/>
            <w:vMerge/>
            <w:vAlign w:val="center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268"/>
        </w:trPr>
        <w:tc>
          <w:tcPr>
            <w:tcW w:w="5239" w:type="dxa"/>
            <w:vMerge/>
            <w:vAlign w:val="center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3668BE">
        <w:trPr>
          <w:trHeight w:val="251"/>
        </w:trPr>
        <w:tc>
          <w:tcPr>
            <w:tcW w:w="5239" w:type="dxa"/>
            <w:vMerge/>
            <w:vAlign w:val="center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24,50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24,50</w:t>
            </w:r>
          </w:p>
        </w:tc>
      </w:tr>
      <w:tr w:rsidR="00755EA7" w:rsidRPr="006117E9" w:rsidTr="003668BE">
        <w:trPr>
          <w:trHeight w:val="238"/>
        </w:trPr>
        <w:tc>
          <w:tcPr>
            <w:tcW w:w="5239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55EA7" w:rsidRPr="006117E9" w:rsidRDefault="00755EA7" w:rsidP="00755E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17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EC74E9">
        <w:trPr>
          <w:trHeight w:val="238"/>
        </w:trPr>
        <w:tc>
          <w:tcPr>
            <w:tcW w:w="5239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5EA7" w:rsidRPr="00755EA7" w:rsidRDefault="00755EA7" w:rsidP="00755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EA7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A7" w:rsidRPr="00755EA7" w:rsidRDefault="00755EA7" w:rsidP="00755E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E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A7" w:rsidRPr="00755EA7" w:rsidRDefault="00755EA7" w:rsidP="00755E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E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EA7" w:rsidRPr="006117E9" w:rsidTr="00EC74E9">
        <w:trPr>
          <w:trHeight w:val="238"/>
        </w:trPr>
        <w:tc>
          <w:tcPr>
            <w:tcW w:w="5239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55EA7" w:rsidRPr="006117E9" w:rsidRDefault="00755EA7" w:rsidP="00755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EA7" w:rsidRPr="00755EA7" w:rsidRDefault="00755EA7" w:rsidP="00755E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A7" w:rsidRPr="00755EA7" w:rsidRDefault="00755EA7" w:rsidP="00755E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E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A7" w:rsidRPr="00755EA7" w:rsidRDefault="00755EA7" w:rsidP="00755E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E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090B57" w:rsidRPr="006117E9" w:rsidRDefault="00090B57" w:rsidP="00090B5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090B57" w:rsidRPr="006117E9" w:rsidSect="00D7671D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1C74" w:rsidRDefault="00C61C74" w:rsidP="00CD57AC">
      <w:pPr>
        <w:spacing w:after="0" w:line="240" w:lineRule="auto"/>
      </w:pPr>
      <w:r>
        <w:separator/>
      </w:r>
    </w:p>
  </w:endnote>
  <w:endnote w:type="continuationSeparator" w:id="0">
    <w:p w:rsidR="00C61C74" w:rsidRDefault="00C61C74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3DE" w:rsidRPr="00847FF0" w:rsidRDefault="008C23DE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B51AEC">
      <w:rPr>
        <w:rFonts w:ascii="Times New Roman CYR" w:eastAsia="Times New Roman" w:hAnsi="Times New Roman CYR" w:cs="Times New Roman"/>
        <w:sz w:val="20"/>
        <w:szCs w:val="20"/>
        <w:lang w:eastAsia="ru-RU"/>
      </w:rPr>
      <w:t>0</w:t>
    </w:r>
    <w:r w:rsidR="00734891">
      <w:rPr>
        <w:rFonts w:ascii="Times New Roman CYR" w:eastAsia="Times New Roman" w:hAnsi="Times New Roman CYR" w:cs="Times New Roman"/>
        <w:sz w:val="20"/>
        <w:szCs w:val="20"/>
        <w:lang w:eastAsia="ru-RU"/>
      </w:rPr>
      <w:t>361285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3DE" w:rsidRDefault="008C23DE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B51AEC">
      <w:rPr>
        <w:rFonts w:ascii="Times New Roman CYR" w:eastAsia="Times New Roman" w:hAnsi="Times New Roman CYR" w:cs="Times New Roman"/>
        <w:sz w:val="20"/>
        <w:szCs w:val="20"/>
        <w:lang w:eastAsia="ru-RU"/>
      </w:rPr>
      <w:t>0</w:t>
    </w:r>
    <w:r w:rsidR="00734891">
      <w:rPr>
        <w:rFonts w:ascii="Times New Roman CYR" w:eastAsia="Times New Roman" w:hAnsi="Times New Roman CYR" w:cs="Times New Roman"/>
        <w:sz w:val="20"/>
        <w:szCs w:val="20"/>
        <w:lang w:eastAsia="ru-RU"/>
      </w:rPr>
      <w:t>361285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1C74" w:rsidRDefault="00C61C74" w:rsidP="00CD57AC">
      <w:pPr>
        <w:spacing w:after="0" w:line="240" w:lineRule="auto"/>
      </w:pPr>
      <w:r>
        <w:separator/>
      </w:r>
    </w:p>
  </w:footnote>
  <w:footnote w:type="continuationSeparator" w:id="0">
    <w:p w:rsidR="00C61C74" w:rsidRDefault="00C61C74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5259321"/>
      <w:docPartObj>
        <w:docPartGallery w:val="Page Numbers (Top of Page)"/>
        <w:docPartUnique/>
      </w:docPartObj>
    </w:sdtPr>
    <w:sdtEndPr/>
    <w:sdtContent>
      <w:p w:rsidR="008C23DE" w:rsidRDefault="008C23DE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D750C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784BC2"/>
    <w:multiLevelType w:val="hybridMultilevel"/>
    <w:tmpl w:val="95DA50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FA2A5A"/>
    <w:multiLevelType w:val="hybridMultilevel"/>
    <w:tmpl w:val="E1C49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12A0D"/>
    <w:rsid w:val="0002479B"/>
    <w:rsid w:val="00030680"/>
    <w:rsid w:val="000355FA"/>
    <w:rsid w:val="0004053A"/>
    <w:rsid w:val="00040B7C"/>
    <w:rsid w:val="000751C5"/>
    <w:rsid w:val="00090B57"/>
    <w:rsid w:val="0009238A"/>
    <w:rsid w:val="000946C0"/>
    <w:rsid w:val="00097190"/>
    <w:rsid w:val="00097C9E"/>
    <w:rsid w:val="000A2C76"/>
    <w:rsid w:val="000C6C64"/>
    <w:rsid w:val="000D02FC"/>
    <w:rsid w:val="000D0446"/>
    <w:rsid w:val="000D512A"/>
    <w:rsid w:val="000E4AD0"/>
    <w:rsid w:val="000E7951"/>
    <w:rsid w:val="0011262F"/>
    <w:rsid w:val="0011422B"/>
    <w:rsid w:val="00140ACA"/>
    <w:rsid w:val="001460A1"/>
    <w:rsid w:val="0014785E"/>
    <w:rsid w:val="00191D6D"/>
    <w:rsid w:val="00193089"/>
    <w:rsid w:val="001A0CBE"/>
    <w:rsid w:val="001B0824"/>
    <w:rsid w:val="001C2350"/>
    <w:rsid w:val="001C5188"/>
    <w:rsid w:val="001D1A88"/>
    <w:rsid w:val="001E45F2"/>
    <w:rsid w:val="001E73B6"/>
    <w:rsid w:val="001F1839"/>
    <w:rsid w:val="001F6B6C"/>
    <w:rsid w:val="00220984"/>
    <w:rsid w:val="002301B0"/>
    <w:rsid w:val="0025450E"/>
    <w:rsid w:val="002547E2"/>
    <w:rsid w:val="00280FD9"/>
    <w:rsid w:val="002844C1"/>
    <w:rsid w:val="002A5E1E"/>
    <w:rsid w:val="002B254A"/>
    <w:rsid w:val="002B55DF"/>
    <w:rsid w:val="002B56BE"/>
    <w:rsid w:val="002B656C"/>
    <w:rsid w:val="002B77E1"/>
    <w:rsid w:val="002E44EE"/>
    <w:rsid w:val="002F5737"/>
    <w:rsid w:val="0031112C"/>
    <w:rsid w:val="00314C77"/>
    <w:rsid w:val="00315793"/>
    <w:rsid w:val="00324C08"/>
    <w:rsid w:val="003250F6"/>
    <w:rsid w:val="003256C3"/>
    <w:rsid w:val="00346D4F"/>
    <w:rsid w:val="003555D0"/>
    <w:rsid w:val="00365045"/>
    <w:rsid w:val="003668BE"/>
    <w:rsid w:val="003760E0"/>
    <w:rsid w:val="00391500"/>
    <w:rsid w:val="0039318F"/>
    <w:rsid w:val="003A395B"/>
    <w:rsid w:val="003B096C"/>
    <w:rsid w:val="003B1DE2"/>
    <w:rsid w:val="003E0BB3"/>
    <w:rsid w:val="003E30E9"/>
    <w:rsid w:val="003E3726"/>
    <w:rsid w:val="003E63AB"/>
    <w:rsid w:val="00405A81"/>
    <w:rsid w:val="004118C0"/>
    <w:rsid w:val="004154AA"/>
    <w:rsid w:val="004160F4"/>
    <w:rsid w:val="00416BC6"/>
    <w:rsid w:val="00420DF5"/>
    <w:rsid w:val="00425890"/>
    <w:rsid w:val="00425DD0"/>
    <w:rsid w:val="0045475E"/>
    <w:rsid w:val="00457E05"/>
    <w:rsid w:val="00470FF7"/>
    <w:rsid w:val="00474B49"/>
    <w:rsid w:val="004750D2"/>
    <w:rsid w:val="00480EFB"/>
    <w:rsid w:val="004849C3"/>
    <w:rsid w:val="00494EF6"/>
    <w:rsid w:val="0049669C"/>
    <w:rsid w:val="004B1A7D"/>
    <w:rsid w:val="004D0CD2"/>
    <w:rsid w:val="004E0898"/>
    <w:rsid w:val="00507849"/>
    <w:rsid w:val="00555BA4"/>
    <w:rsid w:val="0057063C"/>
    <w:rsid w:val="00585609"/>
    <w:rsid w:val="005923DB"/>
    <w:rsid w:val="005A3341"/>
    <w:rsid w:val="005B31D6"/>
    <w:rsid w:val="005B71D6"/>
    <w:rsid w:val="005C22E7"/>
    <w:rsid w:val="005D2A8E"/>
    <w:rsid w:val="005D4B74"/>
    <w:rsid w:val="005D600A"/>
    <w:rsid w:val="005D7A94"/>
    <w:rsid w:val="005E1E6E"/>
    <w:rsid w:val="005E5224"/>
    <w:rsid w:val="005E5284"/>
    <w:rsid w:val="00603BBC"/>
    <w:rsid w:val="006075D1"/>
    <w:rsid w:val="00607978"/>
    <w:rsid w:val="006116AF"/>
    <w:rsid w:val="006117E9"/>
    <w:rsid w:val="006155A0"/>
    <w:rsid w:val="0063212D"/>
    <w:rsid w:val="006334A9"/>
    <w:rsid w:val="00634FE3"/>
    <w:rsid w:val="00644D35"/>
    <w:rsid w:val="00654051"/>
    <w:rsid w:val="006606B1"/>
    <w:rsid w:val="00660927"/>
    <w:rsid w:val="006640A7"/>
    <w:rsid w:val="0066767A"/>
    <w:rsid w:val="006678FA"/>
    <w:rsid w:val="00683BB0"/>
    <w:rsid w:val="00687EFE"/>
    <w:rsid w:val="006970EC"/>
    <w:rsid w:val="006A03AE"/>
    <w:rsid w:val="006A21F1"/>
    <w:rsid w:val="006A4C19"/>
    <w:rsid w:val="006B0B49"/>
    <w:rsid w:val="006B5A11"/>
    <w:rsid w:val="006C1B79"/>
    <w:rsid w:val="006C2FED"/>
    <w:rsid w:val="006D065A"/>
    <w:rsid w:val="006D698D"/>
    <w:rsid w:val="006E02B0"/>
    <w:rsid w:val="006E7795"/>
    <w:rsid w:val="006F4E2D"/>
    <w:rsid w:val="007037CE"/>
    <w:rsid w:val="007061C6"/>
    <w:rsid w:val="007109D4"/>
    <w:rsid w:val="00714B52"/>
    <w:rsid w:val="00720372"/>
    <w:rsid w:val="00734891"/>
    <w:rsid w:val="00735056"/>
    <w:rsid w:val="0074260D"/>
    <w:rsid w:val="00744DF1"/>
    <w:rsid w:val="00755EA7"/>
    <w:rsid w:val="007609C1"/>
    <w:rsid w:val="00762F9B"/>
    <w:rsid w:val="0077238E"/>
    <w:rsid w:val="0077416F"/>
    <w:rsid w:val="00774E18"/>
    <w:rsid w:val="0078129D"/>
    <w:rsid w:val="00781C2C"/>
    <w:rsid w:val="007838E0"/>
    <w:rsid w:val="00791C52"/>
    <w:rsid w:val="00794E7E"/>
    <w:rsid w:val="007958D0"/>
    <w:rsid w:val="007A03CD"/>
    <w:rsid w:val="007A3C34"/>
    <w:rsid w:val="007C70F3"/>
    <w:rsid w:val="007D0F58"/>
    <w:rsid w:val="007E019D"/>
    <w:rsid w:val="007E356E"/>
    <w:rsid w:val="007E7591"/>
    <w:rsid w:val="007F581E"/>
    <w:rsid w:val="007F7178"/>
    <w:rsid w:val="00804452"/>
    <w:rsid w:val="00805F06"/>
    <w:rsid w:val="00811343"/>
    <w:rsid w:val="00813E2D"/>
    <w:rsid w:val="008419BC"/>
    <w:rsid w:val="00845B33"/>
    <w:rsid w:val="00847FF0"/>
    <w:rsid w:val="00850D2A"/>
    <w:rsid w:val="00856802"/>
    <w:rsid w:val="008653C0"/>
    <w:rsid w:val="00865F82"/>
    <w:rsid w:val="008720EA"/>
    <w:rsid w:val="008757F6"/>
    <w:rsid w:val="00886212"/>
    <w:rsid w:val="008A0407"/>
    <w:rsid w:val="008A3DDA"/>
    <w:rsid w:val="008A5DCA"/>
    <w:rsid w:val="008A796D"/>
    <w:rsid w:val="008B4484"/>
    <w:rsid w:val="008C23DE"/>
    <w:rsid w:val="008C75C4"/>
    <w:rsid w:val="008D6DB1"/>
    <w:rsid w:val="008D750C"/>
    <w:rsid w:val="00913EB3"/>
    <w:rsid w:val="0092123D"/>
    <w:rsid w:val="00932787"/>
    <w:rsid w:val="009338ED"/>
    <w:rsid w:val="009405CA"/>
    <w:rsid w:val="00947646"/>
    <w:rsid w:val="00951A8E"/>
    <w:rsid w:val="009550F7"/>
    <w:rsid w:val="00956150"/>
    <w:rsid w:val="00960EBF"/>
    <w:rsid w:val="009726EC"/>
    <w:rsid w:val="00973F0B"/>
    <w:rsid w:val="00976204"/>
    <w:rsid w:val="00980CCF"/>
    <w:rsid w:val="00981B40"/>
    <w:rsid w:val="00984349"/>
    <w:rsid w:val="00985FF9"/>
    <w:rsid w:val="00991C09"/>
    <w:rsid w:val="00995590"/>
    <w:rsid w:val="009A77DE"/>
    <w:rsid w:val="009B1AE1"/>
    <w:rsid w:val="009C74EC"/>
    <w:rsid w:val="009D56EA"/>
    <w:rsid w:val="009E16D4"/>
    <w:rsid w:val="00A019AB"/>
    <w:rsid w:val="00A03102"/>
    <w:rsid w:val="00A0549F"/>
    <w:rsid w:val="00A16B24"/>
    <w:rsid w:val="00A47005"/>
    <w:rsid w:val="00A47699"/>
    <w:rsid w:val="00A55066"/>
    <w:rsid w:val="00A57EE5"/>
    <w:rsid w:val="00A60138"/>
    <w:rsid w:val="00A61B91"/>
    <w:rsid w:val="00A65129"/>
    <w:rsid w:val="00A71005"/>
    <w:rsid w:val="00A720C5"/>
    <w:rsid w:val="00A81F31"/>
    <w:rsid w:val="00A90E2D"/>
    <w:rsid w:val="00A921E5"/>
    <w:rsid w:val="00A950D4"/>
    <w:rsid w:val="00AB3E34"/>
    <w:rsid w:val="00AF0BB2"/>
    <w:rsid w:val="00B033BE"/>
    <w:rsid w:val="00B03485"/>
    <w:rsid w:val="00B055F3"/>
    <w:rsid w:val="00B44583"/>
    <w:rsid w:val="00B51AEC"/>
    <w:rsid w:val="00B70C1E"/>
    <w:rsid w:val="00B73B01"/>
    <w:rsid w:val="00B76118"/>
    <w:rsid w:val="00B76A17"/>
    <w:rsid w:val="00B77262"/>
    <w:rsid w:val="00B90015"/>
    <w:rsid w:val="00B95240"/>
    <w:rsid w:val="00BB539B"/>
    <w:rsid w:val="00BD31D5"/>
    <w:rsid w:val="00BF4D0D"/>
    <w:rsid w:val="00C00D33"/>
    <w:rsid w:val="00C03450"/>
    <w:rsid w:val="00C30514"/>
    <w:rsid w:val="00C306F8"/>
    <w:rsid w:val="00C35F3E"/>
    <w:rsid w:val="00C45A09"/>
    <w:rsid w:val="00C61C74"/>
    <w:rsid w:val="00C624A2"/>
    <w:rsid w:val="00C64B8A"/>
    <w:rsid w:val="00C666E3"/>
    <w:rsid w:val="00C8611F"/>
    <w:rsid w:val="00C913CD"/>
    <w:rsid w:val="00CA5004"/>
    <w:rsid w:val="00CB52CF"/>
    <w:rsid w:val="00CB6657"/>
    <w:rsid w:val="00CD57AC"/>
    <w:rsid w:val="00CF7483"/>
    <w:rsid w:val="00CF770E"/>
    <w:rsid w:val="00D03747"/>
    <w:rsid w:val="00D06B1E"/>
    <w:rsid w:val="00D11444"/>
    <w:rsid w:val="00D125C6"/>
    <w:rsid w:val="00D26BA1"/>
    <w:rsid w:val="00D40CF4"/>
    <w:rsid w:val="00D5178C"/>
    <w:rsid w:val="00D53CC7"/>
    <w:rsid w:val="00D56369"/>
    <w:rsid w:val="00D62224"/>
    <w:rsid w:val="00D6338D"/>
    <w:rsid w:val="00D63A4A"/>
    <w:rsid w:val="00D64AEB"/>
    <w:rsid w:val="00D67B3E"/>
    <w:rsid w:val="00D7064C"/>
    <w:rsid w:val="00D7671D"/>
    <w:rsid w:val="00D80D58"/>
    <w:rsid w:val="00DA1BE4"/>
    <w:rsid w:val="00DA2553"/>
    <w:rsid w:val="00DA3A23"/>
    <w:rsid w:val="00DB5EAC"/>
    <w:rsid w:val="00DB61D5"/>
    <w:rsid w:val="00DE0740"/>
    <w:rsid w:val="00DE1FCD"/>
    <w:rsid w:val="00DF23DD"/>
    <w:rsid w:val="00DF35EA"/>
    <w:rsid w:val="00DF57B4"/>
    <w:rsid w:val="00E1593F"/>
    <w:rsid w:val="00E21C18"/>
    <w:rsid w:val="00E23C3B"/>
    <w:rsid w:val="00E30D15"/>
    <w:rsid w:val="00E33308"/>
    <w:rsid w:val="00E37AAE"/>
    <w:rsid w:val="00E41422"/>
    <w:rsid w:val="00E44A37"/>
    <w:rsid w:val="00E46AD9"/>
    <w:rsid w:val="00E533EA"/>
    <w:rsid w:val="00E709C8"/>
    <w:rsid w:val="00E84BC5"/>
    <w:rsid w:val="00E87F66"/>
    <w:rsid w:val="00EA21B3"/>
    <w:rsid w:val="00EA3605"/>
    <w:rsid w:val="00EA7056"/>
    <w:rsid w:val="00EB1933"/>
    <w:rsid w:val="00EB6448"/>
    <w:rsid w:val="00EB69A1"/>
    <w:rsid w:val="00EC4EC2"/>
    <w:rsid w:val="00ED5165"/>
    <w:rsid w:val="00ED73C3"/>
    <w:rsid w:val="00EE6039"/>
    <w:rsid w:val="00EE683A"/>
    <w:rsid w:val="00F004B4"/>
    <w:rsid w:val="00F06B53"/>
    <w:rsid w:val="00F13EF2"/>
    <w:rsid w:val="00F24470"/>
    <w:rsid w:val="00F40563"/>
    <w:rsid w:val="00F419F5"/>
    <w:rsid w:val="00F5551C"/>
    <w:rsid w:val="00F5746A"/>
    <w:rsid w:val="00F62DC5"/>
    <w:rsid w:val="00F75895"/>
    <w:rsid w:val="00F87059"/>
    <w:rsid w:val="00FB2952"/>
    <w:rsid w:val="00FB4499"/>
    <w:rsid w:val="00FB6353"/>
    <w:rsid w:val="00FB7B77"/>
    <w:rsid w:val="00FC2975"/>
    <w:rsid w:val="00FC58D2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DF46F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5066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324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1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4E890-0C96-4DB7-9A8E-54BDCACBF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6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User</cp:lastModifiedBy>
  <cp:revision>241</cp:revision>
  <cp:lastPrinted>2025-12-19T04:21:00Z</cp:lastPrinted>
  <dcterms:created xsi:type="dcterms:W3CDTF">2025-08-01T04:45:00Z</dcterms:created>
  <dcterms:modified xsi:type="dcterms:W3CDTF">2025-12-22T05:08:00Z</dcterms:modified>
</cp:coreProperties>
</file>