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3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8"/>
      </w:tblGrid>
      <w:tr w:rsidR="00654051" w:rsidRPr="00A57EE5" w:rsidTr="00F06F9D">
        <w:trPr>
          <w:trHeight w:val="1418"/>
          <w:jc w:val="right"/>
        </w:trPr>
        <w:tc>
          <w:tcPr>
            <w:tcW w:w="3688" w:type="dxa"/>
          </w:tcPr>
          <w:p w:rsidR="0077416F" w:rsidRPr="00A57EE5" w:rsidRDefault="0077416F" w:rsidP="0077416F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b w:val="0"/>
                <w:sz w:val="24"/>
                <w:szCs w:val="24"/>
              </w:rPr>
              <w:t>УТВЕРЖДЕН</w:t>
            </w:r>
          </w:p>
          <w:p w:rsidR="0077416F" w:rsidRPr="00A57EE5" w:rsidRDefault="00871F90" w:rsidP="00D0405C">
            <w:pPr>
              <w:pStyle w:val="ConsPlusTitle"/>
              <w:widowControl/>
              <w:spacing w:before="12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распоряжением</w:t>
            </w:r>
          </w:p>
          <w:p w:rsidR="0077416F" w:rsidRPr="00A57EE5" w:rsidRDefault="0077416F" w:rsidP="0077416F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b w:val="0"/>
                <w:sz w:val="24"/>
                <w:szCs w:val="24"/>
              </w:rPr>
              <w:t>Администрации ЗАТО Северск</w:t>
            </w:r>
          </w:p>
          <w:p w:rsidR="00654051" w:rsidRPr="00A57EE5" w:rsidRDefault="0077416F" w:rsidP="007741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от_</w:t>
            </w:r>
            <w:r w:rsidR="00CE3E46">
              <w:rPr>
                <w:rFonts w:ascii="Times New Roman" w:hAnsi="Times New Roman" w:cs="Times New Roman"/>
                <w:sz w:val="24"/>
                <w:szCs w:val="24"/>
              </w:rPr>
              <w:t>23.12.2025_№_1213-ра</w:t>
            </w:r>
            <w:bookmarkStart w:id="0" w:name="_GoBack"/>
            <w:bookmarkEnd w:id="0"/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</w:tc>
      </w:tr>
    </w:tbl>
    <w:p w:rsidR="00CB6657" w:rsidRPr="00A57EE5" w:rsidRDefault="00CB6657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306F8" w:rsidRPr="00A57EE5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A57EE5">
        <w:rPr>
          <w:rFonts w:ascii="Times New Roman" w:hAnsi="Times New Roman" w:cs="Times New Roman"/>
          <w:sz w:val="24"/>
          <w:szCs w:val="24"/>
        </w:rPr>
        <w:t>ПАСПОРТ</w:t>
      </w:r>
    </w:p>
    <w:p w:rsidR="00C306F8" w:rsidRPr="00A57EE5" w:rsidRDefault="00156EA3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проекта</w:t>
      </w:r>
    </w:p>
    <w:p w:rsidR="00C306F8" w:rsidRPr="003425C4" w:rsidRDefault="00F004B4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3425C4">
        <w:rPr>
          <w:rFonts w:ascii="Times New Roman" w:hAnsi="Times New Roman" w:cs="Times New Roman"/>
          <w:sz w:val="24"/>
          <w:szCs w:val="24"/>
        </w:rPr>
        <w:t>«</w:t>
      </w:r>
      <w:r w:rsidR="003425C4" w:rsidRPr="003425C4">
        <w:rPr>
          <w:rFonts w:ascii="Times New Roman" w:eastAsia="Times New Roman" w:hAnsi="Times New Roman" w:cs="Times New Roman"/>
          <w:sz w:val="24"/>
          <w:szCs w:val="24"/>
        </w:rPr>
        <w:t xml:space="preserve">Реализация мероприятий по </w:t>
      </w:r>
      <w:r w:rsidR="003425C4">
        <w:rPr>
          <w:rFonts w:ascii="Times New Roman" w:eastAsia="Times New Roman" w:hAnsi="Times New Roman" w:cs="Times New Roman"/>
          <w:sz w:val="24"/>
          <w:szCs w:val="24"/>
        </w:rPr>
        <w:t xml:space="preserve">комплексному развитию </w:t>
      </w:r>
      <w:r w:rsidR="003425C4" w:rsidRPr="003425C4">
        <w:rPr>
          <w:rFonts w:ascii="Times New Roman" w:eastAsia="Times New Roman" w:hAnsi="Times New Roman" w:cs="Times New Roman"/>
          <w:sz w:val="24"/>
          <w:szCs w:val="24"/>
        </w:rPr>
        <w:t xml:space="preserve">учреждений культуры ЗАТО Северск» </w:t>
      </w:r>
    </w:p>
    <w:p w:rsidR="00C306F8" w:rsidRPr="00A57EE5" w:rsidRDefault="00C306F8" w:rsidP="00C306F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46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941"/>
        <w:gridCol w:w="7752"/>
      </w:tblGrid>
      <w:tr w:rsidR="0066767A" w:rsidRPr="00A57EE5" w:rsidTr="00A57EE5">
        <w:tc>
          <w:tcPr>
            <w:tcW w:w="6941" w:type="dxa"/>
          </w:tcPr>
          <w:p w:rsidR="0066767A" w:rsidRPr="00A57EE5" w:rsidRDefault="0066767A" w:rsidP="002C63C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 за выполнение </w:t>
            </w:r>
            <w:r w:rsidR="002C63CB">
              <w:rPr>
                <w:rFonts w:ascii="Times New Roman" w:hAnsi="Times New Roman" w:cs="Times New Roman"/>
                <w:sz w:val="24"/>
                <w:szCs w:val="24"/>
              </w:rPr>
              <w:t>проекта</w:t>
            </w:r>
          </w:p>
        </w:tc>
        <w:tc>
          <w:tcPr>
            <w:tcW w:w="7752" w:type="dxa"/>
          </w:tcPr>
          <w:p w:rsidR="0066767A" w:rsidRPr="00A57EE5" w:rsidRDefault="0066767A" w:rsidP="002C63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7E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</w:t>
            </w:r>
            <w:r w:rsidR="002C63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культуры </w:t>
            </w:r>
            <w:r w:rsidRPr="00A57E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 ЗАТО Северск</w:t>
            </w:r>
          </w:p>
        </w:tc>
      </w:tr>
      <w:tr w:rsidR="0066767A" w:rsidRPr="00A57EE5" w:rsidTr="00A57EE5">
        <w:tc>
          <w:tcPr>
            <w:tcW w:w="6941" w:type="dxa"/>
          </w:tcPr>
          <w:p w:rsidR="0066767A" w:rsidRPr="00A57EE5" w:rsidRDefault="0066767A" w:rsidP="002C63C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муниципальной программы ЗАТО Северск, </w:t>
            </w:r>
            <w:r w:rsidR="00F06F9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 xml:space="preserve">в состав которой включается </w:t>
            </w:r>
            <w:r w:rsidR="002C63CB">
              <w:rPr>
                <w:rFonts w:ascii="Times New Roman" w:hAnsi="Times New Roman" w:cs="Times New Roman"/>
                <w:sz w:val="24"/>
                <w:szCs w:val="24"/>
              </w:rPr>
              <w:t>проект</w:t>
            </w:r>
          </w:p>
        </w:tc>
        <w:tc>
          <w:tcPr>
            <w:tcW w:w="7752" w:type="dxa"/>
          </w:tcPr>
          <w:p w:rsidR="0066767A" w:rsidRPr="00A57EE5" w:rsidRDefault="002C63CB" w:rsidP="002C63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2"/>
                <w:rFonts w:eastAsia="Calibri"/>
                <w:sz w:val="24"/>
                <w:szCs w:val="24"/>
              </w:rPr>
              <w:t xml:space="preserve">Развитие культуры и туризма в </w:t>
            </w:r>
            <w:r w:rsidR="0066767A" w:rsidRPr="00A57EE5">
              <w:rPr>
                <w:rStyle w:val="2"/>
                <w:rFonts w:eastAsia="Calibri"/>
                <w:sz w:val="24"/>
                <w:szCs w:val="24"/>
              </w:rPr>
              <w:t>ЗАТО Северск</w:t>
            </w:r>
          </w:p>
        </w:tc>
      </w:tr>
      <w:tr w:rsidR="0066767A" w:rsidRPr="00A57EE5" w:rsidTr="00A57EE5">
        <w:tc>
          <w:tcPr>
            <w:tcW w:w="6941" w:type="dxa"/>
          </w:tcPr>
          <w:p w:rsidR="0066767A" w:rsidRPr="00A57EE5" w:rsidRDefault="0066767A" w:rsidP="002C63C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подпрограммы муниципальной программы ЗАТО Северск, в состав которой включается </w:t>
            </w:r>
            <w:r w:rsidR="002C63CB">
              <w:rPr>
                <w:rFonts w:ascii="Times New Roman" w:hAnsi="Times New Roman" w:cs="Times New Roman"/>
                <w:sz w:val="24"/>
                <w:szCs w:val="24"/>
              </w:rPr>
              <w:t>проект</w:t>
            </w:r>
          </w:p>
        </w:tc>
        <w:tc>
          <w:tcPr>
            <w:tcW w:w="7752" w:type="dxa"/>
          </w:tcPr>
          <w:p w:rsidR="0066767A" w:rsidRPr="00A57EE5" w:rsidRDefault="002C63CB" w:rsidP="002C63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2"/>
                <w:rFonts w:eastAsia="Calibri"/>
                <w:sz w:val="24"/>
                <w:szCs w:val="24"/>
              </w:rPr>
              <w:t xml:space="preserve">Развитие культуры в </w:t>
            </w:r>
            <w:r w:rsidRPr="00A57EE5">
              <w:rPr>
                <w:rStyle w:val="2"/>
                <w:rFonts w:eastAsia="Calibri"/>
                <w:sz w:val="24"/>
                <w:szCs w:val="24"/>
              </w:rPr>
              <w:t>ЗАТО Северск</w:t>
            </w:r>
          </w:p>
        </w:tc>
      </w:tr>
    </w:tbl>
    <w:p w:rsidR="00C306F8" w:rsidRPr="00A57EE5" w:rsidRDefault="00C306F8" w:rsidP="00C306F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306F8" w:rsidRPr="00A57EE5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306F8" w:rsidRPr="00A57EE5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306F8" w:rsidRPr="00A57EE5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306F8" w:rsidRPr="00A57EE5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306F8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3425C4" w:rsidRDefault="003425C4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2C63CB" w:rsidRPr="00A57EE5" w:rsidRDefault="002C63CB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306F8" w:rsidRPr="00A57EE5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306F8" w:rsidRPr="00A57EE5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306F8" w:rsidRPr="00A57EE5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306F8" w:rsidRPr="00A57EE5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306F8" w:rsidRPr="00A57EE5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306F8" w:rsidRPr="00A57EE5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77416F" w:rsidRPr="00A57EE5" w:rsidRDefault="0077416F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77416F" w:rsidRPr="00A57EE5" w:rsidRDefault="0077416F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306F8" w:rsidRPr="00A57EE5" w:rsidRDefault="00C306F8" w:rsidP="00584055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C306F8" w:rsidRPr="00A57EE5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A57EE5">
        <w:rPr>
          <w:rFonts w:ascii="Times New Roman" w:hAnsi="Times New Roman" w:cs="Times New Roman"/>
          <w:sz w:val="24"/>
          <w:szCs w:val="24"/>
        </w:rPr>
        <w:lastRenderedPageBreak/>
        <w:t>ПОКАЗАТЕЛИ</w:t>
      </w:r>
    </w:p>
    <w:p w:rsidR="00C306F8" w:rsidRPr="00A57EE5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A57EE5">
        <w:rPr>
          <w:rFonts w:ascii="Times New Roman" w:hAnsi="Times New Roman" w:cs="Times New Roman"/>
          <w:sz w:val="24"/>
          <w:szCs w:val="24"/>
        </w:rPr>
        <w:t xml:space="preserve">реализации </w:t>
      </w:r>
      <w:r w:rsidR="002C63CB">
        <w:rPr>
          <w:rFonts w:ascii="Times New Roman" w:hAnsi="Times New Roman" w:cs="Times New Roman"/>
          <w:sz w:val="24"/>
          <w:szCs w:val="24"/>
        </w:rPr>
        <w:t>проекта</w:t>
      </w:r>
    </w:p>
    <w:p w:rsidR="00C306F8" w:rsidRPr="00A57EE5" w:rsidRDefault="00C306F8" w:rsidP="00C306F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46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39"/>
        <w:gridCol w:w="3463"/>
        <w:gridCol w:w="2697"/>
        <w:gridCol w:w="1276"/>
        <w:gridCol w:w="1559"/>
        <w:gridCol w:w="2487"/>
        <w:gridCol w:w="2488"/>
      </w:tblGrid>
      <w:tr w:rsidR="004849C3" w:rsidRPr="00A57EE5" w:rsidTr="005E42C6">
        <w:trPr>
          <w:trHeight w:val="113"/>
        </w:trPr>
        <w:tc>
          <w:tcPr>
            <w:tcW w:w="639" w:type="dxa"/>
            <w:vMerge w:val="restart"/>
          </w:tcPr>
          <w:p w:rsidR="004849C3" w:rsidRPr="00A57EE5" w:rsidRDefault="004849C3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463" w:type="dxa"/>
            <w:vMerge w:val="restart"/>
          </w:tcPr>
          <w:p w:rsidR="004849C3" w:rsidRPr="00A57EE5" w:rsidRDefault="004849C3" w:rsidP="00EA21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  <w:r w:rsidRPr="00A57EE5">
              <w:rPr>
                <w:rFonts w:ascii="Times New Roman" w:hAnsi="Times New Roman" w:cs="Times New Roman"/>
                <w:sz w:val="24"/>
                <w:szCs w:val="24"/>
              </w:rPr>
              <w:br/>
              <w:t>показателя конечного результата</w:t>
            </w:r>
          </w:p>
        </w:tc>
        <w:tc>
          <w:tcPr>
            <w:tcW w:w="2697" w:type="dxa"/>
            <w:vMerge w:val="restart"/>
          </w:tcPr>
          <w:p w:rsidR="004849C3" w:rsidRPr="00A57EE5" w:rsidRDefault="004849C3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Ответственный за достижение показателя</w:t>
            </w:r>
          </w:p>
        </w:tc>
        <w:tc>
          <w:tcPr>
            <w:tcW w:w="1276" w:type="dxa"/>
            <w:vMerge w:val="restart"/>
          </w:tcPr>
          <w:p w:rsidR="004849C3" w:rsidRPr="00A57EE5" w:rsidRDefault="004849C3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6534" w:type="dxa"/>
            <w:gridSpan w:val="3"/>
          </w:tcPr>
          <w:p w:rsidR="004849C3" w:rsidRPr="00A57EE5" w:rsidRDefault="004849C3" w:rsidP="004849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Планируемое значение показателя (показателя задачи)</w:t>
            </w:r>
          </w:p>
        </w:tc>
      </w:tr>
      <w:tr w:rsidR="005E42C6" w:rsidRPr="00A57EE5" w:rsidTr="005E42C6">
        <w:trPr>
          <w:trHeight w:val="223"/>
        </w:trPr>
        <w:tc>
          <w:tcPr>
            <w:tcW w:w="639" w:type="dxa"/>
            <w:vMerge/>
          </w:tcPr>
          <w:p w:rsidR="005E42C6" w:rsidRPr="00A57EE5" w:rsidRDefault="005E42C6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63" w:type="dxa"/>
            <w:vMerge/>
          </w:tcPr>
          <w:p w:rsidR="005E42C6" w:rsidRPr="00A57EE5" w:rsidRDefault="005E42C6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7" w:type="dxa"/>
            <w:vMerge/>
          </w:tcPr>
          <w:p w:rsidR="005E42C6" w:rsidRPr="00A57EE5" w:rsidRDefault="005E42C6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5E42C6" w:rsidRPr="00A57EE5" w:rsidRDefault="005E42C6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 w:val="restart"/>
          </w:tcPr>
          <w:p w:rsidR="005E42C6" w:rsidRPr="005E42C6" w:rsidRDefault="005E42C6" w:rsidP="005E42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 год</w:t>
            </w:r>
          </w:p>
          <w:p w:rsidR="005E42C6" w:rsidRPr="00A57EE5" w:rsidRDefault="005E42C6" w:rsidP="004849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7" w:type="dxa"/>
          </w:tcPr>
          <w:p w:rsidR="005E42C6" w:rsidRPr="00A57EE5" w:rsidRDefault="005E42C6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2026 год</w:t>
            </w:r>
          </w:p>
        </w:tc>
        <w:tc>
          <w:tcPr>
            <w:tcW w:w="2488" w:type="dxa"/>
          </w:tcPr>
          <w:p w:rsidR="005E42C6" w:rsidRPr="00A57EE5" w:rsidRDefault="005E42C6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2027 год</w:t>
            </w:r>
          </w:p>
        </w:tc>
      </w:tr>
      <w:tr w:rsidR="005E42C6" w:rsidRPr="00A57EE5" w:rsidTr="005E42C6">
        <w:trPr>
          <w:trHeight w:val="314"/>
        </w:trPr>
        <w:tc>
          <w:tcPr>
            <w:tcW w:w="639" w:type="dxa"/>
            <w:vMerge/>
          </w:tcPr>
          <w:p w:rsidR="005E42C6" w:rsidRPr="00A57EE5" w:rsidRDefault="005E42C6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63" w:type="dxa"/>
            <w:vMerge/>
          </w:tcPr>
          <w:p w:rsidR="005E42C6" w:rsidRPr="00A57EE5" w:rsidRDefault="005E42C6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7" w:type="dxa"/>
            <w:vMerge/>
          </w:tcPr>
          <w:p w:rsidR="005E42C6" w:rsidRPr="00A57EE5" w:rsidRDefault="005E42C6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5E42C6" w:rsidRPr="00A57EE5" w:rsidRDefault="005E42C6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5E42C6" w:rsidRPr="00A57EE5" w:rsidRDefault="005E42C6" w:rsidP="004849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75" w:type="dxa"/>
            <w:gridSpan w:val="2"/>
          </w:tcPr>
          <w:p w:rsidR="005E42C6" w:rsidRPr="00A57EE5" w:rsidRDefault="005E42C6" w:rsidP="004849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в соответствии с потребностью по годам</w:t>
            </w:r>
          </w:p>
        </w:tc>
      </w:tr>
      <w:tr w:rsidR="005E42C6" w:rsidRPr="00A57EE5" w:rsidTr="005E42C6">
        <w:trPr>
          <w:trHeight w:val="184"/>
        </w:trPr>
        <w:tc>
          <w:tcPr>
            <w:tcW w:w="639" w:type="dxa"/>
            <w:vMerge/>
          </w:tcPr>
          <w:p w:rsidR="005E42C6" w:rsidRPr="00A57EE5" w:rsidRDefault="005E42C6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63" w:type="dxa"/>
            <w:vMerge/>
          </w:tcPr>
          <w:p w:rsidR="005E42C6" w:rsidRPr="00A57EE5" w:rsidRDefault="005E42C6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7" w:type="dxa"/>
            <w:vMerge/>
          </w:tcPr>
          <w:p w:rsidR="005E42C6" w:rsidRPr="00A57EE5" w:rsidRDefault="005E42C6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5E42C6" w:rsidRPr="00A57EE5" w:rsidRDefault="005E42C6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5E42C6" w:rsidRPr="00A57EE5" w:rsidRDefault="005E42C6" w:rsidP="004849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75" w:type="dxa"/>
            <w:gridSpan w:val="2"/>
          </w:tcPr>
          <w:p w:rsidR="005E42C6" w:rsidRDefault="005E42C6" w:rsidP="004849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с утвержденным </w:t>
            </w:r>
          </w:p>
          <w:p w:rsidR="005E42C6" w:rsidRPr="00A57EE5" w:rsidRDefault="005E42C6" w:rsidP="004849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финансированием по годам</w:t>
            </w:r>
          </w:p>
        </w:tc>
      </w:tr>
      <w:tr w:rsidR="005E42C6" w:rsidRPr="00A57EE5" w:rsidTr="005E42C6">
        <w:trPr>
          <w:trHeight w:val="294"/>
        </w:trPr>
        <w:tc>
          <w:tcPr>
            <w:tcW w:w="639" w:type="dxa"/>
            <w:vMerge w:val="restart"/>
          </w:tcPr>
          <w:p w:rsidR="005E42C6" w:rsidRPr="00A57EE5" w:rsidRDefault="005E42C6" w:rsidP="00CB52C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463" w:type="dxa"/>
            <w:vMerge w:val="restart"/>
          </w:tcPr>
          <w:p w:rsidR="005E42C6" w:rsidRPr="00A57EE5" w:rsidRDefault="00640959" w:rsidP="00B73B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40959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профессиональных театров, которые усовершенствованы путем создания новых постановок </w:t>
            </w:r>
            <w:r w:rsidR="00F06F9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640959">
              <w:rPr>
                <w:rFonts w:ascii="Times New Roman" w:hAnsi="Times New Roman" w:cs="Times New Roman"/>
                <w:sz w:val="24"/>
                <w:szCs w:val="24"/>
              </w:rPr>
              <w:t>и (или) улучшения технического оснащения</w:t>
            </w:r>
          </w:p>
        </w:tc>
        <w:tc>
          <w:tcPr>
            <w:tcW w:w="2697" w:type="dxa"/>
            <w:vMerge w:val="restart"/>
          </w:tcPr>
          <w:p w:rsidR="005E42C6" w:rsidRPr="00A57EE5" w:rsidRDefault="005E42C6" w:rsidP="006409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Управление </w:t>
            </w:r>
            <w:r w:rsidR="00640959"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культуры</w:t>
            </w:r>
          </w:p>
        </w:tc>
        <w:tc>
          <w:tcPr>
            <w:tcW w:w="1276" w:type="dxa"/>
            <w:vMerge w:val="restart"/>
          </w:tcPr>
          <w:p w:rsidR="005E42C6" w:rsidRPr="00A57EE5" w:rsidRDefault="00640959" w:rsidP="00B73B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559" w:type="dxa"/>
            <w:vMerge w:val="restart"/>
          </w:tcPr>
          <w:p w:rsidR="005E42C6" w:rsidRPr="00A57EE5" w:rsidRDefault="00640959" w:rsidP="005E42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87" w:type="dxa"/>
          </w:tcPr>
          <w:p w:rsidR="005E42C6" w:rsidRPr="00A57EE5" w:rsidRDefault="00640959" w:rsidP="007958D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88" w:type="dxa"/>
          </w:tcPr>
          <w:p w:rsidR="005E42C6" w:rsidRPr="00A57EE5" w:rsidRDefault="00640959" w:rsidP="007958D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5E42C6" w:rsidRPr="00A57EE5" w:rsidTr="005E42C6">
        <w:trPr>
          <w:trHeight w:val="294"/>
        </w:trPr>
        <w:tc>
          <w:tcPr>
            <w:tcW w:w="639" w:type="dxa"/>
            <w:vMerge/>
          </w:tcPr>
          <w:p w:rsidR="005E42C6" w:rsidRPr="00A57EE5" w:rsidRDefault="005E42C6" w:rsidP="00CB52C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63" w:type="dxa"/>
            <w:vMerge/>
          </w:tcPr>
          <w:p w:rsidR="005E42C6" w:rsidRPr="00A57EE5" w:rsidRDefault="005E42C6" w:rsidP="00B73B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7" w:type="dxa"/>
            <w:vMerge/>
          </w:tcPr>
          <w:p w:rsidR="005E42C6" w:rsidRPr="00A57EE5" w:rsidRDefault="005E42C6" w:rsidP="00B73B0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5E42C6" w:rsidRPr="00A57EE5" w:rsidRDefault="005E42C6" w:rsidP="00B73B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5E42C6" w:rsidRPr="00A57EE5" w:rsidRDefault="005E42C6" w:rsidP="005E42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7" w:type="dxa"/>
          </w:tcPr>
          <w:p w:rsidR="005E42C6" w:rsidRPr="00A57EE5" w:rsidRDefault="00640959" w:rsidP="007958D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88" w:type="dxa"/>
          </w:tcPr>
          <w:p w:rsidR="005E42C6" w:rsidRPr="00A57EE5" w:rsidRDefault="00640959" w:rsidP="007958D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5E42C6" w:rsidRPr="00A57EE5" w:rsidTr="005E42C6">
        <w:trPr>
          <w:trHeight w:val="326"/>
        </w:trPr>
        <w:tc>
          <w:tcPr>
            <w:tcW w:w="639" w:type="dxa"/>
            <w:vMerge w:val="restart"/>
          </w:tcPr>
          <w:p w:rsidR="005E42C6" w:rsidRPr="00A57EE5" w:rsidRDefault="005E42C6" w:rsidP="00CB52C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463" w:type="dxa"/>
            <w:vMerge w:val="restart"/>
          </w:tcPr>
          <w:p w:rsidR="005E42C6" w:rsidRPr="00A57EE5" w:rsidRDefault="00640959" w:rsidP="00B73B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40959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муниципальных библиотек, в которых проведены мероприятия </w:t>
            </w:r>
            <w:r w:rsidR="00F06F9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640959">
              <w:rPr>
                <w:rFonts w:ascii="Times New Roman" w:hAnsi="Times New Roman" w:cs="Times New Roman"/>
                <w:sz w:val="24"/>
                <w:szCs w:val="24"/>
              </w:rPr>
              <w:t>по комплектованию книжных фондов</w:t>
            </w:r>
          </w:p>
        </w:tc>
        <w:tc>
          <w:tcPr>
            <w:tcW w:w="2697" w:type="dxa"/>
            <w:vMerge w:val="restart"/>
          </w:tcPr>
          <w:p w:rsidR="005E42C6" w:rsidRPr="00A57EE5" w:rsidRDefault="005E42C6" w:rsidP="006409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Управление </w:t>
            </w:r>
            <w:r w:rsidR="00640959"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культуры</w:t>
            </w:r>
          </w:p>
        </w:tc>
        <w:tc>
          <w:tcPr>
            <w:tcW w:w="1276" w:type="dxa"/>
            <w:vMerge w:val="restart"/>
          </w:tcPr>
          <w:p w:rsidR="005E42C6" w:rsidRPr="00A57EE5" w:rsidRDefault="005E42C6" w:rsidP="00B73B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559" w:type="dxa"/>
            <w:vMerge w:val="restart"/>
          </w:tcPr>
          <w:p w:rsidR="005E42C6" w:rsidRPr="00A57EE5" w:rsidRDefault="00640959" w:rsidP="005E42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87" w:type="dxa"/>
          </w:tcPr>
          <w:p w:rsidR="005E42C6" w:rsidRPr="00A57EE5" w:rsidRDefault="00640959" w:rsidP="007958D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88" w:type="dxa"/>
          </w:tcPr>
          <w:p w:rsidR="005E42C6" w:rsidRPr="00A57EE5" w:rsidRDefault="00640959" w:rsidP="007958D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5E42C6" w:rsidRPr="00A57EE5" w:rsidTr="005E42C6">
        <w:trPr>
          <w:trHeight w:val="326"/>
        </w:trPr>
        <w:tc>
          <w:tcPr>
            <w:tcW w:w="639" w:type="dxa"/>
            <w:vMerge/>
          </w:tcPr>
          <w:p w:rsidR="005E42C6" w:rsidRPr="00A57EE5" w:rsidRDefault="005E42C6" w:rsidP="00CB52C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63" w:type="dxa"/>
            <w:vMerge/>
          </w:tcPr>
          <w:p w:rsidR="005E42C6" w:rsidRPr="00A57EE5" w:rsidRDefault="005E42C6" w:rsidP="00B73B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7" w:type="dxa"/>
            <w:vMerge/>
          </w:tcPr>
          <w:p w:rsidR="005E42C6" w:rsidRPr="00A57EE5" w:rsidRDefault="005E42C6" w:rsidP="00B73B0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5E42C6" w:rsidRPr="00A57EE5" w:rsidRDefault="005E42C6" w:rsidP="00B73B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5E42C6" w:rsidRPr="00A57EE5" w:rsidRDefault="005E42C6" w:rsidP="005E42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7" w:type="dxa"/>
          </w:tcPr>
          <w:p w:rsidR="005E42C6" w:rsidRPr="00A57EE5" w:rsidRDefault="005E42C6" w:rsidP="007958D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488" w:type="dxa"/>
          </w:tcPr>
          <w:p w:rsidR="005E42C6" w:rsidRPr="00A57EE5" w:rsidRDefault="005E42C6" w:rsidP="007958D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C306F8" w:rsidRPr="00A57EE5" w:rsidRDefault="00C306F8" w:rsidP="005E42C6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C306F8" w:rsidRPr="00A57EE5" w:rsidRDefault="00C306F8" w:rsidP="00A47699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813E2D" w:rsidRPr="00A57EE5" w:rsidRDefault="00813E2D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A57EE5">
        <w:rPr>
          <w:rFonts w:ascii="Times New Roman" w:hAnsi="Times New Roman" w:cs="Times New Roman"/>
          <w:sz w:val="24"/>
          <w:szCs w:val="24"/>
        </w:rPr>
        <w:br w:type="page"/>
      </w:r>
    </w:p>
    <w:p w:rsidR="00C306F8" w:rsidRPr="00A57EE5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A57EE5">
        <w:rPr>
          <w:rFonts w:ascii="Times New Roman" w:hAnsi="Times New Roman" w:cs="Times New Roman"/>
          <w:sz w:val="24"/>
          <w:szCs w:val="24"/>
        </w:rPr>
        <w:lastRenderedPageBreak/>
        <w:t>ПЕРЕЧЕНЬ</w:t>
      </w:r>
    </w:p>
    <w:p w:rsidR="00D7628C" w:rsidRDefault="00C306F8" w:rsidP="003B3894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A57EE5">
        <w:rPr>
          <w:rFonts w:ascii="Times New Roman" w:hAnsi="Times New Roman" w:cs="Times New Roman"/>
          <w:sz w:val="24"/>
          <w:szCs w:val="24"/>
        </w:rPr>
        <w:t xml:space="preserve">мероприятий </w:t>
      </w:r>
      <w:r w:rsidR="002C63CB">
        <w:rPr>
          <w:rFonts w:ascii="Times New Roman" w:hAnsi="Times New Roman" w:cs="Times New Roman"/>
          <w:sz w:val="24"/>
          <w:szCs w:val="24"/>
        </w:rPr>
        <w:t>проекта</w:t>
      </w:r>
    </w:p>
    <w:p w:rsidR="00F06F9D" w:rsidRPr="00A57EE5" w:rsidRDefault="00F06F9D" w:rsidP="003B3894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46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2"/>
        <w:gridCol w:w="3969"/>
        <w:gridCol w:w="2977"/>
        <w:gridCol w:w="992"/>
        <w:gridCol w:w="1701"/>
        <w:gridCol w:w="2565"/>
        <w:gridCol w:w="1857"/>
      </w:tblGrid>
      <w:tr w:rsidR="00AF6601" w:rsidRPr="00A57EE5" w:rsidTr="00AF6601">
        <w:trPr>
          <w:trHeight w:val="47"/>
        </w:trPr>
        <w:tc>
          <w:tcPr>
            <w:tcW w:w="562" w:type="dxa"/>
            <w:vMerge w:val="restart"/>
          </w:tcPr>
          <w:p w:rsidR="00AF6601" w:rsidRPr="003B3894" w:rsidRDefault="00AF6601" w:rsidP="003B38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894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969" w:type="dxa"/>
            <w:vMerge w:val="restart"/>
          </w:tcPr>
          <w:p w:rsidR="00AF6601" w:rsidRPr="003B3894" w:rsidRDefault="00AF6601" w:rsidP="003B38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894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977" w:type="dxa"/>
            <w:vMerge w:val="restart"/>
          </w:tcPr>
          <w:p w:rsidR="00AF6601" w:rsidRPr="003B3894" w:rsidRDefault="00AF6601" w:rsidP="003B38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894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  <w:p w:rsidR="00AF6601" w:rsidRPr="003B3894" w:rsidRDefault="00AF6601" w:rsidP="003B38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6601" w:rsidRPr="003B3894" w:rsidRDefault="00AF6601" w:rsidP="003B38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</w:tcPr>
          <w:p w:rsidR="00AF6601" w:rsidRPr="003B3894" w:rsidRDefault="00AF6601" w:rsidP="003B38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3B3894">
              <w:rPr>
                <w:rFonts w:ascii="Times New Roman" w:hAnsi="Times New Roman" w:cs="Times New Roman"/>
                <w:sz w:val="24"/>
                <w:szCs w:val="24"/>
              </w:rPr>
              <w:t>Еди</w:t>
            </w:r>
            <w:proofErr w:type="spellEnd"/>
            <w:r w:rsidRPr="003B38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proofErr w:type="spellStart"/>
            <w:r w:rsidRPr="003B3894">
              <w:rPr>
                <w:rFonts w:ascii="Times New Roman" w:hAnsi="Times New Roman" w:cs="Times New Roman"/>
                <w:sz w:val="24"/>
                <w:szCs w:val="24"/>
              </w:rPr>
              <w:t>ница</w:t>
            </w:r>
            <w:proofErr w:type="spellEnd"/>
            <w:proofErr w:type="gramEnd"/>
            <w:r w:rsidRPr="003B38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B3894">
              <w:rPr>
                <w:rFonts w:ascii="Times New Roman" w:hAnsi="Times New Roman" w:cs="Times New Roman"/>
                <w:sz w:val="24"/>
                <w:szCs w:val="24"/>
              </w:rPr>
              <w:t>изме</w:t>
            </w:r>
            <w:proofErr w:type="spellEnd"/>
            <w:r w:rsidRPr="003B38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3B3894">
              <w:rPr>
                <w:rFonts w:ascii="Times New Roman" w:hAnsi="Times New Roman" w:cs="Times New Roman"/>
                <w:sz w:val="24"/>
                <w:szCs w:val="24"/>
              </w:rPr>
              <w:t>рения</w:t>
            </w:r>
          </w:p>
        </w:tc>
        <w:tc>
          <w:tcPr>
            <w:tcW w:w="6123" w:type="dxa"/>
            <w:gridSpan w:val="3"/>
          </w:tcPr>
          <w:p w:rsidR="00AF6601" w:rsidRPr="003B3894" w:rsidRDefault="00AF6601" w:rsidP="003B38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894">
              <w:rPr>
                <w:rFonts w:ascii="Times New Roman" w:hAnsi="Times New Roman" w:cs="Times New Roman"/>
                <w:sz w:val="24"/>
                <w:szCs w:val="24"/>
              </w:rPr>
              <w:t>Планируемое значение показателя</w:t>
            </w:r>
          </w:p>
          <w:p w:rsidR="00AF6601" w:rsidRPr="003B3894" w:rsidRDefault="00AF6601" w:rsidP="003B38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894">
              <w:rPr>
                <w:rFonts w:ascii="Times New Roman" w:hAnsi="Times New Roman" w:cs="Times New Roman"/>
                <w:sz w:val="24"/>
                <w:szCs w:val="24"/>
              </w:rPr>
              <w:t>мероприятия</w:t>
            </w:r>
          </w:p>
        </w:tc>
      </w:tr>
      <w:tr w:rsidR="00AF6601" w:rsidRPr="00A57EE5" w:rsidTr="00AF6601">
        <w:tc>
          <w:tcPr>
            <w:tcW w:w="562" w:type="dxa"/>
            <w:vMerge/>
          </w:tcPr>
          <w:p w:rsidR="00AF6601" w:rsidRPr="003B3894" w:rsidRDefault="00AF6601" w:rsidP="003B38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AF6601" w:rsidRPr="003B3894" w:rsidRDefault="00AF6601" w:rsidP="003B38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AF6601" w:rsidRPr="003B3894" w:rsidRDefault="00AF6601" w:rsidP="003B38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AF6601" w:rsidRPr="003B3894" w:rsidRDefault="00AF6601" w:rsidP="003B38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</w:tcPr>
          <w:p w:rsidR="00AF6601" w:rsidRPr="003B3894" w:rsidRDefault="00AF6601" w:rsidP="003B38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894">
              <w:rPr>
                <w:rFonts w:ascii="Times New Roman" w:hAnsi="Times New Roman" w:cs="Times New Roman"/>
                <w:sz w:val="24"/>
                <w:szCs w:val="24"/>
              </w:rPr>
              <w:t>2025 год</w:t>
            </w:r>
          </w:p>
          <w:p w:rsidR="00AF6601" w:rsidRPr="003B3894" w:rsidRDefault="00AF6601" w:rsidP="003B38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6601" w:rsidRPr="003B3894" w:rsidRDefault="00AF6601" w:rsidP="003B38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5" w:type="dxa"/>
          </w:tcPr>
          <w:p w:rsidR="00AF6601" w:rsidRPr="003B3894" w:rsidRDefault="00AF6601" w:rsidP="003B38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894">
              <w:rPr>
                <w:rFonts w:ascii="Times New Roman" w:hAnsi="Times New Roman" w:cs="Times New Roman"/>
                <w:sz w:val="24"/>
                <w:szCs w:val="24"/>
              </w:rPr>
              <w:t>2026 год</w:t>
            </w:r>
          </w:p>
        </w:tc>
        <w:tc>
          <w:tcPr>
            <w:tcW w:w="1857" w:type="dxa"/>
          </w:tcPr>
          <w:p w:rsidR="00AF6601" w:rsidRPr="003B3894" w:rsidRDefault="00AF6601" w:rsidP="003B38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894">
              <w:rPr>
                <w:rFonts w:ascii="Times New Roman" w:hAnsi="Times New Roman" w:cs="Times New Roman"/>
                <w:sz w:val="24"/>
                <w:szCs w:val="24"/>
              </w:rPr>
              <w:t>2027 год</w:t>
            </w:r>
          </w:p>
        </w:tc>
      </w:tr>
      <w:tr w:rsidR="00AF6601" w:rsidRPr="00A57EE5" w:rsidTr="00AF6601">
        <w:trPr>
          <w:trHeight w:val="64"/>
        </w:trPr>
        <w:tc>
          <w:tcPr>
            <w:tcW w:w="562" w:type="dxa"/>
            <w:vMerge/>
          </w:tcPr>
          <w:p w:rsidR="00AF6601" w:rsidRPr="003B3894" w:rsidRDefault="00AF6601" w:rsidP="003B38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AF6601" w:rsidRPr="003B3894" w:rsidRDefault="00AF6601" w:rsidP="003B38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AF6601" w:rsidRPr="003B3894" w:rsidRDefault="00AF6601" w:rsidP="003B38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AF6601" w:rsidRPr="003B3894" w:rsidRDefault="00AF6601" w:rsidP="003B38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AF6601" w:rsidRPr="003B3894" w:rsidRDefault="00AF6601" w:rsidP="003B38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22" w:type="dxa"/>
            <w:gridSpan w:val="2"/>
            <w:vAlign w:val="center"/>
          </w:tcPr>
          <w:p w:rsidR="00AF6601" w:rsidRPr="003B3894" w:rsidRDefault="00AF6601" w:rsidP="003B38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894">
              <w:rPr>
                <w:rFonts w:ascii="Times New Roman" w:hAnsi="Times New Roman" w:cs="Times New Roman"/>
                <w:sz w:val="24"/>
                <w:szCs w:val="24"/>
              </w:rPr>
              <w:t>в соответствии с потребностью по годам</w:t>
            </w:r>
          </w:p>
        </w:tc>
      </w:tr>
      <w:tr w:rsidR="00AF6601" w:rsidRPr="00A57EE5" w:rsidTr="00AF6601">
        <w:trPr>
          <w:trHeight w:val="297"/>
        </w:trPr>
        <w:tc>
          <w:tcPr>
            <w:tcW w:w="562" w:type="dxa"/>
            <w:vMerge/>
          </w:tcPr>
          <w:p w:rsidR="00AF6601" w:rsidRPr="003B3894" w:rsidRDefault="00AF6601" w:rsidP="003B38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AF6601" w:rsidRPr="003B3894" w:rsidRDefault="00AF6601" w:rsidP="003B38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AF6601" w:rsidRPr="003B3894" w:rsidRDefault="00AF6601" w:rsidP="003B38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AF6601" w:rsidRPr="003B3894" w:rsidRDefault="00AF6601" w:rsidP="003B38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AF6601" w:rsidRPr="003B3894" w:rsidRDefault="00AF6601" w:rsidP="003B38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22" w:type="dxa"/>
            <w:gridSpan w:val="2"/>
            <w:vAlign w:val="center"/>
          </w:tcPr>
          <w:p w:rsidR="00AF6601" w:rsidRPr="003B3894" w:rsidRDefault="00AF6601" w:rsidP="003B38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894">
              <w:rPr>
                <w:rFonts w:ascii="Times New Roman" w:hAnsi="Times New Roman" w:cs="Times New Roman"/>
                <w:sz w:val="24"/>
                <w:szCs w:val="24"/>
              </w:rPr>
              <w:t>в соответствии с утвержденным</w:t>
            </w:r>
          </w:p>
          <w:p w:rsidR="00AF6601" w:rsidRPr="003B3894" w:rsidRDefault="00AF6601" w:rsidP="003B38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894">
              <w:rPr>
                <w:rFonts w:ascii="Times New Roman" w:hAnsi="Times New Roman" w:cs="Times New Roman"/>
                <w:sz w:val="24"/>
                <w:szCs w:val="24"/>
              </w:rPr>
              <w:t>финансированием по годам</w:t>
            </w:r>
          </w:p>
        </w:tc>
      </w:tr>
      <w:tr w:rsidR="00AF6601" w:rsidRPr="00A57EE5" w:rsidTr="00AF6601">
        <w:trPr>
          <w:trHeight w:val="2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F6601" w:rsidRPr="003B3894" w:rsidRDefault="00AF6601" w:rsidP="00D975C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89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969" w:type="dxa"/>
            <w:vMerge w:val="restart"/>
            <w:tcBorders>
              <w:left w:val="single" w:sz="4" w:space="0" w:color="auto"/>
            </w:tcBorders>
          </w:tcPr>
          <w:p w:rsidR="00AF6601" w:rsidRPr="003B3894" w:rsidRDefault="00AF6601" w:rsidP="003B38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B3894">
              <w:rPr>
                <w:rFonts w:ascii="Times New Roman" w:hAnsi="Times New Roman" w:cs="Times New Roman"/>
                <w:sz w:val="24"/>
                <w:szCs w:val="24"/>
              </w:rPr>
              <w:t xml:space="preserve">Поддержка творческой деятельности и укрепление материально-технической базы муниципальных театров в населенных пунктах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3B3894">
              <w:rPr>
                <w:rFonts w:ascii="Times New Roman" w:hAnsi="Times New Roman" w:cs="Times New Roman"/>
                <w:sz w:val="24"/>
                <w:szCs w:val="24"/>
              </w:rPr>
              <w:t>с численностью населения до 300 тысяч человек</w:t>
            </w:r>
          </w:p>
        </w:tc>
        <w:tc>
          <w:tcPr>
            <w:tcW w:w="2977" w:type="dxa"/>
            <w:vMerge w:val="restart"/>
          </w:tcPr>
          <w:p w:rsidR="00AF6601" w:rsidRPr="003B3894" w:rsidRDefault="00AF6601" w:rsidP="003B38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B3894">
              <w:rPr>
                <w:rFonts w:ascii="Times New Roman" w:hAnsi="Times New Roman" w:cs="Times New Roman"/>
                <w:sz w:val="24"/>
                <w:szCs w:val="24"/>
              </w:rPr>
              <w:t>1. Количество новых постановок</w:t>
            </w:r>
          </w:p>
        </w:tc>
        <w:tc>
          <w:tcPr>
            <w:tcW w:w="992" w:type="dxa"/>
            <w:vMerge w:val="restart"/>
          </w:tcPr>
          <w:p w:rsidR="00AF6601" w:rsidRPr="003B3894" w:rsidRDefault="00AF6601" w:rsidP="003B38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B3894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701" w:type="dxa"/>
            <w:vMerge w:val="restart"/>
          </w:tcPr>
          <w:p w:rsidR="00AF6601" w:rsidRPr="003B3894" w:rsidRDefault="00AF6601" w:rsidP="003B38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89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65" w:type="dxa"/>
          </w:tcPr>
          <w:p w:rsidR="00AF6601" w:rsidRPr="003B3894" w:rsidRDefault="00AF6601" w:rsidP="003B38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89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57" w:type="dxa"/>
          </w:tcPr>
          <w:p w:rsidR="00AF6601" w:rsidRPr="003B3894" w:rsidRDefault="00AF6601" w:rsidP="003B38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89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AF6601" w:rsidRPr="00A57EE5" w:rsidTr="00AF6601">
        <w:trPr>
          <w:trHeight w:val="20"/>
        </w:trPr>
        <w:tc>
          <w:tcPr>
            <w:tcW w:w="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F6601" w:rsidRPr="003B3894" w:rsidRDefault="00AF6601" w:rsidP="00D975C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</w:tcBorders>
          </w:tcPr>
          <w:p w:rsidR="00AF6601" w:rsidRPr="003B3894" w:rsidRDefault="00AF6601" w:rsidP="003B38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AF6601" w:rsidRPr="003B3894" w:rsidRDefault="00AF6601" w:rsidP="003B38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AF6601" w:rsidRPr="003B3894" w:rsidRDefault="00AF6601" w:rsidP="003B38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AF6601" w:rsidRPr="00AF6601" w:rsidRDefault="00AF6601" w:rsidP="003B38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5" w:type="dxa"/>
          </w:tcPr>
          <w:p w:rsidR="00AF6601" w:rsidRPr="003B3894" w:rsidRDefault="00AF6601" w:rsidP="003B38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89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57" w:type="dxa"/>
          </w:tcPr>
          <w:p w:rsidR="00AF6601" w:rsidRPr="003B3894" w:rsidRDefault="00AF6601" w:rsidP="003B38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89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F6601" w:rsidRPr="00A57EE5" w:rsidTr="00F06F9D">
        <w:trPr>
          <w:trHeight w:val="237"/>
        </w:trPr>
        <w:tc>
          <w:tcPr>
            <w:tcW w:w="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F6601" w:rsidRPr="003B3894" w:rsidRDefault="00AF6601" w:rsidP="00D975C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</w:tcBorders>
          </w:tcPr>
          <w:p w:rsidR="00AF6601" w:rsidRPr="003B3894" w:rsidRDefault="00AF6601" w:rsidP="003B389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 w:val="restart"/>
          </w:tcPr>
          <w:p w:rsidR="00AF6601" w:rsidRPr="003B3894" w:rsidRDefault="00F06F9D" w:rsidP="003B38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2. </w:t>
            </w:r>
            <w:r w:rsidR="00AF6601" w:rsidRPr="003B3894">
              <w:rPr>
                <w:rFonts w:ascii="Times New Roman" w:hAnsi="Times New Roman" w:cs="Times New Roman"/>
                <w:sz w:val="24"/>
                <w:szCs w:val="24"/>
              </w:rPr>
              <w:t>Количество учреждений, оснащенных современным оборудованием</w:t>
            </w:r>
          </w:p>
        </w:tc>
        <w:tc>
          <w:tcPr>
            <w:tcW w:w="992" w:type="dxa"/>
            <w:vMerge w:val="restart"/>
          </w:tcPr>
          <w:p w:rsidR="00AF6601" w:rsidRPr="003B3894" w:rsidRDefault="00AF6601" w:rsidP="003B38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B3894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701" w:type="dxa"/>
            <w:vMerge w:val="restart"/>
          </w:tcPr>
          <w:p w:rsidR="00AF6601" w:rsidRPr="003B3894" w:rsidRDefault="00AF6601" w:rsidP="003B38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89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65" w:type="dxa"/>
          </w:tcPr>
          <w:p w:rsidR="00AF6601" w:rsidRPr="003B3894" w:rsidRDefault="00AF6601" w:rsidP="003B38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89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57" w:type="dxa"/>
          </w:tcPr>
          <w:p w:rsidR="00AF6601" w:rsidRPr="003B3894" w:rsidRDefault="00AF6601" w:rsidP="003B38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89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F6601" w:rsidRPr="00A57EE5" w:rsidTr="00AF6601">
        <w:trPr>
          <w:trHeight w:val="19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601" w:rsidRPr="003B3894" w:rsidRDefault="00AF6601" w:rsidP="00D975C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AF6601" w:rsidRPr="003B3894" w:rsidRDefault="00AF6601" w:rsidP="003B38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AF6601" w:rsidRPr="003B3894" w:rsidRDefault="00AF6601" w:rsidP="003B38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AF6601" w:rsidRPr="003B3894" w:rsidRDefault="00AF6601" w:rsidP="003B38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AF6601" w:rsidRPr="00AF6601" w:rsidRDefault="00AF6601" w:rsidP="003B38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5" w:type="dxa"/>
          </w:tcPr>
          <w:p w:rsidR="00AF6601" w:rsidRPr="003B3894" w:rsidRDefault="00AF6601" w:rsidP="003B38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89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57" w:type="dxa"/>
          </w:tcPr>
          <w:p w:rsidR="00AF6601" w:rsidRPr="003B3894" w:rsidRDefault="00AF6601" w:rsidP="003B38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89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AF6601" w:rsidRPr="00A57EE5" w:rsidTr="00AF6601">
        <w:trPr>
          <w:trHeight w:val="2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F6601" w:rsidRPr="003B3894" w:rsidRDefault="00AF6601" w:rsidP="00D975C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894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AF6601" w:rsidRPr="003B3894" w:rsidRDefault="00AF6601" w:rsidP="003B389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3894">
              <w:rPr>
                <w:rFonts w:ascii="Times New Roman" w:hAnsi="Times New Roman" w:cs="Times New Roman"/>
                <w:sz w:val="24"/>
                <w:szCs w:val="24"/>
              </w:rPr>
              <w:t xml:space="preserve">Поддержка творческой деятельности и техническое оснащение детских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3B3894">
              <w:rPr>
                <w:rFonts w:ascii="Times New Roman" w:hAnsi="Times New Roman" w:cs="Times New Roman"/>
                <w:sz w:val="24"/>
                <w:szCs w:val="24"/>
              </w:rPr>
              <w:t>и кукольных театров</w:t>
            </w:r>
          </w:p>
        </w:tc>
        <w:tc>
          <w:tcPr>
            <w:tcW w:w="2977" w:type="dxa"/>
            <w:vMerge w:val="restart"/>
          </w:tcPr>
          <w:p w:rsidR="00AF6601" w:rsidRPr="003B3894" w:rsidRDefault="00AF6601" w:rsidP="003B38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B3894">
              <w:rPr>
                <w:rFonts w:ascii="Times New Roman" w:hAnsi="Times New Roman" w:cs="Times New Roman"/>
                <w:sz w:val="24"/>
                <w:szCs w:val="24"/>
              </w:rPr>
              <w:t>1. Количество новых постановок</w:t>
            </w:r>
          </w:p>
        </w:tc>
        <w:tc>
          <w:tcPr>
            <w:tcW w:w="992" w:type="dxa"/>
            <w:vMerge w:val="restart"/>
          </w:tcPr>
          <w:p w:rsidR="00AF6601" w:rsidRPr="003B3894" w:rsidRDefault="00AF6601" w:rsidP="003B38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B3894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701" w:type="dxa"/>
            <w:vMerge w:val="restart"/>
          </w:tcPr>
          <w:p w:rsidR="00AF6601" w:rsidRPr="003B3894" w:rsidRDefault="00AF6601" w:rsidP="003B38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89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65" w:type="dxa"/>
          </w:tcPr>
          <w:p w:rsidR="00AF6601" w:rsidRPr="003B3894" w:rsidRDefault="00AF6601" w:rsidP="003B38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89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57" w:type="dxa"/>
          </w:tcPr>
          <w:p w:rsidR="00AF6601" w:rsidRPr="003B3894" w:rsidRDefault="00AF6601" w:rsidP="003B38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89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AF6601" w:rsidRPr="00A57EE5" w:rsidTr="00F06F9D">
        <w:trPr>
          <w:trHeight w:val="260"/>
        </w:trPr>
        <w:tc>
          <w:tcPr>
            <w:tcW w:w="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F6601" w:rsidRPr="003B3894" w:rsidRDefault="00AF6601" w:rsidP="003B38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</w:tcBorders>
          </w:tcPr>
          <w:p w:rsidR="00AF6601" w:rsidRPr="003B3894" w:rsidRDefault="00AF6601" w:rsidP="003B38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AF6601" w:rsidRPr="003B3894" w:rsidRDefault="00AF6601" w:rsidP="003B38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AF6601" w:rsidRPr="003B3894" w:rsidRDefault="00AF6601" w:rsidP="003B38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AF6601" w:rsidRPr="00AF6601" w:rsidRDefault="00AF6601" w:rsidP="003B38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5" w:type="dxa"/>
          </w:tcPr>
          <w:p w:rsidR="00AF6601" w:rsidRPr="003B3894" w:rsidRDefault="00AF6601" w:rsidP="003B38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89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57" w:type="dxa"/>
          </w:tcPr>
          <w:p w:rsidR="00AF6601" w:rsidRPr="003B3894" w:rsidRDefault="00AF6601" w:rsidP="003B38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89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AF6601" w:rsidRPr="00A57EE5" w:rsidTr="00AF6601">
        <w:trPr>
          <w:trHeight w:val="314"/>
        </w:trPr>
        <w:tc>
          <w:tcPr>
            <w:tcW w:w="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F6601" w:rsidRPr="003B3894" w:rsidRDefault="00AF6601" w:rsidP="003B38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</w:tcBorders>
          </w:tcPr>
          <w:p w:rsidR="00AF6601" w:rsidRPr="003B3894" w:rsidRDefault="00AF6601" w:rsidP="003B38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 w:val="restart"/>
          </w:tcPr>
          <w:p w:rsidR="00AF6601" w:rsidRPr="003B3894" w:rsidRDefault="00F06F9D" w:rsidP="003B38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2. </w:t>
            </w:r>
            <w:r w:rsidR="00AF6601" w:rsidRPr="003B3894">
              <w:rPr>
                <w:rFonts w:ascii="Times New Roman" w:hAnsi="Times New Roman" w:cs="Times New Roman"/>
                <w:sz w:val="24"/>
                <w:szCs w:val="24"/>
              </w:rPr>
              <w:t>Количество учреждений, оснащенных современным оборудованием</w:t>
            </w:r>
          </w:p>
        </w:tc>
        <w:tc>
          <w:tcPr>
            <w:tcW w:w="992" w:type="dxa"/>
            <w:vMerge w:val="restart"/>
          </w:tcPr>
          <w:p w:rsidR="00AF6601" w:rsidRPr="003B3894" w:rsidRDefault="00AF6601" w:rsidP="003B38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701" w:type="dxa"/>
            <w:vMerge w:val="restart"/>
          </w:tcPr>
          <w:p w:rsidR="00AF6601" w:rsidRPr="003B3894" w:rsidRDefault="00AF6601" w:rsidP="003B38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65" w:type="dxa"/>
          </w:tcPr>
          <w:p w:rsidR="00AF6601" w:rsidRPr="003B3894" w:rsidRDefault="00AF6601" w:rsidP="003B38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57" w:type="dxa"/>
          </w:tcPr>
          <w:p w:rsidR="00AF6601" w:rsidRPr="003B3894" w:rsidRDefault="00AF6601" w:rsidP="003B38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AF6601" w:rsidRPr="00A57EE5" w:rsidTr="00AF6601">
        <w:trPr>
          <w:trHeight w:val="314"/>
        </w:trPr>
        <w:tc>
          <w:tcPr>
            <w:tcW w:w="562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AF6601" w:rsidRPr="003B3894" w:rsidRDefault="00AF6601" w:rsidP="003B38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AF6601" w:rsidRPr="003B3894" w:rsidRDefault="00AF6601" w:rsidP="003B38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AF6601" w:rsidRPr="003B3894" w:rsidRDefault="00AF6601" w:rsidP="003B38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AF6601" w:rsidRDefault="00AF6601" w:rsidP="003B38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AF6601" w:rsidRDefault="00AF6601" w:rsidP="003B38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5" w:type="dxa"/>
          </w:tcPr>
          <w:p w:rsidR="00AF6601" w:rsidRDefault="00AF6601" w:rsidP="003B38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57" w:type="dxa"/>
          </w:tcPr>
          <w:p w:rsidR="00AF6601" w:rsidRDefault="00AF6601" w:rsidP="003B38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AF6601" w:rsidRPr="00A57EE5" w:rsidTr="00AF6601">
        <w:trPr>
          <w:trHeight w:val="456"/>
        </w:trPr>
        <w:tc>
          <w:tcPr>
            <w:tcW w:w="562" w:type="dxa"/>
            <w:tcBorders>
              <w:top w:val="single" w:sz="4" w:space="0" w:color="auto"/>
              <w:bottom w:val="nil"/>
            </w:tcBorders>
          </w:tcPr>
          <w:p w:rsidR="00AF6601" w:rsidRPr="003B3894" w:rsidRDefault="00AF6601" w:rsidP="00AF66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3B389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69" w:type="dxa"/>
            <w:vMerge w:val="restart"/>
          </w:tcPr>
          <w:p w:rsidR="00AF6601" w:rsidRPr="003B3894" w:rsidRDefault="00AF6601" w:rsidP="00AF66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3894">
              <w:rPr>
                <w:rFonts w:ascii="Times New Roman" w:hAnsi="Times New Roman" w:cs="Times New Roman"/>
                <w:sz w:val="24"/>
                <w:szCs w:val="24"/>
              </w:rPr>
              <w:t>Модернизация муниципальных библиотек в части комплектования книжных фондов</w:t>
            </w:r>
          </w:p>
        </w:tc>
        <w:tc>
          <w:tcPr>
            <w:tcW w:w="2977" w:type="dxa"/>
            <w:vMerge w:val="restart"/>
          </w:tcPr>
          <w:p w:rsidR="00AF6601" w:rsidRPr="003B3894" w:rsidRDefault="00AF6601" w:rsidP="00AF66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1. </w:t>
            </w:r>
            <w:r w:rsidRPr="003B3894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новых изданий, поступивших </w:t>
            </w:r>
            <w:r w:rsidR="00F06F9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3B3894">
              <w:rPr>
                <w:rFonts w:ascii="Times New Roman" w:hAnsi="Times New Roman" w:cs="Times New Roman"/>
                <w:sz w:val="24"/>
                <w:szCs w:val="24"/>
              </w:rPr>
              <w:t>в фонды библиотек</w:t>
            </w:r>
          </w:p>
        </w:tc>
        <w:tc>
          <w:tcPr>
            <w:tcW w:w="992" w:type="dxa"/>
            <w:vMerge w:val="restart"/>
          </w:tcPr>
          <w:p w:rsidR="00AF6601" w:rsidRPr="003B3894" w:rsidRDefault="00AF6601" w:rsidP="00AF66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тыс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экз</w:t>
            </w:r>
            <w:proofErr w:type="spellEnd"/>
          </w:p>
        </w:tc>
        <w:tc>
          <w:tcPr>
            <w:tcW w:w="1701" w:type="dxa"/>
            <w:vMerge w:val="restart"/>
          </w:tcPr>
          <w:p w:rsidR="00AF6601" w:rsidRPr="003B3894" w:rsidRDefault="00AF6601" w:rsidP="00AF66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0,6</w:t>
            </w:r>
          </w:p>
        </w:tc>
        <w:tc>
          <w:tcPr>
            <w:tcW w:w="2565" w:type="dxa"/>
          </w:tcPr>
          <w:p w:rsidR="00AF6601" w:rsidRPr="003B3894" w:rsidRDefault="00AF6601" w:rsidP="00AF66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0,6</w:t>
            </w:r>
          </w:p>
        </w:tc>
        <w:tc>
          <w:tcPr>
            <w:tcW w:w="1857" w:type="dxa"/>
          </w:tcPr>
          <w:p w:rsidR="00AF6601" w:rsidRPr="003B3894" w:rsidRDefault="00AF6601" w:rsidP="00AF66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0,6</w:t>
            </w:r>
          </w:p>
        </w:tc>
      </w:tr>
      <w:tr w:rsidR="00AF6601" w:rsidRPr="00A57EE5" w:rsidTr="00AF6601">
        <w:trPr>
          <w:trHeight w:val="173"/>
        </w:trPr>
        <w:tc>
          <w:tcPr>
            <w:tcW w:w="562" w:type="dxa"/>
            <w:tcBorders>
              <w:top w:val="nil"/>
              <w:bottom w:val="single" w:sz="4" w:space="0" w:color="auto"/>
            </w:tcBorders>
          </w:tcPr>
          <w:p w:rsidR="00AF6601" w:rsidRPr="00A57EE5" w:rsidRDefault="00AF6601" w:rsidP="00AF66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AF6601" w:rsidRPr="00A57EE5" w:rsidRDefault="00AF6601" w:rsidP="00AF66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AF6601" w:rsidRPr="00A57EE5" w:rsidRDefault="00AF6601" w:rsidP="00AF66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AF6601" w:rsidRPr="00A57EE5" w:rsidRDefault="00AF6601" w:rsidP="00AF66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AF6601" w:rsidRPr="00A57EE5" w:rsidRDefault="00AF6601" w:rsidP="00AF66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5" w:type="dxa"/>
          </w:tcPr>
          <w:p w:rsidR="00AF6601" w:rsidRPr="00A57EE5" w:rsidRDefault="00AF6601" w:rsidP="00AF66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57" w:type="dxa"/>
          </w:tcPr>
          <w:p w:rsidR="00AF6601" w:rsidRPr="00A57EE5" w:rsidRDefault="00AF6601" w:rsidP="00AF66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C306F8" w:rsidRPr="00A57EE5" w:rsidRDefault="00C306F8" w:rsidP="00C306F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306F8" w:rsidRPr="00A57EE5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306F8" w:rsidRPr="00A57EE5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306F8" w:rsidRPr="00A57EE5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A57EE5">
        <w:rPr>
          <w:rFonts w:ascii="Times New Roman" w:hAnsi="Times New Roman" w:cs="Times New Roman"/>
          <w:sz w:val="24"/>
          <w:szCs w:val="24"/>
        </w:rPr>
        <w:lastRenderedPageBreak/>
        <w:t>ФИНАНСОВОЕ ОБЕСПЕЧЕНИЕ</w:t>
      </w:r>
    </w:p>
    <w:p w:rsidR="00C306F8" w:rsidRPr="00A57EE5" w:rsidRDefault="002C63CB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проекта</w:t>
      </w:r>
    </w:p>
    <w:p w:rsidR="00C306F8" w:rsidRPr="00A57EE5" w:rsidRDefault="00C306F8" w:rsidP="00C306F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4665" w:type="dxa"/>
        <w:tblLayout w:type="fixed"/>
        <w:tblLook w:val="04A0" w:firstRow="1" w:lastRow="0" w:firstColumn="1" w:lastColumn="0" w:noHBand="0" w:noVBand="1"/>
      </w:tblPr>
      <w:tblGrid>
        <w:gridCol w:w="4390"/>
        <w:gridCol w:w="2551"/>
        <w:gridCol w:w="3260"/>
        <w:gridCol w:w="2268"/>
        <w:gridCol w:w="2196"/>
      </w:tblGrid>
      <w:tr w:rsidR="00CB52CF" w:rsidRPr="00A57EE5" w:rsidTr="00AF6601">
        <w:trPr>
          <w:trHeight w:val="716"/>
        </w:trPr>
        <w:tc>
          <w:tcPr>
            <w:tcW w:w="4390" w:type="dxa"/>
            <w:vMerge w:val="restart"/>
          </w:tcPr>
          <w:p w:rsidR="00CB52CF" w:rsidRPr="00A57EE5" w:rsidRDefault="00CB52CF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551" w:type="dxa"/>
            <w:vMerge w:val="restart"/>
          </w:tcPr>
          <w:p w:rsidR="00CB52CF" w:rsidRPr="00A57EE5" w:rsidRDefault="00CB52CF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исполнитель, участники мероприятий</w:t>
            </w:r>
          </w:p>
        </w:tc>
        <w:tc>
          <w:tcPr>
            <w:tcW w:w="3260" w:type="dxa"/>
            <w:vMerge w:val="restart"/>
          </w:tcPr>
          <w:p w:rsidR="00CB52CF" w:rsidRPr="00A57EE5" w:rsidRDefault="00CB52CF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 xml:space="preserve">Источник </w:t>
            </w:r>
          </w:p>
          <w:p w:rsidR="00CB52CF" w:rsidRPr="00A57EE5" w:rsidRDefault="00CB52CF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финансового обеспечения</w:t>
            </w:r>
          </w:p>
        </w:tc>
        <w:tc>
          <w:tcPr>
            <w:tcW w:w="4464" w:type="dxa"/>
            <w:gridSpan w:val="2"/>
          </w:tcPr>
          <w:p w:rsidR="00CB52CF" w:rsidRPr="00A57EE5" w:rsidRDefault="00CB52CF" w:rsidP="00CB52C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Объем финансового обеспечения</w:t>
            </w:r>
          </w:p>
          <w:p w:rsidR="00CB52CF" w:rsidRPr="00A57EE5" w:rsidRDefault="00CB52CF" w:rsidP="00CB52C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(тыс. руб.)</w:t>
            </w:r>
          </w:p>
        </w:tc>
      </w:tr>
      <w:tr w:rsidR="00CB52CF" w:rsidRPr="00A57EE5" w:rsidTr="00AF6601">
        <w:trPr>
          <w:trHeight w:val="397"/>
        </w:trPr>
        <w:tc>
          <w:tcPr>
            <w:tcW w:w="4390" w:type="dxa"/>
            <w:vMerge/>
          </w:tcPr>
          <w:p w:rsidR="00CB52CF" w:rsidRPr="00A57EE5" w:rsidRDefault="00CB52CF" w:rsidP="003256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CB52CF" w:rsidRPr="00A57EE5" w:rsidRDefault="00CB52CF" w:rsidP="003256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CB52CF" w:rsidRPr="00A57EE5" w:rsidRDefault="00CB52CF" w:rsidP="003256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CB52CF" w:rsidRPr="00A57EE5" w:rsidRDefault="00CB52CF" w:rsidP="00C3051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 xml:space="preserve">2026 год </w:t>
            </w:r>
          </w:p>
        </w:tc>
        <w:tc>
          <w:tcPr>
            <w:tcW w:w="2196" w:type="dxa"/>
          </w:tcPr>
          <w:p w:rsidR="00CB52CF" w:rsidRPr="00A57EE5" w:rsidRDefault="00CB52CF" w:rsidP="00C3051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 xml:space="preserve">2027 год </w:t>
            </w:r>
          </w:p>
        </w:tc>
      </w:tr>
      <w:tr w:rsidR="00CB52CF" w:rsidRPr="00A57EE5" w:rsidTr="00AF6601">
        <w:trPr>
          <w:trHeight w:val="587"/>
        </w:trPr>
        <w:tc>
          <w:tcPr>
            <w:tcW w:w="4390" w:type="dxa"/>
            <w:vMerge/>
          </w:tcPr>
          <w:p w:rsidR="00CB52CF" w:rsidRPr="00A57EE5" w:rsidRDefault="00CB52CF" w:rsidP="003256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CB52CF" w:rsidRPr="00A57EE5" w:rsidRDefault="00CB52CF" w:rsidP="003256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CB52CF" w:rsidRPr="00A57EE5" w:rsidRDefault="00CB52CF" w:rsidP="003256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64" w:type="dxa"/>
            <w:gridSpan w:val="2"/>
          </w:tcPr>
          <w:p w:rsidR="00CB52CF" w:rsidRPr="00A57EE5" w:rsidRDefault="00CB52CF" w:rsidP="00CB52CF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потребность в ресурсном обеспечении</w:t>
            </w:r>
          </w:p>
          <w:p w:rsidR="00CB52CF" w:rsidRPr="00A57EE5" w:rsidRDefault="00CB52CF" w:rsidP="00CB52CF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по годам</w:t>
            </w:r>
          </w:p>
        </w:tc>
      </w:tr>
      <w:tr w:rsidR="00CB52CF" w:rsidRPr="00A57EE5" w:rsidTr="00AF6601">
        <w:trPr>
          <w:trHeight w:val="247"/>
        </w:trPr>
        <w:tc>
          <w:tcPr>
            <w:tcW w:w="4390" w:type="dxa"/>
            <w:vMerge/>
          </w:tcPr>
          <w:p w:rsidR="00CB52CF" w:rsidRPr="00A57EE5" w:rsidRDefault="00CB52CF" w:rsidP="003256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CB52CF" w:rsidRPr="00A57EE5" w:rsidRDefault="00CB52CF" w:rsidP="003256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CB52CF" w:rsidRPr="00A57EE5" w:rsidRDefault="00CB52CF" w:rsidP="003256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64" w:type="dxa"/>
            <w:gridSpan w:val="2"/>
          </w:tcPr>
          <w:p w:rsidR="00CB52CF" w:rsidRPr="00A57EE5" w:rsidRDefault="00CB52CF" w:rsidP="00CB52CF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 xml:space="preserve">утвержденный объем финансирования </w:t>
            </w:r>
            <w:r w:rsidR="00AF660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по годам</w:t>
            </w:r>
          </w:p>
        </w:tc>
      </w:tr>
      <w:tr w:rsidR="00CB52CF" w:rsidRPr="00A57EE5" w:rsidTr="00AF6601">
        <w:trPr>
          <w:trHeight w:val="320"/>
        </w:trPr>
        <w:tc>
          <w:tcPr>
            <w:tcW w:w="4390" w:type="dxa"/>
            <w:vAlign w:val="center"/>
          </w:tcPr>
          <w:p w:rsidR="00CB52CF" w:rsidRPr="00A57EE5" w:rsidRDefault="00CB52CF" w:rsidP="003256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1" w:type="dxa"/>
            <w:vAlign w:val="center"/>
          </w:tcPr>
          <w:p w:rsidR="00CB52CF" w:rsidRPr="00A57EE5" w:rsidRDefault="00CB52CF" w:rsidP="003256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60" w:type="dxa"/>
            <w:vAlign w:val="center"/>
          </w:tcPr>
          <w:p w:rsidR="00CB52CF" w:rsidRPr="00A57EE5" w:rsidRDefault="00CB52CF" w:rsidP="003256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68" w:type="dxa"/>
            <w:vAlign w:val="center"/>
          </w:tcPr>
          <w:p w:rsidR="00CB52CF" w:rsidRPr="00A57EE5" w:rsidRDefault="005B71D6" w:rsidP="003256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196" w:type="dxa"/>
            <w:vAlign w:val="center"/>
          </w:tcPr>
          <w:p w:rsidR="00CB52CF" w:rsidRPr="00A57EE5" w:rsidRDefault="005B71D6" w:rsidP="003256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D83939" w:rsidRPr="00A57EE5" w:rsidTr="00AF6601">
        <w:trPr>
          <w:trHeight w:val="268"/>
        </w:trPr>
        <w:tc>
          <w:tcPr>
            <w:tcW w:w="4390" w:type="dxa"/>
            <w:vMerge w:val="restart"/>
          </w:tcPr>
          <w:p w:rsidR="00D83939" w:rsidRPr="00A57EE5" w:rsidRDefault="00D83939" w:rsidP="00D8393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Проект «</w:t>
            </w:r>
            <w:r w:rsidRPr="00D975CA"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Реализация мероприятий </w:t>
            </w:r>
            <w:r w:rsidR="003C4302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D975CA">
              <w:rPr>
                <w:rFonts w:ascii="Times New Roman" w:hAnsi="Times New Roman" w:cs="Times New Roman"/>
                <w:sz w:val="24"/>
                <w:szCs w:val="24"/>
              </w:rPr>
              <w:t>по комплексному развитию учреждений культуры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D975CA">
              <w:rPr>
                <w:rFonts w:ascii="Times New Roman" w:hAnsi="Times New Roman" w:cs="Times New Roman"/>
                <w:sz w:val="24"/>
                <w:szCs w:val="24"/>
              </w:rPr>
              <w:t>, в т.ч.: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83939" w:rsidRPr="00A57EE5" w:rsidRDefault="00D83939" w:rsidP="00D8393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 w:val="restart"/>
          </w:tcPr>
          <w:p w:rsidR="00D83939" w:rsidRPr="00A57EE5" w:rsidRDefault="00D83939" w:rsidP="00D8393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культуры</w:t>
            </w:r>
          </w:p>
        </w:tc>
        <w:tc>
          <w:tcPr>
            <w:tcW w:w="3260" w:type="dxa"/>
            <w:vMerge w:val="restart"/>
          </w:tcPr>
          <w:p w:rsidR="00D83939" w:rsidRPr="00A57EE5" w:rsidRDefault="00D83939" w:rsidP="00D8393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  <w:p w:rsidR="00D83939" w:rsidRPr="00A57EE5" w:rsidRDefault="00D83939" w:rsidP="00D8393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3939" w:rsidRPr="00D83939" w:rsidRDefault="00D83939" w:rsidP="00D839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83939">
              <w:rPr>
                <w:rFonts w:ascii="Times New Roman" w:hAnsi="Times New Roman" w:cs="Times New Roman"/>
                <w:sz w:val="24"/>
                <w:szCs w:val="24"/>
              </w:rPr>
              <w:t>69 421,00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3939" w:rsidRPr="00D83939" w:rsidRDefault="00D83939" w:rsidP="00D839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83939">
              <w:rPr>
                <w:rFonts w:ascii="Times New Roman" w:hAnsi="Times New Roman" w:cs="Times New Roman"/>
                <w:sz w:val="24"/>
                <w:szCs w:val="24"/>
              </w:rPr>
              <w:t>69 421,00</w:t>
            </w:r>
          </w:p>
        </w:tc>
      </w:tr>
      <w:tr w:rsidR="00D83939" w:rsidRPr="00A57EE5" w:rsidTr="00AF6601">
        <w:trPr>
          <w:trHeight w:val="221"/>
        </w:trPr>
        <w:tc>
          <w:tcPr>
            <w:tcW w:w="4390" w:type="dxa"/>
            <w:vMerge/>
          </w:tcPr>
          <w:p w:rsidR="00D83939" w:rsidRPr="00A57EE5" w:rsidRDefault="00D83939" w:rsidP="00D8393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D83939" w:rsidRPr="00A57EE5" w:rsidRDefault="00D83939" w:rsidP="00D8393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D83939" w:rsidRPr="00A57EE5" w:rsidRDefault="00D83939" w:rsidP="00D8393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3939" w:rsidRPr="00D83939" w:rsidRDefault="00D83939" w:rsidP="00D839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83939">
              <w:rPr>
                <w:rFonts w:ascii="Times New Roman" w:hAnsi="Times New Roman" w:cs="Times New Roman"/>
                <w:sz w:val="24"/>
                <w:szCs w:val="24"/>
              </w:rPr>
              <w:t>13 130,79</w:t>
            </w:r>
          </w:p>
        </w:tc>
        <w:tc>
          <w:tcPr>
            <w:tcW w:w="2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3939" w:rsidRPr="00D83939" w:rsidRDefault="003B2E56" w:rsidP="00D839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12 930,56</w:t>
            </w:r>
          </w:p>
        </w:tc>
      </w:tr>
      <w:tr w:rsidR="00D83939" w:rsidRPr="00A57EE5" w:rsidTr="00AF6601">
        <w:trPr>
          <w:trHeight w:val="289"/>
        </w:trPr>
        <w:tc>
          <w:tcPr>
            <w:tcW w:w="4390" w:type="dxa"/>
            <w:vMerge/>
          </w:tcPr>
          <w:p w:rsidR="00D83939" w:rsidRPr="00A57EE5" w:rsidRDefault="00D83939" w:rsidP="00D8393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D83939" w:rsidRPr="00A57EE5" w:rsidRDefault="00D83939" w:rsidP="00D8393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</w:tcPr>
          <w:p w:rsidR="00D83939" w:rsidRPr="00A57EE5" w:rsidRDefault="00D83939" w:rsidP="00D8393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3939" w:rsidRPr="00D83939" w:rsidRDefault="00D83939" w:rsidP="00D839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83939">
              <w:rPr>
                <w:rFonts w:ascii="Times New Roman" w:hAnsi="Times New Roman" w:cs="Times New Roman"/>
                <w:sz w:val="24"/>
                <w:szCs w:val="24"/>
              </w:rPr>
              <w:t>60 655,80</w:t>
            </w:r>
          </w:p>
        </w:tc>
        <w:tc>
          <w:tcPr>
            <w:tcW w:w="2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3939" w:rsidRPr="00D83939" w:rsidRDefault="00D83939" w:rsidP="00D839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83939">
              <w:rPr>
                <w:rFonts w:ascii="Times New Roman" w:hAnsi="Times New Roman" w:cs="Times New Roman"/>
                <w:sz w:val="24"/>
                <w:szCs w:val="24"/>
              </w:rPr>
              <w:t>60 655,80</w:t>
            </w:r>
          </w:p>
        </w:tc>
      </w:tr>
      <w:tr w:rsidR="00D83939" w:rsidRPr="00A57EE5" w:rsidTr="00AF6601">
        <w:trPr>
          <w:trHeight w:val="318"/>
        </w:trPr>
        <w:tc>
          <w:tcPr>
            <w:tcW w:w="4390" w:type="dxa"/>
            <w:vMerge/>
          </w:tcPr>
          <w:p w:rsidR="00D83939" w:rsidRPr="00A57EE5" w:rsidRDefault="00D83939" w:rsidP="00D8393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D83939" w:rsidRPr="00A57EE5" w:rsidRDefault="00D83939" w:rsidP="00D8393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D83939" w:rsidRPr="00A57EE5" w:rsidRDefault="00D83939" w:rsidP="00D8393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3939" w:rsidRPr="00D83939" w:rsidRDefault="00D83939" w:rsidP="00D839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83939">
              <w:rPr>
                <w:rFonts w:ascii="Times New Roman" w:hAnsi="Times New Roman" w:cs="Times New Roman"/>
                <w:sz w:val="24"/>
                <w:szCs w:val="24"/>
              </w:rPr>
              <w:t>8 607,00</w:t>
            </w:r>
          </w:p>
        </w:tc>
        <w:tc>
          <w:tcPr>
            <w:tcW w:w="2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3939" w:rsidRPr="00D83939" w:rsidRDefault="00D83939" w:rsidP="003B2E5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8393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3B2E56">
              <w:rPr>
                <w:rFonts w:ascii="Times New Roman" w:hAnsi="Times New Roman" w:cs="Times New Roman"/>
                <w:sz w:val="24"/>
                <w:szCs w:val="24"/>
              </w:rPr>
              <w:t> 428,80</w:t>
            </w:r>
          </w:p>
        </w:tc>
      </w:tr>
      <w:tr w:rsidR="00D83939" w:rsidRPr="00A57EE5" w:rsidTr="00AF6601">
        <w:trPr>
          <w:trHeight w:val="252"/>
        </w:trPr>
        <w:tc>
          <w:tcPr>
            <w:tcW w:w="4390" w:type="dxa"/>
            <w:vMerge/>
          </w:tcPr>
          <w:p w:rsidR="00D83939" w:rsidRPr="00A57EE5" w:rsidRDefault="00D83939" w:rsidP="00D8393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D83939" w:rsidRPr="00A57EE5" w:rsidRDefault="00D83939" w:rsidP="00D8393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</w:tcPr>
          <w:p w:rsidR="00D83939" w:rsidRPr="00A57EE5" w:rsidRDefault="00D83939" w:rsidP="00D8393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3939" w:rsidRPr="00D83939" w:rsidRDefault="00D83939" w:rsidP="00D839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83939">
              <w:rPr>
                <w:rFonts w:ascii="Times New Roman" w:hAnsi="Times New Roman" w:cs="Times New Roman"/>
                <w:sz w:val="24"/>
                <w:szCs w:val="24"/>
              </w:rPr>
              <w:t>5 203,20</w:t>
            </w:r>
          </w:p>
        </w:tc>
        <w:tc>
          <w:tcPr>
            <w:tcW w:w="2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3939" w:rsidRPr="00D83939" w:rsidRDefault="00D83939" w:rsidP="00D839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83939">
              <w:rPr>
                <w:rFonts w:ascii="Times New Roman" w:hAnsi="Times New Roman" w:cs="Times New Roman"/>
                <w:sz w:val="24"/>
                <w:szCs w:val="24"/>
              </w:rPr>
              <w:t>5 203,20</w:t>
            </w:r>
          </w:p>
        </w:tc>
      </w:tr>
      <w:tr w:rsidR="00D83939" w:rsidRPr="00A57EE5" w:rsidTr="00AF6601">
        <w:trPr>
          <w:trHeight w:val="234"/>
        </w:trPr>
        <w:tc>
          <w:tcPr>
            <w:tcW w:w="4390" w:type="dxa"/>
            <w:vMerge/>
          </w:tcPr>
          <w:p w:rsidR="00D83939" w:rsidRPr="00A57EE5" w:rsidRDefault="00D83939" w:rsidP="00D8393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D83939" w:rsidRPr="00A57EE5" w:rsidRDefault="00D83939" w:rsidP="00D8393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D83939" w:rsidRPr="00A57EE5" w:rsidRDefault="00D83939" w:rsidP="00D8393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3939" w:rsidRPr="00D83939" w:rsidRDefault="00D83939" w:rsidP="00D839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83939">
              <w:rPr>
                <w:rFonts w:ascii="Times New Roman" w:hAnsi="Times New Roman" w:cs="Times New Roman"/>
                <w:sz w:val="24"/>
                <w:szCs w:val="24"/>
              </w:rPr>
              <w:t>1 063,79</w:t>
            </w:r>
          </w:p>
        </w:tc>
        <w:tc>
          <w:tcPr>
            <w:tcW w:w="2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3939" w:rsidRPr="00D83939" w:rsidRDefault="00D83939" w:rsidP="003B2E5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8393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B2E5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D8393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3B2E56">
              <w:rPr>
                <w:rFonts w:ascii="Times New Roman" w:hAnsi="Times New Roman" w:cs="Times New Roman"/>
                <w:sz w:val="24"/>
                <w:szCs w:val="24"/>
              </w:rPr>
              <w:t>41,76</w:t>
            </w:r>
          </w:p>
        </w:tc>
      </w:tr>
      <w:tr w:rsidR="00D83939" w:rsidRPr="00A57EE5" w:rsidTr="00AF6601">
        <w:trPr>
          <w:trHeight w:val="251"/>
        </w:trPr>
        <w:tc>
          <w:tcPr>
            <w:tcW w:w="4390" w:type="dxa"/>
            <w:vMerge/>
          </w:tcPr>
          <w:p w:rsidR="00D83939" w:rsidRPr="00A57EE5" w:rsidRDefault="00D83939" w:rsidP="00D8393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D83939" w:rsidRPr="00A57EE5" w:rsidRDefault="00D83939" w:rsidP="00D8393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</w:tcPr>
          <w:p w:rsidR="00D83939" w:rsidRPr="00A57EE5" w:rsidRDefault="00D83939" w:rsidP="00D8393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3939" w:rsidRPr="00D83939" w:rsidRDefault="00D83939" w:rsidP="00D839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83939">
              <w:rPr>
                <w:rFonts w:ascii="Times New Roman" w:hAnsi="Times New Roman" w:cs="Times New Roman"/>
                <w:sz w:val="24"/>
                <w:szCs w:val="24"/>
              </w:rPr>
              <w:t>3 562,00</w:t>
            </w:r>
          </w:p>
        </w:tc>
        <w:tc>
          <w:tcPr>
            <w:tcW w:w="2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3939" w:rsidRPr="00D83939" w:rsidRDefault="00D83939" w:rsidP="00D839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83939">
              <w:rPr>
                <w:rFonts w:ascii="Times New Roman" w:hAnsi="Times New Roman" w:cs="Times New Roman"/>
                <w:sz w:val="24"/>
                <w:szCs w:val="24"/>
              </w:rPr>
              <w:t>3 562,00</w:t>
            </w:r>
          </w:p>
        </w:tc>
      </w:tr>
      <w:tr w:rsidR="00D83939" w:rsidRPr="00A57EE5" w:rsidTr="00AF6601">
        <w:trPr>
          <w:trHeight w:val="238"/>
        </w:trPr>
        <w:tc>
          <w:tcPr>
            <w:tcW w:w="4390" w:type="dxa"/>
            <w:vMerge/>
            <w:tcBorders>
              <w:bottom w:val="nil"/>
            </w:tcBorders>
          </w:tcPr>
          <w:p w:rsidR="00D83939" w:rsidRPr="00A57EE5" w:rsidRDefault="00D83939" w:rsidP="00D8393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  <w:tcBorders>
              <w:bottom w:val="nil"/>
            </w:tcBorders>
          </w:tcPr>
          <w:p w:rsidR="00D83939" w:rsidRPr="00A57EE5" w:rsidRDefault="00D83939" w:rsidP="00D8393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D83939" w:rsidRPr="00A57EE5" w:rsidRDefault="00D83939" w:rsidP="00D8393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3939" w:rsidRPr="00D83939" w:rsidRDefault="00D83939" w:rsidP="00D839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83939">
              <w:rPr>
                <w:rFonts w:ascii="Times New Roman" w:hAnsi="Times New Roman" w:cs="Times New Roman"/>
                <w:sz w:val="24"/>
                <w:szCs w:val="24"/>
              </w:rPr>
              <w:t>3 460,00</w:t>
            </w:r>
          </w:p>
        </w:tc>
        <w:tc>
          <w:tcPr>
            <w:tcW w:w="2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3939" w:rsidRPr="00D83939" w:rsidRDefault="00D83939" w:rsidP="00D839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83939">
              <w:rPr>
                <w:rFonts w:ascii="Times New Roman" w:hAnsi="Times New Roman" w:cs="Times New Roman"/>
                <w:sz w:val="24"/>
                <w:szCs w:val="24"/>
              </w:rPr>
              <w:t>3 460,00</w:t>
            </w:r>
          </w:p>
        </w:tc>
      </w:tr>
      <w:tr w:rsidR="00D83939" w:rsidRPr="00A57EE5" w:rsidTr="00AF6601">
        <w:trPr>
          <w:trHeight w:val="243"/>
        </w:trPr>
        <w:tc>
          <w:tcPr>
            <w:tcW w:w="4390" w:type="dxa"/>
            <w:tcBorders>
              <w:top w:val="nil"/>
              <w:bottom w:val="nil"/>
            </w:tcBorders>
          </w:tcPr>
          <w:p w:rsidR="00D83939" w:rsidRPr="00A57EE5" w:rsidRDefault="00D83939" w:rsidP="00D8393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nil"/>
              <w:bottom w:val="nil"/>
            </w:tcBorders>
          </w:tcPr>
          <w:p w:rsidR="00D83939" w:rsidRPr="00A57EE5" w:rsidRDefault="00D83939" w:rsidP="00D8393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</w:tcPr>
          <w:p w:rsidR="00D83939" w:rsidRPr="00A57EE5" w:rsidRDefault="00D83939" w:rsidP="00D8393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</w:t>
            </w: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бюджет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ные источники</w:t>
            </w: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 xml:space="preserve"> (по согласованию) (прогноз)</w:t>
            </w:r>
          </w:p>
        </w:tc>
        <w:tc>
          <w:tcPr>
            <w:tcW w:w="2268" w:type="dxa"/>
          </w:tcPr>
          <w:p w:rsidR="00D83939" w:rsidRPr="00A57EE5" w:rsidRDefault="00D83939" w:rsidP="00D8393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96" w:type="dxa"/>
          </w:tcPr>
          <w:p w:rsidR="00D83939" w:rsidRPr="00A57EE5" w:rsidRDefault="00D83939" w:rsidP="00D8393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83939" w:rsidRPr="00A57EE5" w:rsidTr="00AF6601">
        <w:trPr>
          <w:trHeight w:val="108"/>
        </w:trPr>
        <w:tc>
          <w:tcPr>
            <w:tcW w:w="4390" w:type="dxa"/>
            <w:tcBorders>
              <w:top w:val="nil"/>
              <w:bottom w:val="single" w:sz="4" w:space="0" w:color="auto"/>
            </w:tcBorders>
          </w:tcPr>
          <w:p w:rsidR="00D83939" w:rsidRPr="00A57EE5" w:rsidRDefault="00D83939" w:rsidP="00D8393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nil"/>
              <w:bottom w:val="single" w:sz="4" w:space="0" w:color="auto"/>
            </w:tcBorders>
          </w:tcPr>
          <w:p w:rsidR="00D83939" w:rsidRPr="00A57EE5" w:rsidRDefault="00D83939" w:rsidP="00D8393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D83939" w:rsidRPr="00A57EE5" w:rsidRDefault="00D83939" w:rsidP="00D8393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D83939" w:rsidRPr="00A57EE5" w:rsidRDefault="00D83939" w:rsidP="00D8393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96" w:type="dxa"/>
          </w:tcPr>
          <w:p w:rsidR="00D83939" w:rsidRPr="00A57EE5" w:rsidRDefault="00D83939" w:rsidP="00D8393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EC3056" w:rsidRPr="00A57EE5" w:rsidTr="00AF6601">
        <w:trPr>
          <w:trHeight w:val="268"/>
        </w:trPr>
        <w:tc>
          <w:tcPr>
            <w:tcW w:w="439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C3056" w:rsidRPr="00A57EE5" w:rsidRDefault="00EC3056" w:rsidP="00EC305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B3894">
              <w:rPr>
                <w:rFonts w:ascii="Times New Roman" w:hAnsi="Times New Roman" w:cs="Times New Roman"/>
                <w:sz w:val="24"/>
                <w:szCs w:val="24"/>
              </w:rPr>
              <w:t xml:space="preserve">Поддержка творческой деятельности </w:t>
            </w:r>
            <w:r w:rsidR="00AF660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3B3894">
              <w:rPr>
                <w:rFonts w:ascii="Times New Roman" w:hAnsi="Times New Roman" w:cs="Times New Roman"/>
                <w:sz w:val="24"/>
                <w:szCs w:val="24"/>
              </w:rPr>
              <w:t xml:space="preserve">и укрепление материально-технической базы муниципальных театров </w:t>
            </w:r>
            <w:r w:rsidR="00AF660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3B3894">
              <w:rPr>
                <w:rFonts w:ascii="Times New Roman" w:hAnsi="Times New Roman" w:cs="Times New Roman"/>
                <w:sz w:val="24"/>
                <w:szCs w:val="24"/>
              </w:rPr>
              <w:t>в населенных пунктах с численностью населения до 300 тысяч человек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C3056" w:rsidRPr="00A57EE5" w:rsidRDefault="00EC3056" w:rsidP="00EC305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культуры, МБУ СМТ</w:t>
            </w:r>
          </w:p>
        </w:tc>
        <w:tc>
          <w:tcPr>
            <w:tcW w:w="3260" w:type="dxa"/>
            <w:vMerge w:val="restart"/>
            <w:tcBorders>
              <w:left w:val="single" w:sz="4" w:space="0" w:color="auto"/>
            </w:tcBorders>
          </w:tcPr>
          <w:p w:rsidR="00EC3056" w:rsidRPr="00A57EE5" w:rsidRDefault="00EC3056" w:rsidP="00EC305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  <w:p w:rsidR="00EC3056" w:rsidRPr="00A57EE5" w:rsidRDefault="00EC3056" w:rsidP="00EC305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3056" w:rsidRPr="00EC3056" w:rsidRDefault="00EC3056" w:rsidP="00EC305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C3056">
              <w:rPr>
                <w:rFonts w:ascii="Times New Roman" w:hAnsi="Times New Roman" w:cs="Times New Roman"/>
                <w:sz w:val="24"/>
                <w:szCs w:val="24"/>
              </w:rPr>
              <w:t>30 000,00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3056" w:rsidRPr="00EC3056" w:rsidRDefault="00EC3056" w:rsidP="00EC305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C3056">
              <w:rPr>
                <w:rFonts w:ascii="Times New Roman" w:hAnsi="Times New Roman" w:cs="Times New Roman"/>
                <w:sz w:val="24"/>
                <w:szCs w:val="24"/>
              </w:rPr>
              <w:t>30 000,00</w:t>
            </w:r>
          </w:p>
        </w:tc>
      </w:tr>
      <w:tr w:rsidR="00EC3056" w:rsidRPr="00A57EE5" w:rsidTr="00AF6601">
        <w:trPr>
          <w:trHeight w:val="221"/>
        </w:trPr>
        <w:tc>
          <w:tcPr>
            <w:tcW w:w="439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C3056" w:rsidRPr="00A57EE5" w:rsidRDefault="00EC3056" w:rsidP="00EC305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C3056" w:rsidRPr="00A57EE5" w:rsidRDefault="00EC3056" w:rsidP="00EC305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</w:tcBorders>
          </w:tcPr>
          <w:p w:rsidR="00EC3056" w:rsidRPr="00A57EE5" w:rsidRDefault="00EC3056" w:rsidP="00EC305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3056" w:rsidRPr="00EC3056" w:rsidRDefault="00EC3056" w:rsidP="00EC305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C3056">
              <w:rPr>
                <w:rFonts w:ascii="Times New Roman" w:hAnsi="Times New Roman" w:cs="Times New Roman"/>
                <w:sz w:val="24"/>
                <w:szCs w:val="24"/>
              </w:rPr>
              <w:t>11 170,79</w:t>
            </w:r>
          </w:p>
        </w:tc>
        <w:tc>
          <w:tcPr>
            <w:tcW w:w="2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3056" w:rsidRPr="00EC3056" w:rsidRDefault="00EC3056" w:rsidP="0034743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C305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47437">
              <w:rPr>
                <w:rFonts w:ascii="Times New Roman" w:hAnsi="Times New Roman" w:cs="Times New Roman"/>
                <w:sz w:val="24"/>
                <w:szCs w:val="24"/>
              </w:rPr>
              <w:t>0 970,56</w:t>
            </w:r>
          </w:p>
        </w:tc>
      </w:tr>
      <w:tr w:rsidR="00EC3056" w:rsidRPr="00A57EE5" w:rsidTr="00AF6601">
        <w:trPr>
          <w:trHeight w:val="285"/>
        </w:trPr>
        <w:tc>
          <w:tcPr>
            <w:tcW w:w="439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C3056" w:rsidRPr="00A57EE5" w:rsidRDefault="00EC3056" w:rsidP="00EC305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C3056" w:rsidRPr="00A57EE5" w:rsidRDefault="00EC3056" w:rsidP="00EC305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  <w:tcBorders>
              <w:left w:val="single" w:sz="4" w:space="0" w:color="auto"/>
            </w:tcBorders>
          </w:tcPr>
          <w:p w:rsidR="00EC3056" w:rsidRPr="00A57EE5" w:rsidRDefault="00EC3056" w:rsidP="00EC305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3056" w:rsidRPr="00EC3056" w:rsidRDefault="00EC3056" w:rsidP="00EC305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C3056">
              <w:rPr>
                <w:rFonts w:ascii="Times New Roman" w:hAnsi="Times New Roman" w:cs="Times New Roman"/>
                <w:sz w:val="24"/>
                <w:szCs w:val="24"/>
              </w:rPr>
              <w:t>26 220,00</w:t>
            </w:r>
          </w:p>
        </w:tc>
        <w:tc>
          <w:tcPr>
            <w:tcW w:w="2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3056" w:rsidRPr="00EC3056" w:rsidRDefault="00EC3056" w:rsidP="00EC305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C3056">
              <w:rPr>
                <w:rFonts w:ascii="Times New Roman" w:hAnsi="Times New Roman" w:cs="Times New Roman"/>
                <w:sz w:val="24"/>
                <w:szCs w:val="24"/>
              </w:rPr>
              <w:t>26 220,00</w:t>
            </w:r>
          </w:p>
        </w:tc>
      </w:tr>
      <w:tr w:rsidR="00EC3056" w:rsidRPr="00A57EE5" w:rsidTr="00AF6601">
        <w:trPr>
          <w:trHeight w:val="201"/>
        </w:trPr>
        <w:tc>
          <w:tcPr>
            <w:tcW w:w="439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C3056" w:rsidRPr="00A57EE5" w:rsidRDefault="00EC3056" w:rsidP="00EC305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C3056" w:rsidRPr="00A57EE5" w:rsidRDefault="00EC3056" w:rsidP="00EC305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</w:tcBorders>
          </w:tcPr>
          <w:p w:rsidR="00EC3056" w:rsidRPr="00A57EE5" w:rsidRDefault="00EC3056" w:rsidP="00EC305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3056" w:rsidRPr="00EC3056" w:rsidRDefault="00EC3056" w:rsidP="00EC305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C3056">
              <w:rPr>
                <w:rFonts w:ascii="Times New Roman" w:hAnsi="Times New Roman" w:cs="Times New Roman"/>
                <w:sz w:val="24"/>
                <w:szCs w:val="24"/>
              </w:rPr>
              <w:t>8 607,00</w:t>
            </w:r>
          </w:p>
        </w:tc>
        <w:tc>
          <w:tcPr>
            <w:tcW w:w="2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3056" w:rsidRPr="00EC3056" w:rsidRDefault="00EC3056" w:rsidP="0034743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C305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347437">
              <w:rPr>
                <w:rFonts w:ascii="Times New Roman" w:hAnsi="Times New Roman" w:cs="Times New Roman"/>
                <w:sz w:val="24"/>
                <w:szCs w:val="24"/>
              </w:rPr>
              <w:t> 428,80</w:t>
            </w:r>
          </w:p>
        </w:tc>
      </w:tr>
      <w:tr w:rsidR="00EC3056" w:rsidRPr="00A57EE5" w:rsidTr="00AF6601">
        <w:trPr>
          <w:trHeight w:val="268"/>
        </w:trPr>
        <w:tc>
          <w:tcPr>
            <w:tcW w:w="439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C3056" w:rsidRPr="00A57EE5" w:rsidRDefault="00EC3056" w:rsidP="00EC305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C3056" w:rsidRPr="00A57EE5" w:rsidRDefault="00EC3056" w:rsidP="00EC305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  <w:tcBorders>
              <w:left w:val="single" w:sz="4" w:space="0" w:color="auto"/>
            </w:tcBorders>
          </w:tcPr>
          <w:p w:rsidR="00EC3056" w:rsidRPr="00A57EE5" w:rsidRDefault="00EC3056" w:rsidP="00EC305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3056" w:rsidRPr="00EC3056" w:rsidRDefault="00EC3056" w:rsidP="00EC305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C3056">
              <w:rPr>
                <w:rFonts w:ascii="Times New Roman" w:hAnsi="Times New Roman" w:cs="Times New Roman"/>
                <w:sz w:val="24"/>
                <w:szCs w:val="24"/>
              </w:rPr>
              <w:t>2 280,00</w:t>
            </w:r>
          </w:p>
        </w:tc>
        <w:tc>
          <w:tcPr>
            <w:tcW w:w="2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3056" w:rsidRPr="00EC3056" w:rsidRDefault="00EC3056" w:rsidP="00EC305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C3056">
              <w:rPr>
                <w:rFonts w:ascii="Times New Roman" w:hAnsi="Times New Roman" w:cs="Times New Roman"/>
                <w:sz w:val="24"/>
                <w:szCs w:val="24"/>
              </w:rPr>
              <w:t>2 280,00</w:t>
            </w:r>
          </w:p>
        </w:tc>
      </w:tr>
      <w:tr w:rsidR="00EC3056" w:rsidRPr="00A57EE5" w:rsidTr="00AF6601">
        <w:trPr>
          <w:trHeight w:val="358"/>
        </w:trPr>
        <w:tc>
          <w:tcPr>
            <w:tcW w:w="439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C3056" w:rsidRPr="00A57EE5" w:rsidRDefault="00EC3056" w:rsidP="00EC305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C3056" w:rsidRPr="00A57EE5" w:rsidRDefault="00EC3056" w:rsidP="00EC305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</w:tcBorders>
          </w:tcPr>
          <w:p w:rsidR="00EC3056" w:rsidRPr="00A57EE5" w:rsidRDefault="00EC3056" w:rsidP="00EC305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3056" w:rsidRPr="00EC3056" w:rsidRDefault="00EC3056" w:rsidP="00EC305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C3056">
              <w:rPr>
                <w:rFonts w:ascii="Times New Roman" w:hAnsi="Times New Roman" w:cs="Times New Roman"/>
                <w:sz w:val="24"/>
                <w:szCs w:val="24"/>
              </w:rPr>
              <w:t>1 063,79</w:t>
            </w:r>
          </w:p>
        </w:tc>
        <w:tc>
          <w:tcPr>
            <w:tcW w:w="2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3056" w:rsidRPr="00EC3056" w:rsidRDefault="00EC3056" w:rsidP="0034743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C305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4743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EC305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347437">
              <w:rPr>
                <w:rFonts w:ascii="Times New Roman" w:hAnsi="Times New Roman" w:cs="Times New Roman"/>
                <w:sz w:val="24"/>
                <w:szCs w:val="24"/>
              </w:rPr>
              <w:t>41,76</w:t>
            </w:r>
          </w:p>
        </w:tc>
      </w:tr>
      <w:tr w:rsidR="00EC3056" w:rsidRPr="00A57EE5" w:rsidTr="00AF6601">
        <w:trPr>
          <w:trHeight w:val="277"/>
        </w:trPr>
        <w:tc>
          <w:tcPr>
            <w:tcW w:w="439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C3056" w:rsidRPr="00A57EE5" w:rsidRDefault="00EC3056" w:rsidP="00EC305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C3056" w:rsidRPr="00A57EE5" w:rsidRDefault="00EC3056" w:rsidP="00EC305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  <w:tcBorders>
              <w:left w:val="single" w:sz="4" w:space="0" w:color="auto"/>
            </w:tcBorders>
          </w:tcPr>
          <w:p w:rsidR="00EC3056" w:rsidRPr="00A57EE5" w:rsidRDefault="00EC3056" w:rsidP="00EC305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  <w:p w:rsidR="00EC3056" w:rsidRPr="00A57EE5" w:rsidRDefault="00EC3056" w:rsidP="00EC305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3056" w:rsidRPr="00EC3056" w:rsidRDefault="00EC3056" w:rsidP="00EC305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C3056">
              <w:rPr>
                <w:rFonts w:ascii="Times New Roman" w:hAnsi="Times New Roman" w:cs="Times New Roman"/>
                <w:sz w:val="24"/>
                <w:szCs w:val="24"/>
              </w:rPr>
              <w:t>1 500,00</w:t>
            </w:r>
          </w:p>
        </w:tc>
        <w:tc>
          <w:tcPr>
            <w:tcW w:w="2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3056" w:rsidRPr="00EC3056" w:rsidRDefault="00EC3056" w:rsidP="00EC305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C3056">
              <w:rPr>
                <w:rFonts w:ascii="Times New Roman" w:hAnsi="Times New Roman" w:cs="Times New Roman"/>
                <w:sz w:val="24"/>
                <w:szCs w:val="24"/>
              </w:rPr>
              <w:t>1 500,00</w:t>
            </w:r>
          </w:p>
        </w:tc>
      </w:tr>
      <w:tr w:rsidR="00EC3056" w:rsidRPr="00A57EE5" w:rsidTr="00AF6601">
        <w:trPr>
          <w:trHeight w:val="267"/>
        </w:trPr>
        <w:tc>
          <w:tcPr>
            <w:tcW w:w="439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C3056" w:rsidRPr="00A57EE5" w:rsidRDefault="00EC3056" w:rsidP="00EC305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C3056" w:rsidRPr="00A57EE5" w:rsidRDefault="00EC3056" w:rsidP="00EC305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</w:tcBorders>
          </w:tcPr>
          <w:p w:rsidR="00EC3056" w:rsidRPr="00A57EE5" w:rsidRDefault="00EC3056" w:rsidP="00EC305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3056" w:rsidRPr="00EC3056" w:rsidRDefault="00EC3056" w:rsidP="00EC305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C3056">
              <w:rPr>
                <w:rFonts w:ascii="Times New Roman" w:hAnsi="Times New Roman" w:cs="Times New Roman"/>
                <w:sz w:val="24"/>
                <w:szCs w:val="24"/>
              </w:rPr>
              <w:t>1 500,00</w:t>
            </w:r>
          </w:p>
        </w:tc>
        <w:tc>
          <w:tcPr>
            <w:tcW w:w="2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3056" w:rsidRPr="00EC3056" w:rsidRDefault="00EC3056" w:rsidP="00EC305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C3056">
              <w:rPr>
                <w:rFonts w:ascii="Times New Roman" w:hAnsi="Times New Roman" w:cs="Times New Roman"/>
                <w:sz w:val="24"/>
                <w:szCs w:val="24"/>
              </w:rPr>
              <w:t>1 500,00</w:t>
            </w:r>
          </w:p>
        </w:tc>
      </w:tr>
      <w:tr w:rsidR="00EC3056" w:rsidRPr="00A57EE5" w:rsidTr="00AF6601">
        <w:trPr>
          <w:trHeight w:val="216"/>
        </w:trPr>
        <w:tc>
          <w:tcPr>
            <w:tcW w:w="43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C3056" w:rsidRPr="00A57EE5" w:rsidRDefault="00EC3056" w:rsidP="00EC305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C3056" w:rsidRPr="00A57EE5" w:rsidRDefault="00EC3056" w:rsidP="00EC305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  <w:tcBorders>
              <w:left w:val="single" w:sz="4" w:space="0" w:color="auto"/>
            </w:tcBorders>
          </w:tcPr>
          <w:p w:rsidR="00EC3056" w:rsidRPr="00A57EE5" w:rsidRDefault="00EC3056" w:rsidP="00EC305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</w:t>
            </w: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бюджет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ные источники</w:t>
            </w: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 xml:space="preserve"> (по согласованию) (прогноз)</w:t>
            </w:r>
          </w:p>
        </w:tc>
        <w:tc>
          <w:tcPr>
            <w:tcW w:w="2268" w:type="dxa"/>
          </w:tcPr>
          <w:p w:rsidR="00EC3056" w:rsidRPr="00A57EE5" w:rsidRDefault="00EC3056" w:rsidP="00EC305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96" w:type="dxa"/>
          </w:tcPr>
          <w:p w:rsidR="00EC3056" w:rsidRPr="00A57EE5" w:rsidRDefault="00EC3056" w:rsidP="00EC305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EC3056" w:rsidRPr="00A57EE5" w:rsidTr="00AF6601">
        <w:trPr>
          <w:trHeight w:val="409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056" w:rsidRPr="00A57EE5" w:rsidRDefault="00EC3056" w:rsidP="00EC305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056" w:rsidRPr="00A57EE5" w:rsidRDefault="00EC3056" w:rsidP="00EC305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</w:tcBorders>
          </w:tcPr>
          <w:p w:rsidR="00EC3056" w:rsidRPr="00A57EE5" w:rsidRDefault="00EC3056" w:rsidP="00EC305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EC3056" w:rsidRPr="00A57EE5" w:rsidRDefault="00EC3056" w:rsidP="00EC305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96" w:type="dxa"/>
          </w:tcPr>
          <w:p w:rsidR="00EC3056" w:rsidRPr="00A57EE5" w:rsidRDefault="00EC3056" w:rsidP="00EC305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F6601" w:rsidRPr="00A57EE5" w:rsidTr="00F45CAA">
        <w:trPr>
          <w:trHeight w:val="284"/>
        </w:trPr>
        <w:tc>
          <w:tcPr>
            <w:tcW w:w="4390" w:type="dxa"/>
            <w:vAlign w:val="center"/>
          </w:tcPr>
          <w:p w:rsidR="00AF6601" w:rsidRPr="00A57EE5" w:rsidRDefault="00AF6601" w:rsidP="00AF66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551" w:type="dxa"/>
            <w:vAlign w:val="center"/>
          </w:tcPr>
          <w:p w:rsidR="00AF6601" w:rsidRPr="00A57EE5" w:rsidRDefault="00AF6601" w:rsidP="00AF66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60" w:type="dxa"/>
            <w:vAlign w:val="center"/>
          </w:tcPr>
          <w:p w:rsidR="00AF6601" w:rsidRPr="00A57EE5" w:rsidRDefault="00AF6601" w:rsidP="00AF66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68" w:type="dxa"/>
            <w:vAlign w:val="center"/>
          </w:tcPr>
          <w:p w:rsidR="00AF6601" w:rsidRPr="00A57EE5" w:rsidRDefault="00AF6601" w:rsidP="00AF66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196" w:type="dxa"/>
            <w:vAlign w:val="center"/>
          </w:tcPr>
          <w:p w:rsidR="00AF6601" w:rsidRPr="00A57EE5" w:rsidRDefault="00AF6601" w:rsidP="00AF66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AF6601" w:rsidRPr="00A57EE5" w:rsidTr="00AF6601">
        <w:trPr>
          <w:trHeight w:val="284"/>
        </w:trPr>
        <w:tc>
          <w:tcPr>
            <w:tcW w:w="43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601" w:rsidRPr="00A57EE5" w:rsidRDefault="00AF6601" w:rsidP="00AF66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B3894">
              <w:rPr>
                <w:rFonts w:ascii="Times New Roman" w:hAnsi="Times New Roman" w:cs="Times New Roman"/>
                <w:sz w:val="24"/>
                <w:szCs w:val="24"/>
              </w:rPr>
              <w:t xml:space="preserve">Поддержка творческой деятельности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3B3894">
              <w:rPr>
                <w:rFonts w:ascii="Times New Roman" w:hAnsi="Times New Roman" w:cs="Times New Roman"/>
                <w:sz w:val="24"/>
                <w:szCs w:val="24"/>
              </w:rPr>
              <w:t xml:space="preserve">и техническое оснащение детских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3B3894">
              <w:rPr>
                <w:rFonts w:ascii="Times New Roman" w:hAnsi="Times New Roman" w:cs="Times New Roman"/>
                <w:sz w:val="24"/>
                <w:szCs w:val="24"/>
              </w:rPr>
              <w:t>и кукольных театров</w:t>
            </w:r>
          </w:p>
          <w:p w:rsidR="00AF6601" w:rsidRPr="00A57EE5" w:rsidRDefault="00AF6601" w:rsidP="00AF66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6601" w:rsidRPr="00A57EE5" w:rsidRDefault="00AF6601" w:rsidP="00AF66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 w:val="restart"/>
            <w:tcBorders>
              <w:left w:val="single" w:sz="4" w:space="0" w:color="auto"/>
            </w:tcBorders>
          </w:tcPr>
          <w:p w:rsidR="00AF6601" w:rsidRPr="00A57EE5" w:rsidRDefault="00AF6601" w:rsidP="00F06F9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Управление культуры, Детский театр, МАУ</w:t>
            </w:r>
            <w:r w:rsidR="00F06F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«ГДК»</w:t>
            </w:r>
          </w:p>
        </w:tc>
        <w:tc>
          <w:tcPr>
            <w:tcW w:w="3260" w:type="dxa"/>
            <w:vMerge w:val="restart"/>
          </w:tcPr>
          <w:p w:rsidR="00AF6601" w:rsidRPr="00A57EE5" w:rsidRDefault="00AF6601" w:rsidP="00AF66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  <w:p w:rsidR="00AF6601" w:rsidRPr="00A57EE5" w:rsidRDefault="00AF6601" w:rsidP="00AF66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601" w:rsidRPr="000629C5" w:rsidRDefault="00AF6601" w:rsidP="00AF660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29C5">
              <w:rPr>
                <w:rFonts w:ascii="Times New Roman" w:hAnsi="Times New Roman" w:cs="Times New Roman"/>
                <w:sz w:val="24"/>
                <w:szCs w:val="24"/>
              </w:rPr>
              <w:t>39 200,00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601" w:rsidRPr="000629C5" w:rsidRDefault="00AF6601" w:rsidP="00AF660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29C5">
              <w:rPr>
                <w:rFonts w:ascii="Times New Roman" w:hAnsi="Times New Roman" w:cs="Times New Roman"/>
                <w:sz w:val="24"/>
                <w:szCs w:val="24"/>
              </w:rPr>
              <w:t>39 200,00</w:t>
            </w:r>
          </w:p>
        </w:tc>
      </w:tr>
      <w:tr w:rsidR="00AF6601" w:rsidRPr="00A57EE5" w:rsidTr="00AF6601">
        <w:trPr>
          <w:trHeight w:val="205"/>
        </w:trPr>
        <w:tc>
          <w:tcPr>
            <w:tcW w:w="43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601" w:rsidRPr="00A57EE5" w:rsidRDefault="00AF6601" w:rsidP="00AF66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</w:tcBorders>
          </w:tcPr>
          <w:p w:rsidR="00AF6601" w:rsidRPr="00A57EE5" w:rsidRDefault="00AF6601" w:rsidP="00AF66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AF6601" w:rsidRPr="00A57EE5" w:rsidRDefault="00AF6601" w:rsidP="00AF66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601" w:rsidRPr="000629C5" w:rsidRDefault="00AF6601" w:rsidP="00AF660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29C5">
              <w:rPr>
                <w:rFonts w:ascii="Times New Roman" w:hAnsi="Times New Roman" w:cs="Times New Roman"/>
                <w:sz w:val="24"/>
                <w:szCs w:val="24"/>
              </w:rPr>
              <w:t>1 960,00</w:t>
            </w:r>
          </w:p>
        </w:tc>
        <w:tc>
          <w:tcPr>
            <w:tcW w:w="2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601" w:rsidRPr="000629C5" w:rsidRDefault="00AF6601" w:rsidP="00AF660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29C5">
              <w:rPr>
                <w:rFonts w:ascii="Times New Roman" w:hAnsi="Times New Roman" w:cs="Times New Roman"/>
                <w:sz w:val="24"/>
                <w:szCs w:val="24"/>
              </w:rPr>
              <w:t>1 960,00</w:t>
            </w:r>
          </w:p>
        </w:tc>
      </w:tr>
      <w:tr w:rsidR="00AF6601" w:rsidRPr="00A57EE5" w:rsidTr="00AF6601">
        <w:trPr>
          <w:trHeight w:val="301"/>
        </w:trPr>
        <w:tc>
          <w:tcPr>
            <w:tcW w:w="43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601" w:rsidRPr="00A57EE5" w:rsidRDefault="00AF6601" w:rsidP="00AF66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</w:tcBorders>
          </w:tcPr>
          <w:p w:rsidR="00AF6601" w:rsidRPr="00A57EE5" w:rsidRDefault="00AF6601" w:rsidP="00AF66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</w:tcPr>
          <w:p w:rsidR="00AF6601" w:rsidRPr="00A57EE5" w:rsidRDefault="00AF6601" w:rsidP="00AF66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601" w:rsidRPr="000629C5" w:rsidRDefault="00AF6601" w:rsidP="00AF660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29C5">
              <w:rPr>
                <w:rFonts w:ascii="Times New Roman" w:hAnsi="Times New Roman" w:cs="Times New Roman"/>
                <w:sz w:val="24"/>
                <w:szCs w:val="24"/>
              </w:rPr>
              <w:t>34 260,80</w:t>
            </w:r>
          </w:p>
        </w:tc>
        <w:tc>
          <w:tcPr>
            <w:tcW w:w="2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601" w:rsidRPr="000629C5" w:rsidRDefault="00AF6601" w:rsidP="00AF660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29C5">
              <w:rPr>
                <w:rFonts w:ascii="Times New Roman" w:hAnsi="Times New Roman" w:cs="Times New Roman"/>
                <w:sz w:val="24"/>
                <w:szCs w:val="24"/>
              </w:rPr>
              <w:t>34 260,80</w:t>
            </w:r>
          </w:p>
        </w:tc>
      </w:tr>
      <w:tr w:rsidR="00AF6601" w:rsidRPr="00A57EE5" w:rsidTr="00AF6601">
        <w:trPr>
          <w:trHeight w:val="201"/>
        </w:trPr>
        <w:tc>
          <w:tcPr>
            <w:tcW w:w="43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601" w:rsidRPr="00A57EE5" w:rsidRDefault="00AF6601" w:rsidP="00AF66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</w:tcBorders>
          </w:tcPr>
          <w:p w:rsidR="00AF6601" w:rsidRPr="00A57EE5" w:rsidRDefault="00AF6601" w:rsidP="00AF66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AF6601" w:rsidRPr="00A57EE5" w:rsidRDefault="00AF6601" w:rsidP="00AF66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601" w:rsidRPr="000629C5" w:rsidRDefault="00AF6601" w:rsidP="00AF660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29C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601" w:rsidRPr="000629C5" w:rsidRDefault="00AF6601" w:rsidP="00AF660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29C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F6601" w:rsidRPr="00A57EE5" w:rsidTr="00AF6601">
        <w:trPr>
          <w:trHeight w:val="234"/>
        </w:trPr>
        <w:tc>
          <w:tcPr>
            <w:tcW w:w="43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601" w:rsidRPr="00A57EE5" w:rsidRDefault="00AF6601" w:rsidP="00AF66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</w:tcBorders>
          </w:tcPr>
          <w:p w:rsidR="00AF6601" w:rsidRPr="00A57EE5" w:rsidRDefault="00AF6601" w:rsidP="00AF66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</w:tcPr>
          <w:p w:rsidR="00AF6601" w:rsidRPr="00A57EE5" w:rsidRDefault="00AF6601" w:rsidP="00AF66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601" w:rsidRPr="000629C5" w:rsidRDefault="00AF6601" w:rsidP="00AF660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29C5">
              <w:rPr>
                <w:rFonts w:ascii="Times New Roman" w:hAnsi="Times New Roman" w:cs="Times New Roman"/>
                <w:sz w:val="24"/>
                <w:szCs w:val="24"/>
              </w:rPr>
              <w:t>2 888,20</w:t>
            </w:r>
          </w:p>
        </w:tc>
        <w:tc>
          <w:tcPr>
            <w:tcW w:w="2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601" w:rsidRPr="000629C5" w:rsidRDefault="00AF6601" w:rsidP="00AF660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29C5">
              <w:rPr>
                <w:rFonts w:ascii="Times New Roman" w:hAnsi="Times New Roman" w:cs="Times New Roman"/>
                <w:sz w:val="24"/>
                <w:szCs w:val="24"/>
              </w:rPr>
              <w:t>2 888,20</w:t>
            </w:r>
          </w:p>
        </w:tc>
      </w:tr>
      <w:tr w:rsidR="00AF6601" w:rsidRPr="00A57EE5" w:rsidTr="00AF6601">
        <w:trPr>
          <w:trHeight w:val="268"/>
        </w:trPr>
        <w:tc>
          <w:tcPr>
            <w:tcW w:w="43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601" w:rsidRPr="00A57EE5" w:rsidRDefault="00AF6601" w:rsidP="00AF66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</w:tcBorders>
          </w:tcPr>
          <w:p w:rsidR="00AF6601" w:rsidRPr="00A57EE5" w:rsidRDefault="00AF6601" w:rsidP="00AF66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AF6601" w:rsidRPr="00A57EE5" w:rsidRDefault="00AF6601" w:rsidP="00AF66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601" w:rsidRPr="000629C5" w:rsidRDefault="00AF6601" w:rsidP="00AF660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29C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601" w:rsidRPr="000629C5" w:rsidRDefault="00AF6601" w:rsidP="00AF660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29C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F6601" w:rsidRPr="00A57EE5" w:rsidTr="00AF6601">
        <w:trPr>
          <w:trHeight w:val="251"/>
        </w:trPr>
        <w:tc>
          <w:tcPr>
            <w:tcW w:w="43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601" w:rsidRPr="00A57EE5" w:rsidRDefault="00AF6601" w:rsidP="00AF66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</w:tcBorders>
          </w:tcPr>
          <w:p w:rsidR="00AF6601" w:rsidRPr="00A57EE5" w:rsidRDefault="00AF6601" w:rsidP="00AF66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</w:tcPr>
          <w:p w:rsidR="00AF6601" w:rsidRPr="00A57EE5" w:rsidRDefault="00AF6601" w:rsidP="00AF66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  <w:p w:rsidR="00AF6601" w:rsidRPr="00A57EE5" w:rsidRDefault="00AF6601" w:rsidP="00AF66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601" w:rsidRPr="000629C5" w:rsidRDefault="00AF6601" w:rsidP="00AF660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29C5">
              <w:rPr>
                <w:rFonts w:ascii="Times New Roman" w:hAnsi="Times New Roman" w:cs="Times New Roman"/>
                <w:sz w:val="24"/>
                <w:szCs w:val="24"/>
              </w:rPr>
              <w:t>2 051,00</w:t>
            </w:r>
          </w:p>
        </w:tc>
        <w:tc>
          <w:tcPr>
            <w:tcW w:w="2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601" w:rsidRPr="000629C5" w:rsidRDefault="00AF6601" w:rsidP="00AF660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29C5">
              <w:rPr>
                <w:rFonts w:ascii="Times New Roman" w:hAnsi="Times New Roman" w:cs="Times New Roman"/>
                <w:sz w:val="24"/>
                <w:szCs w:val="24"/>
              </w:rPr>
              <w:t>2 051,00</w:t>
            </w:r>
          </w:p>
        </w:tc>
      </w:tr>
      <w:tr w:rsidR="00AF6601" w:rsidRPr="00A57EE5" w:rsidTr="00AF6601">
        <w:trPr>
          <w:trHeight w:val="238"/>
        </w:trPr>
        <w:tc>
          <w:tcPr>
            <w:tcW w:w="439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F6601" w:rsidRPr="00A57EE5" w:rsidRDefault="00AF6601" w:rsidP="00AF66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bottom w:val="nil"/>
            </w:tcBorders>
          </w:tcPr>
          <w:p w:rsidR="00AF6601" w:rsidRPr="00A57EE5" w:rsidRDefault="00AF6601" w:rsidP="00AF66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AF6601" w:rsidRPr="00A57EE5" w:rsidRDefault="00AF6601" w:rsidP="00AF66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601" w:rsidRPr="000629C5" w:rsidRDefault="00AF6601" w:rsidP="00AF660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29C5">
              <w:rPr>
                <w:rFonts w:ascii="Times New Roman" w:hAnsi="Times New Roman" w:cs="Times New Roman"/>
                <w:sz w:val="24"/>
                <w:szCs w:val="24"/>
              </w:rPr>
              <w:t>1 960,00</w:t>
            </w:r>
          </w:p>
        </w:tc>
        <w:tc>
          <w:tcPr>
            <w:tcW w:w="2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601" w:rsidRPr="000629C5" w:rsidRDefault="00AF6601" w:rsidP="00AF660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29C5">
              <w:rPr>
                <w:rFonts w:ascii="Times New Roman" w:hAnsi="Times New Roman" w:cs="Times New Roman"/>
                <w:sz w:val="24"/>
                <w:szCs w:val="24"/>
              </w:rPr>
              <w:t>1 960,00</w:t>
            </w:r>
          </w:p>
        </w:tc>
      </w:tr>
      <w:tr w:rsidR="00AF6601" w:rsidRPr="00A57EE5" w:rsidTr="00AF6601">
        <w:trPr>
          <w:trHeight w:val="409"/>
        </w:trPr>
        <w:tc>
          <w:tcPr>
            <w:tcW w:w="43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F6601" w:rsidRPr="00A57EE5" w:rsidRDefault="00AF6601" w:rsidP="00AF66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nil"/>
            </w:tcBorders>
          </w:tcPr>
          <w:p w:rsidR="00AF6601" w:rsidRPr="00A57EE5" w:rsidRDefault="00AF6601" w:rsidP="00AF66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</w:tcPr>
          <w:p w:rsidR="00AF6601" w:rsidRPr="00A57EE5" w:rsidRDefault="00AF6601" w:rsidP="00AF66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</w:t>
            </w: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бюджет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ные источники</w:t>
            </w: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 xml:space="preserve"> (по согласованию) (прогноз)</w:t>
            </w:r>
          </w:p>
        </w:tc>
        <w:tc>
          <w:tcPr>
            <w:tcW w:w="2268" w:type="dxa"/>
          </w:tcPr>
          <w:p w:rsidR="00AF6601" w:rsidRPr="000629C5" w:rsidRDefault="00AF6601" w:rsidP="00AF660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29C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96" w:type="dxa"/>
          </w:tcPr>
          <w:p w:rsidR="00AF6601" w:rsidRPr="000629C5" w:rsidRDefault="00AF6601" w:rsidP="00AF660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29C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F6601" w:rsidRPr="00A57EE5" w:rsidTr="00AF6601">
        <w:trPr>
          <w:trHeight w:val="409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601" w:rsidRPr="00A57EE5" w:rsidRDefault="00AF6601" w:rsidP="00AF66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auto"/>
            </w:tcBorders>
          </w:tcPr>
          <w:p w:rsidR="00AF6601" w:rsidRPr="00A57EE5" w:rsidRDefault="00AF6601" w:rsidP="00AF66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AF6601" w:rsidRPr="00A57EE5" w:rsidRDefault="00AF6601" w:rsidP="00AF66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AF6601" w:rsidRPr="000629C5" w:rsidRDefault="00AF6601" w:rsidP="00AF660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29C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96" w:type="dxa"/>
          </w:tcPr>
          <w:p w:rsidR="00AF6601" w:rsidRPr="000629C5" w:rsidRDefault="00AF6601" w:rsidP="00AF660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29C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F6601" w:rsidRPr="00A57EE5" w:rsidTr="00AF6601">
        <w:trPr>
          <w:trHeight w:val="284"/>
        </w:trPr>
        <w:tc>
          <w:tcPr>
            <w:tcW w:w="4390" w:type="dxa"/>
            <w:vMerge w:val="restart"/>
            <w:tcBorders>
              <w:top w:val="single" w:sz="4" w:space="0" w:color="auto"/>
            </w:tcBorders>
          </w:tcPr>
          <w:p w:rsidR="00AF6601" w:rsidRPr="00A57EE5" w:rsidRDefault="00AF6601" w:rsidP="00AF66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B3894">
              <w:rPr>
                <w:rFonts w:ascii="Times New Roman" w:hAnsi="Times New Roman" w:cs="Times New Roman"/>
                <w:sz w:val="24"/>
                <w:szCs w:val="24"/>
              </w:rPr>
              <w:t>Модернизация муниципальных библиотек в части комплектования книжных фондов</w:t>
            </w:r>
          </w:p>
          <w:p w:rsidR="00AF6601" w:rsidRPr="00A57EE5" w:rsidRDefault="00AF6601" w:rsidP="00AF66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6601" w:rsidRPr="00A57EE5" w:rsidRDefault="00AF6601" w:rsidP="00AF66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6601" w:rsidRPr="00A57EE5" w:rsidRDefault="00AF6601" w:rsidP="00AF66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 w:val="restart"/>
          </w:tcPr>
          <w:p w:rsidR="00AF6601" w:rsidRPr="00A57EE5" w:rsidRDefault="00AF6601" w:rsidP="00AF66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культуры, МБУ ЦГБ, МБУ ЦДБ</w:t>
            </w:r>
          </w:p>
        </w:tc>
        <w:tc>
          <w:tcPr>
            <w:tcW w:w="3260" w:type="dxa"/>
            <w:vMerge w:val="restart"/>
          </w:tcPr>
          <w:p w:rsidR="00AF6601" w:rsidRPr="00A57EE5" w:rsidRDefault="00AF6601" w:rsidP="00AF66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  <w:p w:rsidR="00AF6601" w:rsidRPr="00A57EE5" w:rsidRDefault="00AF6601" w:rsidP="00AF66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601" w:rsidRPr="00846F10" w:rsidRDefault="00AF6601" w:rsidP="00AF660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46F10">
              <w:rPr>
                <w:rFonts w:ascii="Times New Roman" w:hAnsi="Times New Roman" w:cs="Times New Roman"/>
                <w:sz w:val="24"/>
                <w:szCs w:val="24"/>
              </w:rPr>
              <w:t>221,00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601" w:rsidRPr="00846F10" w:rsidRDefault="00AF6601" w:rsidP="00AF660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46F10">
              <w:rPr>
                <w:rFonts w:ascii="Times New Roman" w:hAnsi="Times New Roman" w:cs="Times New Roman"/>
                <w:sz w:val="24"/>
                <w:szCs w:val="24"/>
              </w:rPr>
              <w:t>221,00</w:t>
            </w:r>
          </w:p>
        </w:tc>
      </w:tr>
      <w:tr w:rsidR="00AF6601" w:rsidRPr="00A57EE5" w:rsidTr="00AF6601">
        <w:trPr>
          <w:trHeight w:val="205"/>
        </w:trPr>
        <w:tc>
          <w:tcPr>
            <w:tcW w:w="4390" w:type="dxa"/>
            <w:vMerge/>
          </w:tcPr>
          <w:p w:rsidR="00AF6601" w:rsidRPr="00A57EE5" w:rsidRDefault="00AF6601" w:rsidP="00AF66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AF6601" w:rsidRPr="00A57EE5" w:rsidRDefault="00AF6601" w:rsidP="00AF66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AF6601" w:rsidRPr="00A57EE5" w:rsidRDefault="00AF6601" w:rsidP="00AF66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601" w:rsidRPr="00846F10" w:rsidRDefault="00AF6601" w:rsidP="00AF660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46F1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601" w:rsidRPr="00846F10" w:rsidRDefault="00AF6601" w:rsidP="00AF660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46F1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F6601" w:rsidRPr="00A57EE5" w:rsidTr="00AF6601">
        <w:trPr>
          <w:trHeight w:val="301"/>
        </w:trPr>
        <w:tc>
          <w:tcPr>
            <w:tcW w:w="4390" w:type="dxa"/>
            <w:vMerge/>
          </w:tcPr>
          <w:p w:rsidR="00AF6601" w:rsidRPr="00A57EE5" w:rsidRDefault="00AF6601" w:rsidP="00AF66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AF6601" w:rsidRPr="00A57EE5" w:rsidRDefault="00AF6601" w:rsidP="00AF66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</w:tcPr>
          <w:p w:rsidR="00AF6601" w:rsidRPr="00A57EE5" w:rsidRDefault="00AF6601" w:rsidP="00AF66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601" w:rsidRPr="00846F10" w:rsidRDefault="00AF6601" w:rsidP="00AF660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46F10">
              <w:rPr>
                <w:rFonts w:ascii="Times New Roman" w:hAnsi="Times New Roman" w:cs="Times New Roman"/>
                <w:sz w:val="24"/>
                <w:szCs w:val="24"/>
              </w:rPr>
              <w:t>175,00</w:t>
            </w:r>
          </w:p>
        </w:tc>
        <w:tc>
          <w:tcPr>
            <w:tcW w:w="2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601" w:rsidRPr="00846F10" w:rsidRDefault="00AF6601" w:rsidP="00AF660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46F10">
              <w:rPr>
                <w:rFonts w:ascii="Times New Roman" w:hAnsi="Times New Roman" w:cs="Times New Roman"/>
                <w:sz w:val="24"/>
                <w:szCs w:val="24"/>
              </w:rPr>
              <w:t>175,00</w:t>
            </w:r>
          </w:p>
        </w:tc>
      </w:tr>
      <w:tr w:rsidR="00AF6601" w:rsidRPr="00A57EE5" w:rsidTr="00AF6601">
        <w:trPr>
          <w:trHeight w:val="201"/>
        </w:trPr>
        <w:tc>
          <w:tcPr>
            <w:tcW w:w="4390" w:type="dxa"/>
            <w:vMerge/>
          </w:tcPr>
          <w:p w:rsidR="00AF6601" w:rsidRPr="00A57EE5" w:rsidRDefault="00AF6601" w:rsidP="00AF66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AF6601" w:rsidRPr="00A57EE5" w:rsidRDefault="00AF6601" w:rsidP="00AF66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AF6601" w:rsidRPr="00A57EE5" w:rsidRDefault="00AF6601" w:rsidP="00AF66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601" w:rsidRPr="00846F10" w:rsidRDefault="00AF6601" w:rsidP="00AF660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46F1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601" w:rsidRPr="00846F10" w:rsidRDefault="00AF6601" w:rsidP="00AF660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46F1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F6601" w:rsidRPr="00A57EE5" w:rsidTr="00AF6601">
        <w:trPr>
          <w:trHeight w:val="234"/>
        </w:trPr>
        <w:tc>
          <w:tcPr>
            <w:tcW w:w="4390" w:type="dxa"/>
            <w:vMerge/>
          </w:tcPr>
          <w:p w:rsidR="00AF6601" w:rsidRPr="00A57EE5" w:rsidRDefault="00AF6601" w:rsidP="00AF66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AF6601" w:rsidRPr="00A57EE5" w:rsidRDefault="00AF6601" w:rsidP="00AF66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</w:tcPr>
          <w:p w:rsidR="00AF6601" w:rsidRPr="00A57EE5" w:rsidRDefault="00AF6601" w:rsidP="00AF66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601" w:rsidRPr="00846F10" w:rsidRDefault="00AF6601" w:rsidP="00AF660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46F10">
              <w:rPr>
                <w:rFonts w:ascii="Times New Roman" w:hAnsi="Times New Roman" w:cs="Times New Roman"/>
                <w:sz w:val="24"/>
                <w:szCs w:val="24"/>
              </w:rPr>
              <w:t>35,00</w:t>
            </w:r>
          </w:p>
        </w:tc>
        <w:tc>
          <w:tcPr>
            <w:tcW w:w="2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601" w:rsidRPr="00846F10" w:rsidRDefault="00AF6601" w:rsidP="00AF660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46F10">
              <w:rPr>
                <w:rFonts w:ascii="Times New Roman" w:hAnsi="Times New Roman" w:cs="Times New Roman"/>
                <w:sz w:val="24"/>
                <w:szCs w:val="24"/>
              </w:rPr>
              <w:t>35,00</w:t>
            </w:r>
          </w:p>
        </w:tc>
      </w:tr>
      <w:tr w:rsidR="00AF6601" w:rsidRPr="00A57EE5" w:rsidTr="00AF6601">
        <w:trPr>
          <w:trHeight w:val="268"/>
        </w:trPr>
        <w:tc>
          <w:tcPr>
            <w:tcW w:w="4390" w:type="dxa"/>
            <w:vMerge/>
          </w:tcPr>
          <w:p w:rsidR="00AF6601" w:rsidRPr="00A57EE5" w:rsidRDefault="00AF6601" w:rsidP="00AF66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AF6601" w:rsidRPr="00A57EE5" w:rsidRDefault="00AF6601" w:rsidP="00AF66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AF6601" w:rsidRPr="00A57EE5" w:rsidRDefault="00AF6601" w:rsidP="00AF66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601" w:rsidRPr="00846F10" w:rsidRDefault="00AF6601" w:rsidP="00AF660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46F1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601" w:rsidRPr="00846F10" w:rsidRDefault="00AF6601" w:rsidP="00AF660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46F1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F6601" w:rsidRPr="00A57EE5" w:rsidTr="00AF6601">
        <w:trPr>
          <w:trHeight w:val="251"/>
        </w:trPr>
        <w:tc>
          <w:tcPr>
            <w:tcW w:w="4390" w:type="dxa"/>
            <w:vMerge/>
          </w:tcPr>
          <w:p w:rsidR="00AF6601" w:rsidRPr="00A57EE5" w:rsidRDefault="00AF6601" w:rsidP="00AF66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AF6601" w:rsidRPr="00A57EE5" w:rsidRDefault="00AF6601" w:rsidP="00AF66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</w:tcPr>
          <w:p w:rsidR="00AF6601" w:rsidRPr="00A57EE5" w:rsidRDefault="00AF6601" w:rsidP="00AF66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  <w:p w:rsidR="00AF6601" w:rsidRPr="00A57EE5" w:rsidRDefault="00AF6601" w:rsidP="00AF66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601" w:rsidRPr="00846F10" w:rsidRDefault="00AF6601" w:rsidP="00AF660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46F10">
              <w:rPr>
                <w:rFonts w:ascii="Times New Roman" w:hAnsi="Times New Roman" w:cs="Times New Roman"/>
                <w:sz w:val="24"/>
                <w:szCs w:val="24"/>
              </w:rPr>
              <w:t>11,00</w:t>
            </w:r>
          </w:p>
        </w:tc>
        <w:tc>
          <w:tcPr>
            <w:tcW w:w="2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601" w:rsidRPr="00846F10" w:rsidRDefault="00AF6601" w:rsidP="00AF660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46F10">
              <w:rPr>
                <w:rFonts w:ascii="Times New Roman" w:hAnsi="Times New Roman" w:cs="Times New Roman"/>
                <w:sz w:val="24"/>
                <w:szCs w:val="24"/>
              </w:rPr>
              <w:t>11,00</w:t>
            </w:r>
          </w:p>
        </w:tc>
      </w:tr>
      <w:tr w:rsidR="00AF6601" w:rsidRPr="00A57EE5" w:rsidTr="00AF6601">
        <w:trPr>
          <w:trHeight w:val="238"/>
        </w:trPr>
        <w:tc>
          <w:tcPr>
            <w:tcW w:w="4390" w:type="dxa"/>
            <w:vMerge/>
            <w:tcBorders>
              <w:bottom w:val="nil"/>
            </w:tcBorders>
          </w:tcPr>
          <w:p w:rsidR="00AF6601" w:rsidRPr="00A57EE5" w:rsidRDefault="00AF6601" w:rsidP="00AF66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  <w:tcBorders>
              <w:bottom w:val="nil"/>
            </w:tcBorders>
          </w:tcPr>
          <w:p w:rsidR="00AF6601" w:rsidRPr="00A57EE5" w:rsidRDefault="00AF6601" w:rsidP="00AF66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AF6601" w:rsidRPr="00A57EE5" w:rsidRDefault="00AF6601" w:rsidP="00AF66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601" w:rsidRPr="00846F10" w:rsidRDefault="00AF6601" w:rsidP="00AF660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46F1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601" w:rsidRPr="00846F10" w:rsidRDefault="00AF6601" w:rsidP="00AF660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46F1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F6601" w:rsidRPr="00A57EE5" w:rsidTr="00AF6601">
        <w:trPr>
          <w:trHeight w:val="409"/>
        </w:trPr>
        <w:tc>
          <w:tcPr>
            <w:tcW w:w="4390" w:type="dxa"/>
            <w:tcBorders>
              <w:top w:val="nil"/>
              <w:bottom w:val="nil"/>
            </w:tcBorders>
          </w:tcPr>
          <w:p w:rsidR="00AF6601" w:rsidRPr="00A57EE5" w:rsidRDefault="00AF6601" w:rsidP="00AF66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nil"/>
              <w:bottom w:val="nil"/>
            </w:tcBorders>
          </w:tcPr>
          <w:p w:rsidR="00AF6601" w:rsidRPr="00A57EE5" w:rsidRDefault="00AF6601" w:rsidP="00AF66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</w:tcPr>
          <w:p w:rsidR="00AF6601" w:rsidRPr="00A57EE5" w:rsidRDefault="00AF6601" w:rsidP="00AF66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</w:t>
            </w: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бюджет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ные источники</w:t>
            </w: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 xml:space="preserve"> (по согласованию) (прогноз)</w:t>
            </w:r>
          </w:p>
        </w:tc>
        <w:tc>
          <w:tcPr>
            <w:tcW w:w="2268" w:type="dxa"/>
          </w:tcPr>
          <w:p w:rsidR="00AF6601" w:rsidRPr="00A57EE5" w:rsidRDefault="00AF6601" w:rsidP="00AF660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96" w:type="dxa"/>
          </w:tcPr>
          <w:p w:rsidR="00AF6601" w:rsidRPr="00A57EE5" w:rsidRDefault="00AF6601" w:rsidP="00AF660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F6601" w:rsidRPr="00A57EE5" w:rsidTr="00AF6601">
        <w:trPr>
          <w:trHeight w:val="409"/>
        </w:trPr>
        <w:tc>
          <w:tcPr>
            <w:tcW w:w="4390" w:type="dxa"/>
            <w:tcBorders>
              <w:top w:val="nil"/>
            </w:tcBorders>
          </w:tcPr>
          <w:p w:rsidR="00AF6601" w:rsidRPr="00A57EE5" w:rsidRDefault="00AF6601" w:rsidP="00AF66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nil"/>
            </w:tcBorders>
          </w:tcPr>
          <w:p w:rsidR="00AF6601" w:rsidRPr="00A57EE5" w:rsidRDefault="00AF6601" w:rsidP="00AF66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AF6601" w:rsidRPr="00A57EE5" w:rsidRDefault="00AF6601" w:rsidP="00AF66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AF6601" w:rsidRPr="00A57EE5" w:rsidRDefault="00AF6601" w:rsidP="00AF660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96" w:type="dxa"/>
          </w:tcPr>
          <w:p w:rsidR="00AF6601" w:rsidRPr="00A57EE5" w:rsidRDefault="00AF6601" w:rsidP="00AF660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</w:tbl>
    <w:p w:rsidR="008A3DDA" w:rsidRPr="00A57EE5" w:rsidRDefault="008A3DDA" w:rsidP="000D02FC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sectPr w:rsidR="008A3DDA" w:rsidRPr="00A57EE5" w:rsidSect="00D7671D">
      <w:headerReference w:type="default" r:id="rId7"/>
      <w:footerReference w:type="default" r:id="rId8"/>
      <w:footerReference w:type="first" r:id="rId9"/>
      <w:pgSz w:w="16838" w:h="11906" w:orient="landscape"/>
      <w:pgMar w:top="1701" w:right="1134" w:bottom="567" w:left="1134" w:header="90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528C7" w:rsidRDefault="00C528C7" w:rsidP="00CD57AC">
      <w:pPr>
        <w:spacing w:after="0" w:line="240" w:lineRule="auto"/>
      </w:pPr>
      <w:r>
        <w:separator/>
      </w:r>
    </w:p>
  </w:endnote>
  <w:endnote w:type="continuationSeparator" w:id="0">
    <w:p w:rsidR="00C528C7" w:rsidRDefault="00C528C7" w:rsidP="00CD57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2F9B" w:rsidRPr="00847FF0" w:rsidRDefault="00762F9B" w:rsidP="00847FF0">
    <w:pPr>
      <w:pStyle w:val="a6"/>
      <w:rPr>
        <w:rFonts w:ascii="Times New Roman CYR" w:eastAsia="Times New Roman" w:hAnsi="Times New Roman CYR" w:cs="Times New Roman"/>
        <w:sz w:val="20"/>
        <w:szCs w:val="20"/>
        <w:lang w:eastAsia="ru-RU"/>
      </w:rPr>
    </w:pPr>
    <w:r w:rsidRPr="00847FF0">
      <w:rPr>
        <w:rFonts w:ascii="Times New Roman CYR" w:eastAsia="Times New Roman" w:hAnsi="Times New Roman CYR" w:cs="Times New Roman"/>
        <w:sz w:val="20"/>
        <w:szCs w:val="20"/>
        <w:lang w:eastAsia="ru-RU"/>
      </w:rPr>
      <w:t xml:space="preserve">Внутренний номер: </w:t>
    </w:r>
    <w:r w:rsidR="002165CA">
      <w:rPr>
        <w:rFonts w:ascii="Times New Roman" w:hAnsi="Times New Roman" w:cs="Times New Roman"/>
        <w:sz w:val="20"/>
        <w:szCs w:val="20"/>
      </w:rPr>
      <w:t>03</w:t>
    </w:r>
    <w:r w:rsidR="002C63CB">
      <w:rPr>
        <w:rFonts w:ascii="Times New Roman" w:hAnsi="Times New Roman" w:cs="Times New Roman"/>
        <w:sz w:val="20"/>
        <w:szCs w:val="20"/>
      </w:rPr>
      <w:t>65350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2F9B" w:rsidRDefault="00762F9B">
    <w:pPr>
      <w:pStyle w:val="a6"/>
    </w:pPr>
    <w:r w:rsidRPr="00847FF0">
      <w:rPr>
        <w:rFonts w:ascii="Times New Roman CYR" w:eastAsia="Times New Roman" w:hAnsi="Times New Roman CYR" w:cs="Times New Roman"/>
        <w:sz w:val="20"/>
        <w:szCs w:val="20"/>
        <w:lang w:eastAsia="ru-RU"/>
      </w:rPr>
      <w:t xml:space="preserve">Внутренний номер: </w:t>
    </w:r>
    <w:r w:rsidR="002165CA">
      <w:rPr>
        <w:rFonts w:ascii="Times New Roman" w:hAnsi="Times New Roman" w:cs="Times New Roman"/>
        <w:sz w:val="20"/>
        <w:szCs w:val="20"/>
      </w:rPr>
      <w:t>03</w:t>
    </w:r>
    <w:r w:rsidR="002C63CB">
      <w:rPr>
        <w:rFonts w:ascii="Times New Roman" w:hAnsi="Times New Roman" w:cs="Times New Roman"/>
        <w:sz w:val="20"/>
        <w:szCs w:val="20"/>
      </w:rPr>
      <w:t>65350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528C7" w:rsidRDefault="00C528C7" w:rsidP="00CD57AC">
      <w:pPr>
        <w:spacing w:after="0" w:line="240" w:lineRule="auto"/>
      </w:pPr>
      <w:r>
        <w:separator/>
      </w:r>
    </w:p>
  </w:footnote>
  <w:footnote w:type="continuationSeparator" w:id="0">
    <w:p w:rsidR="00C528C7" w:rsidRDefault="00C528C7" w:rsidP="00CD57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355259321"/>
      <w:docPartObj>
        <w:docPartGallery w:val="Page Numbers (Top of Page)"/>
        <w:docPartUnique/>
      </w:docPartObj>
    </w:sdtPr>
    <w:sdtEndPr/>
    <w:sdtContent>
      <w:p w:rsidR="00762F9B" w:rsidRDefault="00762F9B">
        <w:pPr>
          <w:pStyle w:val="a4"/>
          <w:jc w:val="center"/>
        </w:pPr>
        <w:r w:rsidRPr="00D7671D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D7671D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D7671D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FB360C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D7671D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4051"/>
    <w:rsid w:val="00012A0D"/>
    <w:rsid w:val="00030680"/>
    <w:rsid w:val="0004053A"/>
    <w:rsid w:val="00040B7C"/>
    <w:rsid w:val="000448D7"/>
    <w:rsid w:val="000629C5"/>
    <w:rsid w:val="00072219"/>
    <w:rsid w:val="0009238A"/>
    <w:rsid w:val="00097C9E"/>
    <w:rsid w:val="000D02FC"/>
    <w:rsid w:val="0011262F"/>
    <w:rsid w:val="00140ACA"/>
    <w:rsid w:val="00156EA3"/>
    <w:rsid w:val="00191D6D"/>
    <w:rsid w:val="00193089"/>
    <w:rsid w:val="001A0CBE"/>
    <w:rsid w:val="001B0824"/>
    <w:rsid w:val="001E45F2"/>
    <w:rsid w:val="001E73B6"/>
    <w:rsid w:val="00213F0B"/>
    <w:rsid w:val="002165CA"/>
    <w:rsid w:val="002301B0"/>
    <w:rsid w:val="002547E2"/>
    <w:rsid w:val="002844C1"/>
    <w:rsid w:val="002B656C"/>
    <w:rsid w:val="002C63CB"/>
    <w:rsid w:val="00300912"/>
    <w:rsid w:val="00314C77"/>
    <w:rsid w:val="003256C3"/>
    <w:rsid w:val="003425C4"/>
    <w:rsid w:val="00347437"/>
    <w:rsid w:val="003555D0"/>
    <w:rsid w:val="003760E0"/>
    <w:rsid w:val="0039318F"/>
    <w:rsid w:val="003B1DE2"/>
    <w:rsid w:val="003B2E56"/>
    <w:rsid w:val="003B3894"/>
    <w:rsid w:val="003C4302"/>
    <w:rsid w:val="003E0BB3"/>
    <w:rsid w:val="003E30E9"/>
    <w:rsid w:val="003F6A3A"/>
    <w:rsid w:val="004160F4"/>
    <w:rsid w:val="00420DF5"/>
    <w:rsid w:val="00457E05"/>
    <w:rsid w:val="004750D2"/>
    <w:rsid w:val="004849C3"/>
    <w:rsid w:val="004D0CD2"/>
    <w:rsid w:val="005266B2"/>
    <w:rsid w:val="00527B45"/>
    <w:rsid w:val="00584055"/>
    <w:rsid w:val="005B71D6"/>
    <w:rsid w:val="005C22E7"/>
    <w:rsid w:val="005D4B74"/>
    <w:rsid w:val="005D600A"/>
    <w:rsid w:val="005E1E6E"/>
    <w:rsid w:val="005E42C6"/>
    <w:rsid w:val="005E5284"/>
    <w:rsid w:val="00603BBC"/>
    <w:rsid w:val="006075D1"/>
    <w:rsid w:val="0062683C"/>
    <w:rsid w:val="00627C3F"/>
    <w:rsid w:val="006334A9"/>
    <w:rsid w:val="00640959"/>
    <w:rsid w:val="00644D35"/>
    <w:rsid w:val="00654051"/>
    <w:rsid w:val="006606B1"/>
    <w:rsid w:val="006640A7"/>
    <w:rsid w:val="0066767A"/>
    <w:rsid w:val="006A03AE"/>
    <w:rsid w:val="006A21F1"/>
    <w:rsid w:val="006A4C19"/>
    <w:rsid w:val="006B5A11"/>
    <w:rsid w:val="006B6A04"/>
    <w:rsid w:val="006C1B79"/>
    <w:rsid w:val="006D272E"/>
    <w:rsid w:val="00714B52"/>
    <w:rsid w:val="0074260D"/>
    <w:rsid w:val="007609C1"/>
    <w:rsid w:val="00762F9B"/>
    <w:rsid w:val="0077416F"/>
    <w:rsid w:val="0078129D"/>
    <w:rsid w:val="00791C52"/>
    <w:rsid w:val="00793813"/>
    <w:rsid w:val="007958D0"/>
    <w:rsid w:val="007C22A4"/>
    <w:rsid w:val="007C3701"/>
    <w:rsid w:val="007C70F3"/>
    <w:rsid w:val="007D0F58"/>
    <w:rsid w:val="007E019D"/>
    <w:rsid w:val="00813E2D"/>
    <w:rsid w:val="008419BC"/>
    <w:rsid w:val="00845B33"/>
    <w:rsid w:val="00846F10"/>
    <w:rsid w:val="00847FF0"/>
    <w:rsid w:val="00850D2A"/>
    <w:rsid w:val="00871F90"/>
    <w:rsid w:val="00886212"/>
    <w:rsid w:val="008A3DDA"/>
    <w:rsid w:val="008A5DCA"/>
    <w:rsid w:val="008A796D"/>
    <w:rsid w:val="008C75C4"/>
    <w:rsid w:val="008D20EC"/>
    <w:rsid w:val="008F587D"/>
    <w:rsid w:val="00913EB3"/>
    <w:rsid w:val="00932787"/>
    <w:rsid w:val="009405CA"/>
    <w:rsid w:val="00956150"/>
    <w:rsid w:val="009B1AE1"/>
    <w:rsid w:val="009E2F08"/>
    <w:rsid w:val="00A019AB"/>
    <w:rsid w:val="00A0549F"/>
    <w:rsid w:val="00A47005"/>
    <w:rsid w:val="00A47699"/>
    <w:rsid w:val="00A529EE"/>
    <w:rsid w:val="00A55066"/>
    <w:rsid w:val="00A57EE5"/>
    <w:rsid w:val="00A921E5"/>
    <w:rsid w:val="00AA7788"/>
    <w:rsid w:val="00AB3E34"/>
    <w:rsid w:val="00AF0BB2"/>
    <w:rsid w:val="00AF6601"/>
    <w:rsid w:val="00B03485"/>
    <w:rsid w:val="00B4225A"/>
    <w:rsid w:val="00B46163"/>
    <w:rsid w:val="00B73B01"/>
    <w:rsid w:val="00B76118"/>
    <w:rsid w:val="00B76A17"/>
    <w:rsid w:val="00B95240"/>
    <w:rsid w:val="00BD31D5"/>
    <w:rsid w:val="00BF4D0D"/>
    <w:rsid w:val="00C03450"/>
    <w:rsid w:val="00C30514"/>
    <w:rsid w:val="00C306F8"/>
    <w:rsid w:val="00C35F3E"/>
    <w:rsid w:val="00C45A09"/>
    <w:rsid w:val="00C528C7"/>
    <w:rsid w:val="00CA65BC"/>
    <w:rsid w:val="00CB52CF"/>
    <w:rsid w:val="00CB6657"/>
    <w:rsid w:val="00CD417C"/>
    <w:rsid w:val="00CD57AC"/>
    <w:rsid w:val="00CE3E46"/>
    <w:rsid w:val="00D0405C"/>
    <w:rsid w:val="00D26BA1"/>
    <w:rsid w:val="00D53CC7"/>
    <w:rsid w:val="00D56369"/>
    <w:rsid w:val="00D63A4A"/>
    <w:rsid w:val="00D64AEB"/>
    <w:rsid w:val="00D67B3E"/>
    <w:rsid w:val="00D7628C"/>
    <w:rsid w:val="00D7638B"/>
    <w:rsid w:val="00D7671D"/>
    <w:rsid w:val="00D83939"/>
    <w:rsid w:val="00D901BC"/>
    <w:rsid w:val="00D975CA"/>
    <w:rsid w:val="00DB2763"/>
    <w:rsid w:val="00DE1FCD"/>
    <w:rsid w:val="00E21C18"/>
    <w:rsid w:val="00E30D15"/>
    <w:rsid w:val="00E41422"/>
    <w:rsid w:val="00E46AD9"/>
    <w:rsid w:val="00E709C8"/>
    <w:rsid w:val="00E87F66"/>
    <w:rsid w:val="00EA21B3"/>
    <w:rsid w:val="00EA3605"/>
    <w:rsid w:val="00EB6448"/>
    <w:rsid w:val="00EC3056"/>
    <w:rsid w:val="00EC4EC2"/>
    <w:rsid w:val="00ED5165"/>
    <w:rsid w:val="00F004B4"/>
    <w:rsid w:val="00F06F9D"/>
    <w:rsid w:val="00F17610"/>
    <w:rsid w:val="00F40563"/>
    <w:rsid w:val="00F5551C"/>
    <w:rsid w:val="00FA3177"/>
    <w:rsid w:val="00FB360C"/>
    <w:rsid w:val="00FC58D2"/>
    <w:rsid w:val="00FF0442"/>
    <w:rsid w:val="00FF3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EA2D2F7-B5BE-4C20-98E1-C99D2061F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B5A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540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D57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D57AC"/>
  </w:style>
  <w:style w:type="paragraph" w:styleId="a6">
    <w:name w:val="footer"/>
    <w:basedOn w:val="a"/>
    <w:link w:val="a7"/>
    <w:unhideWhenUsed/>
    <w:rsid w:val="00CD57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rsid w:val="00CD57AC"/>
  </w:style>
  <w:style w:type="paragraph" w:customStyle="1" w:styleId="ConsPlusNormal">
    <w:name w:val="ConsPlusNormal"/>
    <w:rsid w:val="00FF37F8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rsid w:val="00FF37F8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character" w:customStyle="1" w:styleId="2">
    <w:name w:val="Основной текст (2)"/>
    <w:rsid w:val="00F004B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lang w:val="ru-RU" w:eastAsia="ru-RU" w:bidi="ru-RU"/>
    </w:rPr>
  </w:style>
  <w:style w:type="paragraph" w:customStyle="1" w:styleId="ConsPlusTitle">
    <w:name w:val="ConsPlusTitle"/>
    <w:rsid w:val="0077416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A550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A5506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B735E3-C670-4EBF-9C6A-1F8509E34C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671</Words>
  <Characters>3826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Горбачевская М.Ю.</dc:creator>
  <cp:keywords/>
  <dc:description/>
  <cp:lastModifiedBy>User</cp:lastModifiedBy>
  <cp:revision>3</cp:revision>
  <cp:lastPrinted>2025-07-08T04:05:00Z</cp:lastPrinted>
  <dcterms:created xsi:type="dcterms:W3CDTF">2025-12-18T08:38:00Z</dcterms:created>
  <dcterms:modified xsi:type="dcterms:W3CDTF">2025-12-23T02:52:00Z</dcterms:modified>
</cp:coreProperties>
</file>