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1988" w:rsidRPr="002E26C5" w:rsidRDefault="00511988" w:rsidP="00511988">
      <w:pPr>
        <w:ind w:left="567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</w:t>
      </w:r>
      <w:r w:rsidRPr="002E26C5">
        <w:rPr>
          <w:rFonts w:ascii="Times New Roman" w:eastAsia="Calibri" w:hAnsi="Times New Roman"/>
        </w:rPr>
        <w:t>Приложение</w:t>
      </w:r>
    </w:p>
    <w:p w:rsidR="00511988" w:rsidRDefault="00511988" w:rsidP="00511988">
      <w:pPr>
        <w:ind w:left="567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</w:t>
      </w:r>
      <w:r w:rsidRPr="002E26C5">
        <w:rPr>
          <w:rFonts w:ascii="Times New Roman" w:eastAsia="Calibri" w:hAnsi="Times New Roman"/>
        </w:rPr>
        <w:t xml:space="preserve">к </w:t>
      </w:r>
      <w:r>
        <w:rPr>
          <w:rFonts w:ascii="Times New Roman" w:eastAsia="Calibri" w:hAnsi="Times New Roman"/>
        </w:rPr>
        <w:t>распоряжению</w:t>
      </w:r>
    </w:p>
    <w:p w:rsidR="00511988" w:rsidRPr="002E26C5" w:rsidRDefault="00511988" w:rsidP="00511988">
      <w:pPr>
        <w:ind w:left="567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</w:t>
      </w:r>
      <w:r w:rsidRPr="002E26C5">
        <w:rPr>
          <w:rFonts w:ascii="Times New Roman" w:eastAsia="Calibri" w:hAnsi="Times New Roman"/>
        </w:rPr>
        <w:t>Администрации ЗАТО Северск</w:t>
      </w:r>
    </w:p>
    <w:p w:rsidR="00511988" w:rsidRDefault="00511988" w:rsidP="00511988">
      <w:pPr>
        <w:spacing w:line="360" w:lineRule="auto"/>
        <w:ind w:left="5954" w:hanging="284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</w:t>
      </w:r>
      <w:r w:rsidRPr="002E26C5">
        <w:rPr>
          <w:rFonts w:ascii="Times New Roman" w:eastAsia="Calibri" w:hAnsi="Times New Roman"/>
        </w:rPr>
        <w:t>от _</w:t>
      </w:r>
      <w:r w:rsidR="00FE3DE5">
        <w:rPr>
          <w:rFonts w:ascii="Times New Roman" w:eastAsia="Calibri" w:hAnsi="Times New Roman"/>
        </w:rPr>
        <w:t>25.12.2025</w:t>
      </w:r>
      <w:r w:rsidRPr="002E26C5">
        <w:rPr>
          <w:rFonts w:ascii="Times New Roman" w:eastAsia="Calibri" w:hAnsi="Times New Roman"/>
        </w:rPr>
        <w:t>_№_</w:t>
      </w:r>
      <w:r w:rsidR="00FE3DE5">
        <w:rPr>
          <w:rFonts w:ascii="Times New Roman" w:eastAsia="Calibri" w:hAnsi="Times New Roman"/>
        </w:rPr>
        <w:t>1228-ра</w:t>
      </w:r>
      <w:bookmarkStart w:id="0" w:name="_GoBack"/>
      <w:bookmarkEnd w:id="0"/>
      <w:r w:rsidRPr="002E26C5">
        <w:rPr>
          <w:rFonts w:ascii="Times New Roman" w:eastAsia="Calibri" w:hAnsi="Times New Roman"/>
        </w:rPr>
        <w:t>_</w:t>
      </w:r>
    </w:p>
    <w:p w:rsidR="00511988" w:rsidRDefault="00511988" w:rsidP="001E29E8">
      <w:pPr>
        <w:spacing w:after="120"/>
        <w:ind w:left="6010"/>
        <w:jc w:val="both"/>
        <w:rPr>
          <w:rFonts w:ascii="Times New Roman" w:hAnsi="Times New Roman" w:cs="Times New Roman"/>
        </w:rPr>
      </w:pPr>
    </w:p>
    <w:p w:rsidR="0039655D" w:rsidRDefault="00997108" w:rsidP="001E29E8">
      <w:pPr>
        <w:spacing w:after="120"/>
        <w:ind w:left="601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39655D" w:rsidRPr="00104E2B">
        <w:rPr>
          <w:rFonts w:ascii="Times New Roman" w:hAnsi="Times New Roman" w:cs="Times New Roman"/>
        </w:rPr>
        <w:t>УТВЕРЖДЕНЫ</w:t>
      </w:r>
    </w:p>
    <w:p w:rsidR="0039655D" w:rsidRPr="00104E2B" w:rsidRDefault="0039655D" w:rsidP="001E29E8">
      <w:pPr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распоряжением</w:t>
      </w:r>
    </w:p>
    <w:p w:rsidR="0039655D" w:rsidRPr="00104E2B" w:rsidRDefault="0039655D" w:rsidP="001E29E8">
      <w:pPr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Администрации ЗАТО Северск</w:t>
      </w:r>
    </w:p>
    <w:p w:rsidR="0039655D" w:rsidRPr="00104E2B" w:rsidRDefault="0039655D" w:rsidP="001E29E8">
      <w:pPr>
        <w:ind w:left="6010"/>
        <w:jc w:val="both"/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 xml:space="preserve">от </w:t>
      </w:r>
      <w:r w:rsidR="00997108">
        <w:rPr>
          <w:rFonts w:ascii="Times New Roman" w:hAnsi="Times New Roman" w:cs="Times New Roman"/>
        </w:rPr>
        <w:t xml:space="preserve">16.12.2024 </w:t>
      </w:r>
      <w:r w:rsidRPr="00104E2B">
        <w:rPr>
          <w:rFonts w:ascii="Times New Roman" w:hAnsi="Times New Roman" w:cs="Times New Roman"/>
        </w:rPr>
        <w:t>№</w:t>
      </w:r>
      <w:r w:rsidR="00FC3720">
        <w:rPr>
          <w:rFonts w:ascii="Times New Roman" w:hAnsi="Times New Roman" w:cs="Times New Roman"/>
        </w:rPr>
        <w:t xml:space="preserve"> </w:t>
      </w:r>
      <w:r w:rsidR="00997108">
        <w:rPr>
          <w:rFonts w:ascii="Times New Roman" w:hAnsi="Times New Roman" w:cs="Times New Roman"/>
        </w:rPr>
        <w:t>1184-ра</w:t>
      </w:r>
    </w:p>
    <w:p w:rsidR="0039655D" w:rsidRDefault="0039655D" w:rsidP="0039655D">
      <w:pPr>
        <w:rPr>
          <w:rFonts w:ascii="Times New Roman" w:hAnsi="Times New Roman" w:cs="Times New Roman"/>
        </w:rPr>
      </w:pPr>
    </w:p>
    <w:p w:rsidR="00C4605F" w:rsidRPr="00104E2B" w:rsidRDefault="00C4605F" w:rsidP="0039655D">
      <w:pPr>
        <w:rPr>
          <w:rFonts w:ascii="Times New Roman" w:hAnsi="Times New Roman" w:cs="Times New Roman"/>
        </w:rPr>
      </w:pPr>
    </w:p>
    <w:p w:rsidR="0039655D" w:rsidRPr="00104E2B" w:rsidRDefault="0039655D" w:rsidP="0039655D">
      <w:pPr>
        <w:rPr>
          <w:rFonts w:ascii="Times New Roman" w:hAnsi="Times New Roman" w:cs="Times New Roman"/>
        </w:rPr>
      </w:pPr>
      <w:r w:rsidRPr="00104E2B">
        <w:rPr>
          <w:rFonts w:ascii="Times New Roman" w:hAnsi="Times New Roman" w:cs="Times New Roman"/>
        </w:rPr>
        <w:t>ЛИМИТЫ</w:t>
      </w:r>
    </w:p>
    <w:p w:rsidR="006763D4" w:rsidRDefault="00C4605F" w:rsidP="003D1591">
      <w:pPr>
        <w:rPr>
          <w:rFonts w:ascii="Times New Roman" w:hAnsi="Times New Roman" w:cs="Times New Roman"/>
        </w:rPr>
      </w:pPr>
      <w:r w:rsidRPr="00C4605F">
        <w:rPr>
          <w:rFonts w:ascii="Times New Roman" w:hAnsi="Times New Roman" w:cs="Times New Roman"/>
        </w:rPr>
        <w:t xml:space="preserve">потребления электрической энергии, тепловой энергии, воды и услуг водоотведения </w:t>
      </w:r>
      <w:r w:rsidR="00533443">
        <w:rPr>
          <w:rFonts w:ascii="Times New Roman" w:hAnsi="Times New Roman" w:cs="Times New Roman"/>
        </w:rPr>
        <w:br/>
      </w:r>
      <w:r w:rsidR="00C6667C">
        <w:rPr>
          <w:rFonts w:ascii="Times New Roman" w:hAnsi="Times New Roman" w:cs="Times New Roman"/>
        </w:rPr>
        <w:t>для Управления жилищно-</w:t>
      </w:r>
      <w:r w:rsidR="00C6667C" w:rsidRPr="00C4605F">
        <w:rPr>
          <w:rFonts w:ascii="Times New Roman" w:hAnsi="Times New Roman" w:cs="Times New Roman"/>
        </w:rPr>
        <w:t>коммунального хозяйства, транспорта и</w:t>
      </w:r>
      <w:r w:rsidR="00C6667C">
        <w:rPr>
          <w:rFonts w:ascii="Times New Roman" w:hAnsi="Times New Roman" w:cs="Times New Roman"/>
        </w:rPr>
        <w:t xml:space="preserve"> </w:t>
      </w:r>
      <w:r w:rsidR="00C6667C" w:rsidRPr="00C4605F">
        <w:rPr>
          <w:rFonts w:ascii="Times New Roman" w:hAnsi="Times New Roman" w:cs="Times New Roman"/>
        </w:rPr>
        <w:t xml:space="preserve">связи Администрации ЗАТО Северск </w:t>
      </w:r>
      <w:r w:rsidRPr="00C4605F">
        <w:rPr>
          <w:rFonts w:ascii="Times New Roman" w:hAnsi="Times New Roman" w:cs="Times New Roman"/>
        </w:rPr>
        <w:t>на</w:t>
      </w:r>
      <w:r w:rsidR="003D1591">
        <w:rPr>
          <w:rFonts w:ascii="Times New Roman" w:hAnsi="Times New Roman" w:cs="Times New Roman"/>
        </w:rPr>
        <w:t xml:space="preserve"> </w:t>
      </w:r>
      <w:r w:rsidRPr="00C4605F">
        <w:rPr>
          <w:rFonts w:ascii="Times New Roman" w:hAnsi="Times New Roman" w:cs="Times New Roman"/>
        </w:rPr>
        <w:t>202</w:t>
      </w:r>
      <w:r w:rsidR="00520AFB">
        <w:rPr>
          <w:rFonts w:ascii="Times New Roman" w:hAnsi="Times New Roman" w:cs="Times New Roman"/>
        </w:rPr>
        <w:t>5</w:t>
      </w:r>
      <w:r w:rsidRPr="00C4605F">
        <w:rPr>
          <w:rFonts w:ascii="Times New Roman" w:hAnsi="Times New Roman" w:cs="Times New Roman"/>
        </w:rPr>
        <w:t xml:space="preserve"> </w:t>
      </w:r>
      <w:r w:rsidR="008F7A73">
        <w:rPr>
          <w:rFonts w:ascii="Times New Roman" w:hAnsi="Times New Roman" w:cs="Times New Roman"/>
        </w:rPr>
        <w:t>год и</w:t>
      </w:r>
      <w:r w:rsidR="00235B2C">
        <w:rPr>
          <w:rFonts w:ascii="Times New Roman" w:hAnsi="Times New Roman" w:cs="Times New Roman"/>
        </w:rPr>
        <w:t xml:space="preserve"> на</w:t>
      </w:r>
      <w:r w:rsidR="008F7A73">
        <w:rPr>
          <w:rFonts w:ascii="Times New Roman" w:hAnsi="Times New Roman" w:cs="Times New Roman"/>
        </w:rPr>
        <w:t xml:space="preserve"> плановый период</w:t>
      </w:r>
      <w:r w:rsidRPr="00C4605F">
        <w:rPr>
          <w:rFonts w:ascii="Times New Roman" w:hAnsi="Times New Roman" w:cs="Times New Roman"/>
        </w:rPr>
        <w:t xml:space="preserve"> 202</w:t>
      </w:r>
      <w:r w:rsidR="00520AFB">
        <w:rPr>
          <w:rFonts w:ascii="Times New Roman" w:hAnsi="Times New Roman" w:cs="Times New Roman"/>
        </w:rPr>
        <w:t>6</w:t>
      </w:r>
      <w:r w:rsidR="008F7A73">
        <w:rPr>
          <w:rFonts w:ascii="Times New Roman" w:hAnsi="Times New Roman" w:cs="Times New Roman"/>
        </w:rPr>
        <w:t xml:space="preserve"> и 202</w:t>
      </w:r>
      <w:r w:rsidR="00520AFB">
        <w:rPr>
          <w:rFonts w:ascii="Times New Roman" w:hAnsi="Times New Roman" w:cs="Times New Roman"/>
        </w:rPr>
        <w:t>7</w:t>
      </w:r>
      <w:r w:rsidRPr="00C4605F">
        <w:rPr>
          <w:rFonts w:ascii="Times New Roman" w:hAnsi="Times New Roman" w:cs="Times New Roman"/>
        </w:rPr>
        <w:t xml:space="preserve"> год</w:t>
      </w:r>
      <w:r w:rsidR="008F7A73">
        <w:rPr>
          <w:rFonts w:ascii="Times New Roman" w:hAnsi="Times New Roman" w:cs="Times New Roman"/>
        </w:rPr>
        <w:t>ов</w:t>
      </w:r>
      <w:r w:rsidR="008C4D90">
        <w:rPr>
          <w:rFonts w:ascii="Times New Roman" w:hAnsi="Times New Roman" w:cs="Times New Roman"/>
        </w:rPr>
        <w:t xml:space="preserve"> </w:t>
      </w:r>
    </w:p>
    <w:p w:rsidR="00C4605F" w:rsidRPr="00104E2B" w:rsidRDefault="00C4605F" w:rsidP="00C4605F">
      <w:pPr>
        <w:rPr>
          <w:rFonts w:ascii="Times New Roman" w:hAnsi="Times New Roman" w:cs="Times New Roman"/>
        </w:rPr>
      </w:pPr>
    </w:p>
    <w:tbl>
      <w:tblPr>
        <w:tblStyle w:val="a3"/>
        <w:tblW w:w="489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1844"/>
        <w:gridCol w:w="709"/>
        <w:gridCol w:w="1133"/>
        <w:gridCol w:w="1189"/>
        <w:gridCol w:w="1247"/>
        <w:gridCol w:w="1172"/>
        <w:gridCol w:w="1211"/>
        <w:gridCol w:w="1133"/>
      </w:tblGrid>
      <w:tr w:rsidR="00E918A8" w:rsidRPr="00104E2B" w:rsidTr="00E918A8">
        <w:tc>
          <w:tcPr>
            <w:tcW w:w="956" w:type="pct"/>
            <w:vMerge w:val="restart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Наименование органа</w:t>
            </w:r>
            <w:r w:rsidR="00FD098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FD0988">
              <w:rPr>
                <w:rFonts w:ascii="Times New Roman" w:hAnsi="Times New Roman" w:cs="Times New Roman"/>
              </w:rPr>
              <w:t>Администра-ции</w:t>
            </w:r>
            <w:proofErr w:type="spellEnd"/>
            <w:proofErr w:type="gramEnd"/>
            <w:r w:rsidR="00FD0988">
              <w:rPr>
                <w:rFonts w:ascii="Times New Roman" w:hAnsi="Times New Roman" w:cs="Times New Roman"/>
              </w:rPr>
              <w:br/>
              <w:t>ЗАТО Северск</w:t>
            </w:r>
          </w:p>
        </w:tc>
        <w:tc>
          <w:tcPr>
            <w:tcW w:w="368" w:type="pct"/>
            <w:vMerge w:val="restart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588" w:type="pct"/>
            <w:vMerge w:val="restart"/>
          </w:tcPr>
          <w:p w:rsidR="00E918A8" w:rsidRDefault="00104E2B" w:rsidP="00E918A8">
            <w:pPr>
              <w:rPr>
                <w:rFonts w:ascii="Times New Roman" w:hAnsi="Times New Roman" w:cs="Times New Roman"/>
              </w:rPr>
            </w:pPr>
            <w:proofErr w:type="spellStart"/>
            <w:r w:rsidRPr="00104E2B">
              <w:rPr>
                <w:rFonts w:ascii="Times New Roman" w:hAnsi="Times New Roman" w:cs="Times New Roman"/>
              </w:rPr>
              <w:t>Элек</w:t>
            </w:r>
            <w:proofErr w:type="spellEnd"/>
            <w:r w:rsidR="00E918A8">
              <w:rPr>
                <w:rFonts w:ascii="Times New Roman" w:hAnsi="Times New Roman" w:cs="Times New Roman"/>
              </w:rPr>
              <w:t>-</w:t>
            </w:r>
            <w:proofErr w:type="spellStart"/>
            <w:r w:rsidRPr="00104E2B">
              <w:rPr>
                <w:rFonts w:ascii="Times New Roman" w:hAnsi="Times New Roman" w:cs="Times New Roman"/>
              </w:rPr>
              <w:t>тричес</w:t>
            </w:r>
            <w:proofErr w:type="spellEnd"/>
            <w:r w:rsidR="00E918A8">
              <w:rPr>
                <w:rFonts w:ascii="Times New Roman" w:hAnsi="Times New Roman" w:cs="Times New Roman"/>
              </w:rPr>
              <w:t>-</w:t>
            </w:r>
            <w:r w:rsidRPr="00104E2B">
              <w:rPr>
                <w:rFonts w:ascii="Times New Roman" w:hAnsi="Times New Roman" w:cs="Times New Roman"/>
              </w:rPr>
              <w:t>кая энергия, тыс.</w:t>
            </w:r>
          </w:p>
          <w:p w:rsidR="00104E2B" w:rsidRPr="00104E2B" w:rsidRDefault="00104E2B" w:rsidP="00E918A8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 xml:space="preserve">кВт </w:t>
            </w:r>
            <w:r w:rsidRPr="00104E2B">
              <w:rPr>
                <w:rFonts w:ascii="Times New Roman" w:hAnsi="Times New Roman" w:cs="Times New Roman"/>
                <w:lang w:val="en-US"/>
              </w:rPr>
              <w:t>x</w:t>
            </w:r>
            <w:r w:rsidRPr="00104E2B">
              <w:rPr>
                <w:rFonts w:ascii="Times New Roman" w:hAnsi="Times New Roman" w:cs="Times New Roman"/>
              </w:rPr>
              <w:t xml:space="preserve"> ч</w:t>
            </w:r>
          </w:p>
        </w:tc>
        <w:tc>
          <w:tcPr>
            <w:tcW w:w="617" w:type="pct"/>
            <w:vMerge w:val="restart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proofErr w:type="gramStart"/>
            <w:r w:rsidRPr="00104E2B">
              <w:rPr>
                <w:rFonts w:ascii="Times New Roman" w:hAnsi="Times New Roman" w:cs="Times New Roman"/>
              </w:rPr>
              <w:t>Тепло</w:t>
            </w:r>
            <w:r w:rsidR="00E918A8">
              <w:rPr>
                <w:rFonts w:ascii="Times New Roman" w:hAnsi="Times New Roman" w:cs="Times New Roman"/>
              </w:rPr>
              <w:t>-</w:t>
            </w:r>
            <w:proofErr w:type="spellStart"/>
            <w:r w:rsidRPr="00104E2B">
              <w:rPr>
                <w:rFonts w:ascii="Times New Roman" w:hAnsi="Times New Roman" w:cs="Times New Roman"/>
              </w:rPr>
              <w:t>вая</w:t>
            </w:r>
            <w:proofErr w:type="spellEnd"/>
            <w:proofErr w:type="gramEnd"/>
            <w:r w:rsidRPr="00104E2B">
              <w:rPr>
                <w:rFonts w:ascii="Times New Roman" w:hAnsi="Times New Roman" w:cs="Times New Roman"/>
              </w:rPr>
              <w:t xml:space="preserve"> энергия, Гкал</w:t>
            </w:r>
          </w:p>
        </w:tc>
        <w:tc>
          <w:tcPr>
            <w:tcW w:w="1255" w:type="pct"/>
            <w:gridSpan w:val="2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Горячая вода</w:t>
            </w:r>
          </w:p>
        </w:tc>
        <w:tc>
          <w:tcPr>
            <w:tcW w:w="628" w:type="pct"/>
            <w:vMerge w:val="restart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 xml:space="preserve">Вода </w:t>
            </w: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артези-анская</w:t>
            </w:r>
            <w:proofErr w:type="spellEnd"/>
            <w:proofErr w:type="gramEnd"/>
            <w:r w:rsidRPr="00104E2B">
              <w:rPr>
                <w:rFonts w:ascii="Times New Roman" w:hAnsi="Times New Roman" w:cs="Times New Roman"/>
              </w:rPr>
              <w:t>, куб.</w:t>
            </w:r>
            <w:r w:rsidR="00395C0A">
              <w:rPr>
                <w:rFonts w:ascii="Times New Roman" w:hAnsi="Times New Roman" w:cs="Times New Roman"/>
              </w:rPr>
              <w:t xml:space="preserve"> </w:t>
            </w:r>
            <w:r w:rsidRPr="00104E2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588" w:type="pct"/>
            <w:vMerge w:val="restart"/>
          </w:tcPr>
          <w:p w:rsidR="00104E2B" w:rsidRPr="00104E2B" w:rsidRDefault="00104E2B" w:rsidP="00104E2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Водоот</w:t>
            </w:r>
            <w:proofErr w:type="spellEnd"/>
            <w:r w:rsidRPr="00104E2B">
              <w:rPr>
                <w:rFonts w:ascii="Times New Roman" w:hAnsi="Times New Roman" w:cs="Times New Roman"/>
              </w:rPr>
              <w:t>-ведение</w:t>
            </w:r>
            <w:proofErr w:type="gramEnd"/>
            <w:r w:rsidRPr="00104E2B">
              <w:rPr>
                <w:rFonts w:ascii="Times New Roman" w:hAnsi="Times New Roman" w:cs="Times New Roman"/>
              </w:rPr>
              <w:t>, куб.</w:t>
            </w:r>
            <w:r w:rsidR="00395C0A">
              <w:rPr>
                <w:rFonts w:ascii="Times New Roman" w:hAnsi="Times New Roman" w:cs="Times New Roman"/>
              </w:rPr>
              <w:t xml:space="preserve"> </w:t>
            </w:r>
            <w:r w:rsidRPr="00104E2B">
              <w:rPr>
                <w:rFonts w:ascii="Times New Roman" w:hAnsi="Times New Roman" w:cs="Times New Roman"/>
              </w:rPr>
              <w:t>м</w:t>
            </w:r>
          </w:p>
        </w:tc>
      </w:tr>
      <w:tr w:rsidR="00E918A8" w:rsidRPr="00104E2B" w:rsidTr="00E918A8">
        <w:tc>
          <w:tcPr>
            <w:tcW w:w="956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8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17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47" w:type="pct"/>
          </w:tcPr>
          <w:p w:rsidR="00104E2B" w:rsidRPr="00104E2B" w:rsidRDefault="00104E2B" w:rsidP="00395C0A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4E2B">
              <w:rPr>
                <w:rFonts w:ascii="Times New Roman" w:hAnsi="Times New Roman" w:cs="Times New Roman"/>
              </w:rPr>
              <w:t>теплоно-ситель</w:t>
            </w:r>
            <w:proofErr w:type="spellEnd"/>
            <w:proofErr w:type="gramEnd"/>
            <w:r w:rsidRPr="00104E2B">
              <w:rPr>
                <w:rFonts w:ascii="Times New Roman" w:hAnsi="Times New Roman" w:cs="Times New Roman"/>
              </w:rPr>
              <w:t xml:space="preserve"> (вода), куб.</w:t>
            </w:r>
            <w:r w:rsidR="00395C0A">
              <w:rPr>
                <w:rFonts w:ascii="Times New Roman" w:hAnsi="Times New Roman" w:cs="Times New Roman"/>
              </w:rPr>
              <w:t xml:space="preserve"> </w:t>
            </w:r>
            <w:r w:rsidRPr="00104E2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608" w:type="pct"/>
          </w:tcPr>
          <w:p w:rsidR="00104E2B" w:rsidRPr="00104E2B" w:rsidRDefault="00104E2B" w:rsidP="00395C0A">
            <w:pPr>
              <w:rPr>
                <w:rFonts w:ascii="Times New Roman" w:hAnsi="Times New Roman" w:cs="Times New Roman"/>
              </w:rPr>
            </w:pPr>
            <w:r w:rsidRPr="00104E2B">
              <w:rPr>
                <w:rFonts w:ascii="Times New Roman" w:hAnsi="Times New Roman" w:cs="Times New Roman"/>
              </w:rPr>
              <w:t>тепловая энергия, Гкал</w:t>
            </w:r>
          </w:p>
        </w:tc>
        <w:tc>
          <w:tcPr>
            <w:tcW w:w="628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8" w:type="pct"/>
            <w:vMerge/>
          </w:tcPr>
          <w:p w:rsidR="00104E2B" w:rsidRPr="00104E2B" w:rsidRDefault="00104E2B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918A8" w:rsidRPr="00104E2B" w:rsidTr="00E918A8">
        <w:tc>
          <w:tcPr>
            <w:tcW w:w="956" w:type="pct"/>
            <w:vMerge w:val="restart"/>
          </w:tcPr>
          <w:p w:rsidR="00E918A8" w:rsidRDefault="00E918A8" w:rsidP="00E918A8">
            <w:pPr>
              <w:jc w:val="left"/>
              <w:rPr>
                <w:rFonts w:ascii="Times New Roman" w:hAnsi="Times New Roman" w:cs="Times New Roman"/>
              </w:rPr>
            </w:pPr>
            <w:r w:rsidRPr="00E918A8">
              <w:rPr>
                <w:rFonts w:ascii="Times New Roman" w:hAnsi="Times New Roman" w:cs="Times New Roman"/>
              </w:rPr>
              <w:t>Управлени</w:t>
            </w:r>
            <w:r w:rsidR="00F46A2E">
              <w:rPr>
                <w:rFonts w:ascii="Times New Roman" w:hAnsi="Times New Roman" w:cs="Times New Roman"/>
              </w:rPr>
              <w:t>е</w:t>
            </w:r>
            <w:r w:rsidRPr="00E918A8">
              <w:rPr>
                <w:rFonts w:ascii="Times New Roman" w:hAnsi="Times New Roman" w:cs="Times New Roman"/>
              </w:rPr>
              <w:t xml:space="preserve"> жилищно</w:t>
            </w:r>
            <w:r w:rsidR="008064A6">
              <w:rPr>
                <w:rFonts w:ascii="Times New Roman" w:hAnsi="Times New Roman" w:cs="Times New Roman"/>
              </w:rPr>
              <w:t>-</w:t>
            </w:r>
            <w:r w:rsidRPr="00E918A8">
              <w:rPr>
                <w:rFonts w:ascii="Times New Roman" w:hAnsi="Times New Roman" w:cs="Times New Roman"/>
              </w:rPr>
              <w:t>коммунального</w:t>
            </w:r>
            <w:r>
              <w:rPr>
                <w:rFonts w:ascii="Times New Roman" w:hAnsi="Times New Roman" w:cs="Times New Roman"/>
              </w:rPr>
              <w:t xml:space="preserve"> хозяйства, транспорта</w:t>
            </w:r>
            <w:r>
              <w:rPr>
                <w:rFonts w:ascii="Times New Roman" w:hAnsi="Times New Roman" w:cs="Times New Roman"/>
              </w:rPr>
              <w:br/>
            </w:r>
            <w:r w:rsidRPr="00E918A8">
              <w:rPr>
                <w:rFonts w:ascii="Times New Roman" w:hAnsi="Times New Roman" w:cs="Times New Roman"/>
              </w:rPr>
              <w:t xml:space="preserve">и </w:t>
            </w:r>
            <w:r>
              <w:rPr>
                <w:rFonts w:ascii="Times New Roman" w:hAnsi="Times New Roman" w:cs="Times New Roman"/>
              </w:rPr>
              <w:t xml:space="preserve">связи </w:t>
            </w:r>
            <w:proofErr w:type="spellStart"/>
            <w:r>
              <w:rPr>
                <w:rFonts w:ascii="Times New Roman" w:hAnsi="Times New Roman" w:cs="Times New Roman"/>
              </w:rPr>
              <w:t>Администра-ции</w:t>
            </w:r>
            <w:proofErr w:type="spellEnd"/>
          </w:p>
          <w:p w:rsidR="00C4605F" w:rsidRPr="00104E2B" w:rsidRDefault="00E918A8" w:rsidP="00E918A8">
            <w:pPr>
              <w:jc w:val="left"/>
              <w:rPr>
                <w:rFonts w:ascii="Times New Roman" w:hAnsi="Times New Roman" w:cs="Times New Roman"/>
              </w:rPr>
            </w:pPr>
            <w:r w:rsidRPr="00E918A8">
              <w:rPr>
                <w:rFonts w:ascii="Times New Roman" w:hAnsi="Times New Roman" w:cs="Times New Roman"/>
              </w:rPr>
              <w:t>ЗАТО Северск</w:t>
            </w:r>
          </w:p>
        </w:tc>
        <w:tc>
          <w:tcPr>
            <w:tcW w:w="368" w:type="pct"/>
          </w:tcPr>
          <w:p w:rsidR="00C4605F" w:rsidRPr="00104E2B" w:rsidRDefault="00C4605F" w:rsidP="00B421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B4210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88" w:type="pct"/>
          </w:tcPr>
          <w:p w:rsidR="00C4605F" w:rsidRPr="00104E2B" w:rsidRDefault="00235B2C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2512,67</w:t>
            </w:r>
          </w:p>
        </w:tc>
        <w:tc>
          <w:tcPr>
            <w:tcW w:w="617" w:type="pct"/>
          </w:tcPr>
          <w:p w:rsidR="00C4605F" w:rsidRPr="00104E2B" w:rsidRDefault="002C5650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185,50</w:t>
            </w:r>
          </w:p>
        </w:tc>
        <w:tc>
          <w:tcPr>
            <w:tcW w:w="647" w:type="pct"/>
          </w:tcPr>
          <w:p w:rsidR="00C4605F" w:rsidRPr="00104E2B" w:rsidRDefault="002C5650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250,00</w:t>
            </w:r>
          </w:p>
        </w:tc>
        <w:tc>
          <w:tcPr>
            <w:tcW w:w="608" w:type="pct"/>
          </w:tcPr>
          <w:p w:rsidR="00C4605F" w:rsidRPr="00104E2B" w:rsidRDefault="002C5650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628" w:type="pct"/>
          </w:tcPr>
          <w:p w:rsidR="00C4605F" w:rsidRPr="00104E2B" w:rsidRDefault="000C11B6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</w:t>
            </w:r>
            <w:r w:rsidR="002C5650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588" w:type="pct"/>
          </w:tcPr>
          <w:p w:rsidR="00C4605F" w:rsidRPr="00104E2B" w:rsidRDefault="000C11B6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</w:t>
            </w:r>
            <w:r w:rsidR="002C5650">
              <w:rPr>
                <w:rFonts w:ascii="Times New Roman" w:hAnsi="Times New Roman" w:cs="Times New Roman"/>
              </w:rPr>
              <w:t>,00</w:t>
            </w:r>
          </w:p>
        </w:tc>
      </w:tr>
      <w:tr w:rsidR="00E918A8" w:rsidRPr="00104E2B" w:rsidTr="00E918A8">
        <w:tc>
          <w:tcPr>
            <w:tcW w:w="956" w:type="pct"/>
            <w:vMerge/>
          </w:tcPr>
          <w:p w:rsidR="002C5650" w:rsidRPr="00104E2B" w:rsidRDefault="002C5650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:rsidR="002C5650" w:rsidRPr="00104E2B" w:rsidRDefault="002C5650" w:rsidP="00B421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B4210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88" w:type="pct"/>
          </w:tcPr>
          <w:p w:rsidR="002C5650" w:rsidRDefault="00235B2C" w:rsidP="00FD0988">
            <w:pPr>
              <w:jc w:val="right"/>
            </w:pPr>
            <w:r>
              <w:rPr>
                <w:rFonts w:ascii="Times New Roman" w:hAnsi="Times New Roman" w:cs="Times New Roman"/>
              </w:rPr>
              <w:t>2512,67</w:t>
            </w:r>
          </w:p>
        </w:tc>
        <w:tc>
          <w:tcPr>
            <w:tcW w:w="617" w:type="pct"/>
          </w:tcPr>
          <w:p w:rsidR="002C5650" w:rsidRDefault="002C5650" w:rsidP="00FD0988">
            <w:pPr>
              <w:jc w:val="right"/>
            </w:pPr>
            <w:r w:rsidRPr="0015007B">
              <w:rPr>
                <w:rFonts w:ascii="Times New Roman" w:hAnsi="Times New Roman" w:cs="Times New Roman"/>
              </w:rPr>
              <w:t>185,50</w:t>
            </w:r>
          </w:p>
        </w:tc>
        <w:tc>
          <w:tcPr>
            <w:tcW w:w="647" w:type="pct"/>
          </w:tcPr>
          <w:p w:rsidR="002C5650" w:rsidRDefault="002C5650" w:rsidP="00FD0988">
            <w:pPr>
              <w:jc w:val="right"/>
            </w:pPr>
            <w:r w:rsidRPr="009675A8">
              <w:rPr>
                <w:rFonts w:ascii="Times New Roman" w:hAnsi="Times New Roman" w:cs="Times New Roman"/>
              </w:rPr>
              <w:t>250,00</w:t>
            </w:r>
          </w:p>
        </w:tc>
        <w:tc>
          <w:tcPr>
            <w:tcW w:w="608" w:type="pct"/>
          </w:tcPr>
          <w:p w:rsidR="002C5650" w:rsidRDefault="002C5650" w:rsidP="00FD0988">
            <w:pPr>
              <w:jc w:val="right"/>
            </w:pPr>
            <w:r w:rsidRPr="00712C30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628" w:type="pct"/>
          </w:tcPr>
          <w:p w:rsidR="002C5650" w:rsidRPr="00104E2B" w:rsidRDefault="00951639" w:rsidP="00E674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588" w:type="pct"/>
          </w:tcPr>
          <w:p w:rsidR="002C5650" w:rsidRPr="00104E2B" w:rsidRDefault="00951639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180,00</w:t>
            </w:r>
          </w:p>
        </w:tc>
      </w:tr>
      <w:tr w:rsidR="00E918A8" w:rsidRPr="00104E2B" w:rsidTr="00E918A8">
        <w:tc>
          <w:tcPr>
            <w:tcW w:w="956" w:type="pct"/>
            <w:vMerge/>
          </w:tcPr>
          <w:p w:rsidR="002C5650" w:rsidRPr="00104E2B" w:rsidRDefault="002C5650" w:rsidP="0039655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:rsidR="002C5650" w:rsidRPr="00104E2B" w:rsidRDefault="002C5650" w:rsidP="00B421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</w:t>
            </w:r>
            <w:r w:rsidR="00B4210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88" w:type="pct"/>
          </w:tcPr>
          <w:p w:rsidR="002C5650" w:rsidRDefault="00235B2C" w:rsidP="00FD0988">
            <w:pPr>
              <w:jc w:val="right"/>
            </w:pPr>
            <w:r>
              <w:rPr>
                <w:rFonts w:ascii="Times New Roman" w:hAnsi="Times New Roman" w:cs="Times New Roman"/>
              </w:rPr>
              <w:t>2512,67</w:t>
            </w:r>
          </w:p>
        </w:tc>
        <w:tc>
          <w:tcPr>
            <w:tcW w:w="617" w:type="pct"/>
          </w:tcPr>
          <w:p w:rsidR="002C5650" w:rsidRDefault="002C5650" w:rsidP="00FD0988">
            <w:pPr>
              <w:jc w:val="right"/>
            </w:pPr>
            <w:r w:rsidRPr="0015007B">
              <w:rPr>
                <w:rFonts w:ascii="Times New Roman" w:hAnsi="Times New Roman" w:cs="Times New Roman"/>
              </w:rPr>
              <w:t>185,50</w:t>
            </w:r>
          </w:p>
        </w:tc>
        <w:tc>
          <w:tcPr>
            <w:tcW w:w="647" w:type="pct"/>
          </w:tcPr>
          <w:p w:rsidR="002C5650" w:rsidRDefault="002C5650" w:rsidP="00FD0988">
            <w:pPr>
              <w:jc w:val="right"/>
            </w:pPr>
            <w:r w:rsidRPr="009675A8">
              <w:rPr>
                <w:rFonts w:ascii="Times New Roman" w:hAnsi="Times New Roman" w:cs="Times New Roman"/>
              </w:rPr>
              <w:t>250,00</w:t>
            </w:r>
          </w:p>
        </w:tc>
        <w:tc>
          <w:tcPr>
            <w:tcW w:w="608" w:type="pct"/>
          </w:tcPr>
          <w:p w:rsidR="002C5650" w:rsidRDefault="002C5650" w:rsidP="00FD0988">
            <w:pPr>
              <w:jc w:val="right"/>
            </w:pPr>
            <w:r w:rsidRPr="00712C30">
              <w:rPr>
                <w:rFonts w:ascii="Times New Roman" w:hAnsi="Times New Roman" w:cs="Times New Roman"/>
              </w:rPr>
              <w:t>30,00</w:t>
            </w:r>
          </w:p>
        </w:tc>
        <w:tc>
          <w:tcPr>
            <w:tcW w:w="628" w:type="pct"/>
          </w:tcPr>
          <w:p w:rsidR="002C5650" w:rsidRPr="00104E2B" w:rsidRDefault="00951639" w:rsidP="00E6740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588" w:type="pct"/>
          </w:tcPr>
          <w:p w:rsidR="002C5650" w:rsidRPr="00104E2B" w:rsidRDefault="00951639" w:rsidP="00FD0988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180,00</w:t>
            </w:r>
            <w:r w:rsidR="00997108">
              <w:rPr>
                <w:rFonts w:ascii="Times New Roman" w:hAnsi="Times New Roman" w:cs="Times New Roman"/>
              </w:rPr>
              <w:t>»</w:t>
            </w:r>
          </w:p>
        </w:tc>
      </w:tr>
    </w:tbl>
    <w:p w:rsidR="0039655D" w:rsidRDefault="0039655D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C6667C" w:rsidRDefault="00C6667C" w:rsidP="0039655D">
      <w:pPr>
        <w:jc w:val="both"/>
        <w:rPr>
          <w:rFonts w:ascii="Times New Roman" w:hAnsi="Times New Roman" w:cs="Times New Roman"/>
        </w:rPr>
      </w:pPr>
    </w:p>
    <w:p w:rsidR="001E29E8" w:rsidRDefault="001E29E8" w:rsidP="0039655D">
      <w:pPr>
        <w:jc w:val="both"/>
        <w:rPr>
          <w:rFonts w:ascii="Times New Roman" w:hAnsi="Times New Roman" w:cs="Times New Roman"/>
        </w:rPr>
      </w:pPr>
    </w:p>
    <w:sectPr w:rsidR="001E29E8" w:rsidSect="003D1591">
      <w:footerReference w:type="default" r:id="rId6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27C4" w:rsidRDefault="005D27C4" w:rsidP="00F46A2E">
      <w:r>
        <w:separator/>
      </w:r>
    </w:p>
  </w:endnote>
  <w:endnote w:type="continuationSeparator" w:id="0">
    <w:p w:rsidR="005D27C4" w:rsidRDefault="005D27C4" w:rsidP="00F46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1988" w:rsidRPr="00951639" w:rsidRDefault="00511988" w:rsidP="00511988">
    <w:pPr>
      <w:pStyle w:val="a6"/>
      <w:jc w:val="both"/>
      <w:rPr>
        <w:rFonts w:ascii="Times New Roman" w:hAnsi="Times New Roman" w:cs="Times New Roman"/>
        <w:sz w:val="20"/>
        <w:szCs w:val="20"/>
      </w:rPr>
    </w:pPr>
    <w:r w:rsidRPr="00951639">
      <w:rPr>
        <w:rFonts w:ascii="Times New Roman" w:hAnsi="Times New Roman" w:cs="Times New Roman"/>
        <w:sz w:val="20"/>
        <w:szCs w:val="20"/>
      </w:rPr>
      <w:t>Внутренний номер: 0366090</w:t>
    </w:r>
  </w:p>
  <w:p w:rsidR="00F46A2E" w:rsidRPr="00511988" w:rsidRDefault="00F46A2E" w:rsidP="0051198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27C4" w:rsidRDefault="005D27C4" w:rsidP="00F46A2E">
      <w:r>
        <w:separator/>
      </w:r>
    </w:p>
  </w:footnote>
  <w:footnote w:type="continuationSeparator" w:id="0">
    <w:p w:rsidR="005D27C4" w:rsidRDefault="005D27C4" w:rsidP="00F46A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655D"/>
    <w:rsid w:val="000C11B6"/>
    <w:rsid w:val="000E404D"/>
    <w:rsid w:val="00104E2B"/>
    <w:rsid w:val="001E29E8"/>
    <w:rsid w:val="00235B2C"/>
    <w:rsid w:val="002659AC"/>
    <w:rsid w:val="002C5650"/>
    <w:rsid w:val="003015B5"/>
    <w:rsid w:val="00395C0A"/>
    <w:rsid w:val="0039655D"/>
    <w:rsid w:val="003D1591"/>
    <w:rsid w:val="00403ACF"/>
    <w:rsid w:val="00511988"/>
    <w:rsid w:val="00520AFB"/>
    <w:rsid w:val="00533443"/>
    <w:rsid w:val="00590B83"/>
    <w:rsid w:val="005D0D46"/>
    <w:rsid w:val="005D27C4"/>
    <w:rsid w:val="00670D6A"/>
    <w:rsid w:val="006763D4"/>
    <w:rsid w:val="008064A6"/>
    <w:rsid w:val="008C4D90"/>
    <w:rsid w:val="008D7FCB"/>
    <w:rsid w:val="008F7A73"/>
    <w:rsid w:val="00951639"/>
    <w:rsid w:val="00997108"/>
    <w:rsid w:val="009A02E5"/>
    <w:rsid w:val="009D2122"/>
    <w:rsid w:val="00A630F5"/>
    <w:rsid w:val="00A93851"/>
    <w:rsid w:val="00B42105"/>
    <w:rsid w:val="00B817A5"/>
    <w:rsid w:val="00B92973"/>
    <w:rsid w:val="00BA5C48"/>
    <w:rsid w:val="00C2534F"/>
    <w:rsid w:val="00C4605F"/>
    <w:rsid w:val="00C6667C"/>
    <w:rsid w:val="00CB14CA"/>
    <w:rsid w:val="00CD2597"/>
    <w:rsid w:val="00D02B98"/>
    <w:rsid w:val="00D628A3"/>
    <w:rsid w:val="00E67406"/>
    <w:rsid w:val="00E918A8"/>
    <w:rsid w:val="00EA1463"/>
    <w:rsid w:val="00EB553C"/>
    <w:rsid w:val="00EB578A"/>
    <w:rsid w:val="00F46A2E"/>
    <w:rsid w:val="00F934E2"/>
    <w:rsid w:val="00FC3720"/>
    <w:rsid w:val="00FD0988"/>
    <w:rsid w:val="00FE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E6BB"/>
  <w15:docId w15:val="{99009A24-CF0A-464F-93F9-4D01DA70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T Astra Serif" w:eastAsiaTheme="minorHAnsi" w:hAnsi="PT Astra Serif" w:cs="Arial"/>
        <w:bCs/>
        <w:color w:val="2D2D2D"/>
        <w:spacing w:val="2"/>
        <w:kern w:val="36"/>
        <w:sz w:val="24"/>
        <w:szCs w:val="46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65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46A2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46A2E"/>
  </w:style>
  <w:style w:type="paragraph" w:styleId="a6">
    <w:name w:val="footer"/>
    <w:basedOn w:val="a"/>
    <w:link w:val="a7"/>
    <w:unhideWhenUsed/>
    <w:rsid w:val="00F46A2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F46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Pugacheva</dc:creator>
  <cp:lastModifiedBy>User</cp:lastModifiedBy>
  <cp:revision>9</cp:revision>
  <cp:lastPrinted>2023-12-13T05:06:00Z</cp:lastPrinted>
  <dcterms:created xsi:type="dcterms:W3CDTF">2025-12-19T03:48:00Z</dcterms:created>
  <dcterms:modified xsi:type="dcterms:W3CDTF">2025-12-25T03:49:00Z</dcterms:modified>
</cp:coreProperties>
</file>