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A648B" w14:textId="77777777" w:rsidR="00A40AEC" w:rsidRPr="005C43FF" w:rsidRDefault="00A40AEC">
      <w:pPr>
        <w:rPr>
          <w:szCs w:val="28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B201E" w:rsidRPr="00CA040A" w14:paraId="657B7AB8" w14:textId="77777777" w:rsidTr="00CA040A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D00628" w14:textId="77777777" w:rsidR="00F27DC5" w:rsidRPr="00CA040A" w:rsidRDefault="00F27DC5" w:rsidP="00CA040A">
            <w:pPr>
              <w:widowControl w:val="0"/>
              <w:jc w:val="center"/>
              <w:rPr>
                <w:szCs w:val="28"/>
              </w:rPr>
            </w:pPr>
            <w:r w:rsidRPr="00CA040A">
              <w:rPr>
                <w:szCs w:val="28"/>
              </w:rPr>
              <w:t xml:space="preserve">Об утверждении Порядка уведомления </w:t>
            </w:r>
          </w:p>
          <w:p w14:paraId="64890851" w14:textId="0FE3AA61" w:rsidR="009B201E" w:rsidRPr="00D4347D" w:rsidRDefault="00F27DC5" w:rsidP="00CA040A">
            <w:pPr>
              <w:jc w:val="center"/>
              <w:rPr>
                <w:szCs w:val="28"/>
              </w:rPr>
            </w:pPr>
            <w:r w:rsidRPr="007043A0">
              <w:rPr>
                <w:szCs w:val="28"/>
              </w:rPr>
              <w:t xml:space="preserve">муниципальными служащими Администрации ЗАТО Северск </w:t>
            </w:r>
            <w:r w:rsidR="007043A0" w:rsidRPr="007043A0">
              <w:rPr>
                <w:szCs w:val="28"/>
              </w:rPr>
              <w:t xml:space="preserve">представителя нанимателя (работодателя) </w:t>
            </w:r>
            <w:r w:rsidRPr="007043A0">
              <w:rPr>
                <w:szCs w:val="28"/>
              </w:rPr>
              <w:t>о возникшем</w:t>
            </w:r>
            <w:r w:rsidRPr="00CA040A">
              <w:rPr>
                <w:szCs w:val="28"/>
              </w:rPr>
              <w:t xml:space="preserve"> конфликте интересов</w:t>
            </w:r>
            <w:r w:rsidR="006721CF" w:rsidRPr="00CA040A">
              <w:rPr>
                <w:szCs w:val="28"/>
              </w:rPr>
              <w:t xml:space="preserve"> </w:t>
            </w:r>
            <w:r w:rsidRPr="00CA040A">
              <w:rPr>
                <w:szCs w:val="28"/>
              </w:rPr>
              <w:t xml:space="preserve">или о возможности </w:t>
            </w:r>
            <w:r w:rsidRPr="00D4347D">
              <w:rPr>
                <w:szCs w:val="28"/>
              </w:rPr>
              <w:t>его возникновения</w:t>
            </w:r>
          </w:p>
          <w:p w14:paraId="7810F8D1" w14:textId="77777777" w:rsidR="003F1116" w:rsidRPr="00D4347D" w:rsidRDefault="003F1116" w:rsidP="00CA040A">
            <w:pPr>
              <w:jc w:val="center"/>
              <w:rPr>
                <w:sz w:val="24"/>
                <w:szCs w:val="24"/>
              </w:rPr>
            </w:pPr>
            <w:r w:rsidRPr="00D4347D">
              <w:rPr>
                <w:sz w:val="24"/>
                <w:szCs w:val="24"/>
              </w:rPr>
              <w:t>(в редакции постановлени</w:t>
            </w:r>
            <w:r w:rsidR="00FB6B2A" w:rsidRPr="00D4347D">
              <w:rPr>
                <w:sz w:val="24"/>
                <w:szCs w:val="24"/>
              </w:rPr>
              <w:t>й</w:t>
            </w:r>
            <w:r w:rsidRPr="00D4347D">
              <w:rPr>
                <w:sz w:val="24"/>
                <w:szCs w:val="24"/>
              </w:rPr>
              <w:t xml:space="preserve"> Администрации ЗАТО Северск </w:t>
            </w:r>
          </w:p>
          <w:p w14:paraId="3E26719F" w14:textId="222F2CBA" w:rsidR="003F1116" w:rsidRDefault="003F1116" w:rsidP="00CA040A">
            <w:pPr>
              <w:jc w:val="center"/>
              <w:rPr>
                <w:sz w:val="24"/>
                <w:szCs w:val="24"/>
              </w:rPr>
            </w:pPr>
            <w:r w:rsidRPr="00D4347D">
              <w:rPr>
                <w:sz w:val="24"/>
                <w:szCs w:val="24"/>
              </w:rPr>
              <w:t>от 30.06.2021 № 1443</w:t>
            </w:r>
            <w:r w:rsidR="00FB6B2A" w:rsidRPr="00D4347D">
              <w:rPr>
                <w:sz w:val="24"/>
                <w:szCs w:val="24"/>
              </w:rPr>
              <w:t>, от 04.12.2023 № 2428-па</w:t>
            </w:r>
            <w:r w:rsidR="007043A0" w:rsidRPr="00D4347D">
              <w:rPr>
                <w:sz w:val="24"/>
                <w:szCs w:val="24"/>
              </w:rPr>
              <w:t xml:space="preserve">, от </w:t>
            </w:r>
            <w:r w:rsidR="00D4347D" w:rsidRPr="00D4347D">
              <w:rPr>
                <w:sz w:val="24"/>
                <w:szCs w:val="24"/>
              </w:rPr>
              <w:t xml:space="preserve">19.062024 </w:t>
            </w:r>
            <w:r w:rsidR="007043A0" w:rsidRPr="00D4347D">
              <w:rPr>
                <w:sz w:val="24"/>
                <w:szCs w:val="24"/>
              </w:rPr>
              <w:t xml:space="preserve">№ </w:t>
            </w:r>
            <w:r w:rsidR="00D4347D" w:rsidRPr="00D4347D">
              <w:rPr>
                <w:sz w:val="24"/>
                <w:szCs w:val="24"/>
              </w:rPr>
              <w:t>2025-па</w:t>
            </w:r>
            <w:r w:rsidRPr="00D4347D">
              <w:rPr>
                <w:sz w:val="24"/>
                <w:szCs w:val="24"/>
              </w:rPr>
              <w:t>)</w:t>
            </w:r>
          </w:p>
          <w:p w14:paraId="63E1B8CD" w14:textId="77777777" w:rsidR="003F1116" w:rsidRPr="003F1116" w:rsidRDefault="003F1116" w:rsidP="00CA040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D1FD469" w14:textId="77777777" w:rsidR="00A40AEC" w:rsidRDefault="00A40AEC">
      <w:pPr>
        <w:rPr>
          <w:szCs w:val="28"/>
        </w:rPr>
      </w:pPr>
    </w:p>
    <w:p w14:paraId="5924ABBE" w14:textId="77777777" w:rsidR="00F27DC5" w:rsidRDefault="00F27DC5">
      <w:pPr>
        <w:rPr>
          <w:szCs w:val="28"/>
        </w:rPr>
      </w:pPr>
    </w:p>
    <w:p w14:paraId="6EDD6B91" w14:textId="77777777" w:rsidR="00F27DC5" w:rsidRDefault="00F27DC5">
      <w:pPr>
        <w:rPr>
          <w:szCs w:val="28"/>
        </w:rPr>
      </w:pPr>
    </w:p>
    <w:p w14:paraId="3F7487D2" w14:textId="77777777" w:rsidR="00F27DC5" w:rsidRDefault="00F27DC5">
      <w:pPr>
        <w:rPr>
          <w:szCs w:val="28"/>
        </w:rPr>
      </w:pPr>
    </w:p>
    <w:p w14:paraId="748B5DBA" w14:textId="77777777" w:rsidR="00F27DC5" w:rsidRDefault="00F27DC5">
      <w:pPr>
        <w:rPr>
          <w:szCs w:val="28"/>
        </w:rPr>
      </w:pPr>
    </w:p>
    <w:p w14:paraId="21978BA1" w14:textId="319E1EF6" w:rsidR="0046229F" w:rsidRPr="003C3481" w:rsidRDefault="00F27DC5" w:rsidP="00D93665">
      <w:pPr>
        <w:pStyle w:val="ConsPlusNormal"/>
        <w:ind w:firstLine="720"/>
        <w:jc w:val="both"/>
      </w:pPr>
      <w:r>
        <w:t xml:space="preserve">В соответствии со статьей 11 Федерального закона от 25.12.2008 </w:t>
      </w:r>
      <w:r w:rsidR="007043A0">
        <w:br/>
      </w:r>
      <w:r>
        <w:t>№ 273-ФЗ «О противодействии коррупции», статьей 14.1 Федерального закона от 02.03.2007 № 25-ФЗ «О муниципальной службе в Российской Федерации»</w:t>
      </w:r>
      <w:r w:rsidR="0046229F">
        <w:t xml:space="preserve">, </w:t>
      </w:r>
      <w:hyperlink r:id="rId7" w:history="1">
        <w:r w:rsidR="0046229F" w:rsidRPr="003C3481">
          <w:t>Указом Президента РФ от 22.12.2015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</w:t>
        </w:r>
        <w:r w:rsidR="0046229F" w:rsidRPr="003C3481">
          <w:rPr>
            <w:i/>
          </w:rPr>
          <w:t xml:space="preserve">» </w:t>
        </w:r>
      </w:hyperlink>
      <w:r w:rsidR="0046229F" w:rsidRPr="003C3481">
        <w:br/>
      </w:r>
    </w:p>
    <w:p w14:paraId="4DD4580F" w14:textId="77777777" w:rsidR="00C234B3" w:rsidRDefault="00C234B3" w:rsidP="00D93665">
      <w:pPr>
        <w:pStyle w:val="ConsPlusNormal"/>
        <w:ind w:firstLine="720"/>
        <w:jc w:val="center"/>
      </w:pPr>
      <w:r>
        <w:t>ПОСТАНОВЛЯЮ:</w:t>
      </w:r>
    </w:p>
    <w:p w14:paraId="6643169B" w14:textId="77777777" w:rsidR="00F27DC5" w:rsidRDefault="00F27DC5" w:rsidP="00F27DC5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</w:pPr>
    </w:p>
    <w:p w14:paraId="36C72C60" w14:textId="4F867E48" w:rsidR="00F27DC5" w:rsidRDefault="00F27DC5" w:rsidP="00301D0D">
      <w:pPr>
        <w:widowControl w:val="0"/>
        <w:numPr>
          <w:ilvl w:val="0"/>
          <w:numId w:val="1"/>
        </w:numPr>
        <w:tabs>
          <w:tab w:val="clear" w:pos="1069"/>
          <w:tab w:val="left" w:pos="993"/>
          <w:tab w:val="left" w:pos="1134"/>
        </w:tabs>
        <w:ind w:left="0" w:firstLine="709"/>
        <w:jc w:val="both"/>
        <w:rPr>
          <w:szCs w:val="28"/>
        </w:rPr>
      </w:pPr>
      <w:r w:rsidRPr="00CA5306">
        <w:rPr>
          <w:szCs w:val="28"/>
        </w:rPr>
        <w:t>Утвердить</w:t>
      </w:r>
      <w:r>
        <w:rPr>
          <w:szCs w:val="28"/>
        </w:rPr>
        <w:t xml:space="preserve"> </w:t>
      </w:r>
      <w:r w:rsidRPr="007043A0">
        <w:rPr>
          <w:szCs w:val="28"/>
        </w:rPr>
        <w:t>прилагаемый</w:t>
      </w:r>
      <w:r w:rsidR="00221B47" w:rsidRPr="007043A0">
        <w:rPr>
          <w:szCs w:val="28"/>
        </w:rPr>
        <w:t xml:space="preserve"> Порядок уведомления муниципальными служащими Администрации ЗАТО Северск </w:t>
      </w:r>
      <w:r w:rsidR="007043A0" w:rsidRPr="007043A0">
        <w:rPr>
          <w:szCs w:val="28"/>
        </w:rPr>
        <w:t xml:space="preserve">представителя нанимателя (работодателя) </w:t>
      </w:r>
      <w:r w:rsidR="00221B47" w:rsidRPr="007043A0">
        <w:rPr>
          <w:szCs w:val="28"/>
        </w:rPr>
        <w:t>о возникшем конфликте интересов или о возможности его</w:t>
      </w:r>
      <w:r w:rsidR="00221B47">
        <w:rPr>
          <w:szCs w:val="28"/>
        </w:rPr>
        <w:t xml:space="preserve"> возникновения</w:t>
      </w:r>
      <w:r>
        <w:rPr>
          <w:szCs w:val="28"/>
        </w:rPr>
        <w:t xml:space="preserve">. </w:t>
      </w:r>
    </w:p>
    <w:p w14:paraId="11FE2037" w14:textId="77777777" w:rsidR="00F27DC5" w:rsidRDefault="00901B93" w:rsidP="00301D0D">
      <w:pPr>
        <w:widowControl w:val="0"/>
        <w:numPr>
          <w:ilvl w:val="0"/>
          <w:numId w:val="1"/>
        </w:numPr>
        <w:tabs>
          <w:tab w:val="clear" w:pos="1069"/>
          <w:tab w:val="left" w:pos="993"/>
          <w:tab w:val="left" w:pos="1080"/>
        </w:tabs>
        <w:ind w:left="0" w:firstLine="709"/>
        <w:jc w:val="both"/>
        <w:rPr>
          <w:szCs w:val="28"/>
        </w:rPr>
      </w:pPr>
      <w:r>
        <w:rPr>
          <w:szCs w:val="28"/>
        </w:rPr>
        <w:t>Постановление</w:t>
      </w:r>
      <w:r w:rsidR="00F27DC5" w:rsidRPr="00CA5306">
        <w:rPr>
          <w:szCs w:val="28"/>
        </w:rPr>
        <w:t xml:space="preserve"> вступает в силу с </w:t>
      </w:r>
      <w:r w:rsidR="00F27DC5">
        <w:rPr>
          <w:szCs w:val="28"/>
        </w:rPr>
        <w:t>момента</w:t>
      </w:r>
      <w:r w:rsidR="00F27DC5" w:rsidRPr="00CA5306">
        <w:rPr>
          <w:szCs w:val="28"/>
        </w:rPr>
        <w:t xml:space="preserve"> подписания.</w:t>
      </w:r>
    </w:p>
    <w:p w14:paraId="5D26A071" w14:textId="7161D5E6" w:rsidR="00F27DC5" w:rsidRPr="00A3369C" w:rsidRDefault="00F27DC5" w:rsidP="00301D0D">
      <w:pPr>
        <w:widowControl w:val="0"/>
        <w:numPr>
          <w:ilvl w:val="0"/>
          <w:numId w:val="1"/>
        </w:numPr>
        <w:tabs>
          <w:tab w:val="clear" w:pos="1069"/>
          <w:tab w:val="left" w:pos="993"/>
          <w:tab w:val="left" w:pos="1080"/>
        </w:tabs>
        <w:ind w:left="0" w:firstLine="709"/>
        <w:jc w:val="both"/>
        <w:rPr>
          <w:szCs w:val="28"/>
        </w:rPr>
      </w:pPr>
      <w:r w:rsidRPr="00A3369C">
        <w:rPr>
          <w:szCs w:val="28"/>
        </w:rPr>
        <w:t xml:space="preserve">Опубликовать </w:t>
      </w:r>
      <w:r w:rsidR="00901B93">
        <w:rPr>
          <w:szCs w:val="28"/>
        </w:rPr>
        <w:t>постановление</w:t>
      </w:r>
      <w:r w:rsidRPr="00A3369C">
        <w:rPr>
          <w:szCs w:val="28"/>
        </w:rPr>
        <w:t xml:space="preserve"> в </w:t>
      </w:r>
      <w:r>
        <w:rPr>
          <w:szCs w:val="28"/>
        </w:rPr>
        <w:t xml:space="preserve">специальном приложении к </w:t>
      </w:r>
      <w:r w:rsidRPr="00A3369C">
        <w:rPr>
          <w:szCs w:val="28"/>
        </w:rPr>
        <w:t xml:space="preserve">газете «Диалог» </w:t>
      </w:r>
      <w:r>
        <w:rPr>
          <w:szCs w:val="28"/>
        </w:rPr>
        <w:t>«Официальный бюллетень правовых актов органов местного самоуправления городского округа ЗАТО Северск Томской области»</w:t>
      </w:r>
      <w:r w:rsidRPr="00A3369C">
        <w:rPr>
          <w:szCs w:val="28"/>
        </w:rPr>
        <w:t xml:space="preserve"> и разместить</w:t>
      </w:r>
      <w:r>
        <w:rPr>
          <w:szCs w:val="28"/>
        </w:rPr>
        <w:t xml:space="preserve"> </w:t>
      </w:r>
      <w:r w:rsidRPr="00A3369C">
        <w:rPr>
          <w:szCs w:val="28"/>
        </w:rPr>
        <w:t xml:space="preserve">в информационно-телекоммуникационной сети </w:t>
      </w:r>
      <w:r w:rsidR="007E7541">
        <w:rPr>
          <w:szCs w:val="28"/>
        </w:rPr>
        <w:t>«</w:t>
      </w:r>
      <w:r w:rsidRPr="00A3369C">
        <w:rPr>
          <w:szCs w:val="28"/>
        </w:rPr>
        <w:t>Интернет</w:t>
      </w:r>
      <w:r w:rsidR="007E7541">
        <w:rPr>
          <w:szCs w:val="28"/>
        </w:rPr>
        <w:t>»</w:t>
      </w:r>
      <w:r w:rsidRPr="00A3369C">
        <w:rPr>
          <w:szCs w:val="28"/>
        </w:rPr>
        <w:t xml:space="preserve"> на официальном сайте Администрации ЗАТО Северск (</w:t>
      </w:r>
      <w:r w:rsidRPr="00A3369C">
        <w:rPr>
          <w:szCs w:val="28"/>
          <w:lang w:val="en-US"/>
        </w:rPr>
        <w:t>http</w:t>
      </w:r>
      <w:r w:rsidRPr="00A3369C">
        <w:rPr>
          <w:szCs w:val="28"/>
        </w:rPr>
        <w:t>://</w:t>
      </w:r>
      <w:r w:rsidRPr="00A3369C">
        <w:rPr>
          <w:szCs w:val="28"/>
          <w:lang w:val="en-US"/>
        </w:rPr>
        <w:t>www</w:t>
      </w:r>
      <w:r w:rsidRPr="00A3369C">
        <w:rPr>
          <w:szCs w:val="28"/>
        </w:rPr>
        <w:t>.</w:t>
      </w:r>
      <w:proofErr w:type="spellStart"/>
      <w:r w:rsidRPr="00A3369C">
        <w:rPr>
          <w:szCs w:val="28"/>
          <w:lang w:val="en-US"/>
        </w:rPr>
        <w:t>seversknet</w:t>
      </w:r>
      <w:proofErr w:type="spellEnd"/>
      <w:r w:rsidRPr="00A3369C">
        <w:rPr>
          <w:szCs w:val="28"/>
        </w:rPr>
        <w:t>.</w:t>
      </w:r>
      <w:proofErr w:type="spellStart"/>
      <w:r w:rsidRPr="00A3369C">
        <w:rPr>
          <w:szCs w:val="28"/>
          <w:lang w:val="en-US"/>
        </w:rPr>
        <w:t>ru</w:t>
      </w:r>
      <w:proofErr w:type="spellEnd"/>
      <w:r w:rsidRPr="00A3369C">
        <w:rPr>
          <w:szCs w:val="28"/>
        </w:rPr>
        <w:t>).</w:t>
      </w:r>
    </w:p>
    <w:p w14:paraId="2DE5ED50" w14:textId="77777777" w:rsidR="00F27DC5" w:rsidRPr="00A3369C" w:rsidRDefault="00F27DC5" w:rsidP="00301D0D">
      <w:pPr>
        <w:pStyle w:val="a9"/>
        <w:widowControl w:val="0"/>
        <w:numPr>
          <w:ilvl w:val="0"/>
          <w:numId w:val="1"/>
        </w:numPr>
        <w:tabs>
          <w:tab w:val="clear" w:pos="1069"/>
          <w:tab w:val="left" w:pos="993"/>
          <w:tab w:val="left" w:pos="1080"/>
        </w:tabs>
        <w:ind w:left="0" w:firstLine="709"/>
        <w:rPr>
          <w:szCs w:val="28"/>
        </w:rPr>
      </w:pPr>
      <w:r w:rsidRPr="00A3369C">
        <w:rPr>
          <w:szCs w:val="28"/>
        </w:rPr>
        <w:t xml:space="preserve">Контроль за исполнением </w:t>
      </w:r>
      <w:r w:rsidR="00901B93">
        <w:rPr>
          <w:szCs w:val="28"/>
        </w:rPr>
        <w:t>постановления</w:t>
      </w:r>
      <w:r w:rsidRPr="00A3369C">
        <w:rPr>
          <w:szCs w:val="28"/>
        </w:rPr>
        <w:t xml:space="preserve"> </w:t>
      </w:r>
      <w:r w:rsidR="00EA684B">
        <w:rPr>
          <w:szCs w:val="28"/>
        </w:rPr>
        <w:t xml:space="preserve">возложить на </w:t>
      </w:r>
      <w:r w:rsidR="00C234B3">
        <w:rPr>
          <w:szCs w:val="28"/>
        </w:rPr>
        <w:t xml:space="preserve">заместителя </w:t>
      </w:r>
      <w:r w:rsidR="003F1116">
        <w:rPr>
          <w:szCs w:val="28"/>
        </w:rPr>
        <w:t>Мэра</w:t>
      </w:r>
      <w:r w:rsidR="000D01F1">
        <w:rPr>
          <w:szCs w:val="28"/>
        </w:rPr>
        <w:t xml:space="preserve"> ЗАТО Северск - </w:t>
      </w:r>
      <w:r w:rsidR="00EA684B">
        <w:rPr>
          <w:szCs w:val="28"/>
        </w:rPr>
        <w:t xml:space="preserve">Управляющего делами Администрации </w:t>
      </w:r>
      <w:r w:rsidR="00580EA2">
        <w:rPr>
          <w:szCs w:val="28"/>
        </w:rPr>
        <w:t>З</w:t>
      </w:r>
      <w:r w:rsidR="00EA684B">
        <w:rPr>
          <w:szCs w:val="28"/>
        </w:rPr>
        <w:t>АТО Северск</w:t>
      </w:r>
      <w:r w:rsidRPr="00A3369C">
        <w:rPr>
          <w:szCs w:val="28"/>
        </w:rPr>
        <w:t>.</w:t>
      </w:r>
    </w:p>
    <w:p w14:paraId="68CDDCDE" w14:textId="77777777" w:rsidR="00F27DC5" w:rsidRDefault="00F27DC5" w:rsidP="00F27DC5">
      <w:pPr>
        <w:widowControl w:val="0"/>
        <w:rPr>
          <w:szCs w:val="28"/>
        </w:rPr>
      </w:pPr>
    </w:p>
    <w:p w14:paraId="3C9F2370" w14:textId="77777777" w:rsidR="00F27DC5" w:rsidRDefault="00F27DC5" w:rsidP="00F27DC5">
      <w:pPr>
        <w:widowControl w:val="0"/>
        <w:rPr>
          <w:szCs w:val="28"/>
        </w:rPr>
      </w:pPr>
    </w:p>
    <w:p w14:paraId="401F6404" w14:textId="77777777" w:rsidR="00301D0D" w:rsidRDefault="00301D0D" w:rsidP="00F27DC5">
      <w:pPr>
        <w:widowControl w:val="0"/>
        <w:rPr>
          <w:szCs w:val="28"/>
        </w:rPr>
      </w:pPr>
    </w:p>
    <w:tbl>
      <w:tblPr>
        <w:tblW w:w="9991" w:type="dxa"/>
        <w:tblLook w:val="01E0" w:firstRow="1" w:lastRow="1" w:firstColumn="1" w:lastColumn="1" w:noHBand="0" w:noVBand="0"/>
      </w:tblPr>
      <w:tblGrid>
        <w:gridCol w:w="4927"/>
        <w:gridCol w:w="941"/>
        <w:gridCol w:w="3987"/>
        <w:gridCol w:w="136"/>
      </w:tblGrid>
      <w:tr w:rsidR="00F27DC5" w:rsidRPr="00CA040A" w14:paraId="00BC4FA1" w14:textId="77777777" w:rsidTr="00117F2E">
        <w:trPr>
          <w:gridAfter w:val="1"/>
          <w:wAfter w:w="136" w:type="dxa"/>
        </w:trPr>
        <w:tc>
          <w:tcPr>
            <w:tcW w:w="4927" w:type="dxa"/>
            <w:shd w:val="clear" w:color="auto" w:fill="auto"/>
          </w:tcPr>
          <w:p w14:paraId="0F4CCF9D" w14:textId="77777777" w:rsidR="00F27DC5" w:rsidRPr="00CA040A" w:rsidRDefault="00F27DC5" w:rsidP="00CA040A">
            <w:pPr>
              <w:pStyle w:val="1"/>
              <w:keepNext w:val="0"/>
              <w:widowControl w:val="0"/>
              <w:jc w:val="both"/>
              <w:rPr>
                <w:b w:val="0"/>
                <w:szCs w:val="28"/>
              </w:rPr>
            </w:pPr>
            <w:r w:rsidRPr="00CA040A">
              <w:rPr>
                <w:b w:val="0"/>
                <w:szCs w:val="28"/>
              </w:rPr>
              <w:t>Глава Администрации</w:t>
            </w:r>
          </w:p>
        </w:tc>
        <w:tc>
          <w:tcPr>
            <w:tcW w:w="4928" w:type="dxa"/>
            <w:gridSpan w:val="2"/>
            <w:shd w:val="clear" w:color="auto" w:fill="auto"/>
          </w:tcPr>
          <w:p w14:paraId="10C56B91" w14:textId="77777777" w:rsidR="00F27DC5" w:rsidRPr="00CA040A" w:rsidRDefault="00F27DC5" w:rsidP="00CA040A">
            <w:pPr>
              <w:pStyle w:val="1"/>
              <w:keepNext w:val="0"/>
              <w:widowControl w:val="0"/>
              <w:jc w:val="right"/>
              <w:rPr>
                <w:b w:val="0"/>
                <w:szCs w:val="28"/>
              </w:rPr>
            </w:pPr>
            <w:proofErr w:type="spellStart"/>
            <w:r w:rsidRPr="00CA040A">
              <w:rPr>
                <w:b w:val="0"/>
              </w:rPr>
              <w:t>Н.В.Диденко</w:t>
            </w:r>
            <w:proofErr w:type="spellEnd"/>
          </w:p>
        </w:tc>
      </w:tr>
      <w:tr w:rsidR="00F27DC5" w:rsidRPr="00CA040A" w14:paraId="6923AF09" w14:textId="77777777" w:rsidTr="00117F2E">
        <w:trPr>
          <w:gridBefore w:val="2"/>
          <w:wBefore w:w="5868" w:type="dxa"/>
          <w:trHeight w:val="1432"/>
        </w:trPr>
        <w:tc>
          <w:tcPr>
            <w:tcW w:w="4123" w:type="dxa"/>
            <w:gridSpan w:val="2"/>
            <w:shd w:val="clear" w:color="auto" w:fill="auto"/>
          </w:tcPr>
          <w:p w14:paraId="53477E92" w14:textId="77777777" w:rsidR="00F27DC5" w:rsidRPr="00CA040A" w:rsidRDefault="00F27DC5" w:rsidP="00CA040A">
            <w:pPr>
              <w:widowControl w:val="0"/>
              <w:spacing w:line="360" w:lineRule="auto"/>
              <w:jc w:val="both"/>
              <w:rPr>
                <w:szCs w:val="28"/>
              </w:rPr>
            </w:pPr>
            <w:r w:rsidRPr="00CA040A">
              <w:rPr>
                <w:szCs w:val="28"/>
              </w:rPr>
              <w:lastRenderedPageBreak/>
              <w:t>УТВЕРЖДЕН</w:t>
            </w:r>
          </w:p>
          <w:p w14:paraId="78CF91E3" w14:textId="77777777" w:rsidR="00F27DC5" w:rsidRPr="00CA040A" w:rsidRDefault="00DA4E74" w:rsidP="00CA040A">
            <w:pPr>
              <w:widowControl w:val="0"/>
              <w:jc w:val="both"/>
              <w:rPr>
                <w:szCs w:val="28"/>
              </w:rPr>
            </w:pPr>
            <w:r w:rsidRPr="00CA040A">
              <w:rPr>
                <w:szCs w:val="28"/>
              </w:rPr>
              <w:t>постановлением</w:t>
            </w:r>
            <w:r w:rsidR="00F27DC5" w:rsidRPr="00CA040A">
              <w:rPr>
                <w:szCs w:val="28"/>
              </w:rPr>
              <w:t xml:space="preserve"> </w:t>
            </w:r>
          </w:p>
          <w:p w14:paraId="4E1C9784" w14:textId="77777777" w:rsidR="00F27DC5" w:rsidRPr="00CA040A" w:rsidRDefault="00F27DC5" w:rsidP="00CA040A">
            <w:pPr>
              <w:widowControl w:val="0"/>
              <w:jc w:val="both"/>
              <w:rPr>
                <w:szCs w:val="28"/>
              </w:rPr>
            </w:pPr>
            <w:r w:rsidRPr="00CA040A">
              <w:rPr>
                <w:szCs w:val="28"/>
              </w:rPr>
              <w:t>Администрации ЗАТО Северск</w:t>
            </w:r>
          </w:p>
          <w:p w14:paraId="39ED8C14" w14:textId="77777777" w:rsidR="00F27DC5" w:rsidRPr="00CA040A" w:rsidRDefault="00F27DC5" w:rsidP="00CA040A">
            <w:pPr>
              <w:widowControl w:val="0"/>
              <w:rPr>
                <w:bCs/>
                <w:color w:val="000000"/>
                <w:spacing w:val="-1"/>
                <w:szCs w:val="28"/>
              </w:rPr>
            </w:pPr>
            <w:r w:rsidRPr="00CA040A">
              <w:rPr>
                <w:bCs/>
                <w:color w:val="000000"/>
                <w:spacing w:val="-1"/>
                <w:szCs w:val="28"/>
              </w:rPr>
              <w:t xml:space="preserve">от </w:t>
            </w:r>
            <w:r w:rsidRPr="00CA040A">
              <w:rPr>
                <w:bCs/>
                <w:color w:val="000000"/>
                <w:spacing w:val="-1"/>
                <w:szCs w:val="28"/>
                <w:u w:val="single"/>
              </w:rPr>
              <w:t xml:space="preserve">  </w:t>
            </w:r>
            <w:r w:rsidR="005813BE" w:rsidRPr="00CA040A">
              <w:rPr>
                <w:bCs/>
                <w:color w:val="000000"/>
                <w:spacing w:val="-1"/>
                <w:szCs w:val="28"/>
                <w:u w:val="single"/>
              </w:rPr>
              <w:t xml:space="preserve"> </w:t>
            </w:r>
            <w:r w:rsidRPr="00CA040A">
              <w:rPr>
                <w:bCs/>
                <w:color w:val="000000"/>
                <w:spacing w:val="-1"/>
                <w:szCs w:val="28"/>
                <w:u w:val="single"/>
              </w:rPr>
              <w:t xml:space="preserve"> </w:t>
            </w:r>
            <w:r w:rsidR="005813BE" w:rsidRPr="00CA040A">
              <w:rPr>
                <w:bCs/>
                <w:color w:val="000000"/>
                <w:spacing w:val="-1"/>
                <w:szCs w:val="28"/>
                <w:u w:val="single"/>
              </w:rPr>
              <w:t>10.02.2016</w:t>
            </w:r>
            <w:r w:rsidRPr="00CA040A">
              <w:rPr>
                <w:bCs/>
                <w:color w:val="000000"/>
                <w:spacing w:val="-1"/>
                <w:szCs w:val="28"/>
                <w:u w:val="single"/>
              </w:rPr>
              <w:t xml:space="preserve">    </w:t>
            </w:r>
            <w:r w:rsidRPr="00CA040A">
              <w:rPr>
                <w:bCs/>
                <w:color w:val="000000"/>
                <w:spacing w:val="-1"/>
                <w:szCs w:val="28"/>
              </w:rPr>
              <w:t xml:space="preserve"> № </w:t>
            </w:r>
            <w:r w:rsidRPr="00CA040A">
              <w:rPr>
                <w:bCs/>
                <w:color w:val="000000"/>
                <w:spacing w:val="-1"/>
                <w:szCs w:val="28"/>
                <w:u w:val="single"/>
              </w:rPr>
              <w:t xml:space="preserve">    </w:t>
            </w:r>
            <w:r w:rsidR="005813BE" w:rsidRPr="00CA040A">
              <w:rPr>
                <w:bCs/>
                <w:color w:val="000000"/>
                <w:spacing w:val="-1"/>
                <w:szCs w:val="28"/>
                <w:u w:val="single"/>
              </w:rPr>
              <w:t>182</w:t>
            </w:r>
            <w:r w:rsidRPr="00CA040A">
              <w:rPr>
                <w:bCs/>
                <w:color w:val="000000"/>
                <w:spacing w:val="-1"/>
                <w:szCs w:val="28"/>
                <w:u w:val="single"/>
              </w:rPr>
              <w:t xml:space="preserve">     </w:t>
            </w:r>
            <w:proofErr w:type="gramStart"/>
            <w:r w:rsidRPr="00CA040A">
              <w:rPr>
                <w:bCs/>
                <w:color w:val="000000"/>
                <w:spacing w:val="-1"/>
                <w:szCs w:val="28"/>
                <w:u w:val="single"/>
              </w:rPr>
              <w:t xml:space="preserve">  </w:t>
            </w:r>
            <w:r w:rsidRPr="00CA040A">
              <w:rPr>
                <w:bCs/>
                <w:color w:val="000000"/>
                <w:spacing w:val="-1"/>
                <w:sz w:val="2"/>
                <w:szCs w:val="2"/>
                <w:u w:val="single"/>
              </w:rPr>
              <w:t>.</w:t>
            </w:r>
            <w:proofErr w:type="gramEnd"/>
          </w:p>
        </w:tc>
      </w:tr>
    </w:tbl>
    <w:p w14:paraId="18FEC8F5" w14:textId="77777777" w:rsidR="00F27DC5" w:rsidRPr="00A641B1" w:rsidRDefault="00F27DC5" w:rsidP="00F27DC5">
      <w:pPr>
        <w:widowControl w:val="0"/>
        <w:jc w:val="center"/>
        <w:rPr>
          <w:sz w:val="16"/>
          <w:szCs w:val="16"/>
        </w:rPr>
      </w:pPr>
    </w:p>
    <w:p w14:paraId="01702CEF" w14:textId="77777777" w:rsidR="00F27DC5" w:rsidRDefault="00F27DC5" w:rsidP="00F27DC5">
      <w:pPr>
        <w:widowControl w:val="0"/>
        <w:autoSpaceDE w:val="0"/>
        <w:autoSpaceDN w:val="0"/>
        <w:adjustRightInd w:val="0"/>
        <w:ind w:firstLine="540"/>
        <w:jc w:val="center"/>
        <w:rPr>
          <w:szCs w:val="28"/>
        </w:rPr>
      </w:pPr>
    </w:p>
    <w:p w14:paraId="47787CB4" w14:textId="77777777" w:rsidR="00F27DC5" w:rsidRDefault="00F27DC5" w:rsidP="00F27DC5">
      <w:pPr>
        <w:widowControl w:val="0"/>
        <w:autoSpaceDE w:val="0"/>
        <w:autoSpaceDN w:val="0"/>
        <w:adjustRightInd w:val="0"/>
        <w:ind w:firstLine="540"/>
        <w:jc w:val="center"/>
        <w:rPr>
          <w:szCs w:val="28"/>
        </w:rPr>
      </w:pPr>
      <w:r>
        <w:rPr>
          <w:szCs w:val="28"/>
        </w:rPr>
        <w:t xml:space="preserve">ПОРЯДОК </w:t>
      </w:r>
    </w:p>
    <w:p w14:paraId="7454E1DA" w14:textId="73A5FB37" w:rsidR="00F27DC5" w:rsidRPr="007043A0" w:rsidRDefault="00F27DC5" w:rsidP="00F27DC5">
      <w:pPr>
        <w:pStyle w:val="ConsPlusNormal"/>
        <w:ind w:firstLine="540"/>
        <w:jc w:val="center"/>
      </w:pPr>
      <w:r w:rsidRPr="007043A0">
        <w:t xml:space="preserve">уведомления муниципальными служащими Администрации ЗАТО Северск </w:t>
      </w:r>
      <w:r w:rsidR="007043A0" w:rsidRPr="007043A0">
        <w:t xml:space="preserve">представителя нанимателя (работодателя) </w:t>
      </w:r>
      <w:r w:rsidRPr="007043A0">
        <w:t xml:space="preserve">о возникшем конфликте интересов </w:t>
      </w:r>
    </w:p>
    <w:p w14:paraId="7769530A" w14:textId="77777777" w:rsidR="00F27DC5" w:rsidRPr="007043A0" w:rsidRDefault="00F27DC5" w:rsidP="00F27DC5">
      <w:pPr>
        <w:pStyle w:val="ConsPlusNormal"/>
        <w:ind w:firstLine="540"/>
        <w:jc w:val="center"/>
      </w:pPr>
      <w:r w:rsidRPr="007043A0">
        <w:t>или о возможности его возникновения</w:t>
      </w:r>
    </w:p>
    <w:p w14:paraId="1EA3A7BD" w14:textId="77777777" w:rsidR="00F27DC5" w:rsidRPr="007043A0" w:rsidRDefault="00F27DC5" w:rsidP="00F27DC5">
      <w:pPr>
        <w:pStyle w:val="ConsPlusNormal"/>
        <w:ind w:firstLine="540"/>
        <w:jc w:val="both"/>
      </w:pPr>
    </w:p>
    <w:p w14:paraId="0766AFF1" w14:textId="30DACB43" w:rsidR="00F27DC5" w:rsidRDefault="00F27DC5" w:rsidP="00CD5042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 w:rsidRPr="007043A0">
        <w:t xml:space="preserve">Настоящий Порядок распространяется на работников, замещающих должности муниципальной службы в Администрации ЗАТО </w:t>
      </w:r>
      <w:proofErr w:type="gramStart"/>
      <w:r w:rsidRPr="007043A0">
        <w:t xml:space="preserve">Северск,   </w:t>
      </w:r>
      <w:proofErr w:type="gramEnd"/>
      <w:r w:rsidRPr="007043A0">
        <w:t xml:space="preserve">                       у которых возник конфликт интересов или возможно его возникновение</w:t>
      </w:r>
      <w:r w:rsidR="006721CF" w:rsidRPr="007043A0">
        <w:t xml:space="preserve"> и устанавливает процедуру уведомления </w:t>
      </w:r>
      <w:r w:rsidR="007043A0" w:rsidRPr="007043A0">
        <w:t xml:space="preserve">представителя нанимателя (работодателя) </w:t>
      </w:r>
      <w:r w:rsidR="006721CF" w:rsidRPr="007043A0">
        <w:t>о возникшем конфликте интересов или о возможности</w:t>
      </w:r>
      <w:r w:rsidR="006721CF">
        <w:t xml:space="preserve"> его возникновения лицами</w:t>
      </w:r>
      <w:r>
        <w:t>.</w:t>
      </w:r>
    </w:p>
    <w:p w14:paraId="09785F76" w14:textId="77777777" w:rsidR="00F27DC5" w:rsidRDefault="003F1116" w:rsidP="00CD5042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bookmarkStart w:id="0" w:name="Par0"/>
      <w:bookmarkEnd w:id="0"/>
      <w:r w:rsidRPr="003F1116">
        <w:rPr>
          <w:sz w:val="24"/>
          <w:szCs w:val="24"/>
        </w:rPr>
        <w:t>(признано утратившим силу)</w:t>
      </w:r>
      <w:r w:rsidR="00F27DC5">
        <w:t>.</w:t>
      </w:r>
    </w:p>
    <w:p w14:paraId="69F2DA1A" w14:textId="77777777" w:rsidR="00F27DC5" w:rsidRDefault="003F1116" w:rsidP="00CD5042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 w:rsidRPr="003F1116">
        <w:rPr>
          <w:sz w:val="24"/>
          <w:szCs w:val="24"/>
        </w:rPr>
        <w:t>(признано утратившим силу)</w:t>
      </w:r>
      <w:r w:rsidR="00F27DC5">
        <w:t>.</w:t>
      </w:r>
    </w:p>
    <w:p w14:paraId="24A6060B" w14:textId="77777777" w:rsidR="00F27DC5" w:rsidRDefault="003F1116" w:rsidP="00CD5042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 w:rsidRPr="003F1116">
        <w:rPr>
          <w:sz w:val="24"/>
          <w:szCs w:val="24"/>
        </w:rPr>
        <w:t>(признано утратившим силу)</w:t>
      </w:r>
      <w:r w:rsidR="00F27DC5">
        <w:t>.</w:t>
      </w:r>
    </w:p>
    <w:p w14:paraId="10428B5F" w14:textId="77777777" w:rsidR="00F27DC5" w:rsidRPr="00673C70" w:rsidRDefault="003F1116" w:rsidP="00CD5042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 w:rsidRPr="003F1116">
        <w:rPr>
          <w:sz w:val="24"/>
          <w:szCs w:val="24"/>
        </w:rPr>
        <w:t>(признано утратившим силу)</w:t>
      </w:r>
      <w:r w:rsidR="00F27DC5" w:rsidRPr="00673C70">
        <w:t>.</w:t>
      </w:r>
    </w:p>
    <w:p w14:paraId="63E977E7" w14:textId="5D6C0235" w:rsidR="00F27DC5" w:rsidRDefault="00F27DC5" w:rsidP="00FB6B2A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 w:rsidRPr="007043A0">
        <w:t xml:space="preserve">Муниципальный служащий обязан в письменной форме уведомить </w:t>
      </w:r>
      <w:r w:rsidR="007043A0" w:rsidRPr="007043A0">
        <w:t xml:space="preserve">представителя нанимателя (работодателя) </w:t>
      </w:r>
      <w:r w:rsidRPr="007043A0">
        <w:t xml:space="preserve">о возникшем конфликте интересов или о возможности его </w:t>
      </w:r>
      <w:proofErr w:type="gramStart"/>
      <w:r w:rsidRPr="007043A0">
        <w:t>возникновения</w:t>
      </w:r>
      <w:proofErr w:type="gramEnd"/>
      <w:r w:rsidRPr="00673C70">
        <w:t xml:space="preserve"> </w:t>
      </w:r>
      <w:r w:rsidR="00323472" w:rsidRPr="00BD74C4">
        <w:t>как только ему станет об этом известно</w:t>
      </w:r>
      <w:r w:rsidRPr="00673C70">
        <w:t>.</w:t>
      </w:r>
    </w:p>
    <w:p w14:paraId="0EA9C232" w14:textId="77777777" w:rsidR="00FB6B2A" w:rsidRPr="00FB6B2A" w:rsidRDefault="00FB6B2A" w:rsidP="00FB6B2A">
      <w:pPr>
        <w:autoSpaceDE w:val="0"/>
        <w:autoSpaceDN w:val="0"/>
        <w:adjustRightInd w:val="0"/>
        <w:ind w:firstLine="720"/>
        <w:jc w:val="both"/>
        <w:rPr>
          <w:rFonts w:eastAsia="Calibri"/>
          <w:szCs w:val="28"/>
        </w:rPr>
      </w:pPr>
      <w:r w:rsidRPr="00FB6B2A">
        <w:rPr>
          <w:rFonts w:eastAsia="Calibri"/>
          <w:szCs w:val="28"/>
        </w:rPr>
        <w:t xml:space="preserve">Муниципальный служащий, </w:t>
      </w:r>
      <w:r w:rsidRPr="00FB6B2A">
        <w:rPr>
          <w:szCs w:val="28"/>
        </w:rPr>
        <w:t xml:space="preserve">в отношении которого действующим законодательством установлена дисциплинарная ответственность за несоблюдение ограничений и запретов, требований о предотвращении или об урегулировании конфликта интересов, освобождается от указанной ответственности в случае, если несоблюдение таких ограничений, запретов и требований признается следствием не зависящих от него </w:t>
      </w:r>
      <w:hyperlink r:id="rId8" w:history="1">
        <w:r w:rsidRPr="00FB6B2A">
          <w:rPr>
            <w:szCs w:val="28"/>
          </w:rPr>
          <w:t>обстоятельств</w:t>
        </w:r>
      </w:hyperlink>
      <w:r w:rsidRPr="00FB6B2A">
        <w:rPr>
          <w:szCs w:val="28"/>
        </w:rPr>
        <w:t xml:space="preserve"> в порядке, предусмотренном действующим законодательством. Соблюдение таких ограничений, запретов и требований должно быть обеспечено муниципальным служащим не позднее чем через один месяц со дня прекращения действия не зависящих от него обстоятельств, препятствующих соблюдению таких ограничений, запретов и требований, если иное не установлено федеральными законами.</w:t>
      </w:r>
    </w:p>
    <w:p w14:paraId="218BB382" w14:textId="77777777" w:rsidR="00FB6B2A" w:rsidRDefault="00FB6B2A" w:rsidP="00FB6B2A">
      <w:pPr>
        <w:pStyle w:val="ConsPlusNormal"/>
        <w:ind w:firstLine="720"/>
        <w:jc w:val="both"/>
      </w:pPr>
      <w:r w:rsidRPr="00AE394A">
        <w:rPr>
          <w:rFonts w:eastAsia="Calibri"/>
        </w:rPr>
        <w:t xml:space="preserve">Муниципальный служащий в соответствии с частями 3-5 статьи 13 </w:t>
      </w:r>
      <w:r w:rsidRPr="00AE394A">
        <w:t>Федерального закона от 25 декабря 2008 года № 273-ФЗ «О противодействии коррупции» в течение трех рабочих дней со дня, когда ему стало известно о возникновении не зависящих от него обстоятельств, препятствующих соблюдению ограничений и запретов, требований о предотвращении или об урегулировании конфликта интересов</w:t>
      </w:r>
      <w:r>
        <w:t>,</w:t>
      </w:r>
      <w:r w:rsidRPr="00AE394A">
        <w:t xml:space="preserve"> обязан подать в комиссию по соблюдению требований к служебному поведению и урегулированию конфликта интересов в Администрации ЗАТО Северск уведомление об этом в форме документа на бумажном носителе или в форме электронного документа с приложением документов, иных материалов и (или) информации (при наличии), подтверждающих факт наступления не зависящих от него обстоятельств. В </w:t>
      </w:r>
      <w:r w:rsidRPr="00AE394A">
        <w:lastRenderedPageBreak/>
        <w:t>случае, если указанные обстоятельства препятствуют подаче уведомления об этом в установленный срок, такое уведомление должно быть подано не позднее 10 рабочих дней со дня прекращения указанных обстоятельств.</w:t>
      </w:r>
    </w:p>
    <w:p w14:paraId="077256AD" w14:textId="2BDDD507" w:rsidR="00801594" w:rsidRDefault="00801594" w:rsidP="00FB6B2A">
      <w:pPr>
        <w:pStyle w:val="ConsPlusNormal"/>
        <w:numPr>
          <w:ilvl w:val="0"/>
          <w:numId w:val="5"/>
        </w:numPr>
        <w:tabs>
          <w:tab w:val="clear" w:pos="1069"/>
          <w:tab w:val="left" w:pos="993"/>
        </w:tabs>
        <w:ind w:left="0" w:firstLine="720"/>
        <w:jc w:val="both"/>
      </w:pPr>
      <w:r>
        <w:t xml:space="preserve">В случае отсутствия муниципального служащего на рабочем месте по уважительной причине (отпуск, командировка, болезнь), муниципальный служащий </w:t>
      </w:r>
      <w:r w:rsidRPr="00444787">
        <w:t>обязан у</w:t>
      </w:r>
      <w:r w:rsidRPr="001976D4">
        <w:t xml:space="preserve">ведомить </w:t>
      </w:r>
      <w:r w:rsidR="007043A0" w:rsidRPr="005353AB">
        <w:rPr>
          <w:sz w:val="24"/>
          <w:szCs w:val="24"/>
        </w:rPr>
        <w:t>представителя нанимателя (работодателя)</w:t>
      </w:r>
      <w:r w:rsidR="007043A0">
        <w:rPr>
          <w:sz w:val="24"/>
          <w:szCs w:val="24"/>
        </w:rPr>
        <w:t xml:space="preserve"> </w:t>
      </w:r>
      <w:r>
        <w:t xml:space="preserve">о возникшем конфликте интересов </w:t>
      </w:r>
      <w:r w:rsidRPr="00673C70">
        <w:t>или о возможности его возникновения</w:t>
      </w:r>
      <w:r>
        <w:t xml:space="preserve"> в первый рабочий день в соответствии с требованиями настоящего Порядка.</w:t>
      </w:r>
    </w:p>
    <w:p w14:paraId="4873D329" w14:textId="2D321FFD" w:rsidR="00F27DC5" w:rsidRDefault="00F27DC5" w:rsidP="00FB6B2A">
      <w:pPr>
        <w:pStyle w:val="ConsPlusNormal"/>
        <w:numPr>
          <w:ilvl w:val="0"/>
          <w:numId w:val="5"/>
        </w:numPr>
        <w:tabs>
          <w:tab w:val="clear" w:pos="1069"/>
          <w:tab w:val="left" w:pos="993"/>
        </w:tabs>
        <w:ind w:left="0" w:firstLine="720"/>
        <w:jc w:val="both"/>
      </w:pPr>
      <w:r>
        <w:t xml:space="preserve">Уведомление предоставляется </w:t>
      </w:r>
      <w:r w:rsidR="007043A0" w:rsidRPr="007043A0">
        <w:t xml:space="preserve">представителю нанимателя (работодателю) </w:t>
      </w:r>
      <w:r w:rsidR="007043A0">
        <w:t xml:space="preserve">муниципального служащего </w:t>
      </w:r>
      <w:r w:rsidRPr="007043A0">
        <w:t>через Комитет по кадрам и муниципальной службе Администрации ЗАТО</w:t>
      </w:r>
      <w:r>
        <w:t xml:space="preserve"> Северск в письменной форме (приложение 1 к настоящему Порядку) и должно содержать следующие сведения:</w:t>
      </w:r>
    </w:p>
    <w:p w14:paraId="1E789B19" w14:textId="77777777" w:rsidR="00F27DC5" w:rsidRDefault="00F27DC5" w:rsidP="00CD5042">
      <w:pPr>
        <w:pStyle w:val="ConsPlusNormal"/>
        <w:tabs>
          <w:tab w:val="left" w:pos="1080"/>
        </w:tabs>
        <w:ind w:firstLine="720"/>
        <w:jc w:val="both"/>
      </w:pPr>
      <w:r>
        <w:t>- фамилию, имя, отчество (при наличии) муниципального служащего, замещаемую им должность муниципальной службы, адрес местожительства, контактную информацию;</w:t>
      </w:r>
    </w:p>
    <w:p w14:paraId="13E2C156" w14:textId="77777777" w:rsidR="00F27DC5" w:rsidRDefault="00F27DC5" w:rsidP="00CD5042">
      <w:pPr>
        <w:pStyle w:val="ConsPlusNormal"/>
        <w:tabs>
          <w:tab w:val="left" w:pos="1080"/>
        </w:tabs>
        <w:ind w:firstLine="720"/>
        <w:jc w:val="both"/>
      </w:pPr>
      <w:r>
        <w:t>- описание обстоятельств возникновения конфликта интересов или возможности его возникновения;</w:t>
      </w:r>
    </w:p>
    <w:p w14:paraId="7D1FBD01" w14:textId="77777777" w:rsidR="00F27DC5" w:rsidRDefault="00F27DC5" w:rsidP="00CD5042">
      <w:pPr>
        <w:pStyle w:val="ConsPlusNormal"/>
        <w:tabs>
          <w:tab w:val="left" w:pos="1080"/>
        </w:tabs>
        <w:ind w:firstLine="720"/>
        <w:jc w:val="both"/>
      </w:pPr>
      <w:r>
        <w:t>- описание должностных обязанностей, на исполнение которых может негативно повлиять либо негативно влияет личная заинтересованность;</w:t>
      </w:r>
    </w:p>
    <w:p w14:paraId="45A2DB7B" w14:textId="77777777" w:rsidR="00F27DC5" w:rsidRDefault="00F27DC5" w:rsidP="00CD5042">
      <w:pPr>
        <w:pStyle w:val="ConsPlusNormal"/>
        <w:tabs>
          <w:tab w:val="left" w:pos="1080"/>
        </w:tabs>
        <w:ind w:firstLine="720"/>
        <w:jc w:val="both"/>
      </w:pPr>
      <w:r>
        <w:t>- дополнительные сведения (при наличии);</w:t>
      </w:r>
    </w:p>
    <w:p w14:paraId="13CACAF0" w14:textId="77777777" w:rsidR="00F27DC5" w:rsidRDefault="00F27DC5" w:rsidP="00CD5042">
      <w:pPr>
        <w:pStyle w:val="ConsPlusNormal"/>
        <w:tabs>
          <w:tab w:val="left" w:pos="1080"/>
        </w:tabs>
        <w:ind w:firstLine="720"/>
        <w:jc w:val="both"/>
      </w:pPr>
      <w:r>
        <w:t>- подпись должностного лица, заполнившего уведомление;</w:t>
      </w:r>
    </w:p>
    <w:p w14:paraId="65D81714" w14:textId="77777777" w:rsidR="00F27DC5" w:rsidRDefault="00F27DC5" w:rsidP="00CD5042">
      <w:pPr>
        <w:pStyle w:val="ConsPlusNormal"/>
        <w:tabs>
          <w:tab w:val="left" w:pos="1080"/>
        </w:tabs>
        <w:ind w:firstLine="720"/>
        <w:jc w:val="both"/>
      </w:pPr>
      <w:r>
        <w:t>- фамилию, имя, отчество (при наличии), замещаемую должность, подпись непосредственного руководителя муниципального служащего, у которого может возникнуть или возник конфликт интересов.</w:t>
      </w:r>
    </w:p>
    <w:p w14:paraId="2DFA3574" w14:textId="77777777" w:rsidR="009C4A04" w:rsidRDefault="009C4A04" w:rsidP="00CD5042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 w:rsidRPr="009C0E89">
        <w:t xml:space="preserve">К </w:t>
      </w:r>
      <w:r>
        <w:t>у</w:t>
      </w:r>
      <w:r w:rsidRPr="009C0E89">
        <w:t xml:space="preserve">ведомлению прилагаются все имеющиеся в распоряжении </w:t>
      </w:r>
      <w:r>
        <w:t>муниципального служащего материалы, подтверждающие обстоятельства, доводы и факты, изложенные в уведомлении.</w:t>
      </w:r>
    </w:p>
    <w:p w14:paraId="72E17F26" w14:textId="77777777" w:rsidR="00D423D2" w:rsidRDefault="00FC5FCB" w:rsidP="00FC5FCB">
      <w:pPr>
        <w:pStyle w:val="ConsPlusNormal"/>
        <w:numPr>
          <w:ilvl w:val="0"/>
          <w:numId w:val="5"/>
        </w:numPr>
        <w:tabs>
          <w:tab w:val="clear" w:pos="1069"/>
          <w:tab w:val="num" w:pos="1080"/>
        </w:tabs>
        <w:ind w:left="0" w:firstLine="720"/>
        <w:jc w:val="both"/>
      </w:pPr>
      <w:r>
        <w:t xml:space="preserve"> </w:t>
      </w:r>
      <w:r w:rsidR="009C4A04">
        <w:t xml:space="preserve">Уведомление подлежит обязательной регистрации в Журнале </w:t>
      </w:r>
      <w:r w:rsidR="009C4A04" w:rsidRPr="00852D0B">
        <w:t>регистрации уведомлений (</w:t>
      </w:r>
      <w:r w:rsidR="009C4A04">
        <w:t>пр</w:t>
      </w:r>
      <w:hyperlink w:anchor="Par6" w:history="1">
        <w:r w:rsidR="009C4A04" w:rsidRPr="00852D0B">
          <w:t>иложение 2</w:t>
        </w:r>
      </w:hyperlink>
      <w:r w:rsidR="009C4A04" w:rsidRPr="00852D0B">
        <w:t xml:space="preserve"> к настоящему Порядку)</w:t>
      </w:r>
      <w:r w:rsidR="00D423D2">
        <w:t xml:space="preserve"> в день представления уведомления.</w:t>
      </w:r>
    </w:p>
    <w:p w14:paraId="4FD7D71B" w14:textId="77777777" w:rsidR="009C4A04" w:rsidRDefault="009C4A04" w:rsidP="00CD5042">
      <w:pPr>
        <w:pStyle w:val="ConsPlusNormal"/>
        <w:tabs>
          <w:tab w:val="left" w:pos="1080"/>
        </w:tabs>
        <w:ind w:firstLine="720"/>
        <w:jc w:val="both"/>
      </w:pPr>
      <w:r>
        <w:t>Муниципальному служащему выдается копия уведомления с отметкой о его регистрации.</w:t>
      </w:r>
    </w:p>
    <w:p w14:paraId="2663FBDB" w14:textId="2453BF37" w:rsidR="009C4A04" w:rsidRPr="007043A0" w:rsidRDefault="009C4A04" w:rsidP="00CD5042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>
        <w:t xml:space="preserve">Уведомление с отметкой о регистрации в течение трех рабочих дней после его регистрации направляется Комитетом по кадрам и муниципальной службе Администрации ЗАТО </w:t>
      </w:r>
      <w:r w:rsidRPr="007043A0">
        <w:t xml:space="preserve">Северск </w:t>
      </w:r>
      <w:r w:rsidR="007043A0" w:rsidRPr="007043A0">
        <w:t>представителю нанимателя (работодателю) муниципального служащего</w:t>
      </w:r>
      <w:r w:rsidRPr="007043A0">
        <w:t>.</w:t>
      </w:r>
    </w:p>
    <w:p w14:paraId="64C1BA40" w14:textId="65B8BFB5" w:rsidR="00DB7899" w:rsidRDefault="009C4A04" w:rsidP="00CD5042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>
        <w:t> </w:t>
      </w:r>
      <w:r w:rsidR="00DB7899" w:rsidRPr="007043A0">
        <w:t xml:space="preserve">Уведомление, направленное </w:t>
      </w:r>
      <w:r w:rsidR="007043A0" w:rsidRPr="007043A0">
        <w:t>представителю нанимателя (работодателю) муниципального служащего</w:t>
      </w:r>
      <w:r w:rsidR="00DB7899">
        <w:t>, по его решению может быть передано в комиссию по соблюдению требований к служебному поведению муниципальных служащих и урегулированию конфликта интересов в Администрации</w:t>
      </w:r>
      <w:r w:rsidR="00DB7899" w:rsidRPr="00CA5306">
        <w:t xml:space="preserve"> ЗАТО Северск</w:t>
      </w:r>
      <w:r w:rsidR="00DB7899">
        <w:t xml:space="preserve"> (далее – Комиссия).</w:t>
      </w:r>
    </w:p>
    <w:p w14:paraId="77132434" w14:textId="77777777" w:rsidR="00DB7899" w:rsidRDefault="00DB7899" w:rsidP="00DB7899">
      <w:pPr>
        <w:pStyle w:val="ConsPlusNormal"/>
        <w:numPr>
          <w:ilvl w:val="0"/>
          <w:numId w:val="5"/>
        </w:numPr>
        <w:tabs>
          <w:tab w:val="clear" w:pos="1069"/>
          <w:tab w:val="num" w:pos="1080"/>
        </w:tabs>
        <w:ind w:left="0" w:firstLine="720"/>
        <w:jc w:val="both"/>
      </w:pPr>
      <w:r>
        <w:t xml:space="preserve"> Комиссия осуществляют предварительное рассмотрение уведомления. В ходе предварительного рассмотрения уведомления Комиссия имеет право получать в установленном порядке от муниципального служащего, направившего уведомление, пояснения по изложенным в них обстоятельствам и направлять в установленном порядке запросы в соответствующие организации. </w:t>
      </w:r>
    </w:p>
    <w:p w14:paraId="3460E1DE" w14:textId="77777777" w:rsidR="00DB7899" w:rsidRDefault="0089459D" w:rsidP="0089459D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>
        <w:lastRenderedPageBreak/>
        <w:t xml:space="preserve"> </w:t>
      </w:r>
      <w:r w:rsidR="00DB7899">
        <w:t>По результатам предварительного рассмотрения уведомлени</w:t>
      </w:r>
      <w:r>
        <w:t>я Комиссией</w:t>
      </w:r>
      <w:r w:rsidR="00DB7899">
        <w:t xml:space="preserve"> подготавливается мотивированное заключение.</w:t>
      </w:r>
    </w:p>
    <w:p w14:paraId="03C5C89C" w14:textId="4166EDDE" w:rsidR="00DB7899" w:rsidRPr="007043A0" w:rsidRDefault="00DB7899" w:rsidP="0057275F">
      <w:pPr>
        <w:pStyle w:val="ConsPlusNormal"/>
        <w:tabs>
          <w:tab w:val="left" w:pos="1080"/>
        </w:tabs>
        <w:ind w:firstLine="720"/>
        <w:jc w:val="both"/>
      </w:pPr>
      <w:r>
        <w:t>Уведомлени</w:t>
      </w:r>
      <w:r w:rsidR="0089459D">
        <w:t>е</w:t>
      </w:r>
      <w:r>
        <w:t>, заключени</w:t>
      </w:r>
      <w:r w:rsidR="0089459D">
        <w:t>е</w:t>
      </w:r>
      <w:r>
        <w:t xml:space="preserve"> и другие материалы, полученные в ходе </w:t>
      </w:r>
      <w:r w:rsidRPr="007043A0">
        <w:t>предварительного рассмотрения уведомлени</w:t>
      </w:r>
      <w:r w:rsidR="0089459D" w:rsidRPr="007043A0">
        <w:t>я</w:t>
      </w:r>
      <w:r w:rsidRPr="007043A0">
        <w:t xml:space="preserve">, представляются </w:t>
      </w:r>
      <w:r w:rsidR="007043A0" w:rsidRPr="007043A0">
        <w:t>представителю нанимателя (работодателю) муниципального служащего</w:t>
      </w:r>
      <w:r w:rsidRPr="007043A0">
        <w:t xml:space="preserve"> в течение семи рабочих дней со дня поступления уведомлени</w:t>
      </w:r>
      <w:r w:rsidR="00801594" w:rsidRPr="007043A0">
        <w:t>я</w:t>
      </w:r>
      <w:r w:rsidRPr="007043A0">
        <w:t xml:space="preserve"> в </w:t>
      </w:r>
      <w:r w:rsidR="0089459D" w:rsidRPr="007043A0">
        <w:t>Комиссию</w:t>
      </w:r>
      <w:r w:rsidRPr="007043A0">
        <w:t>.</w:t>
      </w:r>
    </w:p>
    <w:p w14:paraId="55ADBCAC" w14:textId="168009ED" w:rsidR="00DB7899" w:rsidRPr="007043A0" w:rsidRDefault="00DB7899" w:rsidP="0057275F">
      <w:pPr>
        <w:pStyle w:val="ConsPlusNormal"/>
        <w:tabs>
          <w:tab w:val="left" w:pos="1080"/>
        </w:tabs>
        <w:ind w:firstLine="720"/>
        <w:jc w:val="both"/>
      </w:pPr>
      <w:r w:rsidRPr="007043A0">
        <w:t>В случае направления</w:t>
      </w:r>
      <w:r>
        <w:t xml:space="preserve"> запросов, указанных в </w:t>
      </w:r>
      <w:hyperlink r:id="rId9" w:history="1">
        <w:r w:rsidR="00C67B63" w:rsidRPr="00C67B63">
          <w:t>пункте</w:t>
        </w:r>
        <w:r w:rsidR="00361D2D">
          <w:t xml:space="preserve"> </w:t>
        </w:r>
        <w:r w:rsidR="00C67B63" w:rsidRPr="00C67B63">
          <w:t>13</w:t>
        </w:r>
      </w:hyperlink>
      <w:r>
        <w:t xml:space="preserve"> настоящего </w:t>
      </w:r>
      <w:r w:rsidRPr="007043A0">
        <w:t>Положения, уведомлени</w:t>
      </w:r>
      <w:r w:rsidR="00C67B63" w:rsidRPr="007043A0">
        <w:t>е</w:t>
      </w:r>
      <w:r w:rsidRPr="007043A0">
        <w:t>, заключени</w:t>
      </w:r>
      <w:r w:rsidR="00C67B63" w:rsidRPr="007043A0">
        <w:t>е</w:t>
      </w:r>
      <w:r w:rsidRPr="007043A0">
        <w:t xml:space="preserve"> и другие материалы представляются </w:t>
      </w:r>
      <w:r w:rsidR="007043A0" w:rsidRPr="007043A0">
        <w:t xml:space="preserve">представителю нанимателя (работодателю) муниципального служащего </w:t>
      </w:r>
      <w:r w:rsidRPr="007043A0">
        <w:t xml:space="preserve">в течение 45 дней со дня поступления уведомлений в </w:t>
      </w:r>
      <w:r w:rsidR="00C67B63" w:rsidRPr="007043A0">
        <w:t>Комиссию</w:t>
      </w:r>
      <w:r w:rsidRPr="007043A0">
        <w:t>. Указанный срок может быть продлен, но не более чем на 30 дней.</w:t>
      </w:r>
    </w:p>
    <w:p w14:paraId="052BEE93" w14:textId="1418BA0D" w:rsidR="00DB7899" w:rsidRPr="007043A0" w:rsidRDefault="0057275F" w:rsidP="0057275F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20"/>
        <w:jc w:val="both"/>
      </w:pPr>
      <w:r w:rsidRPr="007043A0">
        <w:t xml:space="preserve"> </w:t>
      </w:r>
      <w:r w:rsidR="007043A0" w:rsidRPr="007043A0">
        <w:t xml:space="preserve">Представителем нанимателя (работодателем) муниципального служащего </w:t>
      </w:r>
      <w:r w:rsidR="00DB7899" w:rsidRPr="007043A0">
        <w:t>по результатам рассмотрения им уведомлени</w:t>
      </w:r>
      <w:r w:rsidRPr="007043A0">
        <w:t>я</w:t>
      </w:r>
      <w:r w:rsidR="00DB7899" w:rsidRPr="007043A0">
        <w:t xml:space="preserve"> принимается одно из следующих решений:</w:t>
      </w:r>
    </w:p>
    <w:p w14:paraId="016C39F3" w14:textId="77777777" w:rsidR="00DB7899" w:rsidRDefault="00DB7899" w:rsidP="00E85484">
      <w:pPr>
        <w:pStyle w:val="ConsPlusNormal"/>
        <w:numPr>
          <w:ilvl w:val="0"/>
          <w:numId w:val="7"/>
        </w:numPr>
        <w:tabs>
          <w:tab w:val="clear" w:pos="2040"/>
          <w:tab w:val="left" w:pos="1080"/>
        </w:tabs>
        <w:ind w:left="0" w:firstLine="720"/>
        <w:jc w:val="both"/>
      </w:pPr>
      <w:r w:rsidRPr="007043A0">
        <w:t>признать, что при исполнении</w:t>
      </w:r>
      <w:r>
        <w:t xml:space="preserve"> должностных обязанностей </w:t>
      </w:r>
      <w:r w:rsidR="00E85484">
        <w:t>муниципальным служащим</w:t>
      </w:r>
      <w:r>
        <w:t>, направившим уведомление, конфликт интересов отсутствует;</w:t>
      </w:r>
    </w:p>
    <w:p w14:paraId="2FF7C9C3" w14:textId="77777777" w:rsidR="00DB7899" w:rsidRDefault="00DB7899" w:rsidP="00E85484">
      <w:pPr>
        <w:pStyle w:val="ConsPlusNormal"/>
        <w:numPr>
          <w:ilvl w:val="0"/>
          <w:numId w:val="7"/>
        </w:numPr>
        <w:tabs>
          <w:tab w:val="clear" w:pos="2040"/>
          <w:tab w:val="left" w:pos="1080"/>
        </w:tabs>
        <w:ind w:left="0" w:firstLine="720"/>
        <w:jc w:val="both"/>
      </w:pPr>
      <w:r>
        <w:t xml:space="preserve">признать, что при исполнении должностных обязанностей </w:t>
      </w:r>
      <w:r w:rsidR="00E85484">
        <w:t>муниципальным служащим</w:t>
      </w:r>
      <w:r>
        <w:t>, направившим уведомление, личная заинтересованность приводит или может привести к конфликту интересов;</w:t>
      </w:r>
    </w:p>
    <w:p w14:paraId="5004174E" w14:textId="77777777" w:rsidR="00DB7899" w:rsidRDefault="00DB7899" w:rsidP="00E85484">
      <w:pPr>
        <w:pStyle w:val="ConsPlusNormal"/>
        <w:numPr>
          <w:ilvl w:val="0"/>
          <w:numId w:val="7"/>
        </w:numPr>
        <w:tabs>
          <w:tab w:val="clear" w:pos="2040"/>
          <w:tab w:val="left" w:pos="1080"/>
        </w:tabs>
        <w:ind w:left="0" w:firstLine="720"/>
        <w:jc w:val="both"/>
      </w:pPr>
      <w:r>
        <w:t xml:space="preserve">признать, что </w:t>
      </w:r>
      <w:r w:rsidR="00E85484">
        <w:t>муниципальным служащим</w:t>
      </w:r>
      <w:r>
        <w:t>, направившим уведомление, не соблюдались требования об урегулировании конфликта интересов.</w:t>
      </w:r>
    </w:p>
    <w:p w14:paraId="47FEEC08" w14:textId="1CD6B9A2" w:rsidR="000C6CBB" w:rsidRDefault="000C6CBB" w:rsidP="000C6CBB">
      <w:pPr>
        <w:pStyle w:val="ConsPlusNormal"/>
        <w:numPr>
          <w:ilvl w:val="0"/>
          <w:numId w:val="5"/>
        </w:numPr>
        <w:tabs>
          <w:tab w:val="clear" w:pos="1069"/>
          <w:tab w:val="left" w:pos="1080"/>
        </w:tabs>
        <w:ind w:left="0" w:firstLine="709"/>
        <w:jc w:val="both"/>
      </w:pPr>
      <w:r>
        <w:t xml:space="preserve"> </w:t>
      </w:r>
      <w:r w:rsidRPr="000C6CBB">
        <w:t xml:space="preserve">В случае принятия решения, предусмотренного </w:t>
      </w:r>
      <w:hyperlink r:id="rId10" w:history="1">
        <w:r w:rsidRPr="000C6CBB">
          <w:t>подпунктом 2 пункта 15</w:t>
        </w:r>
      </w:hyperlink>
      <w:r w:rsidRPr="000C6CBB">
        <w:t xml:space="preserve"> настоящего Положения, в </w:t>
      </w:r>
      <w:r w:rsidRPr="007043A0">
        <w:t xml:space="preserve">соответствии с законодательством </w:t>
      </w:r>
      <w:r w:rsidR="007043A0" w:rsidRPr="007043A0">
        <w:t xml:space="preserve">представитель нанимателя (работодатель) муниципального служащего </w:t>
      </w:r>
      <w:r w:rsidRPr="007043A0">
        <w:t>принимает меры или обеспечивает принятие мер по предотвращению или</w:t>
      </w:r>
      <w:r w:rsidRPr="000C6CBB">
        <w:t xml:space="preserve"> урегулированию конфликта интересов либо рекомендует муниципальному служащему, направившему уведомление, принять такие меры.</w:t>
      </w:r>
    </w:p>
    <w:p w14:paraId="19B1C53A" w14:textId="2B7BA6AD" w:rsidR="00D174BB" w:rsidRDefault="00D174BB" w:rsidP="00D174BB">
      <w:pPr>
        <w:pStyle w:val="ConsPlusNormal"/>
        <w:numPr>
          <w:ilvl w:val="0"/>
          <w:numId w:val="5"/>
        </w:numPr>
        <w:ind w:left="0" w:firstLine="709"/>
        <w:jc w:val="both"/>
      </w:pPr>
      <w:r>
        <w:t xml:space="preserve"> </w:t>
      </w:r>
      <w:r w:rsidR="00C23648" w:rsidRPr="000C6CBB">
        <w:t xml:space="preserve">В случае </w:t>
      </w:r>
      <w:r w:rsidR="00C23648" w:rsidRPr="00175CCB">
        <w:t>принятия решени</w:t>
      </w:r>
      <w:r w:rsidR="005051CB" w:rsidRPr="00175CCB">
        <w:t>я</w:t>
      </w:r>
      <w:r w:rsidR="00C23648" w:rsidRPr="00175CCB">
        <w:t>, предусмотренн</w:t>
      </w:r>
      <w:r w:rsidR="005051CB" w:rsidRPr="00175CCB">
        <w:t>ого</w:t>
      </w:r>
      <w:r w:rsidR="00C23648" w:rsidRPr="00175CCB">
        <w:t xml:space="preserve"> </w:t>
      </w:r>
      <w:hyperlink r:id="rId11" w:history="1">
        <w:r w:rsidR="00C23648" w:rsidRPr="00175CCB">
          <w:t>подпункт</w:t>
        </w:r>
        <w:r w:rsidR="005051CB" w:rsidRPr="00175CCB">
          <w:t>ом</w:t>
        </w:r>
        <w:r w:rsidR="00C23648" w:rsidRPr="00175CCB">
          <w:t xml:space="preserve"> 3 пункта 15</w:t>
        </w:r>
      </w:hyperlink>
      <w:r w:rsidR="00C23648" w:rsidRPr="00175CCB">
        <w:t xml:space="preserve"> настоящего Положения</w:t>
      </w:r>
      <w:r w:rsidRPr="00175CCB">
        <w:t xml:space="preserve">, </w:t>
      </w:r>
      <w:r w:rsidR="00175CCB" w:rsidRPr="00175CCB">
        <w:t xml:space="preserve">представитель нанимателя (работодатель) </w:t>
      </w:r>
      <w:r w:rsidRPr="00175CCB">
        <w:t xml:space="preserve">имеет право применить </w:t>
      </w:r>
      <w:r w:rsidR="00B239BF" w:rsidRPr="00175CCB">
        <w:t>к муниципальному служащему</w:t>
      </w:r>
      <w:r w:rsidR="00B239BF">
        <w:t xml:space="preserve"> </w:t>
      </w:r>
      <w:r w:rsidR="006E04C4">
        <w:t xml:space="preserve">меры </w:t>
      </w:r>
      <w:r>
        <w:t>дисциплинарн</w:t>
      </w:r>
      <w:r w:rsidR="006E04C4">
        <w:t>ой ответственности</w:t>
      </w:r>
      <w:r>
        <w:t xml:space="preserve"> в соответствии с действующим законодательством.</w:t>
      </w:r>
    </w:p>
    <w:p w14:paraId="53E7FF23" w14:textId="77777777" w:rsidR="000844EF" w:rsidRDefault="000844EF" w:rsidP="00D174BB">
      <w:pPr>
        <w:pStyle w:val="ConsPlusNormal"/>
        <w:numPr>
          <w:ilvl w:val="0"/>
          <w:numId w:val="5"/>
        </w:numPr>
        <w:ind w:left="0" w:firstLine="709"/>
        <w:jc w:val="both"/>
      </w:pPr>
      <w:r>
        <w:t xml:space="preserve"> Решение, принятое в соответствии с пунктом 15 настоящего Положения, направля</w:t>
      </w:r>
      <w:r w:rsidR="009D00F1">
        <w:t xml:space="preserve">ется </w:t>
      </w:r>
      <w:r w:rsidR="004063C1">
        <w:t xml:space="preserve">Комитетом по кадрам и муниципальной службе Администрации ЗАТО Северск </w:t>
      </w:r>
      <w:r w:rsidR="009D00F1">
        <w:t>муниципальному служащему, направившему уведомление, в течение пяти рабочих дней после принятия решения.</w:t>
      </w:r>
    </w:p>
    <w:p w14:paraId="0633BCFB" w14:textId="77777777" w:rsidR="00F6438A" w:rsidRDefault="00F6438A" w:rsidP="00F27DC5">
      <w:pPr>
        <w:pStyle w:val="ConsPlusNormal"/>
        <w:jc w:val="both"/>
      </w:pPr>
    </w:p>
    <w:p w14:paraId="09E5A5CE" w14:textId="77777777" w:rsidR="00F6438A" w:rsidRDefault="00F6438A" w:rsidP="00F27DC5">
      <w:pPr>
        <w:pStyle w:val="ConsPlusNormal"/>
        <w:jc w:val="both"/>
      </w:pPr>
    </w:p>
    <w:p w14:paraId="4A16814A" w14:textId="77777777" w:rsidR="00F6438A" w:rsidRDefault="00F6438A" w:rsidP="00F27DC5">
      <w:pPr>
        <w:pStyle w:val="ConsPlusNormal"/>
        <w:jc w:val="both"/>
      </w:pPr>
    </w:p>
    <w:p w14:paraId="5C6AC93A" w14:textId="77777777" w:rsidR="00F6438A" w:rsidRDefault="00F6438A" w:rsidP="00F27DC5">
      <w:pPr>
        <w:pStyle w:val="ConsPlusNormal"/>
        <w:jc w:val="both"/>
      </w:pPr>
    </w:p>
    <w:p w14:paraId="07B68BA4" w14:textId="77777777" w:rsidR="00F6438A" w:rsidRDefault="00F6438A" w:rsidP="00F27DC5">
      <w:pPr>
        <w:pStyle w:val="ConsPlusNormal"/>
        <w:jc w:val="both"/>
      </w:pPr>
    </w:p>
    <w:p w14:paraId="0117D6B1" w14:textId="77777777" w:rsidR="00F6438A" w:rsidRDefault="00F6438A" w:rsidP="00F27DC5">
      <w:pPr>
        <w:pStyle w:val="ConsPlusNormal"/>
        <w:jc w:val="both"/>
      </w:pPr>
    </w:p>
    <w:p w14:paraId="0A93FC0D" w14:textId="77777777" w:rsidR="00F27DC5" w:rsidRDefault="00F27DC5" w:rsidP="00F27DC5">
      <w:pPr>
        <w:pStyle w:val="ConsPlusNormal"/>
        <w:jc w:val="both"/>
      </w:pPr>
    </w:p>
    <w:p w14:paraId="6A393798" w14:textId="77777777" w:rsidR="008A4E2E" w:rsidRDefault="008A4E2E" w:rsidP="00F27DC5">
      <w:pPr>
        <w:pStyle w:val="ConsPlusNormal"/>
        <w:jc w:val="both"/>
      </w:pPr>
    </w:p>
    <w:p w14:paraId="3016A264" w14:textId="77777777" w:rsidR="008A4E2E" w:rsidRDefault="008A4E2E" w:rsidP="00F27DC5">
      <w:pPr>
        <w:pStyle w:val="ConsPlusNormal"/>
        <w:jc w:val="both"/>
      </w:pPr>
    </w:p>
    <w:p w14:paraId="6F60A227" w14:textId="77777777" w:rsidR="003F1116" w:rsidRDefault="003F1116" w:rsidP="00F27DC5">
      <w:pPr>
        <w:pStyle w:val="ConsPlusNormal"/>
        <w:jc w:val="both"/>
      </w:pPr>
    </w:p>
    <w:p w14:paraId="6939AB7A" w14:textId="77777777" w:rsidR="003F1116" w:rsidRDefault="003F1116" w:rsidP="00F27DC5">
      <w:pPr>
        <w:pStyle w:val="ConsPlusNormal"/>
        <w:jc w:val="both"/>
      </w:pPr>
    </w:p>
    <w:tbl>
      <w:tblPr>
        <w:tblW w:w="0" w:type="auto"/>
        <w:tblInd w:w="3708" w:type="dxa"/>
        <w:tblLook w:val="01E0" w:firstRow="1" w:lastRow="1" w:firstColumn="1" w:lastColumn="1" w:noHBand="0" w:noVBand="0"/>
      </w:tblPr>
      <w:tblGrid>
        <w:gridCol w:w="5931"/>
      </w:tblGrid>
      <w:tr w:rsidR="00F27DC5" w14:paraId="578831B1" w14:textId="77777777" w:rsidTr="00FB6B2A">
        <w:tc>
          <w:tcPr>
            <w:tcW w:w="5931" w:type="dxa"/>
            <w:shd w:val="clear" w:color="auto" w:fill="auto"/>
          </w:tcPr>
          <w:p w14:paraId="3FAED838" w14:textId="77777777" w:rsidR="00F27DC5" w:rsidRDefault="00F27DC5" w:rsidP="00963FF8">
            <w:pPr>
              <w:pStyle w:val="ConsPlusNormal"/>
            </w:pPr>
            <w:r>
              <w:lastRenderedPageBreak/>
              <w:t>Приложение 1</w:t>
            </w:r>
          </w:p>
          <w:p w14:paraId="31A9BB6E" w14:textId="52CDCE5C" w:rsidR="00F27DC5" w:rsidRDefault="00F27DC5" w:rsidP="003F1116">
            <w:pPr>
              <w:pStyle w:val="ConsPlusNormal"/>
              <w:jc w:val="both"/>
            </w:pPr>
            <w:r>
              <w:t xml:space="preserve">к Порядку уведомления муниципальными служащими </w:t>
            </w:r>
            <w:r w:rsidRPr="00BC2CC2">
              <w:t xml:space="preserve">Администрации ЗАТО Северск </w:t>
            </w:r>
            <w:r w:rsidR="00BC2CC2" w:rsidRPr="00BC2CC2">
              <w:t xml:space="preserve">представителя нанимателя (работодателя) </w:t>
            </w:r>
            <w:r w:rsidRPr="00BC2CC2">
              <w:t>о возникшем конфликте интересов</w:t>
            </w:r>
            <w:r>
              <w:t xml:space="preserve"> или о возможности его возникновения</w:t>
            </w:r>
          </w:p>
        </w:tc>
      </w:tr>
      <w:tr w:rsidR="00F27DC5" w14:paraId="286D70B7" w14:textId="77777777" w:rsidTr="00FB6B2A">
        <w:tc>
          <w:tcPr>
            <w:tcW w:w="5931" w:type="dxa"/>
            <w:tcBorders>
              <w:bottom w:val="single" w:sz="4" w:space="0" w:color="auto"/>
            </w:tcBorders>
            <w:shd w:val="clear" w:color="auto" w:fill="auto"/>
          </w:tcPr>
          <w:p w14:paraId="1EE73F20" w14:textId="77777777" w:rsidR="00F27DC5" w:rsidRDefault="00F27DC5" w:rsidP="00CA040A">
            <w:pPr>
              <w:pStyle w:val="ConsPlusNormal"/>
              <w:jc w:val="right"/>
            </w:pPr>
          </w:p>
        </w:tc>
      </w:tr>
      <w:tr w:rsidR="00F27DC5" w14:paraId="082C6DF9" w14:textId="77777777" w:rsidTr="00FB6B2A">
        <w:tc>
          <w:tcPr>
            <w:tcW w:w="5931" w:type="dxa"/>
            <w:tcBorders>
              <w:top w:val="single" w:sz="4" w:space="0" w:color="auto"/>
            </w:tcBorders>
            <w:shd w:val="clear" w:color="auto" w:fill="auto"/>
          </w:tcPr>
          <w:p w14:paraId="0989D7E7" w14:textId="77777777" w:rsidR="00F27DC5" w:rsidRPr="00CA040A" w:rsidRDefault="00F27DC5" w:rsidP="00CA040A">
            <w:pPr>
              <w:pStyle w:val="ConsPlusNormal"/>
              <w:jc w:val="center"/>
              <w:rPr>
                <w:sz w:val="20"/>
                <w:szCs w:val="20"/>
              </w:rPr>
            </w:pPr>
            <w:r w:rsidRPr="00CA040A">
              <w:rPr>
                <w:sz w:val="20"/>
                <w:szCs w:val="20"/>
              </w:rPr>
              <w:t>(должность работодателя, Ф.И.О.)</w:t>
            </w:r>
          </w:p>
        </w:tc>
      </w:tr>
      <w:tr w:rsidR="00F27DC5" w14:paraId="70DDE8E0" w14:textId="77777777" w:rsidTr="00FB6B2A">
        <w:tc>
          <w:tcPr>
            <w:tcW w:w="5931" w:type="dxa"/>
            <w:tcBorders>
              <w:bottom w:val="single" w:sz="4" w:space="0" w:color="auto"/>
            </w:tcBorders>
            <w:shd w:val="clear" w:color="auto" w:fill="auto"/>
          </w:tcPr>
          <w:p w14:paraId="2B838DA6" w14:textId="77777777" w:rsidR="00F27DC5" w:rsidRPr="00CA040A" w:rsidRDefault="00F27DC5" w:rsidP="00CA040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F27DC5" w14:paraId="6E871AFA" w14:textId="77777777" w:rsidTr="00FB6B2A">
        <w:tc>
          <w:tcPr>
            <w:tcW w:w="5931" w:type="dxa"/>
            <w:tcBorders>
              <w:top w:val="single" w:sz="4" w:space="0" w:color="auto"/>
            </w:tcBorders>
            <w:shd w:val="clear" w:color="auto" w:fill="auto"/>
          </w:tcPr>
          <w:p w14:paraId="0C3BD5D6" w14:textId="77777777" w:rsidR="00F27DC5" w:rsidRPr="00CA040A" w:rsidRDefault="00F27DC5" w:rsidP="00CA040A">
            <w:pPr>
              <w:pStyle w:val="ConsPlusNormal"/>
              <w:jc w:val="center"/>
              <w:rPr>
                <w:sz w:val="24"/>
                <w:szCs w:val="24"/>
              </w:rPr>
            </w:pPr>
            <w:r w:rsidRPr="00CA040A">
              <w:rPr>
                <w:sz w:val="20"/>
                <w:szCs w:val="20"/>
              </w:rPr>
              <w:t>(должность муниципального служащего Администрации ЗАТО Северск, наименование структурного подразделения, Ф.И.О.)</w:t>
            </w:r>
          </w:p>
        </w:tc>
      </w:tr>
      <w:tr w:rsidR="00F27DC5" w14:paraId="63AEDB3E" w14:textId="77777777" w:rsidTr="00FB6B2A">
        <w:tc>
          <w:tcPr>
            <w:tcW w:w="5931" w:type="dxa"/>
            <w:tcBorders>
              <w:bottom w:val="single" w:sz="4" w:space="0" w:color="auto"/>
            </w:tcBorders>
            <w:shd w:val="clear" w:color="auto" w:fill="auto"/>
          </w:tcPr>
          <w:p w14:paraId="5022D76A" w14:textId="77777777" w:rsidR="00F27DC5" w:rsidRPr="00CA040A" w:rsidRDefault="00F27DC5" w:rsidP="00CA040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F27DC5" w14:paraId="36B042E2" w14:textId="77777777" w:rsidTr="00FB6B2A">
        <w:tc>
          <w:tcPr>
            <w:tcW w:w="5931" w:type="dxa"/>
            <w:tcBorders>
              <w:top w:val="single" w:sz="4" w:space="0" w:color="auto"/>
            </w:tcBorders>
            <w:shd w:val="clear" w:color="auto" w:fill="auto"/>
          </w:tcPr>
          <w:p w14:paraId="461DBC47" w14:textId="77777777" w:rsidR="00F27DC5" w:rsidRPr="00CA040A" w:rsidRDefault="00F27DC5" w:rsidP="00CA040A">
            <w:pPr>
              <w:pStyle w:val="ConsPlusNormal"/>
              <w:jc w:val="center"/>
              <w:rPr>
                <w:sz w:val="20"/>
                <w:szCs w:val="20"/>
              </w:rPr>
            </w:pPr>
            <w:r w:rsidRPr="00CA040A">
              <w:rPr>
                <w:sz w:val="20"/>
                <w:szCs w:val="20"/>
              </w:rPr>
              <w:t xml:space="preserve">(проживающего по адресу, </w:t>
            </w:r>
          </w:p>
          <w:p w14:paraId="7DCCD910" w14:textId="77777777" w:rsidR="00F27DC5" w:rsidRPr="00CA040A" w:rsidRDefault="00F27DC5" w:rsidP="00CA040A">
            <w:pPr>
              <w:pStyle w:val="ConsPlusNormal"/>
              <w:jc w:val="center"/>
              <w:rPr>
                <w:sz w:val="24"/>
                <w:szCs w:val="24"/>
              </w:rPr>
            </w:pPr>
            <w:r w:rsidRPr="00CA040A">
              <w:rPr>
                <w:sz w:val="20"/>
                <w:szCs w:val="20"/>
              </w:rPr>
              <w:t>телефоны (рабочий, домашний, мобильный))</w:t>
            </w:r>
          </w:p>
        </w:tc>
      </w:tr>
    </w:tbl>
    <w:p w14:paraId="2302AC8C" w14:textId="77777777" w:rsidR="00F27DC5" w:rsidRDefault="00F27DC5" w:rsidP="00F27D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8A24589" w14:textId="77777777" w:rsidR="00A2500D" w:rsidRDefault="00A2500D" w:rsidP="00F27D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36"/>
      <w:bookmarkEnd w:id="1"/>
    </w:p>
    <w:p w14:paraId="445267F8" w14:textId="77777777" w:rsidR="00F27DC5" w:rsidRDefault="00963FF8" w:rsidP="00F27D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286B6EB6" w14:textId="77777777" w:rsidR="00F27DC5" w:rsidRPr="003B2511" w:rsidRDefault="00F27DC5" w:rsidP="00F27DC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о возникшем конфликте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2511">
        <w:rPr>
          <w:rFonts w:ascii="Times New Roman" w:hAnsi="Times New Roman" w:cs="Times New Roman"/>
          <w:sz w:val="28"/>
          <w:szCs w:val="28"/>
        </w:rPr>
        <w:t>или о возможности его возникновения</w:t>
      </w:r>
    </w:p>
    <w:p w14:paraId="3C82F8E2" w14:textId="77777777" w:rsidR="00F27DC5" w:rsidRPr="008F17DA" w:rsidRDefault="00F27DC5" w:rsidP="00F27DC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792DBDC" w14:textId="77777777" w:rsidR="00F27DC5" w:rsidRPr="003B2511" w:rsidRDefault="00F27DC5" w:rsidP="00F27DC5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 xml:space="preserve">    В соответствии с </w:t>
      </w:r>
      <w:hyperlink r:id="rId12" w:history="1">
        <w:r w:rsidRPr="003B2511">
          <w:rPr>
            <w:rFonts w:ascii="Times New Roman" w:hAnsi="Times New Roman" w:cs="Times New Roman"/>
            <w:sz w:val="28"/>
            <w:szCs w:val="28"/>
          </w:rPr>
          <w:t>частью 2 статьи 11</w:t>
        </w:r>
      </w:hyperlink>
      <w:r w:rsidRPr="003B2511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3B2511">
        <w:rPr>
          <w:rFonts w:ascii="Times New Roman" w:hAnsi="Times New Roman" w:cs="Times New Roman"/>
          <w:sz w:val="28"/>
          <w:szCs w:val="28"/>
        </w:rPr>
        <w:t xml:space="preserve">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B2511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B2511">
        <w:rPr>
          <w:rFonts w:ascii="Times New Roman" w:hAnsi="Times New Roman" w:cs="Times New Roman"/>
          <w:sz w:val="28"/>
          <w:szCs w:val="28"/>
        </w:rPr>
        <w:t xml:space="preserve"> настоящим уведомляю о возникновении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2511">
        <w:rPr>
          <w:rFonts w:ascii="Times New Roman" w:hAnsi="Times New Roman" w:cs="Times New Roman"/>
          <w:sz w:val="28"/>
          <w:szCs w:val="28"/>
        </w:rPr>
        <w:t>конфликта интересов или о возможности его возникновения, а именно:</w:t>
      </w:r>
    </w:p>
    <w:p w14:paraId="28092DA9" w14:textId="77777777" w:rsidR="00F27DC5" w:rsidRPr="003B2511" w:rsidRDefault="00F27DC5" w:rsidP="00F27D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032982B7" w14:textId="77777777" w:rsidR="00F27DC5" w:rsidRPr="003B2511" w:rsidRDefault="00F27DC5" w:rsidP="00F27DC5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(описывается ситуация, при которой личная заинтересованность (прямая или</w:t>
      </w:r>
      <w:r>
        <w:rPr>
          <w:rFonts w:ascii="Times New Roman" w:hAnsi="Times New Roman" w:cs="Times New Roman"/>
        </w:rPr>
        <w:t xml:space="preserve"> </w:t>
      </w:r>
      <w:r w:rsidRPr="003B2511">
        <w:rPr>
          <w:rFonts w:ascii="Times New Roman" w:hAnsi="Times New Roman" w:cs="Times New Roman"/>
        </w:rPr>
        <w:t>косвенная) влияет или может повлиять на надлежащее, объективное и</w:t>
      </w:r>
      <w:r>
        <w:rPr>
          <w:rFonts w:ascii="Times New Roman" w:hAnsi="Times New Roman" w:cs="Times New Roman"/>
        </w:rPr>
        <w:t xml:space="preserve"> </w:t>
      </w:r>
      <w:r w:rsidRPr="003B2511">
        <w:rPr>
          <w:rFonts w:ascii="Times New Roman" w:hAnsi="Times New Roman" w:cs="Times New Roman"/>
        </w:rPr>
        <w:t>беспристрастное исполнение должностных (служебных) обязанностей</w:t>
      </w:r>
    </w:p>
    <w:p w14:paraId="6A88638B" w14:textId="77777777" w:rsidR="00F27DC5" w:rsidRPr="003B2511" w:rsidRDefault="00F27DC5" w:rsidP="00F27DC5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(осуществление полномочий))</w:t>
      </w:r>
    </w:p>
    <w:p w14:paraId="0D5FCD21" w14:textId="77777777" w:rsidR="00F27DC5" w:rsidRPr="003B2511" w:rsidRDefault="00F27DC5" w:rsidP="00F27D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2F4D183F" w14:textId="77777777" w:rsidR="00F27DC5" w:rsidRPr="003B2511" w:rsidRDefault="00F27DC5" w:rsidP="00F27D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3BA7F7A3" w14:textId="77777777" w:rsidR="00F27DC5" w:rsidRPr="003B2511" w:rsidRDefault="00F27DC5" w:rsidP="00F27DC5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(описание должностных обязанностей, на исполнение которых может</w:t>
      </w:r>
      <w:r>
        <w:rPr>
          <w:rFonts w:ascii="Times New Roman" w:hAnsi="Times New Roman" w:cs="Times New Roman"/>
        </w:rPr>
        <w:t xml:space="preserve"> </w:t>
      </w:r>
      <w:r w:rsidRPr="003B2511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14:paraId="35D3FE62" w14:textId="77777777" w:rsidR="00F27DC5" w:rsidRPr="003B2511" w:rsidRDefault="00F27DC5" w:rsidP="00F27D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20D2CB19" w14:textId="77777777" w:rsidR="003B3E9A" w:rsidRPr="003B2511" w:rsidRDefault="003B3E9A" w:rsidP="003B3E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1C63B39" w14:textId="77777777" w:rsidR="003B3E9A" w:rsidRPr="003B2511" w:rsidRDefault="003B3E9A" w:rsidP="003B3E9A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предполагаемые меры по предотвращению или урегулированию конфликта интересов</w:t>
      </w:r>
      <w:r w:rsidRPr="003B2511">
        <w:rPr>
          <w:rFonts w:ascii="Times New Roman" w:hAnsi="Times New Roman" w:cs="Times New Roman"/>
        </w:rPr>
        <w:t>)</w:t>
      </w:r>
    </w:p>
    <w:p w14:paraId="3CDADBF0" w14:textId="77777777" w:rsidR="003B3E9A" w:rsidRDefault="003B3E9A" w:rsidP="00F27D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334650C" w14:textId="77777777" w:rsidR="00F27DC5" w:rsidRDefault="003B3E9A" w:rsidP="00F27D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на ___ л. в ___ экз.:</w:t>
      </w:r>
    </w:p>
    <w:p w14:paraId="7C15558C" w14:textId="77777777" w:rsidR="003B3E9A" w:rsidRPr="003B2511" w:rsidRDefault="003B3E9A" w:rsidP="003B3E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3B251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14:paraId="597FD40B" w14:textId="77777777" w:rsidR="003B3E9A" w:rsidRPr="003B2511" w:rsidRDefault="003B3E9A" w:rsidP="003B3E9A">
      <w:pPr>
        <w:pStyle w:val="ConsPlusNonformat"/>
        <w:jc w:val="center"/>
        <w:rPr>
          <w:rFonts w:ascii="Times New Roman" w:hAnsi="Times New Roman" w:cs="Times New Roman"/>
        </w:rPr>
      </w:pPr>
      <w:r w:rsidRPr="003B2511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перечень документов</w:t>
      </w:r>
      <w:r w:rsidRPr="003B2511">
        <w:rPr>
          <w:rFonts w:ascii="Times New Roman" w:hAnsi="Times New Roman" w:cs="Times New Roman"/>
        </w:rPr>
        <w:t>)</w:t>
      </w:r>
    </w:p>
    <w:p w14:paraId="17F69153" w14:textId="77777777" w:rsidR="003B3E9A" w:rsidRPr="003B2511" w:rsidRDefault="003B3E9A" w:rsidP="00F27D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931E322" w14:textId="77777777" w:rsidR="00F27DC5" w:rsidRPr="003B2511" w:rsidRDefault="00F27DC5" w:rsidP="00F27DC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1980"/>
        <w:gridCol w:w="540"/>
        <w:gridCol w:w="4500"/>
        <w:gridCol w:w="540"/>
        <w:gridCol w:w="1980"/>
      </w:tblGrid>
      <w:tr w:rsidR="003B3E9A" w:rsidRPr="00CA040A" w14:paraId="5BE35DEF" w14:textId="77777777" w:rsidTr="00CA040A"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39E38238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14:paraId="68076347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14:paraId="7E7878D3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14:paraId="6EC03547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5EC8E418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7DC5" w:rsidRPr="00CA040A" w14:paraId="2BAAED92" w14:textId="77777777" w:rsidTr="00CA040A"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3C978546" w14:textId="77777777" w:rsidR="00F27DC5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580" w:type="dxa"/>
            <w:gridSpan w:val="3"/>
            <w:shd w:val="clear" w:color="auto" w:fill="auto"/>
          </w:tcPr>
          <w:p w14:paraId="1BE0940A" w14:textId="77777777" w:rsidR="00F27DC5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040A">
              <w:rPr>
                <w:rFonts w:ascii="Times New Roman" w:hAnsi="Times New Roman" w:cs="Times New Roman"/>
              </w:rPr>
              <w:t>(Ф.И.О., муниципального служащего)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119C13A9" w14:textId="77777777" w:rsidR="00F27DC5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(Дата)</w:t>
            </w:r>
          </w:p>
        </w:tc>
      </w:tr>
      <w:tr w:rsidR="00F27DC5" w:rsidRPr="00CA040A" w14:paraId="6BEE4C66" w14:textId="77777777" w:rsidTr="00CA040A">
        <w:tc>
          <w:tcPr>
            <w:tcW w:w="9540" w:type="dxa"/>
            <w:gridSpan w:val="5"/>
            <w:shd w:val="clear" w:color="auto" w:fill="auto"/>
          </w:tcPr>
          <w:p w14:paraId="5768D633" w14:textId="77777777" w:rsidR="00F27DC5" w:rsidRPr="00CA040A" w:rsidRDefault="00F27DC5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E9A" w:rsidRPr="00CA040A" w14:paraId="6F54CE59" w14:textId="77777777" w:rsidTr="00CA040A"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2FF5D825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14:paraId="0571DD49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14:paraId="7C42E4D3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14:paraId="2D517268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289ECE15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E9A" w:rsidRPr="00CA040A" w14:paraId="4A105B81" w14:textId="77777777" w:rsidTr="00CA040A"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237D1A8E" w14:textId="77777777" w:rsidR="003B3E9A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580" w:type="dxa"/>
            <w:gridSpan w:val="3"/>
            <w:shd w:val="clear" w:color="auto" w:fill="auto"/>
          </w:tcPr>
          <w:p w14:paraId="1170748F" w14:textId="77777777" w:rsidR="003B3E9A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040A">
              <w:rPr>
                <w:rFonts w:ascii="Times New Roman" w:hAnsi="Times New Roman" w:cs="Times New Roman"/>
              </w:rPr>
              <w:t>(Ф.И.О., должность непосредственного руководителя)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2234438E" w14:textId="77777777" w:rsidR="003B3E9A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(Дата)</w:t>
            </w:r>
          </w:p>
        </w:tc>
      </w:tr>
      <w:tr w:rsidR="003B3E9A" w:rsidRPr="00CA040A" w14:paraId="59D2E9A9" w14:textId="77777777" w:rsidTr="00CA040A">
        <w:tc>
          <w:tcPr>
            <w:tcW w:w="9540" w:type="dxa"/>
            <w:gridSpan w:val="5"/>
            <w:shd w:val="clear" w:color="auto" w:fill="auto"/>
          </w:tcPr>
          <w:p w14:paraId="70933130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E9A" w:rsidRPr="00CA040A" w14:paraId="053B3DEC" w14:textId="77777777" w:rsidTr="00CA040A"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0B5ACF8A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14:paraId="35D89E20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14:paraId="523705EB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shd w:val="clear" w:color="auto" w:fill="auto"/>
          </w:tcPr>
          <w:p w14:paraId="23EAEF79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auto"/>
          </w:tcPr>
          <w:p w14:paraId="06F1CC67" w14:textId="77777777" w:rsidR="003B3E9A" w:rsidRPr="00CA040A" w:rsidRDefault="003B3E9A" w:rsidP="00CA040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3E9A" w:rsidRPr="00CA040A" w14:paraId="2CF5DAEF" w14:textId="77777777" w:rsidTr="00CA040A"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4CC34A8B" w14:textId="77777777" w:rsidR="003B3E9A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580" w:type="dxa"/>
            <w:gridSpan w:val="3"/>
            <w:shd w:val="clear" w:color="auto" w:fill="auto"/>
          </w:tcPr>
          <w:p w14:paraId="7B0F9F18" w14:textId="77777777" w:rsidR="003B3E9A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040A">
              <w:rPr>
                <w:rFonts w:ascii="Times New Roman" w:hAnsi="Times New Roman" w:cs="Times New Roman"/>
              </w:rPr>
              <w:t>(Ф.И.О., лица, принявшего уведомление)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shd w:val="clear" w:color="auto" w:fill="auto"/>
          </w:tcPr>
          <w:p w14:paraId="21574B70" w14:textId="77777777" w:rsidR="003B3E9A" w:rsidRPr="00CA040A" w:rsidRDefault="003B3E9A" w:rsidP="00CA040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CA040A">
              <w:rPr>
                <w:rFonts w:ascii="Times New Roman" w:hAnsi="Times New Roman" w:cs="Times New Roman"/>
              </w:rPr>
              <w:t>(Дата)</w:t>
            </w:r>
          </w:p>
        </w:tc>
      </w:tr>
    </w:tbl>
    <w:p w14:paraId="6EDCD518" w14:textId="77777777" w:rsidR="00F27DC5" w:rsidRDefault="00F27DC5" w:rsidP="000451D1">
      <w:pPr>
        <w:pStyle w:val="ConsPlusNormal"/>
        <w:jc w:val="both"/>
      </w:pPr>
    </w:p>
    <w:p w14:paraId="28E7E47E" w14:textId="77777777" w:rsidR="000451D1" w:rsidRDefault="000451D1" w:rsidP="000451D1">
      <w:pPr>
        <w:autoSpaceDE w:val="0"/>
        <w:autoSpaceDN w:val="0"/>
        <w:adjustRightInd w:val="0"/>
        <w:jc w:val="both"/>
        <w:rPr>
          <w:szCs w:val="28"/>
        </w:rPr>
      </w:pPr>
      <w:r w:rsidRPr="000451D1">
        <w:rPr>
          <w:szCs w:val="28"/>
        </w:rPr>
        <w:t>Регистрационный   номер   в   журнале   регистрации   уведомлений</w:t>
      </w:r>
      <w:r>
        <w:rPr>
          <w:szCs w:val="28"/>
        </w:rPr>
        <w:t>:</w:t>
      </w:r>
    </w:p>
    <w:p w14:paraId="63358977" w14:textId="77777777" w:rsidR="000451D1" w:rsidRPr="000451D1" w:rsidRDefault="000451D1" w:rsidP="000451D1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№ ____ «____» ______________ 20 __ г.</w:t>
      </w:r>
    </w:p>
    <w:tbl>
      <w:tblPr>
        <w:tblW w:w="0" w:type="auto"/>
        <w:tblInd w:w="3708" w:type="dxa"/>
        <w:tblLook w:val="01E0" w:firstRow="1" w:lastRow="1" w:firstColumn="1" w:lastColumn="1" w:noHBand="0" w:noVBand="0"/>
      </w:tblPr>
      <w:tblGrid>
        <w:gridCol w:w="5931"/>
      </w:tblGrid>
      <w:tr w:rsidR="00F27DC5" w14:paraId="4A61010A" w14:textId="77777777" w:rsidTr="00CA040A">
        <w:tc>
          <w:tcPr>
            <w:tcW w:w="6147" w:type="dxa"/>
            <w:shd w:val="clear" w:color="auto" w:fill="auto"/>
          </w:tcPr>
          <w:p w14:paraId="17E79651" w14:textId="77777777" w:rsidR="00F27DC5" w:rsidRDefault="00F27DC5" w:rsidP="00963FF8">
            <w:pPr>
              <w:pStyle w:val="ConsPlusNormal"/>
            </w:pPr>
            <w:r>
              <w:lastRenderedPageBreak/>
              <w:t>Приложение 2</w:t>
            </w:r>
          </w:p>
          <w:p w14:paraId="2A7E4D1C" w14:textId="446BDA96" w:rsidR="00F27DC5" w:rsidRDefault="00F27DC5" w:rsidP="003F1116">
            <w:pPr>
              <w:pStyle w:val="ConsPlusNormal"/>
              <w:jc w:val="both"/>
            </w:pPr>
            <w:r>
              <w:t xml:space="preserve">к Порядку уведомления муниципальными служащими Администрации ЗАТО Северск </w:t>
            </w:r>
            <w:r w:rsidR="00BC2CC2" w:rsidRPr="00BC2CC2">
              <w:t>представителя нанимателя (работодателя)</w:t>
            </w:r>
            <w:r w:rsidR="00BC2CC2">
              <w:t xml:space="preserve"> </w:t>
            </w:r>
            <w:r w:rsidRPr="00BC2CC2">
              <w:t>о возникшем конфликте интересов или</w:t>
            </w:r>
            <w:r>
              <w:t xml:space="preserve"> о возможности его возникновения</w:t>
            </w:r>
          </w:p>
        </w:tc>
      </w:tr>
    </w:tbl>
    <w:p w14:paraId="0671BC9F" w14:textId="77777777" w:rsidR="00F27DC5" w:rsidRDefault="00F27DC5" w:rsidP="00F27DC5">
      <w:pPr>
        <w:pStyle w:val="ConsPlusNormal"/>
        <w:jc w:val="center"/>
      </w:pPr>
    </w:p>
    <w:p w14:paraId="545DC706" w14:textId="77777777" w:rsidR="00F27DC5" w:rsidRDefault="00963FF8" w:rsidP="00F27DC5">
      <w:pPr>
        <w:pStyle w:val="ConsPlusNormal"/>
        <w:jc w:val="center"/>
      </w:pPr>
      <w:r>
        <w:t>ЖУРНАЛ</w:t>
      </w:r>
    </w:p>
    <w:p w14:paraId="2CA911EA" w14:textId="77777777" w:rsidR="00F27DC5" w:rsidRDefault="00F27DC5" w:rsidP="00F27DC5">
      <w:pPr>
        <w:pStyle w:val="ConsPlusNormal"/>
        <w:jc w:val="center"/>
      </w:pPr>
      <w:r>
        <w:t>регистрации уведомлений о возникшем конфликте интересов</w:t>
      </w:r>
    </w:p>
    <w:p w14:paraId="6D210496" w14:textId="77777777" w:rsidR="00F27DC5" w:rsidRDefault="00F27DC5" w:rsidP="00F27DC5">
      <w:pPr>
        <w:pStyle w:val="ConsPlusNormal"/>
        <w:jc w:val="center"/>
      </w:pPr>
      <w:r>
        <w:t>или о возможности его возникновения в Администрации ЗАТО Северск</w:t>
      </w:r>
    </w:p>
    <w:p w14:paraId="26B9F2BE" w14:textId="77777777" w:rsidR="00F27DC5" w:rsidRDefault="00F27DC5" w:rsidP="00F27DC5">
      <w:pPr>
        <w:pStyle w:val="ConsPlusNormal"/>
        <w:jc w:val="both"/>
      </w:pPr>
    </w:p>
    <w:p w14:paraId="46A22D6D" w14:textId="77777777" w:rsidR="00F27DC5" w:rsidRDefault="00F27DC5" w:rsidP="00F27DC5">
      <w:pPr>
        <w:pStyle w:val="ConsPlusNormal"/>
        <w:jc w:val="right"/>
      </w:pPr>
    </w:p>
    <w:tbl>
      <w:tblPr>
        <w:tblW w:w="0" w:type="auto"/>
        <w:tblInd w:w="5148" w:type="dxa"/>
        <w:tblLayout w:type="fixed"/>
        <w:tblLook w:val="01E0" w:firstRow="1" w:lastRow="1" w:firstColumn="1" w:lastColumn="1" w:noHBand="0" w:noVBand="0"/>
      </w:tblPr>
      <w:tblGrid>
        <w:gridCol w:w="1204"/>
        <w:gridCol w:w="236"/>
        <w:gridCol w:w="484"/>
        <w:gridCol w:w="236"/>
        <w:gridCol w:w="304"/>
        <w:gridCol w:w="236"/>
        <w:gridCol w:w="540"/>
        <w:gridCol w:w="124"/>
        <w:gridCol w:w="236"/>
        <w:gridCol w:w="180"/>
        <w:gridCol w:w="360"/>
        <w:gridCol w:w="375"/>
      </w:tblGrid>
      <w:tr w:rsidR="00F27DC5" w:rsidRPr="00CA040A" w14:paraId="1CD9BAA7" w14:textId="77777777" w:rsidTr="00CA040A">
        <w:tc>
          <w:tcPr>
            <w:tcW w:w="1204" w:type="dxa"/>
            <w:shd w:val="clear" w:color="auto" w:fill="auto"/>
          </w:tcPr>
          <w:p w14:paraId="56B59699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 xml:space="preserve">Начат </w:t>
            </w:r>
          </w:p>
        </w:tc>
        <w:tc>
          <w:tcPr>
            <w:tcW w:w="236" w:type="dxa"/>
            <w:shd w:val="clear" w:color="auto" w:fill="auto"/>
          </w:tcPr>
          <w:p w14:paraId="0F5F49EC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«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shd w:val="clear" w:color="auto" w:fill="auto"/>
          </w:tcPr>
          <w:p w14:paraId="55A38A25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14:paraId="7DF79C1B" w14:textId="77777777" w:rsidR="00F27DC5" w:rsidRPr="00CA040A" w:rsidRDefault="00F27DC5" w:rsidP="00CA040A">
            <w:pPr>
              <w:pStyle w:val="ConsPlusNormal"/>
              <w:spacing w:before="120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»</w:t>
            </w: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F2CC2E1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</w:p>
        </w:tc>
        <w:tc>
          <w:tcPr>
            <w:tcW w:w="540" w:type="dxa"/>
            <w:gridSpan w:val="3"/>
            <w:shd w:val="clear" w:color="auto" w:fill="auto"/>
          </w:tcPr>
          <w:p w14:paraId="133CEA03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14:paraId="22EA3861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auto"/>
          </w:tcPr>
          <w:p w14:paraId="0E819910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г.</w:t>
            </w:r>
          </w:p>
        </w:tc>
      </w:tr>
      <w:tr w:rsidR="00F27DC5" w:rsidRPr="00CA040A" w14:paraId="4F3D2940" w14:textId="77777777" w:rsidTr="00CA040A">
        <w:tc>
          <w:tcPr>
            <w:tcW w:w="1204" w:type="dxa"/>
            <w:shd w:val="clear" w:color="auto" w:fill="auto"/>
          </w:tcPr>
          <w:p w14:paraId="67DA6937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 xml:space="preserve">Окончен </w:t>
            </w:r>
          </w:p>
        </w:tc>
        <w:tc>
          <w:tcPr>
            <w:tcW w:w="236" w:type="dxa"/>
            <w:shd w:val="clear" w:color="auto" w:fill="auto"/>
          </w:tcPr>
          <w:p w14:paraId="410346EF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«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C52481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14:paraId="67162EFE" w14:textId="77777777" w:rsidR="00F27DC5" w:rsidRPr="00CA040A" w:rsidRDefault="00F27DC5" w:rsidP="00CA040A">
            <w:pPr>
              <w:pStyle w:val="ConsPlusNormal"/>
              <w:spacing w:before="120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»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15C713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</w:p>
        </w:tc>
        <w:tc>
          <w:tcPr>
            <w:tcW w:w="540" w:type="dxa"/>
            <w:gridSpan w:val="3"/>
            <w:shd w:val="clear" w:color="auto" w:fill="auto"/>
          </w:tcPr>
          <w:p w14:paraId="338306F5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4AEC3CA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</w:p>
        </w:tc>
        <w:tc>
          <w:tcPr>
            <w:tcW w:w="375" w:type="dxa"/>
            <w:shd w:val="clear" w:color="auto" w:fill="auto"/>
          </w:tcPr>
          <w:p w14:paraId="7F99ED9A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г.</w:t>
            </w:r>
          </w:p>
        </w:tc>
      </w:tr>
      <w:tr w:rsidR="00F27DC5" w:rsidRPr="00CA040A" w14:paraId="2906EBFB" w14:textId="77777777" w:rsidTr="00CA040A">
        <w:tc>
          <w:tcPr>
            <w:tcW w:w="2464" w:type="dxa"/>
            <w:gridSpan w:val="5"/>
            <w:shd w:val="clear" w:color="auto" w:fill="auto"/>
          </w:tcPr>
          <w:p w14:paraId="78646346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 xml:space="preserve">На </w:t>
            </w:r>
          </w:p>
        </w:tc>
        <w:tc>
          <w:tcPr>
            <w:tcW w:w="236" w:type="dxa"/>
            <w:shd w:val="clear" w:color="auto" w:fill="auto"/>
          </w:tcPr>
          <w:p w14:paraId="3E416B44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«</w:t>
            </w:r>
          </w:p>
        </w:tc>
        <w:tc>
          <w:tcPr>
            <w:tcW w:w="66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EBCECD6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14:paraId="60D6C57A" w14:textId="77777777" w:rsidR="00F27DC5" w:rsidRPr="00CA040A" w:rsidRDefault="00F27DC5" w:rsidP="00CA040A">
            <w:pPr>
              <w:pStyle w:val="ConsPlusNormal"/>
              <w:spacing w:before="120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»</w:t>
            </w:r>
          </w:p>
        </w:tc>
        <w:tc>
          <w:tcPr>
            <w:tcW w:w="915" w:type="dxa"/>
            <w:gridSpan w:val="3"/>
            <w:shd w:val="clear" w:color="auto" w:fill="auto"/>
          </w:tcPr>
          <w:p w14:paraId="2A62BD5A" w14:textId="77777777" w:rsidR="00F27DC5" w:rsidRPr="00CA040A" w:rsidRDefault="00F27DC5" w:rsidP="00CA040A">
            <w:pPr>
              <w:pStyle w:val="ConsPlusNormal"/>
              <w:spacing w:before="120"/>
              <w:jc w:val="right"/>
              <w:rPr>
                <w:sz w:val="24"/>
                <w:szCs w:val="24"/>
              </w:rPr>
            </w:pPr>
            <w:r w:rsidRPr="00CA040A">
              <w:rPr>
                <w:sz w:val="24"/>
                <w:szCs w:val="24"/>
              </w:rPr>
              <w:t>листах</w:t>
            </w:r>
          </w:p>
        </w:tc>
      </w:tr>
    </w:tbl>
    <w:p w14:paraId="0997BE33" w14:textId="77777777" w:rsidR="00F27DC5" w:rsidRDefault="00F27DC5" w:rsidP="00F27DC5">
      <w:pPr>
        <w:pStyle w:val="ConsPlusNormal"/>
        <w:jc w:val="right"/>
      </w:pPr>
    </w:p>
    <w:p w14:paraId="1D685EFB" w14:textId="77777777" w:rsidR="00F27DC5" w:rsidRDefault="00F27DC5" w:rsidP="00F27DC5">
      <w:pPr>
        <w:pStyle w:val="ConsPlusNormal"/>
        <w:jc w:val="both"/>
      </w:pPr>
    </w:p>
    <w:tbl>
      <w:tblPr>
        <w:tblW w:w="972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"/>
        <w:gridCol w:w="1440"/>
        <w:gridCol w:w="1260"/>
        <w:gridCol w:w="1364"/>
        <w:gridCol w:w="1156"/>
        <w:gridCol w:w="1260"/>
        <w:gridCol w:w="1440"/>
        <w:gridCol w:w="1440"/>
      </w:tblGrid>
      <w:tr w:rsidR="00294870" w:rsidRPr="00294870" w14:paraId="71CDFA7C" w14:textId="77777777" w:rsidTr="00294870"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7C5B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793D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Дата и время регистрации уведомления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EC42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Количество листов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6450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Сведение о работнике, подавшем уведомление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E31DB8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Фамилия, инициалы, должность, подпись лица, принявшего уведомление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F7C85A" w14:textId="77777777" w:rsidR="00294870" w:rsidRPr="00294870" w:rsidRDefault="00294870" w:rsidP="00EB4204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Отметка о получении копии уведомления (копию получил, подпись)</w:t>
            </w:r>
          </w:p>
        </w:tc>
      </w:tr>
      <w:tr w:rsidR="00294870" w:rsidRPr="00294870" w14:paraId="4DEB525A" w14:textId="77777777" w:rsidTr="00294870"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666E" w14:textId="77777777" w:rsidR="00294870" w:rsidRPr="00294870" w:rsidRDefault="00294870" w:rsidP="001608F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3559" w14:textId="77777777" w:rsidR="00294870" w:rsidRPr="00294870" w:rsidRDefault="00294870" w:rsidP="001608F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5155" w14:textId="77777777" w:rsidR="00294870" w:rsidRPr="00294870" w:rsidRDefault="00294870" w:rsidP="001608F6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CD9E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фамилия, имя, отчество</w:t>
            </w:r>
            <w:r w:rsidR="003F1116">
              <w:rPr>
                <w:sz w:val="20"/>
                <w:szCs w:val="20"/>
              </w:rPr>
              <w:t xml:space="preserve"> (последнее – при наличии)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18E5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должность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C25D" w14:textId="77777777" w:rsidR="00294870" w:rsidRPr="00294870" w:rsidRDefault="00294870" w:rsidP="00294870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контактная информация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33F7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5DD3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</w:p>
        </w:tc>
      </w:tr>
      <w:tr w:rsidR="00294870" w:rsidRPr="00294870" w14:paraId="3C4C40A5" w14:textId="77777777" w:rsidTr="0029487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1359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1033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70AE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C2A9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4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CC8C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 w:rsidRPr="00294870">
              <w:rPr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FA23" w14:textId="77777777" w:rsidR="00294870" w:rsidRPr="00294870" w:rsidRDefault="00294870" w:rsidP="00EB4204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0468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CEA4" w14:textId="77777777" w:rsidR="00294870" w:rsidRPr="00294870" w:rsidRDefault="00294870" w:rsidP="001608F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294870" w:rsidRPr="00294870" w14:paraId="49DD7D3D" w14:textId="77777777" w:rsidTr="00294870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D654" w14:textId="77777777" w:rsidR="00294870" w:rsidRPr="00294870" w:rsidRDefault="00294870" w:rsidP="001608F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2CEE" w14:textId="77777777" w:rsidR="00294870" w:rsidRPr="00294870" w:rsidRDefault="00294870" w:rsidP="001608F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8D30" w14:textId="77777777" w:rsidR="00294870" w:rsidRPr="00294870" w:rsidRDefault="00294870" w:rsidP="001608F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57A" w14:textId="77777777" w:rsidR="00294870" w:rsidRPr="00294870" w:rsidRDefault="00294870" w:rsidP="001608F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2765" w14:textId="77777777" w:rsidR="00294870" w:rsidRPr="00294870" w:rsidRDefault="00294870" w:rsidP="001608F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31DE" w14:textId="77777777" w:rsidR="00294870" w:rsidRPr="00294870" w:rsidRDefault="00294870" w:rsidP="00EB4204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0C3B" w14:textId="77777777" w:rsidR="00294870" w:rsidRPr="00294870" w:rsidRDefault="00294870" w:rsidP="001608F6">
            <w:pPr>
              <w:pStyle w:val="ConsPlusNormal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1392" w14:textId="77777777" w:rsidR="00294870" w:rsidRPr="00294870" w:rsidRDefault="00294870" w:rsidP="001608F6">
            <w:pPr>
              <w:pStyle w:val="ConsPlusNormal"/>
              <w:rPr>
                <w:sz w:val="20"/>
                <w:szCs w:val="20"/>
              </w:rPr>
            </w:pPr>
          </w:p>
        </w:tc>
      </w:tr>
    </w:tbl>
    <w:p w14:paraId="511A65A6" w14:textId="77777777" w:rsidR="00F27DC5" w:rsidRDefault="00F27DC5" w:rsidP="00F27DC5">
      <w:pPr>
        <w:pStyle w:val="ConsPlusNormal"/>
        <w:jc w:val="both"/>
      </w:pPr>
    </w:p>
    <w:p w14:paraId="7CBA7EFF" w14:textId="77777777" w:rsidR="00F27DC5" w:rsidRDefault="00F27DC5" w:rsidP="00F27DC5">
      <w:pPr>
        <w:widowControl w:val="0"/>
        <w:jc w:val="both"/>
      </w:pPr>
    </w:p>
    <w:p w14:paraId="19A6F9D8" w14:textId="77777777" w:rsidR="00F27DC5" w:rsidRDefault="00F27DC5" w:rsidP="00F27DC5">
      <w:pPr>
        <w:widowControl w:val="0"/>
        <w:jc w:val="both"/>
      </w:pPr>
    </w:p>
    <w:p w14:paraId="35CB9B07" w14:textId="77777777" w:rsidR="00F27DC5" w:rsidRDefault="00F27DC5" w:rsidP="00F27DC5">
      <w:pPr>
        <w:widowControl w:val="0"/>
        <w:jc w:val="both"/>
      </w:pPr>
    </w:p>
    <w:p w14:paraId="5F0720ED" w14:textId="77777777" w:rsidR="00F27DC5" w:rsidRDefault="00F27DC5" w:rsidP="00F27DC5">
      <w:pPr>
        <w:widowControl w:val="0"/>
        <w:jc w:val="both"/>
      </w:pPr>
    </w:p>
    <w:p w14:paraId="2F870595" w14:textId="77777777" w:rsidR="00F27DC5" w:rsidRDefault="00F27DC5" w:rsidP="00F27DC5">
      <w:pPr>
        <w:widowControl w:val="0"/>
        <w:jc w:val="both"/>
      </w:pPr>
    </w:p>
    <w:p w14:paraId="69EDE4AA" w14:textId="77777777" w:rsidR="00F27DC5" w:rsidRDefault="00F27DC5" w:rsidP="00F27DC5">
      <w:pPr>
        <w:widowControl w:val="0"/>
        <w:jc w:val="both"/>
      </w:pPr>
    </w:p>
    <w:p w14:paraId="666A4F28" w14:textId="77777777" w:rsidR="00F27DC5" w:rsidRDefault="00F27DC5" w:rsidP="00F27DC5">
      <w:pPr>
        <w:widowControl w:val="0"/>
        <w:jc w:val="both"/>
      </w:pPr>
    </w:p>
    <w:p w14:paraId="176BA5F9" w14:textId="77777777" w:rsidR="00F27DC5" w:rsidRDefault="00F27DC5" w:rsidP="00F27DC5">
      <w:pPr>
        <w:widowControl w:val="0"/>
        <w:jc w:val="both"/>
      </w:pPr>
    </w:p>
    <w:p w14:paraId="17CAFF47" w14:textId="77777777" w:rsidR="00F27DC5" w:rsidRDefault="00F27DC5" w:rsidP="00F27DC5">
      <w:pPr>
        <w:widowControl w:val="0"/>
        <w:jc w:val="both"/>
      </w:pPr>
    </w:p>
    <w:p w14:paraId="61AFF4A6" w14:textId="77777777" w:rsidR="00F27DC5" w:rsidRDefault="00F27DC5" w:rsidP="00F27DC5">
      <w:pPr>
        <w:widowControl w:val="0"/>
        <w:jc w:val="both"/>
      </w:pPr>
    </w:p>
    <w:p w14:paraId="36496470" w14:textId="77777777" w:rsidR="00F27DC5" w:rsidRDefault="00F27DC5" w:rsidP="00F27DC5">
      <w:pPr>
        <w:widowControl w:val="0"/>
        <w:jc w:val="both"/>
      </w:pPr>
    </w:p>
    <w:p w14:paraId="389EF840" w14:textId="77777777" w:rsidR="00F27DC5" w:rsidRDefault="00F27DC5" w:rsidP="00F27DC5">
      <w:pPr>
        <w:widowControl w:val="0"/>
        <w:jc w:val="both"/>
      </w:pPr>
    </w:p>
    <w:p w14:paraId="45A687BE" w14:textId="77777777" w:rsidR="00F27DC5" w:rsidRDefault="00F27DC5" w:rsidP="00F27DC5">
      <w:pPr>
        <w:widowControl w:val="0"/>
        <w:jc w:val="both"/>
      </w:pPr>
    </w:p>
    <w:p w14:paraId="20B24B5B" w14:textId="77777777" w:rsidR="00F27DC5" w:rsidRDefault="00F27DC5" w:rsidP="00F27DC5">
      <w:pPr>
        <w:widowControl w:val="0"/>
        <w:jc w:val="both"/>
      </w:pPr>
    </w:p>
    <w:p w14:paraId="7301B8E6" w14:textId="77777777" w:rsidR="00F27DC5" w:rsidRDefault="00F27DC5" w:rsidP="00F27DC5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Cs w:val="28"/>
        </w:rPr>
      </w:pPr>
    </w:p>
    <w:p w14:paraId="241F3D67" w14:textId="77777777" w:rsidR="00F27DC5" w:rsidRDefault="00F27DC5" w:rsidP="00F27DC5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Cs w:val="28"/>
        </w:rPr>
      </w:pPr>
    </w:p>
    <w:p w14:paraId="5D8356FB" w14:textId="77777777" w:rsidR="00DA4E74" w:rsidRDefault="00DA4E74" w:rsidP="00F27DC5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Cs w:val="28"/>
        </w:rPr>
      </w:pPr>
    </w:p>
    <w:sectPr w:rsidR="00DA4E74" w:rsidSect="00301D0D">
      <w:headerReference w:type="first" r:id="rId13"/>
      <w:pgSz w:w="11907" w:h="16840" w:code="9"/>
      <w:pgMar w:top="719" w:right="567" w:bottom="899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2A3C3" w14:textId="77777777" w:rsidR="00935A5C" w:rsidRDefault="00935A5C">
      <w:r>
        <w:separator/>
      </w:r>
    </w:p>
  </w:endnote>
  <w:endnote w:type="continuationSeparator" w:id="0">
    <w:p w14:paraId="20660648" w14:textId="77777777" w:rsidR="00935A5C" w:rsidRDefault="00935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98458" w14:textId="77777777" w:rsidR="00935A5C" w:rsidRDefault="00935A5C">
      <w:r>
        <w:separator/>
      </w:r>
    </w:p>
  </w:footnote>
  <w:footnote w:type="continuationSeparator" w:id="0">
    <w:p w14:paraId="3DBBAD31" w14:textId="77777777" w:rsidR="00935A5C" w:rsidRDefault="00935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3D28" w14:textId="77777777" w:rsidR="00DC4F51" w:rsidRDefault="00DD091D" w:rsidP="00A95984">
    <w:pPr>
      <w:spacing w:before="120"/>
      <w:jc w:val="right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 wp14:anchorId="2B164BEF" wp14:editId="116BC840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t xml:space="preserve"> </w:t>
    </w:r>
  </w:p>
  <w:p w14:paraId="1433E2BA" w14:textId="77777777" w:rsidR="00DC4F51" w:rsidRDefault="00DC4F51" w:rsidP="00DC4F51">
    <w:pPr>
      <w:jc w:val="center"/>
      <w:rPr>
        <w:b/>
        <w:sz w:val="24"/>
      </w:rPr>
    </w:pPr>
  </w:p>
  <w:p w14:paraId="258DC014" w14:textId="77777777" w:rsidR="00DC4F51" w:rsidRDefault="00DC4F51" w:rsidP="00DC4F51">
    <w:pPr>
      <w:jc w:val="center"/>
      <w:rPr>
        <w:b/>
        <w:sz w:val="24"/>
      </w:rPr>
    </w:pPr>
  </w:p>
  <w:p w14:paraId="4A0E962F" w14:textId="77777777" w:rsidR="00FB6B2A" w:rsidRPr="00FB6B2A" w:rsidRDefault="00FB6B2A" w:rsidP="00FB6B2A">
    <w:pPr>
      <w:pStyle w:val="1"/>
      <w:rPr>
        <w:b w:val="0"/>
        <w:sz w:val="8"/>
        <w:szCs w:val="8"/>
      </w:rPr>
    </w:pPr>
  </w:p>
  <w:p w14:paraId="2CA45787" w14:textId="77777777" w:rsidR="00DC4F51" w:rsidRPr="00461CD6" w:rsidRDefault="00DC4F51" w:rsidP="00420CDA">
    <w:pPr>
      <w:pStyle w:val="1"/>
      <w:spacing w:before="120"/>
      <w:rPr>
        <w:b w:val="0"/>
      </w:rPr>
    </w:pPr>
    <w:r w:rsidRPr="00461CD6">
      <w:rPr>
        <w:b w:val="0"/>
      </w:rPr>
      <w:t>Томская область</w:t>
    </w:r>
  </w:p>
  <w:p w14:paraId="37BE9057" w14:textId="77777777" w:rsidR="00DC4F51" w:rsidRPr="00461CD6" w:rsidRDefault="00DC4F51" w:rsidP="00DC4F51">
    <w:pPr>
      <w:pStyle w:val="1"/>
      <w:rPr>
        <w:b w:val="0"/>
      </w:rPr>
    </w:pPr>
    <w:r w:rsidRPr="00461CD6">
      <w:rPr>
        <w:b w:val="0"/>
      </w:rPr>
      <w:t>городской округ</w:t>
    </w:r>
  </w:p>
  <w:p w14:paraId="24B41939" w14:textId="77777777" w:rsidR="00DC4F51" w:rsidRPr="00461CD6" w:rsidRDefault="00DC4F51" w:rsidP="00DC4F51">
    <w:pPr>
      <w:pStyle w:val="1"/>
      <w:rPr>
        <w:b w:val="0"/>
      </w:rPr>
    </w:pPr>
    <w:r w:rsidRPr="00461CD6">
      <w:rPr>
        <w:b w:val="0"/>
      </w:rPr>
      <w:t>закрытое административно-территориальное образование Северск</w:t>
    </w:r>
  </w:p>
  <w:p w14:paraId="2C385B5A" w14:textId="77777777" w:rsidR="00DC4F51" w:rsidRDefault="006C10D5" w:rsidP="00DC4F51">
    <w:pPr>
      <w:pStyle w:val="1"/>
      <w:spacing w:before="120"/>
      <w:rPr>
        <w:szCs w:val="28"/>
      </w:rPr>
    </w:pPr>
    <w:r w:rsidRPr="006C10D5">
      <w:rPr>
        <w:szCs w:val="28"/>
      </w:rPr>
      <w:t>АДМИНИСТРАЦИ</w:t>
    </w:r>
    <w:r w:rsidR="007E4680">
      <w:rPr>
        <w:szCs w:val="28"/>
      </w:rPr>
      <w:t>Я</w:t>
    </w:r>
    <w:r w:rsidRPr="006C10D5">
      <w:rPr>
        <w:szCs w:val="28"/>
      </w:rPr>
      <w:t xml:space="preserve"> З</w:t>
    </w:r>
    <w:r w:rsidR="00DC4F51" w:rsidRPr="006C10D5">
      <w:rPr>
        <w:szCs w:val="28"/>
      </w:rPr>
      <w:t xml:space="preserve">АТО СЕВЕРСК </w:t>
    </w:r>
  </w:p>
  <w:p w14:paraId="091555A7" w14:textId="77777777" w:rsidR="009B201E" w:rsidRDefault="009B201E" w:rsidP="00070A52">
    <w:pPr>
      <w:pStyle w:val="1"/>
      <w:spacing w:before="120"/>
    </w:pPr>
    <w:r w:rsidRPr="00704634">
      <w:t>ПОСТАНОВЛЕНИЕ</w:t>
    </w:r>
  </w:p>
  <w:p w14:paraId="1283A5DD" w14:textId="77777777" w:rsidR="004C6EB5" w:rsidRPr="004C6EB5" w:rsidRDefault="004C6EB5" w:rsidP="004C6EB5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39"/>
      <w:gridCol w:w="5573"/>
      <w:gridCol w:w="1619"/>
    </w:tblGrid>
    <w:tr w:rsidR="00461CD6" w:rsidRPr="00CA040A" w14:paraId="542A28AC" w14:textId="77777777" w:rsidTr="00CA040A"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 w14:paraId="5F7EB99E" w14:textId="77777777" w:rsidR="00461CD6" w:rsidRPr="00CA040A" w:rsidRDefault="005813BE" w:rsidP="00CA040A">
          <w:pPr>
            <w:jc w:val="both"/>
            <w:rPr>
              <w:szCs w:val="28"/>
            </w:rPr>
          </w:pPr>
          <w:r w:rsidRPr="00CA040A">
            <w:rPr>
              <w:szCs w:val="28"/>
            </w:rPr>
            <w:t>10.02.2016</w:t>
          </w:r>
        </w:p>
      </w:tc>
      <w:tc>
        <w:tcPr>
          <w:tcW w:w="5580" w:type="dxa"/>
          <w:shd w:val="clear" w:color="auto" w:fill="auto"/>
        </w:tcPr>
        <w:p w14:paraId="1BA3D44B" w14:textId="77777777" w:rsidR="00461CD6" w:rsidRPr="00CA040A" w:rsidRDefault="00461CD6" w:rsidP="00CA040A">
          <w:pPr>
            <w:jc w:val="right"/>
            <w:rPr>
              <w:szCs w:val="28"/>
            </w:rPr>
          </w:pPr>
          <w:r w:rsidRPr="00CA040A">
            <w:rPr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 w14:paraId="7713F851" w14:textId="77777777" w:rsidR="00461CD6" w:rsidRPr="00CA040A" w:rsidRDefault="005813BE" w:rsidP="00CA040A">
          <w:pPr>
            <w:jc w:val="both"/>
            <w:rPr>
              <w:szCs w:val="28"/>
            </w:rPr>
          </w:pPr>
          <w:r w:rsidRPr="00CA040A">
            <w:rPr>
              <w:szCs w:val="28"/>
            </w:rPr>
            <w:t>182</w:t>
          </w:r>
        </w:p>
      </w:tc>
    </w:tr>
  </w:tbl>
  <w:p w14:paraId="70672207" w14:textId="77777777"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541AF"/>
    <w:multiLevelType w:val="hybridMultilevel"/>
    <w:tmpl w:val="D6865D36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669A96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B3623E"/>
    <w:multiLevelType w:val="hybridMultilevel"/>
    <w:tmpl w:val="661CA790"/>
    <w:lvl w:ilvl="0" w:tplc="79B48B5C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91"/>
        </w:tabs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11"/>
        </w:tabs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31"/>
        </w:tabs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51"/>
        </w:tabs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71"/>
        </w:tabs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91"/>
        </w:tabs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11"/>
        </w:tabs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31"/>
        </w:tabs>
        <w:ind w:left="7031" w:hanging="180"/>
      </w:pPr>
    </w:lvl>
  </w:abstractNum>
  <w:abstractNum w:abstractNumId="2" w15:restartNumberingAfterBreak="0">
    <w:nsid w:val="35BE6921"/>
    <w:multiLevelType w:val="hybridMultilevel"/>
    <w:tmpl w:val="85FC825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7564F2E4">
      <w:start w:val="2"/>
      <w:numFmt w:val="decimal"/>
      <w:lvlText w:val="%2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573D7689"/>
    <w:multiLevelType w:val="hybridMultilevel"/>
    <w:tmpl w:val="715EB20A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6E5462"/>
    <w:multiLevelType w:val="hybridMultilevel"/>
    <w:tmpl w:val="FFA27B1E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B67E9E"/>
    <w:multiLevelType w:val="hybridMultilevel"/>
    <w:tmpl w:val="02886598"/>
    <w:lvl w:ilvl="0" w:tplc="6C1E3E02">
      <w:start w:val="1"/>
      <w:numFmt w:val="decimal"/>
      <w:lvlText w:val="%1)"/>
      <w:lvlJc w:val="left"/>
      <w:pPr>
        <w:tabs>
          <w:tab w:val="num" w:pos="2040"/>
        </w:tabs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783B428F"/>
    <w:multiLevelType w:val="hybridMultilevel"/>
    <w:tmpl w:val="C78CD69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6C0"/>
    <w:rsid w:val="0002176C"/>
    <w:rsid w:val="000451D1"/>
    <w:rsid w:val="00047008"/>
    <w:rsid w:val="00052F3F"/>
    <w:rsid w:val="00054096"/>
    <w:rsid w:val="00070A52"/>
    <w:rsid w:val="000844EF"/>
    <w:rsid w:val="00095472"/>
    <w:rsid w:val="000C5609"/>
    <w:rsid w:val="000C6CBB"/>
    <w:rsid w:val="000D01F1"/>
    <w:rsid w:val="00103417"/>
    <w:rsid w:val="0011355E"/>
    <w:rsid w:val="00117F2E"/>
    <w:rsid w:val="00125A95"/>
    <w:rsid w:val="001608F6"/>
    <w:rsid w:val="00175CCB"/>
    <w:rsid w:val="001860AF"/>
    <w:rsid w:val="001876CC"/>
    <w:rsid w:val="001A0964"/>
    <w:rsid w:val="001A54D5"/>
    <w:rsid w:val="001C133A"/>
    <w:rsid w:val="001F1104"/>
    <w:rsid w:val="00221B47"/>
    <w:rsid w:val="0025653C"/>
    <w:rsid w:val="00262963"/>
    <w:rsid w:val="00294870"/>
    <w:rsid w:val="002A1ACE"/>
    <w:rsid w:val="002B327D"/>
    <w:rsid w:val="002C2188"/>
    <w:rsid w:val="002C54AD"/>
    <w:rsid w:val="002E194E"/>
    <w:rsid w:val="002E38C2"/>
    <w:rsid w:val="002F015E"/>
    <w:rsid w:val="00301D0D"/>
    <w:rsid w:val="003126C8"/>
    <w:rsid w:val="00323472"/>
    <w:rsid w:val="00353E5E"/>
    <w:rsid w:val="00361D2D"/>
    <w:rsid w:val="00387209"/>
    <w:rsid w:val="003978E6"/>
    <w:rsid w:val="003A0885"/>
    <w:rsid w:val="003B3E9A"/>
    <w:rsid w:val="003C2B91"/>
    <w:rsid w:val="003C3481"/>
    <w:rsid w:val="003D76BD"/>
    <w:rsid w:val="003E4B20"/>
    <w:rsid w:val="003F1116"/>
    <w:rsid w:val="004063C1"/>
    <w:rsid w:val="00414329"/>
    <w:rsid w:val="00417BDA"/>
    <w:rsid w:val="00420CDA"/>
    <w:rsid w:val="00450393"/>
    <w:rsid w:val="00453C84"/>
    <w:rsid w:val="00461CD6"/>
    <w:rsid w:val="0046229F"/>
    <w:rsid w:val="00463B78"/>
    <w:rsid w:val="004677A0"/>
    <w:rsid w:val="004830E7"/>
    <w:rsid w:val="0049168B"/>
    <w:rsid w:val="004B15AD"/>
    <w:rsid w:val="004C6EB5"/>
    <w:rsid w:val="004D0264"/>
    <w:rsid w:val="005044C8"/>
    <w:rsid w:val="005051CB"/>
    <w:rsid w:val="00531A3A"/>
    <w:rsid w:val="00533002"/>
    <w:rsid w:val="0055586E"/>
    <w:rsid w:val="0057275F"/>
    <w:rsid w:val="00576B1E"/>
    <w:rsid w:val="00577B18"/>
    <w:rsid w:val="00580EA2"/>
    <w:rsid w:val="005813BE"/>
    <w:rsid w:val="005B015B"/>
    <w:rsid w:val="005C43FF"/>
    <w:rsid w:val="005D0E60"/>
    <w:rsid w:val="005E0667"/>
    <w:rsid w:val="0063711C"/>
    <w:rsid w:val="00644D1B"/>
    <w:rsid w:val="00647F29"/>
    <w:rsid w:val="006721CF"/>
    <w:rsid w:val="006B5C92"/>
    <w:rsid w:val="006C10D5"/>
    <w:rsid w:val="006C3777"/>
    <w:rsid w:val="006E04C4"/>
    <w:rsid w:val="006F7C3D"/>
    <w:rsid w:val="007043A0"/>
    <w:rsid w:val="00704634"/>
    <w:rsid w:val="007554DC"/>
    <w:rsid w:val="0075650D"/>
    <w:rsid w:val="00782D1D"/>
    <w:rsid w:val="0079505E"/>
    <w:rsid w:val="007B5FC6"/>
    <w:rsid w:val="007E4680"/>
    <w:rsid w:val="007E7541"/>
    <w:rsid w:val="00801594"/>
    <w:rsid w:val="00816568"/>
    <w:rsid w:val="008271D8"/>
    <w:rsid w:val="00832F63"/>
    <w:rsid w:val="008657E8"/>
    <w:rsid w:val="00875949"/>
    <w:rsid w:val="00875DCC"/>
    <w:rsid w:val="0089459D"/>
    <w:rsid w:val="008A4E2E"/>
    <w:rsid w:val="008B77AE"/>
    <w:rsid w:val="00901B93"/>
    <w:rsid w:val="00914B7C"/>
    <w:rsid w:val="00935A5C"/>
    <w:rsid w:val="00952B01"/>
    <w:rsid w:val="00963FF8"/>
    <w:rsid w:val="00983248"/>
    <w:rsid w:val="009B201E"/>
    <w:rsid w:val="009C4A04"/>
    <w:rsid w:val="009D00F1"/>
    <w:rsid w:val="00A10306"/>
    <w:rsid w:val="00A2500D"/>
    <w:rsid w:val="00A32F52"/>
    <w:rsid w:val="00A40AEC"/>
    <w:rsid w:val="00A646D5"/>
    <w:rsid w:val="00A95984"/>
    <w:rsid w:val="00A97785"/>
    <w:rsid w:val="00AA2D6C"/>
    <w:rsid w:val="00AD192E"/>
    <w:rsid w:val="00B02392"/>
    <w:rsid w:val="00B03361"/>
    <w:rsid w:val="00B239BF"/>
    <w:rsid w:val="00B72430"/>
    <w:rsid w:val="00B733DF"/>
    <w:rsid w:val="00B83E7F"/>
    <w:rsid w:val="00BA6FD4"/>
    <w:rsid w:val="00BC2CC2"/>
    <w:rsid w:val="00BE114F"/>
    <w:rsid w:val="00BE5975"/>
    <w:rsid w:val="00C0300E"/>
    <w:rsid w:val="00C234B3"/>
    <w:rsid w:val="00C23648"/>
    <w:rsid w:val="00C67B63"/>
    <w:rsid w:val="00C72864"/>
    <w:rsid w:val="00C74178"/>
    <w:rsid w:val="00C776C0"/>
    <w:rsid w:val="00C80D05"/>
    <w:rsid w:val="00CA040A"/>
    <w:rsid w:val="00CD5042"/>
    <w:rsid w:val="00CF2169"/>
    <w:rsid w:val="00D174BB"/>
    <w:rsid w:val="00D423D2"/>
    <w:rsid w:val="00D4347D"/>
    <w:rsid w:val="00D92501"/>
    <w:rsid w:val="00D93665"/>
    <w:rsid w:val="00D96308"/>
    <w:rsid w:val="00DA4E74"/>
    <w:rsid w:val="00DA71C6"/>
    <w:rsid w:val="00DB7899"/>
    <w:rsid w:val="00DC4F51"/>
    <w:rsid w:val="00DD091D"/>
    <w:rsid w:val="00DD7092"/>
    <w:rsid w:val="00DF614C"/>
    <w:rsid w:val="00E44DC6"/>
    <w:rsid w:val="00E85484"/>
    <w:rsid w:val="00EA684B"/>
    <w:rsid w:val="00EB095B"/>
    <w:rsid w:val="00EB4204"/>
    <w:rsid w:val="00F27DC5"/>
    <w:rsid w:val="00F3008E"/>
    <w:rsid w:val="00F44B94"/>
    <w:rsid w:val="00F5148F"/>
    <w:rsid w:val="00F6438A"/>
    <w:rsid w:val="00F76FA9"/>
    <w:rsid w:val="00F808FB"/>
    <w:rsid w:val="00F939ED"/>
    <w:rsid w:val="00F93AEF"/>
    <w:rsid w:val="00F970D3"/>
    <w:rsid w:val="00FA61AF"/>
    <w:rsid w:val="00FB6B2A"/>
    <w:rsid w:val="00FC5FCB"/>
    <w:rsid w:val="00FD08D8"/>
    <w:rsid w:val="00FE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83B0A1E"/>
  <w15:chartTrackingRefBased/>
  <w15:docId w15:val="{710DBB06-0825-4E7B-837F-8CDF4005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27DC5"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C4F51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 Indent"/>
    <w:basedOn w:val="a"/>
    <w:rsid w:val="00F27DC5"/>
    <w:pPr>
      <w:ind w:firstLine="720"/>
      <w:jc w:val="both"/>
    </w:pPr>
  </w:style>
  <w:style w:type="paragraph" w:customStyle="1" w:styleId="ConsPlusNormal">
    <w:name w:val="ConsPlusNormal"/>
    <w:rsid w:val="00F27DC5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rsid w:val="00F27D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34"/>
    <w:qFormat/>
    <w:rsid w:val="00FB6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44D76F9583EAD2934C5E2C63EE4329CEEBF55224B7CC15538B175358B887253622D88CF317C35887A3BF8651E0BDB1B1E3467508BFu6G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F7C4F7F0168AAC4FA7AD2450C173D42F6BBABE45468DF189A146282E44E31A7BACF75A204127104uC6CI" TargetMode="External"/><Relationship Id="rId12" Type="http://schemas.openxmlformats.org/officeDocument/2006/relationships/hyperlink" Target="consultantplus://offline/ref=EC7BB8E6F2B2490924C6A89342733D69E68E9247F8DF780185F76E36582194AEDE5D79C219d3A1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A0FCBF23B7E1F37EFCC2B52C69937E0CA75B51E6E4CFA9319D17F43FEEE9427AFF16B05F1012FCB5AR7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A0FCBF23B7E1F37EFCC2B52C69937E0CA75B51E6E4CFA9319D17F43FEEE9427AFF16B05F1012FCB5AR7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CE7C923BB2FC058A84ADE2DDBBABC0DE07FAB239605F5F59294C2363BC95D118E7EE93481408497y4E5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mpaq2\APP\MSOFFICE\OFFICE97\&#1064;&#1040;&#1041;&#1051;&#1054;&#1053;&#1067;\&#1040;&#1076;&#1084;_&#1055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Адм_Постановление</Template>
  <TotalTime>1</TotalTime>
  <Pages>6</Pages>
  <Words>1892</Words>
  <Characters>10789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12656</CharactersWithSpaces>
  <SharedDoc>false</SharedDoc>
  <HLinks>
    <vt:vector size="36" baseType="variant">
      <vt:variant>
        <vt:i4>1638402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consultantplus://offline/ref=EC7BB8E6F2B2490924C6A89342733D69E68E9247F8DF780185F76E36582194AEDE5D79C219d3A1G</vt:lpwstr>
      </vt:variant>
      <vt:variant>
        <vt:lpwstr/>
      </vt:variant>
      <vt:variant>
        <vt:i4>6619233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consultantplus://offline/ref=3A0FCBF23B7E1F37EFCC2B52C69937E0CA75B51E6E4CFA9319D17F43FEEE9427AFF16B05F1012FCB5AR7I</vt:lpwstr>
      </vt:variant>
      <vt:variant>
        <vt:lpwstr/>
      </vt:variant>
      <vt:variant>
        <vt:i4>6619233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consultantplus://offline/ref=3A0FCBF23B7E1F37EFCC2B52C69937E0CA75B51E6E4CFA9319D17F43FEEE9427AFF16B05F1012FCB5AR7I</vt:lpwstr>
      </vt:variant>
      <vt:variant>
        <vt:lpwstr/>
      </vt:variant>
      <vt:variant>
        <vt:i4>3735657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consultantplus://offline/ref=5CE7C923BB2FC058A84ADE2DDBBABC0DE07FAB239605F5F59294C2363BC95D118E7EE93481408497y4E5I</vt:lpwstr>
      </vt:variant>
      <vt:variant>
        <vt:lpwstr/>
      </vt:variant>
      <vt:variant>
        <vt:i4>5701634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7143532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consultantplus://offline/ref=6F7C4F7F0168AAC4FA7AD2450C173D42F6BBABE45468DF189A146282E44E31A7BACF75A204127104uC6CI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Кузьменко Г.С.</cp:lastModifiedBy>
  <cp:revision>2</cp:revision>
  <cp:lastPrinted>2023-11-02T07:00:00Z</cp:lastPrinted>
  <dcterms:created xsi:type="dcterms:W3CDTF">2026-01-22T07:15:00Z</dcterms:created>
  <dcterms:modified xsi:type="dcterms:W3CDTF">2026-01-22T07:15:00Z</dcterms:modified>
</cp:coreProperties>
</file>