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FF318E" w14:paraId="3E5B2966" w14:textId="77777777" w:rsidTr="00817D97">
        <w:tc>
          <w:tcPr>
            <w:tcW w:w="11051" w:type="dxa"/>
            <w:hideMark/>
          </w:tcPr>
          <w:p w14:paraId="2E4FE52C" w14:textId="77777777" w:rsidR="00FF318E" w:rsidRDefault="00FF318E" w:rsidP="00DB6CAE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4A501023" wp14:editId="7C87DFA2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7C4434A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4A178DB1" w14:textId="77777777" w:rsidR="00FF318E" w:rsidRDefault="00FF318E" w:rsidP="00DB6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04A3AECC" w14:textId="77777777" w:rsidR="00FF318E" w:rsidRDefault="00FF318E" w:rsidP="00DB6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16758661" w14:textId="18047B07" w:rsidR="00FF318E" w:rsidRPr="00FF1452" w:rsidRDefault="00FF318E" w:rsidP="00DB6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</w:t>
            </w:r>
            <w:r w:rsidR="00817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Приложение 3</w:t>
            </w:r>
          </w:p>
          <w:p w14:paraId="35B0E88B" w14:textId="52C0234E" w:rsidR="00FF318E" w:rsidRPr="00FF1452" w:rsidRDefault="00FF318E" w:rsidP="00DB6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="00817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 постановлению </w:t>
            </w:r>
          </w:p>
          <w:p w14:paraId="5ED5E3E7" w14:textId="0D915D10" w:rsidR="00FF318E" w:rsidRPr="00FF1452" w:rsidRDefault="00817D97" w:rsidP="00817D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</w:t>
            </w:r>
            <w:r w:rsidR="00FF318E" w:rsidRPr="00FF145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5EE804A6" w14:textId="033A4B97" w:rsidR="005B3628" w:rsidRDefault="00FF318E" w:rsidP="005B362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</w:t>
            </w:r>
            <w:r w:rsidR="00817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</w:t>
            </w:r>
            <w:r w:rsidRPr="00C14760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bookmarkStart w:id="0" w:name="_GoBack"/>
            <w:bookmarkEnd w:id="0"/>
            <w:r w:rsidR="005B362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4E94F2BA" w14:textId="06072D79" w:rsidR="00FF318E" w:rsidRPr="00817D97" w:rsidRDefault="00FF318E" w:rsidP="00DB6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330B34B" w14:textId="77777777" w:rsidR="00FF318E" w:rsidRDefault="00FF318E" w:rsidP="00DB6CAE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168" w:type="dxa"/>
        <w:tblLook w:val="04A0" w:firstRow="1" w:lastRow="0" w:firstColumn="1" w:lastColumn="0" w:noHBand="0" w:noVBand="1"/>
      </w:tblPr>
      <w:tblGrid>
        <w:gridCol w:w="687"/>
        <w:gridCol w:w="2400"/>
        <w:gridCol w:w="2233"/>
        <w:gridCol w:w="1820"/>
        <w:gridCol w:w="1814"/>
        <w:gridCol w:w="1682"/>
        <w:gridCol w:w="1016"/>
        <w:gridCol w:w="1956"/>
        <w:gridCol w:w="1560"/>
      </w:tblGrid>
      <w:tr w:rsidR="00D312B3" w:rsidRPr="00D312B3" w14:paraId="47F8005C" w14:textId="77777777" w:rsidTr="00D312B3">
        <w:trPr>
          <w:trHeight w:val="19"/>
        </w:trPr>
        <w:tc>
          <w:tcPr>
            <w:tcW w:w="15168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A88A3BC" w14:textId="718AFDF4" w:rsid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12B3"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РЕСУРСНОЕ ОБЕСПЕЧЕНИЕ</w:t>
            </w:r>
            <w:r w:rsidR="00D312B3"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</w:t>
            </w:r>
            <w:r w:rsid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D312B3"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D312B3"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</w:p>
          <w:p w14:paraId="60982609" w14:textId="465BCB0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55088BB6" w14:textId="77777777" w:rsidTr="00D312B3">
        <w:trPr>
          <w:trHeight w:val="19"/>
        </w:trPr>
        <w:tc>
          <w:tcPr>
            <w:tcW w:w="6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032A224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82F4F5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7FBFF1F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397710DE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7CEFA5E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A679E8C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1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43A35C2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82CFF3C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1487DA3" w14:textId="17342428" w:rsidR="00D312B3" w:rsidRPr="00D312B3" w:rsidRDefault="00D312B3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4</w:t>
            </w:r>
          </w:p>
        </w:tc>
      </w:tr>
      <w:tr w:rsidR="00D312B3" w:rsidRPr="00D312B3" w14:paraId="5766519C" w14:textId="77777777" w:rsidTr="00D312B3">
        <w:trPr>
          <w:trHeight w:val="19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E4B97B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C8C5C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подпрограммы муниципальной программы</w:t>
            </w:r>
          </w:p>
        </w:tc>
        <w:tc>
          <w:tcPr>
            <w:tcW w:w="22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9175BF" w14:textId="7E40C195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реализации,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год</w:t>
            </w:r>
          </w:p>
        </w:tc>
        <w:tc>
          <w:tcPr>
            <w:tcW w:w="18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EEF70" w14:textId="305A9C71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финансирования, тыс. руб.</w:t>
            </w:r>
          </w:p>
        </w:tc>
        <w:tc>
          <w:tcPr>
            <w:tcW w:w="646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14675D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 том числе за счет средств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E4628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Соисполнители</w:t>
            </w:r>
          </w:p>
        </w:tc>
      </w:tr>
      <w:tr w:rsidR="00D312B3" w:rsidRPr="00D312B3" w14:paraId="12D3E83A" w14:textId="77777777" w:rsidTr="00D312B3">
        <w:trPr>
          <w:trHeight w:val="1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5A8DD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BDBEE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13BC3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E7CE2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9CA29" w14:textId="57F09715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федерального бюджета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2D5B7D" w14:textId="00697BFC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областного бюджета (по согласованию (прогноз)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51BA705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местного бюджета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E35823" w14:textId="43E0F2E5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внебюджетных источников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(по согласованию (прогноз)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B91127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879D761" w14:textId="77777777" w:rsidR="00D312B3" w:rsidRPr="00D312B3" w:rsidRDefault="00D312B3" w:rsidP="00D312B3">
      <w:pPr>
        <w:spacing w:after="0" w:line="257" w:lineRule="auto"/>
        <w:rPr>
          <w:sz w:val="2"/>
          <w:szCs w:val="2"/>
        </w:rPr>
      </w:pPr>
    </w:p>
    <w:tbl>
      <w:tblPr>
        <w:tblW w:w="15168" w:type="dxa"/>
        <w:tblInd w:w="-5" w:type="dxa"/>
        <w:tblLook w:val="04A0" w:firstRow="1" w:lastRow="0" w:firstColumn="1" w:lastColumn="0" w:noHBand="0" w:noVBand="1"/>
      </w:tblPr>
      <w:tblGrid>
        <w:gridCol w:w="687"/>
        <w:gridCol w:w="2400"/>
        <w:gridCol w:w="2233"/>
        <w:gridCol w:w="1820"/>
        <w:gridCol w:w="1814"/>
        <w:gridCol w:w="1682"/>
        <w:gridCol w:w="1016"/>
        <w:gridCol w:w="1956"/>
        <w:gridCol w:w="1560"/>
      </w:tblGrid>
      <w:tr w:rsidR="00D312B3" w:rsidRPr="00D312B3" w14:paraId="21E0C585" w14:textId="77777777" w:rsidTr="00D312B3">
        <w:trPr>
          <w:trHeight w:val="19"/>
          <w:tblHeader/>
        </w:trPr>
        <w:tc>
          <w:tcPr>
            <w:tcW w:w="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0B1A4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4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2BBFBC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67835D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274834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0995F5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CAB225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20FCA0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884F08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CB5A2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D312B3" w:rsidRPr="00D312B3" w14:paraId="2CCB04FF" w14:textId="77777777" w:rsidTr="00D312B3">
        <w:trPr>
          <w:trHeight w:val="19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064599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A8E6F5" w14:textId="1780C0F9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1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Цифровизация городского хозяйства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Умный город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B11FD2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E7476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3 936,67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669D0B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A3A875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8254D6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3 936,67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D88C3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744D6B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12B3" w:rsidRPr="00D312B3" w14:paraId="06522D31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B7FAF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AE1646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929A9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E01501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2B4AF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2A7804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AEE26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788,88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9EE03A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0CE24B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29F97D73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C7164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6D2D6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3167C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427C79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1 647,79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ADF750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58B3C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EB4819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1 647,79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39D5FB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2AB11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4C5B87EE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4E692F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62A0F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285034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998AB2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6AA428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287609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451980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F0225B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2FB9E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3CE62EE0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7AA3C1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E90B56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64D58F" w14:textId="258E541B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619767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A3D0E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053EFE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4E683F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1 500,00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0207C9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18E20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180CF960" w14:textId="77777777" w:rsidTr="00B264CF">
        <w:trPr>
          <w:trHeight w:val="19"/>
        </w:trPr>
        <w:tc>
          <w:tcPr>
            <w:tcW w:w="687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12BA1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</w:t>
            </w:r>
          </w:p>
        </w:tc>
        <w:tc>
          <w:tcPr>
            <w:tcW w:w="240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139AAC" w14:textId="434F33CB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2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Технологическая независимость и безопасность информационной инфраструктуры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21BADC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A65DB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F27DE3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D46D12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690BE6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11 303,44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FA77E1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D5E05C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E6185" w:rsidRPr="00D312B3" w14:paraId="32633561" w14:textId="77777777" w:rsidTr="00B264CF">
        <w:trPr>
          <w:trHeight w:val="19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4C78415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522F9EA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DA4925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4E0B0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9CAE62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DAB567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DF50C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EDC40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A3445B7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6C1871AF" w14:textId="77777777" w:rsidTr="00B264CF">
        <w:trPr>
          <w:trHeight w:val="19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2303910C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E045C9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E21459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37C7D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3B9F4E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5B2949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4BA6F8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5 651,72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513C95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08DD45A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7E85F03C" w14:textId="77777777" w:rsidTr="00B264CF">
        <w:trPr>
          <w:trHeight w:val="19"/>
        </w:trPr>
        <w:tc>
          <w:tcPr>
            <w:tcW w:w="68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0CE437C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3FF97BC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6CB6CD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ADC1F5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68263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F4D426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7B9AE2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AB37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8423206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71E72EB0" w14:textId="77777777" w:rsidTr="00B264CF">
        <w:trPr>
          <w:trHeight w:val="19"/>
        </w:trPr>
        <w:tc>
          <w:tcPr>
            <w:tcW w:w="6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6081C4" w14:textId="77777777" w:rsidR="00DE6185" w:rsidRPr="00D312B3" w:rsidRDefault="00DE6185" w:rsidP="00DE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227B" w14:textId="77777777" w:rsidR="00DE6185" w:rsidRPr="00D312B3" w:rsidRDefault="00DE6185" w:rsidP="00DE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BAA033" w14:textId="62E8906D" w:rsidR="00DE6185" w:rsidRPr="00D312B3" w:rsidRDefault="00DE6185" w:rsidP="00DE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A0A45D" w14:textId="02B45167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CE438D" w14:textId="5AA38507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0241CE" w14:textId="4E33489E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33D8C" w14:textId="2075B589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7D092A" w14:textId="77777777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559E9" w14:textId="77777777" w:rsidR="00DE6185" w:rsidRPr="00D312B3" w:rsidRDefault="00DE6185" w:rsidP="00DE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78D23445" w14:textId="77777777" w:rsidTr="00D312B3">
        <w:trPr>
          <w:trHeight w:val="19"/>
        </w:trPr>
        <w:tc>
          <w:tcPr>
            <w:tcW w:w="68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5E28C0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</w:t>
            </w:r>
          </w:p>
        </w:tc>
        <w:tc>
          <w:tcPr>
            <w:tcW w:w="240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4E50CC" w14:textId="470C5855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3 </w:t>
            </w:r>
            <w:r w:rsidR="002A4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2A4AAE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7E967A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5F7D3F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492D6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1D104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C65EA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7 248,39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AE8538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98C8F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312B3" w:rsidRPr="00D312B3" w14:paraId="6999DF81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2C319B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77C892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566AE6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4FB593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F58ED5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7577B2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7D93DF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9EB24C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AD0D2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2B3F9C0D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04230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97FB9D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9C7727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93C0B9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5563D4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E3A80F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B344CF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636853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64205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46E4C61A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25738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8D788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A17497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02AC2E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944D0F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D0519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998952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35BE5E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D5031A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7EEB6073" w14:textId="77777777" w:rsidTr="00D840D1">
        <w:trPr>
          <w:trHeight w:val="258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09C20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258CF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D5C73B" w14:textId="7DAECA08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48E798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E97ECC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B22403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C6101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2 416,13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3C00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4C7A2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6924D1C3" w14:textId="77777777" w:rsidTr="00D840D1">
        <w:trPr>
          <w:trHeight w:val="19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E00A60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FABC3E" w14:textId="640F489F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Подпрограмма 4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Обеспечивающая подпрограмма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149FA4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3D4000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D2FA4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A9994C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6AAFAF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E29374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3FC2E6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Отсутствуют</w:t>
            </w:r>
          </w:p>
        </w:tc>
      </w:tr>
      <w:tr w:rsidR="00DE6185" w:rsidRPr="00D312B3" w14:paraId="64D023C8" w14:textId="77777777" w:rsidTr="00D840D1">
        <w:trPr>
          <w:trHeight w:val="1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0085F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DF8E1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61BDCF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B8186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4A48F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09C23D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6D7228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133C3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EB8168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2BD25047" w14:textId="77777777" w:rsidTr="00D840D1">
        <w:trPr>
          <w:trHeight w:val="1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F9A7EB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ABAA4D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B13433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C5567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D53831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D99FAB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F444D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7C2E5E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B914E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1A251C5B" w14:textId="77777777" w:rsidTr="00D840D1">
        <w:trPr>
          <w:trHeight w:val="1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E7FB2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55A994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576B68" w14:textId="77777777" w:rsidR="00DE6185" w:rsidRPr="00D312B3" w:rsidRDefault="00DE6185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C04A0C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E5A352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B76F62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38E056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325FF" w14:textId="77777777" w:rsidR="00DE6185" w:rsidRPr="00D312B3" w:rsidRDefault="00DE6185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590EA" w14:textId="77777777" w:rsidR="00DE6185" w:rsidRPr="00D312B3" w:rsidRDefault="00DE6185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E6185" w:rsidRPr="00D312B3" w14:paraId="3D087F69" w14:textId="77777777" w:rsidTr="00D840D1">
        <w:trPr>
          <w:trHeight w:val="19"/>
        </w:trPr>
        <w:tc>
          <w:tcPr>
            <w:tcW w:w="6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D3702" w14:textId="77777777" w:rsidR="00DE6185" w:rsidRPr="00D312B3" w:rsidRDefault="00DE6185" w:rsidP="00DE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428AF" w14:textId="77777777" w:rsidR="00DE6185" w:rsidRPr="00D312B3" w:rsidRDefault="00DE6185" w:rsidP="00DE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099D0F" w14:textId="3FED50CC" w:rsidR="00DE6185" w:rsidRPr="00D312B3" w:rsidRDefault="00DE6185" w:rsidP="00DE61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2028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(прогнозный период)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DB4056" w14:textId="650CC382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3FEEB2" w14:textId="35B54671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B4F922" w14:textId="065C2C54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6585B" w14:textId="191D4CBD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86E14" w14:textId="1415A74F" w:rsidR="00DE6185" w:rsidRPr="00D312B3" w:rsidRDefault="00DE6185" w:rsidP="00DE618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3D8FF" w14:textId="77777777" w:rsidR="00DE6185" w:rsidRPr="00D312B3" w:rsidRDefault="00DE6185" w:rsidP="00DE6185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29F9E758" w14:textId="77777777" w:rsidTr="00D840D1">
        <w:trPr>
          <w:trHeight w:val="19"/>
        </w:trPr>
        <w:tc>
          <w:tcPr>
            <w:tcW w:w="6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BD7D24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769CC1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22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86750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041AE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22 488,50</w:t>
            </w:r>
          </w:p>
        </w:tc>
        <w:tc>
          <w:tcPr>
            <w:tcW w:w="18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F46CFA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059893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BB0C81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22 488,50</w:t>
            </w:r>
          </w:p>
        </w:tc>
        <w:tc>
          <w:tcPr>
            <w:tcW w:w="19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DB872E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DD325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</w:tr>
      <w:tr w:rsidR="00D312B3" w:rsidRPr="00D312B3" w14:paraId="32B84457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CD795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76D50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09450B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A8C91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F5ACA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AAAF22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D643A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8 856,73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AB360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04D74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4AA18D0B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29858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B4088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279612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B50343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9 715,64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4AE932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E1046B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73743C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9 715,64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3EE2D6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0F8B1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3E3BC128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CCAD2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ED9C61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94F0A9" w14:textId="77777777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E13872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3F37F8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52F4AA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11A36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77E94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E25D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D312B3" w:rsidRPr="00D312B3" w14:paraId="54BE2497" w14:textId="77777777" w:rsidTr="00D312B3">
        <w:trPr>
          <w:trHeight w:val="19"/>
        </w:trPr>
        <w:tc>
          <w:tcPr>
            <w:tcW w:w="68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6DFE4A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40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C11FCB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2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ED9075" w14:textId="7B80359A" w:rsidR="00D312B3" w:rsidRPr="00D312B3" w:rsidRDefault="00D312B3" w:rsidP="00D312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</w: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(прогнозный период)</w:t>
            </w:r>
          </w:p>
        </w:tc>
        <w:tc>
          <w:tcPr>
            <w:tcW w:w="1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B8695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8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4F6F72B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74FBD3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01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ED80E6" w14:textId="77777777" w:rsidR="00D312B3" w:rsidRPr="00D312B3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3 916,13</w:t>
            </w:r>
          </w:p>
        </w:tc>
        <w:tc>
          <w:tcPr>
            <w:tcW w:w="19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77010C" w14:textId="3BFC002D" w:rsidR="00D312B3" w:rsidRPr="00817D97" w:rsidRDefault="00D312B3" w:rsidP="00D312B3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D312B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  <w:r w:rsidR="00817D9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  <w:tc>
          <w:tcPr>
            <w:tcW w:w="15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01ABA" w14:textId="77777777" w:rsidR="00D312B3" w:rsidRPr="00D312B3" w:rsidRDefault="00D312B3" w:rsidP="00D312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13646597" w14:textId="32ED71A3" w:rsidR="00805EF8" w:rsidRDefault="00805EF8">
      <w:pPr>
        <w:rPr>
          <w:rFonts w:ascii="Times New Roman" w:hAnsi="Times New Roman" w:cs="Times New Roman"/>
          <w:sz w:val="20"/>
          <w:szCs w:val="20"/>
        </w:rPr>
      </w:pPr>
    </w:p>
    <w:p w14:paraId="309E5F8E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7C3BD0F0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219A95BC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38049786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6127A8FF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7A0B5CE9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6F291708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4F23CFD9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3D6EC3A9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2284987A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79EFD201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5AE92799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646C832D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0F835565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23BBEAD7" w14:textId="77777777" w:rsidR="00805EF8" w:rsidRPr="00805EF8" w:rsidRDefault="00805EF8" w:rsidP="00805EF8">
      <w:pPr>
        <w:rPr>
          <w:rFonts w:ascii="Times New Roman" w:hAnsi="Times New Roman" w:cs="Times New Roman"/>
          <w:sz w:val="20"/>
          <w:szCs w:val="20"/>
        </w:rPr>
      </w:pPr>
    </w:p>
    <w:p w14:paraId="5A2D5028" w14:textId="3C6FAFE6" w:rsidR="007727A2" w:rsidRPr="00805EF8" w:rsidRDefault="007727A2" w:rsidP="00805EF8">
      <w:pPr>
        <w:rPr>
          <w:rFonts w:ascii="Times New Roman" w:hAnsi="Times New Roman" w:cs="Times New Roman"/>
          <w:sz w:val="20"/>
          <w:szCs w:val="20"/>
        </w:rPr>
      </w:pPr>
    </w:p>
    <w:sectPr w:rsidR="007727A2" w:rsidRPr="00805EF8" w:rsidSect="00817D97">
      <w:headerReference w:type="default" r:id="rId6"/>
      <w:footerReference w:type="default" r:id="rId7"/>
      <w:footerReference w:type="first" r:id="rId8"/>
      <w:pgSz w:w="16838" w:h="11906" w:orient="landscape"/>
      <w:pgMar w:top="1701" w:right="1134" w:bottom="850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F1FC4FD" w14:textId="77777777" w:rsidR="00591662" w:rsidRDefault="00591662" w:rsidP="003A154E">
      <w:pPr>
        <w:spacing w:after="0" w:line="240" w:lineRule="auto"/>
      </w:pPr>
      <w:r>
        <w:separator/>
      </w:r>
    </w:p>
  </w:endnote>
  <w:endnote w:type="continuationSeparator" w:id="0">
    <w:p w14:paraId="6503547D" w14:textId="77777777" w:rsidR="00591662" w:rsidRDefault="00591662" w:rsidP="003A15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A2D0601" w14:textId="77777777" w:rsidR="003A154E" w:rsidRPr="002F2D40" w:rsidRDefault="003A154E" w:rsidP="003A154E">
    <w:pPr>
      <w:pStyle w:val="a5"/>
      <w:rPr>
        <w:rFonts w:ascii="Times New Roman" w:hAnsi="Times New Roman" w:cs="Times New Roman"/>
        <w:sz w:val="16"/>
        <w:szCs w:val="16"/>
      </w:rPr>
    </w:pPr>
    <w:r w:rsidRPr="002F2D40">
      <w:rPr>
        <w:rFonts w:ascii="Times New Roman" w:hAnsi="Times New Roman" w:cs="Times New Roman"/>
        <w:sz w:val="16"/>
        <w:szCs w:val="16"/>
      </w:rPr>
      <w:t>Внутренний номер: 0367081</w:t>
    </w:r>
  </w:p>
  <w:p w14:paraId="75689D1F" w14:textId="77777777" w:rsidR="003A154E" w:rsidRDefault="003A154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9A31578" w14:textId="581B58AB" w:rsidR="00805EF8" w:rsidRPr="002F2D40" w:rsidRDefault="00805EF8">
    <w:pPr>
      <w:pStyle w:val="a5"/>
      <w:rPr>
        <w:sz w:val="16"/>
        <w:szCs w:val="16"/>
      </w:rPr>
    </w:pPr>
    <w:r w:rsidRPr="002F2D40">
      <w:rPr>
        <w:rFonts w:ascii="Times New Roman" w:hAnsi="Times New Roman" w:cs="Times New Roman"/>
        <w:sz w:val="16"/>
        <w:szCs w:val="16"/>
      </w:rPr>
      <w:t>Внутренний номер: 0367081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A11A325" w14:textId="77777777" w:rsidR="00591662" w:rsidRDefault="00591662" w:rsidP="003A154E">
      <w:pPr>
        <w:spacing w:after="0" w:line="240" w:lineRule="auto"/>
      </w:pPr>
      <w:r>
        <w:separator/>
      </w:r>
    </w:p>
  </w:footnote>
  <w:footnote w:type="continuationSeparator" w:id="0">
    <w:p w14:paraId="0780F5FC" w14:textId="77777777" w:rsidR="00591662" w:rsidRDefault="00591662" w:rsidP="003A154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398827517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7EA3B604" w14:textId="77777777" w:rsidR="00986562" w:rsidRDefault="00986562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</w:p>
      <w:p w14:paraId="5E6EA560" w14:textId="2CB03310" w:rsidR="00817D97" w:rsidRPr="00817D97" w:rsidRDefault="00817D9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817D97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817D97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817D97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05EF8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817D97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571ED3A9" w14:textId="77777777" w:rsidR="003A154E" w:rsidRDefault="003A154E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6ADE"/>
    <w:rsid w:val="002A4AAE"/>
    <w:rsid w:val="002F2D40"/>
    <w:rsid w:val="003A154E"/>
    <w:rsid w:val="003E4BA1"/>
    <w:rsid w:val="004552BF"/>
    <w:rsid w:val="00591662"/>
    <w:rsid w:val="005B3628"/>
    <w:rsid w:val="007727A2"/>
    <w:rsid w:val="00782E7D"/>
    <w:rsid w:val="00805EF8"/>
    <w:rsid w:val="00817D97"/>
    <w:rsid w:val="00986562"/>
    <w:rsid w:val="00996ADE"/>
    <w:rsid w:val="00AA5722"/>
    <w:rsid w:val="00CC0E14"/>
    <w:rsid w:val="00D312B3"/>
    <w:rsid w:val="00D840D1"/>
    <w:rsid w:val="00DE6185"/>
    <w:rsid w:val="00F158FE"/>
    <w:rsid w:val="00F76476"/>
    <w:rsid w:val="00FF31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39B50A7"/>
  <w15:chartTrackingRefBased/>
  <w15:docId w15:val="{70933CCB-C92B-4D3B-B16F-35146035A4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F318E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A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A154E"/>
  </w:style>
  <w:style w:type="paragraph" w:styleId="a5">
    <w:name w:val="footer"/>
    <w:basedOn w:val="a"/>
    <w:link w:val="a6"/>
    <w:unhideWhenUsed/>
    <w:rsid w:val="003A154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A15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5911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47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5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309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17</cp:revision>
  <cp:lastPrinted>2026-02-10T06:14:00Z</cp:lastPrinted>
  <dcterms:created xsi:type="dcterms:W3CDTF">2025-12-26T06:23:00Z</dcterms:created>
  <dcterms:modified xsi:type="dcterms:W3CDTF">2026-02-13T05:34:00Z</dcterms:modified>
</cp:coreProperties>
</file>