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82" w:type="dxa"/>
        <w:tblInd w:w="65" w:type="dxa"/>
        <w:tblLayout w:type="fixed"/>
        <w:tblLook w:val="04A0" w:firstRow="1" w:lastRow="0" w:firstColumn="1" w:lastColumn="0" w:noHBand="0" w:noVBand="1"/>
      </w:tblPr>
      <w:tblGrid>
        <w:gridCol w:w="800"/>
        <w:gridCol w:w="4962"/>
        <w:gridCol w:w="1564"/>
        <w:gridCol w:w="1696"/>
        <w:gridCol w:w="1540"/>
        <w:gridCol w:w="1540"/>
        <w:gridCol w:w="1540"/>
        <w:gridCol w:w="1540"/>
      </w:tblGrid>
      <w:tr w:rsidR="001B1F6B" w14:paraId="5EC00776" w14:textId="77777777">
        <w:trPr>
          <w:trHeight w:val="1104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819F96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41"/>
            <w:bookmarkEnd w:id="0"/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ED42C2A" w14:textId="77777777" w:rsidR="001B1F6B" w:rsidRDefault="00000000">
            <w:pPr>
              <w:tabs>
                <w:tab w:val="left" w:pos="9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AF059A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769D38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7A30A1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70A86EAC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</w:t>
            </w:r>
          </w:p>
          <w:p w14:paraId="08AAAE28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</w:t>
            </w:r>
          </w:p>
          <w:p w14:paraId="16E7D6C7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5F446236" w14:textId="77777777" w:rsidR="00ED774E" w:rsidRDefault="00ED774E" w:rsidP="00ED77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от__27.02.2026___№__345-па__</w:t>
            </w:r>
          </w:p>
          <w:p w14:paraId="186E0D98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0C4501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«Приложение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Бюджетному прогнозу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долгосрочный период до 2030 года</w:t>
            </w:r>
          </w:p>
        </w:tc>
      </w:tr>
      <w:tr w:rsidR="001B1F6B" w14:paraId="615FACEA" w14:textId="77777777">
        <w:trPr>
          <w:trHeight w:val="930"/>
        </w:trPr>
        <w:tc>
          <w:tcPr>
            <w:tcW w:w="15182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07EB1A61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налоговых и неналоговых доходов в бюджет ЗАТО Северск на долгосрочный период</w:t>
            </w:r>
          </w:p>
        </w:tc>
      </w:tr>
      <w:tr w:rsidR="001B1F6B" w14:paraId="771520B1" w14:textId="77777777">
        <w:trPr>
          <w:trHeight w:val="12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797742" w14:textId="77777777" w:rsidR="001B1F6B" w:rsidRDefault="001B1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4E0E82F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38184F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09623E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0AD2AB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40C468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BBC542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8B825F" w14:textId="77777777" w:rsidR="001B1F6B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 руб.)</w:t>
            </w:r>
          </w:p>
        </w:tc>
      </w:tr>
      <w:tr w:rsidR="001B1F6B" w14:paraId="6487A472" w14:textId="77777777">
        <w:trPr>
          <w:trHeight w:val="300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94309F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A033A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hideMark/>
          </w:tcPr>
          <w:p w14:paraId="10FA9C25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 за 2025 год</w:t>
            </w:r>
          </w:p>
        </w:tc>
        <w:tc>
          <w:tcPr>
            <w:tcW w:w="78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4EEBC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прогнозирования</w:t>
            </w:r>
          </w:p>
        </w:tc>
      </w:tr>
      <w:tr w:rsidR="001B1F6B" w14:paraId="72460612" w14:textId="77777777">
        <w:trPr>
          <w:trHeight w:val="359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C96E2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54467" w14:textId="77777777" w:rsidR="001B1F6B" w:rsidRDefault="001B1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DF742" w14:textId="77777777" w:rsidR="001B1F6B" w:rsidRDefault="001B1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3A900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70897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16D68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F25D8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B9AFF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 w:rsidR="001B1F6B" w14:paraId="7BD9AAE9" w14:textId="77777777">
        <w:trPr>
          <w:trHeight w:val="3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63CDCA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6B91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D6176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09FCB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F03DD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41C4F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EF989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7D9C2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1B1F6B" w14:paraId="2FD26BD2" w14:textId="77777777">
        <w:trPr>
          <w:trHeight w:val="48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7E98C4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7753D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Налоговые и неналоговые доходы,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97D6D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1 989 194,84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D976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2 181 266,48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5942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2 251 292,25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22257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2 312 984,54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C52F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2 388 023,14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70B1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2 465 686,29</w:t>
            </w:r>
          </w:p>
        </w:tc>
      </w:tr>
      <w:tr w:rsidR="001B1F6B" w14:paraId="1DE47360" w14:textId="77777777">
        <w:trPr>
          <w:trHeight w:val="39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7F1CAC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BD3F7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Налоговые доходы, в том числе: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F90A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1 812 740,91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C71E4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2 021 015,85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A05E8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2 109 583,93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1531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2 171 065,37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DBA4D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2 261 371,43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0FC1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2 338 266,52</w:t>
            </w:r>
          </w:p>
        </w:tc>
      </w:tr>
      <w:tr w:rsidR="001B1F6B" w14:paraId="3785C1D1" w14:textId="77777777">
        <w:trPr>
          <w:trHeight w:val="34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2ADC00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6D9B1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A588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1 373 668,35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23AB6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1 559 736,65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3168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1 650 910,93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4450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1 699 656,97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8434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1 784 639,82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8F32C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1 856 025,41</w:t>
            </w:r>
          </w:p>
        </w:tc>
      </w:tr>
      <w:tr w:rsidR="001B1F6B" w14:paraId="097FB4C2" w14:textId="77777777">
        <w:trPr>
          <w:trHeight w:val="30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938CF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5146C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D480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1 373 668,35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20C3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1 559 736,65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C611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1 650 910,93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6976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1 699 656,97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A827D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1 784 639,82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CC0DC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1 856 025,41</w:t>
            </w:r>
          </w:p>
        </w:tc>
      </w:tr>
      <w:tr w:rsidR="001B1F6B" w14:paraId="5740D6ED" w14:textId="77777777">
        <w:trPr>
          <w:trHeight w:val="84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461B1F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B20EC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ABB1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14 326,31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8BC3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15 138,70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9A037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19 730,00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418B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20 561,00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55AA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21 383,44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2D92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22 238,78</w:t>
            </w:r>
          </w:p>
        </w:tc>
      </w:tr>
      <w:tr w:rsidR="001B1F6B" w14:paraId="048E7BCD" w14:textId="77777777">
        <w:trPr>
          <w:trHeight w:val="82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821950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1FC63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C3236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14 326,31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F300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15 138,70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3A59C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19 730,00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53CB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20 561,00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8348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21 383,44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3909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22 238,78</w:t>
            </w:r>
          </w:p>
        </w:tc>
      </w:tr>
      <w:tr w:rsidR="001B1F6B" w14:paraId="56A52FE3" w14:textId="77777777">
        <w:trPr>
          <w:trHeight w:val="5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00884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38DC3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25B9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191 889,67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F888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209 562,80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5FF2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199 601,00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B7AD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207 515,80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5C42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207 892,16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40CA1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208 283,57</w:t>
            </w:r>
          </w:p>
        </w:tc>
      </w:tr>
      <w:tr w:rsidR="001B1F6B" w14:paraId="3287E902" w14:textId="77777777">
        <w:trPr>
          <w:trHeight w:val="54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2B0889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326EA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8D33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158 170,54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C010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180 926,20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15DA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190 529,00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2114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198 106,90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CB8C4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198 106,90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8FBFD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198 106,90</w:t>
            </w:r>
          </w:p>
        </w:tc>
      </w:tr>
      <w:tr w:rsidR="001B1F6B" w14:paraId="13779817" w14:textId="77777777">
        <w:trPr>
          <w:trHeight w:val="40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02D23C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81FD7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FA3EFD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F5F7A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0EB6FD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8F08DD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3D0FD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5576C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1B1F6B" w14:paraId="20BAAE0B" w14:textId="77777777">
        <w:trPr>
          <w:trHeight w:val="70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25344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13849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9279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53,76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12C0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36774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4B597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743A4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A9FA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B1F6B" w14:paraId="4C2BB5C8" w14:textId="77777777">
        <w:trPr>
          <w:trHeight w:val="43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3AB92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9D621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8A4E1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1 525,06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A0D0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E19ADC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1 676,50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EA5F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1 743,50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0D4F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1 813,24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7977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1 885,77</w:t>
            </w:r>
          </w:p>
        </w:tc>
      </w:tr>
      <w:tr w:rsidR="001B1F6B" w14:paraId="7017FD96" w14:textId="77777777">
        <w:trPr>
          <w:trHeight w:val="75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E9A0E8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EC9A8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B290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32 140,31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1695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26 994,60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34696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7 370,50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D8DF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7 665,40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CBB0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7 972,02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034D7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8 290,90</w:t>
            </w:r>
          </w:p>
        </w:tc>
      </w:tr>
      <w:tr w:rsidR="001B1F6B" w14:paraId="39BF270E" w14:textId="77777777">
        <w:trPr>
          <w:trHeight w:val="48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84978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762AD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157C6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177 764,58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1010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176 415,00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02E1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176 774,00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456E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178 262,00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6F17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179 783,63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A9E1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181 339,48</w:t>
            </w:r>
          </w:p>
        </w:tc>
      </w:tr>
      <w:tr w:rsidR="001B1F6B" w14:paraId="2BA91429" w14:textId="77777777"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4A0A24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400EA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3D1F8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59 512,27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B037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62 912,00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AFD28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63 222,00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D568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64 676,00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D0A5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66 163,55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2F6F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67 685,31</w:t>
            </w:r>
          </w:p>
        </w:tc>
      </w:tr>
      <w:tr w:rsidR="001B1F6B" w14:paraId="31E58D70" w14:textId="77777777"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7725D1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269E3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514A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118 252,31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77B01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113 503,00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6B1E6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113 552,00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3AAE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113 586,00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064C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113 620,08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68EE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113 654,17</w:t>
            </w:r>
          </w:p>
        </w:tc>
      </w:tr>
      <w:tr w:rsidR="001B1F6B" w14:paraId="5B98E6E8" w14:textId="77777777">
        <w:trPr>
          <w:trHeight w:val="47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6FC0C7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369E3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1E9E8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55 092,00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724D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60 162,70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D822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62 568,00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8078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65 069,60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5F108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67 672,38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C86B6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70 379,28</w:t>
            </w:r>
          </w:p>
        </w:tc>
      </w:tr>
      <w:tr w:rsidR="001B1F6B" w14:paraId="6D9A9A85" w14:textId="77777777">
        <w:trPr>
          <w:trHeight w:val="50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DF369D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EE0D3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Неналоговые доходы, в том числе: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43FCE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176 453,93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4A2CA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160 250,63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A0748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141 708,32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A3928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141 919,17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37ED1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126 651,71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8FC58D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127 419,77</w:t>
            </w:r>
          </w:p>
        </w:tc>
      </w:tr>
      <w:tr w:rsidR="001B1F6B" w14:paraId="7AFF92FA" w14:textId="77777777">
        <w:trPr>
          <w:trHeight w:val="98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26DA86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A2A68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59CEE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109 966,82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63E004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137 579,90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95E0B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126 809,61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DA3EC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127 013,66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A6DC31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113 073,76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5A085C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114 260,59</w:t>
            </w:r>
          </w:p>
        </w:tc>
      </w:tr>
      <w:tr w:rsidR="001B1F6B" w14:paraId="09350E49" w14:textId="77777777">
        <w:trPr>
          <w:trHeight w:val="58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B66DB1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AF64B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E770A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27 288,08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DA064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30519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B7391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1 260,00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151CE4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1 310,40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0216E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1 362,82</w:t>
            </w:r>
          </w:p>
        </w:tc>
      </w:tr>
      <w:tr w:rsidR="001B1F6B" w14:paraId="0D43F7DD" w14:textId="77777777">
        <w:trPr>
          <w:trHeight w:val="76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1B7BF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30130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1705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11 433,08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0AF8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10 299,07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8983C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4 910,62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292E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5 017,26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9DD84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5 217,95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3DCA1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5 426,67</w:t>
            </w:r>
          </w:p>
        </w:tc>
      </w:tr>
      <w:tr w:rsidR="001B1F6B" w14:paraId="1F2D6A4F" w14:textId="77777777"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897EE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9333E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6FAAA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12 644,62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F4019F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6 057,58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EF08F5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3 668,07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374A76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3 562,57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30783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1 781,29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7FDC26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890,65</w:t>
            </w:r>
          </w:p>
        </w:tc>
      </w:tr>
      <w:tr w:rsidR="001B1F6B" w14:paraId="52CF880D" w14:textId="77777777">
        <w:trPr>
          <w:trHeight w:val="43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41DA3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1ADE3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8B5BC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9 748,21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09FBA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5 054,08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C5F6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5 060,02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52BD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5 065,68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0C3A1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5 268,31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DEB7B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5 479,04</w:t>
            </w:r>
          </w:p>
        </w:tc>
      </w:tr>
      <w:tr w:rsidR="001B1F6B" w14:paraId="3CB5F997" w14:textId="77777777">
        <w:trPr>
          <w:trHeight w:val="43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A347AA" w14:textId="77777777" w:rsidR="001B1F6B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014901" w14:textId="77777777" w:rsidR="001B1F6B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5A9C22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5 373,12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2485FE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35194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1653A9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946910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8F6F83" w14:textId="77777777" w:rsidR="001B1F6B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14:paraId="2C34D938" w14:textId="77777777" w:rsidR="001B1F6B" w:rsidRDefault="001B1F6B"/>
    <w:sectPr w:rsidR="001B1F6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1" w:left="1134" w:header="709" w:footer="44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27BDA" w14:textId="77777777" w:rsidR="00A51074" w:rsidRDefault="00A51074">
      <w:pPr>
        <w:spacing w:after="0" w:line="240" w:lineRule="auto"/>
      </w:pPr>
      <w:r>
        <w:separator/>
      </w:r>
    </w:p>
  </w:endnote>
  <w:endnote w:type="continuationSeparator" w:id="0">
    <w:p w14:paraId="2F6B959C" w14:textId="77777777" w:rsidR="00A51074" w:rsidRDefault="00A51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6628" w14:textId="77777777" w:rsidR="001B1F6B" w:rsidRDefault="0000000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0369236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D03C2" w14:textId="77777777" w:rsidR="001B1F6B" w:rsidRDefault="0000000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0369236</w:t>
    </w:r>
  </w:p>
  <w:p w14:paraId="3565FDEC" w14:textId="77777777" w:rsidR="001B1F6B" w:rsidRDefault="001B1F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14D73" w14:textId="77777777" w:rsidR="00A51074" w:rsidRDefault="00A51074">
      <w:pPr>
        <w:spacing w:after="0" w:line="240" w:lineRule="auto"/>
      </w:pPr>
      <w:r>
        <w:separator/>
      </w:r>
    </w:p>
  </w:footnote>
  <w:footnote w:type="continuationSeparator" w:id="0">
    <w:p w14:paraId="3718D9A8" w14:textId="77777777" w:rsidR="00A51074" w:rsidRDefault="00A51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6979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745B26B" w14:textId="77777777" w:rsidR="001B1F6B" w:rsidRDefault="00000000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7DAA24A" w14:textId="77777777" w:rsidR="001B1F6B" w:rsidRDefault="001B1F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F6B"/>
    <w:rsid w:val="001B1F6B"/>
    <w:rsid w:val="00A51074"/>
    <w:rsid w:val="00B47DAC"/>
    <w:rsid w:val="00ED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60843"/>
  <w15:chartTrackingRefBased/>
  <w15:docId w15:val="{FCA6BD36-2802-458D-BA9B-909CCD00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6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О.Н.</dc:creator>
  <cp:keywords/>
  <dc:description/>
  <cp:lastModifiedBy>Trofimova</cp:lastModifiedBy>
  <cp:revision>11</cp:revision>
  <cp:lastPrinted>2026-02-25T07:55:00Z</cp:lastPrinted>
  <dcterms:created xsi:type="dcterms:W3CDTF">2025-02-26T04:35:00Z</dcterms:created>
  <dcterms:modified xsi:type="dcterms:W3CDTF">2026-02-27T04:52:00Z</dcterms:modified>
</cp:coreProperties>
</file>