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36ED92B3" w14:textId="77777777" w:rsidTr="00A337B5">
        <w:tc>
          <w:tcPr>
            <w:tcW w:w="5780" w:type="dxa"/>
            <w:noWrap/>
            <w:tcFitText/>
          </w:tcPr>
          <w:p w14:paraId="26FB488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111AE8B2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505DB33B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5B1AB9C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7C115CF4" w14:textId="722D2762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___</w:t>
            </w:r>
            <w:r w:rsidR="00010A67">
              <w:rPr>
                <w:rFonts w:ascii="Times New Roman" w:hAnsi="Times New Roman"/>
                <w:sz w:val="24"/>
                <w:szCs w:val="24"/>
              </w:rPr>
              <w:t>05.03.2026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010A67">
              <w:rPr>
                <w:rFonts w:ascii="Times New Roman" w:hAnsi="Times New Roman"/>
                <w:sz w:val="24"/>
                <w:szCs w:val="24"/>
              </w:rPr>
              <w:t>396-па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41280250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21BC7C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5048CA9F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13920CFB" w14:textId="77777777" w:rsid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BB0F31">
        <w:rPr>
          <w:rFonts w:ascii="Times New Roman" w:hAnsi="Times New Roman"/>
          <w:sz w:val="24"/>
          <w:szCs w:val="24"/>
        </w:rPr>
        <w:t xml:space="preserve"> </w:t>
      </w:r>
      <w:r w:rsidR="00BB0F31" w:rsidRPr="00DE07C3">
        <w:rPr>
          <w:rFonts w:ascii="Times New Roman" w:hAnsi="Times New Roman"/>
          <w:sz w:val="24"/>
          <w:szCs w:val="24"/>
        </w:rPr>
        <w:t xml:space="preserve">многоквартирного дома, признанного аварийным и подлежащим сносу, расположенного по адресу: Томская область, ЗАТО Северск, пос.Самусь, </w:t>
      </w:r>
      <w:r w:rsidR="00BB0F31">
        <w:rPr>
          <w:rFonts w:ascii="Times New Roman" w:hAnsi="Times New Roman"/>
          <w:sz w:val="24"/>
          <w:szCs w:val="24"/>
        </w:rPr>
        <w:t xml:space="preserve">       </w:t>
      </w:r>
      <w:r w:rsidR="00BB0F31" w:rsidRPr="00DE07C3">
        <w:rPr>
          <w:rFonts w:ascii="Times New Roman" w:hAnsi="Times New Roman"/>
          <w:sz w:val="24"/>
          <w:szCs w:val="24"/>
        </w:rPr>
        <w:t>ул.Ворошилова, д.1</w:t>
      </w:r>
      <w:r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6508BD24" w14:textId="77777777" w:rsidR="00BB0F31" w:rsidRPr="00A337B5" w:rsidRDefault="00BB0F31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3B9756BB" w14:textId="77777777" w:rsidTr="00A8065D">
        <w:tc>
          <w:tcPr>
            <w:tcW w:w="540" w:type="dxa"/>
          </w:tcPr>
          <w:p w14:paraId="1B4D049E" w14:textId="77777777" w:rsidR="00A337B5" w:rsidRPr="00A337B5" w:rsidRDefault="00A337B5" w:rsidP="00EF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74B6E282" w14:textId="77777777" w:rsidR="00A337B5" w:rsidRPr="00A337B5" w:rsidRDefault="00A337B5" w:rsidP="00EF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271C8F83" w14:textId="77777777" w:rsidR="00A337B5" w:rsidRPr="00A337B5" w:rsidRDefault="00A337B5" w:rsidP="00EF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0DBA58DA" w14:textId="77777777" w:rsidR="00A337B5" w:rsidRPr="00A337B5" w:rsidRDefault="00A337B5" w:rsidP="00EF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BB0F31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40EF68E1" w14:textId="77777777" w:rsidR="00A337B5" w:rsidRPr="00A337B5" w:rsidRDefault="00A337B5" w:rsidP="00EF40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2B3281D5" w14:textId="77777777" w:rsidTr="00A8065D">
        <w:tc>
          <w:tcPr>
            <w:tcW w:w="540" w:type="dxa"/>
          </w:tcPr>
          <w:p w14:paraId="37E7195A" w14:textId="77777777" w:rsidR="00A337B5" w:rsidRPr="00A337B5" w:rsidRDefault="00A337B5" w:rsidP="00BB0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14:paraId="37C46E3C" w14:textId="77777777" w:rsidR="00A337B5" w:rsidRPr="00A337B5" w:rsidRDefault="00A337B5" w:rsidP="00BB0F3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  <w:r w:rsidR="00BB0F3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  <w:r w:rsidR="00BB0F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0F31" w:rsidRPr="00DE07C3">
              <w:rPr>
                <w:rFonts w:ascii="Times New Roman" w:hAnsi="Times New Roman"/>
                <w:sz w:val="24"/>
                <w:szCs w:val="24"/>
              </w:rPr>
              <w:t>ул.Ворошилова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B0F31">
              <w:rPr>
                <w:rFonts w:ascii="Times New Roman" w:hAnsi="Times New Roman"/>
                <w:sz w:val="24"/>
                <w:szCs w:val="24"/>
              </w:rPr>
              <w:t>1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B0F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05C5B3CA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0C8F0482" w14:textId="77777777" w:rsidR="00A337B5" w:rsidRPr="00A337B5" w:rsidRDefault="00A8065D" w:rsidP="00EF4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37,9</w:t>
            </w:r>
          </w:p>
        </w:tc>
        <w:tc>
          <w:tcPr>
            <w:tcW w:w="2375" w:type="dxa"/>
          </w:tcPr>
          <w:p w14:paraId="65ACA493" w14:textId="77777777" w:rsidR="00A337B5" w:rsidRPr="00A337B5" w:rsidRDefault="00A337B5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 w:rsidR="00A8065D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A8065D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</w:tr>
      <w:tr w:rsidR="00BB0F31" w:rsidRPr="00A337B5" w14:paraId="79D6F53F" w14:textId="77777777" w:rsidTr="00A8065D">
        <w:tc>
          <w:tcPr>
            <w:tcW w:w="540" w:type="dxa"/>
          </w:tcPr>
          <w:p w14:paraId="4BAB8778" w14:textId="77777777" w:rsidR="00BB0F31" w:rsidRPr="00A337B5" w:rsidRDefault="00BB0F31" w:rsidP="00BB0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</w:tcPr>
          <w:p w14:paraId="0E78DE30" w14:textId="77777777" w:rsidR="00BB0F31" w:rsidRPr="00A337B5" w:rsidRDefault="00BB0F31" w:rsidP="00882AA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7C3">
              <w:rPr>
                <w:rFonts w:ascii="Times New Roman" w:hAnsi="Times New Roman"/>
                <w:sz w:val="24"/>
                <w:szCs w:val="24"/>
              </w:rPr>
              <w:t>ул.Ворошилова</w:t>
            </w:r>
            <w:r>
              <w:rPr>
                <w:rFonts w:ascii="Times New Roman" w:hAnsi="Times New Roman"/>
                <w:sz w:val="24"/>
                <w:szCs w:val="24"/>
              </w:rPr>
              <w:t>, д.1, кв.</w:t>
            </w:r>
            <w:r w:rsidR="00882A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08" w:type="dxa"/>
          </w:tcPr>
          <w:p w14:paraId="4DF097E0" w14:textId="77777777" w:rsidR="00BB0F31" w:rsidRPr="00A337B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21FF4E4F" w14:textId="77777777" w:rsidR="00BB0F31" w:rsidRPr="00A337B5" w:rsidRDefault="00BB0F31" w:rsidP="00EF4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</w:t>
            </w:r>
            <w:r w:rsidR="00882A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14:paraId="5A6BEFAF" w14:textId="77777777" w:rsidR="00BB0F31" w:rsidRPr="00A337B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</w:tr>
      <w:tr w:rsidR="00BB0F31" w:rsidRPr="00A337B5" w14:paraId="68B11AF5" w14:textId="77777777" w:rsidTr="00A8065D">
        <w:tc>
          <w:tcPr>
            <w:tcW w:w="540" w:type="dxa"/>
          </w:tcPr>
          <w:p w14:paraId="468B6893" w14:textId="77777777" w:rsidR="00BB0F31" w:rsidRPr="00A337B5" w:rsidRDefault="00BB0F31" w:rsidP="00BB0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72" w:type="dxa"/>
          </w:tcPr>
          <w:p w14:paraId="6D379E73" w14:textId="77777777" w:rsidR="00BB0F31" w:rsidRPr="00A337B5" w:rsidRDefault="00BB0F31" w:rsidP="00882AA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7C3">
              <w:rPr>
                <w:rFonts w:ascii="Times New Roman" w:hAnsi="Times New Roman"/>
                <w:sz w:val="24"/>
                <w:szCs w:val="24"/>
              </w:rPr>
              <w:t>ул.Ворошилова</w:t>
            </w:r>
            <w:r>
              <w:rPr>
                <w:rFonts w:ascii="Times New Roman" w:hAnsi="Times New Roman"/>
                <w:sz w:val="24"/>
                <w:szCs w:val="24"/>
              </w:rPr>
              <w:t>, д.1, кв.</w:t>
            </w:r>
            <w:r w:rsidR="00882A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08" w:type="dxa"/>
          </w:tcPr>
          <w:p w14:paraId="09C693D2" w14:textId="77777777" w:rsidR="00BB0F31" w:rsidRPr="00295245" w:rsidRDefault="00BB0F31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28F">
              <w:rPr>
                <w:rFonts w:ascii="Times New Roman" w:hAnsi="Times New Roman"/>
                <w:sz w:val="24"/>
                <w:szCs w:val="24"/>
              </w:rPr>
              <w:t>Собственно</w:t>
            </w:r>
            <w:r w:rsidRPr="00295245">
              <w:rPr>
                <w:rFonts w:ascii="Times New Roman" w:hAnsi="Times New Roman"/>
                <w:sz w:val="24"/>
                <w:szCs w:val="24"/>
              </w:rPr>
              <w:t>сть</w:t>
            </w:r>
          </w:p>
        </w:tc>
        <w:tc>
          <w:tcPr>
            <w:tcW w:w="1659" w:type="dxa"/>
          </w:tcPr>
          <w:p w14:paraId="2221A473" w14:textId="77777777" w:rsidR="00BB0F31" w:rsidRPr="00A337B5" w:rsidRDefault="00BB0F31" w:rsidP="00EF4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35,6</w:t>
            </w:r>
          </w:p>
        </w:tc>
        <w:tc>
          <w:tcPr>
            <w:tcW w:w="2375" w:type="dxa"/>
          </w:tcPr>
          <w:p w14:paraId="7FAE9C5A" w14:textId="77777777" w:rsidR="00BB0F31" w:rsidRPr="00A337B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</w:tr>
      <w:tr w:rsidR="00BB0F31" w:rsidRPr="00A337B5" w14:paraId="392B8CE2" w14:textId="77777777" w:rsidTr="00A8065D">
        <w:tc>
          <w:tcPr>
            <w:tcW w:w="540" w:type="dxa"/>
          </w:tcPr>
          <w:p w14:paraId="6D64295B" w14:textId="77777777" w:rsidR="00BB0F31" w:rsidRPr="00A337B5" w:rsidRDefault="00BB0F31" w:rsidP="00BB0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14:paraId="369367AB" w14:textId="77777777" w:rsidR="00BB0F31" w:rsidRPr="00A337B5" w:rsidRDefault="00BB0F31" w:rsidP="00BB0F3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7C3">
              <w:rPr>
                <w:rFonts w:ascii="Times New Roman" w:hAnsi="Times New Roman"/>
                <w:sz w:val="24"/>
                <w:szCs w:val="24"/>
              </w:rPr>
              <w:t>ул.Ворошилова</w:t>
            </w:r>
            <w:r w:rsidR="0007128F">
              <w:rPr>
                <w:rFonts w:ascii="Times New Roman" w:hAnsi="Times New Roman"/>
                <w:sz w:val="24"/>
                <w:szCs w:val="24"/>
              </w:rPr>
              <w:t>, д.1, кв.6</w:t>
            </w:r>
          </w:p>
        </w:tc>
        <w:tc>
          <w:tcPr>
            <w:tcW w:w="2508" w:type="dxa"/>
          </w:tcPr>
          <w:p w14:paraId="4FFCDC45" w14:textId="77777777" w:rsidR="00BB0F31" w:rsidRPr="00A337B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329B120B" w14:textId="77777777" w:rsidR="00BB0F31" w:rsidRPr="00A337B5" w:rsidRDefault="0007128F" w:rsidP="00EF4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37,6</w:t>
            </w:r>
          </w:p>
        </w:tc>
        <w:tc>
          <w:tcPr>
            <w:tcW w:w="2375" w:type="dxa"/>
          </w:tcPr>
          <w:p w14:paraId="020FF4B6" w14:textId="77777777" w:rsidR="00BB0F31" w:rsidRPr="00A337B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491</w:t>
            </w:r>
          </w:p>
        </w:tc>
      </w:tr>
      <w:tr w:rsidR="00BB0F31" w:rsidRPr="00A337B5" w14:paraId="6CE7CFED" w14:textId="77777777" w:rsidTr="00A8065D">
        <w:tc>
          <w:tcPr>
            <w:tcW w:w="540" w:type="dxa"/>
          </w:tcPr>
          <w:p w14:paraId="56C89EBB" w14:textId="77777777" w:rsidR="00BB0F31" w:rsidRPr="00A337B5" w:rsidRDefault="00BB0F31" w:rsidP="00BB0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72" w:type="dxa"/>
          </w:tcPr>
          <w:p w14:paraId="697E5A9A" w14:textId="77777777" w:rsidR="00BB0F31" w:rsidRPr="00A337B5" w:rsidRDefault="00BB0F31" w:rsidP="000712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7C3">
              <w:rPr>
                <w:rFonts w:ascii="Times New Roman" w:hAnsi="Times New Roman"/>
                <w:sz w:val="24"/>
                <w:szCs w:val="24"/>
              </w:rPr>
              <w:t>ул.Ворошилова</w:t>
            </w:r>
            <w:r>
              <w:rPr>
                <w:rFonts w:ascii="Times New Roman" w:hAnsi="Times New Roman"/>
                <w:sz w:val="24"/>
                <w:szCs w:val="24"/>
              </w:rPr>
              <w:t>, д.1, кв.</w:t>
            </w:r>
            <w:r w:rsidR="000712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08" w:type="dxa"/>
          </w:tcPr>
          <w:p w14:paraId="2F66AAA6" w14:textId="77777777" w:rsidR="00BB0F31" w:rsidRPr="00295245" w:rsidRDefault="00BB0F31" w:rsidP="00A806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5245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10AD80F1" w14:textId="77777777" w:rsidR="00BB0F31" w:rsidRPr="00A337B5" w:rsidRDefault="0007128F" w:rsidP="00EF403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36,6</w:t>
            </w:r>
          </w:p>
        </w:tc>
        <w:tc>
          <w:tcPr>
            <w:tcW w:w="2375" w:type="dxa"/>
          </w:tcPr>
          <w:p w14:paraId="6B3860D6" w14:textId="77777777" w:rsidR="00BB0F31" w:rsidRPr="00A337B5" w:rsidRDefault="00BB0F31" w:rsidP="00A35E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493</w:t>
            </w:r>
          </w:p>
        </w:tc>
      </w:tr>
    </w:tbl>
    <w:p w14:paraId="14209D61" w14:textId="77777777" w:rsidR="00F3076B" w:rsidRDefault="00F3076B" w:rsidP="00F3076B">
      <w:pPr>
        <w:ind w:right="141"/>
        <w:rPr>
          <w:sz w:val="24"/>
          <w:szCs w:val="24"/>
        </w:rPr>
      </w:pPr>
    </w:p>
    <w:sectPr w:rsidR="00F3076B" w:rsidSect="00660E2B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43087" w14:textId="77777777" w:rsidR="00C004D7" w:rsidRDefault="00C004D7" w:rsidP="00882AA9">
      <w:r>
        <w:separator/>
      </w:r>
    </w:p>
  </w:endnote>
  <w:endnote w:type="continuationSeparator" w:id="0">
    <w:p w14:paraId="0476E629" w14:textId="77777777" w:rsidR="00C004D7" w:rsidRDefault="00C004D7" w:rsidP="0088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8FF4" w14:textId="77777777" w:rsidR="00EF4038" w:rsidRPr="00AE6EAA" w:rsidRDefault="00EF4038" w:rsidP="00882AA9">
    <w:pPr>
      <w:pStyle w:val="a6"/>
      <w:rPr>
        <w:sz w:val="16"/>
      </w:rPr>
    </w:pPr>
    <w:r w:rsidRPr="006C57C6">
      <w:t>В</w:t>
    </w:r>
    <w:r>
      <w:t>нутренний номер:</w:t>
    </w:r>
    <w:r w:rsidR="00E93CD2">
      <w:t xml:space="preserve"> </w:t>
    </w:r>
    <w:r w:rsidR="00E93CD2" w:rsidRPr="006C57C6">
      <w:t>0370784</w:t>
    </w:r>
  </w:p>
  <w:p w14:paraId="24995949" w14:textId="77777777" w:rsidR="00EF4038" w:rsidRDefault="00EF40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BFC3A" w14:textId="77777777" w:rsidR="00C004D7" w:rsidRDefault="00C004D7" w:rsidP="00882AA9">
      <w:r>
        <w:separator/>
      </w:r>
    </w:p>
  </w:footnote>
  <w:footnote w:type="continuationSeparator" w:id="0">
    <w:p w14:paraId="18AC7F4A" w14:textId="77777777" w:rsidR="00C004D7" w:rsidRDefault="00C004D7" w:rsidP="00882A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10A67"/>
    <w:rsid w:val="0007128F"/>
    <w:rsid w:val="000738AE"/>
    <w:rsid w:val="00081D35"/>
    <w:rsid w:val="00142DFC"/>
    <w:rsid w:val="0015314C"/>
    <w:rsid w:val="00295245"/>
    <w:rsid w:val="003F58C6"/>
    <w:rsid w:val="0064553D"/>
    <w:rsid w:val="00660E2B"/>
    <w:rsid w:val="007653B8"/>
    <w:rsid w:val="0082326B"/>
    <w:rsid w:val="00882AA9"/>
    <w:rsid w:val="009D61A8"/>
    <w:rsid w:val="00A337B5"/>
    <w:rsid w:val="00A35E3B"/>
    <w:rsid w:val="00A8065D"/>
    <w:rsid w:val="00B9061F"/>
    <w:rsid w:val="00BB0F31"/>
    <w:rsid w:val="00C004D7"/>
    <w:rsid w:val="00CA0160"/>
    <w:rsid w:val="00E93CD2"/>
    <w:rsid w:val="00EF4038"/>
    <w:rsid w:val="00F3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70074"/>
  <w15:docId w15:val="{3CEF7F22-0660-4319-86AA-BACBEC81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AA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82AA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882A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82AA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82A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2A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15</cp:revision>
  <dcterms:created xsi:type="dcterms:W3CDTF">2022-12-21T02:19:00Z</dcterms:created>
  <dcterms:modified xsi:type="dcterms:W3CDTF">2026-03-05T03:41:00Z</dcterms:modified>
</cp:coreProperties>
</file>