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69093221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3F29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2508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713D5222" w:rsidR="006153E1" w:rsidRPr="00504C99" w:rsidRDefault="000B1D4E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225868F9" w14:textId="77777777" w:rsidR="00F057E9" w:rsidRPr="00F057E9" w:rsidRDefault="00A307B9" w:rsidP="00F05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F057E9" w:rsidRPr="00F057E9">
        <w:rPr>
          <w:rFonts w:ascii="Times New Roman" w:hAnsi="Times New Roman" w:cs="Times New Roman"/>
          <w:sz w:val="20"/>
          <w:szCs w:val="20"/>
        </w:rPr>
        <w:t>СВЕДЕНИЯ</w:t>
      </w:r>
    </w:p>
    <w:p w14:paraId="635CA019" w14:textId="77777777" w:rsidR="00F25085" w:rsidRDefault="00F057E9" w:rsidP="00F2508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F057E9">
        <w:rPr>
          <w:rFonts w:ascii="Times New Roman" w:hAnsi="Times New Roman" w:cs="Times New Roman"/>
          <w:sz w:val="20"/>
          <w:szCs w:val="20"/>
        </w:rPr>
        <w:t xml:space="preserve"> </w:t>
      </w:r>
      <w:r w:rsidR="00F25085" w:rsidRPr="00F25085">
        <w:rPr>
          <w:rFonts w:ascii="Times New Roman" w:hAnsi="Times New Roman" w:cs="Times New Roman"/>
          <w:sz w:val="20"/>
          <w:szCs w:val="20"/>
        </w:rPr>
        <w:t xml:space="preserve">о составе и значениях целевых показателей (индикаторов) результативности подпрограммы 3 </w:t>
      </w:r>
      <w:r w:rsidR="00F25085">
        <w:rPr>
          <w:rFonts w:ascii="Times New Roman" w:hAnsi="Times New Roman" w:cs="Times New Roman"/>
          <w:sz w:val="20"/>
          <w:szCs w:val="20"/>
        </w:rPr>
        <w:t>«</w:t>
      </w:r>
      <w:r w:rsidR="00F25085" w:rsidRPr="00F25085">
        <w:rPr>
          <w:rFonts w:ascii="Times New Roman" w:hAnsi="Times New Roman" w:cs="Times New Roman"/>
          <w:sz w:val="20"/>
          <w:szCs w:val="20"/>
        </w:rPr>
        <w:t xml:space="preserve">Обеспечение сохранности и доступности автомобильных дорог </w:t>
      </w:r>
    </w:p>
    <w:p w14:paraId="2668D53D" w14:textId="2486D315" w:rsidR="00F25085" w:rsidRPr="00F25085" w:rsidRDefault="00F25085" w:rsidP="00F2508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F25085">
        <w:rPr>
          <w:rFonts w:ascii="Times New Roman" w:hAnsi="Times New Roman" w:cs="Times New Roman"/>
          <w:sz w:val="20"/>
          <w:szCs w:val="20"/>
        </w:rPr>
        <w:t>г.Северска, улучшение транспортной инфраструктуры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6C8E1337" w14:textId="6B5A51D8" w:rsidR="003F297A" w:rsidRDefault="00F25085" w:rsidP="00F2508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F25085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F25085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0302CCB9" w14:textId="77777777" w:rsidR="00BA06BA" w:rsidRDefault="00BA06BA" w:rsidP="00F2508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43E01B4B" w14:textId="32FC1DCE" w:rsidR="00F057E9" w:rsidRPr="00504C99" w:rsidRDefault="00F057E9" w:rsidP="00F057E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F25085">
        <w:rPr>
          <w:rFonts w:ascii="Times New Roman" w:hAnsi="Times New Roman" w:cs="Times New Roman"/>
          <w:sz w:val="20"/>
          <w:szCs w:val="20"/>
        </w:rPr>
        <w:t>1</w:t>
      </w:r>
    </w:p>
    <w:p w14:paraId="468F7ABE" w14:textId="513F0B27" w:rsidR="0024702E" w:rsidRPr="00504C99" w:rsidRDefault="0024702E" w:rsidP="006153E1">
      <w:pPr>
        <w:jc w:val="center"/>
        <w:rPr>
          <w:rFonts w:ascii="Times New Roman" w:hAnsi="Times New Roman" w:cs="Times New Roman"/>
          <w:sz w:val="2"/>
          <w:szCs w:val="2"/>
        </w:rPr>
      </w:pPr>
    </w:p>
    <w:p w14:paraId="5E7FDF3D" w14:textId="3ED5919E" w:rsidR="00F057E9" w:rsidRPr="00F057E9" w:rsidRDefault="00F057E9">
      <w:pPr>
        <w:rPr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10"/>
        <w:gridCol w:w="3262"/>
        <w:gridCol w:w="851"/>
        <w:gridCol w:w="850"/>
        <w:gridCol w:w="850"/>
        <w:gridCol w:w="850"/>
        <w:gridCol w:w="850"/>
        <w:gridCol w:w="850"/>
        <w:gridCol w:w="850"/>
        <w:gridCol w:w="1255"/>
        <w:gridCol w:w="1741"/>
        <w:gridCol w:w="1741"/>
      </w:tblGrid>
      <w:tr w:rsidR="00F25085" w:rsidRPr="00F25085" w14:paraId="4F45CF0B" w14:textId="77777777" w:rsidTr="00254AB3">
        <w:trPr>
          <w:trHeight w:val="683"/>
        </w:trPr>
        <w:tc>
          <w:tcPr>
            <w:tcW w:w="209" w:type="pct"/>
            <w:vMerge w:val="restart"/>
            <w:tcBorders>
              <w:bottom w:val="nil"/>
            </w:tcBorders>
            <w:hideMark/>
          </w:tcPr>
          <w:p w14:paraId="669632E7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120" w:type="pct"/>
            <w:vMerge w:val="restart"/>
            <w:tcBorders>
              <w:bottom w:val="nil"/>
            </w:tcBorders>
            <w:hideMark/>
          </w:tcPr>
          <w:p w14:paraId="2B2BB983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92" w:type="pct"/>
            <w:vMerge w:val="restart"/>
            <w:tcBorders>
              <w:bottom w:val="nil"/>
            </w:tcBorders>
            <w:hideMark/>
          </w:tcPr>
          <w:p w14:paraId="47789827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Еди-</w:t>
            </w:r>
            <w:r w:rsidRPr="00F25085">
              <w:rPr>
                <w:rFonts w:ascii="Times New Roman" w:hAnsi="Times New Roman" w:cs="Times New Roman"/>
                <w:sz w:val="20"/>
                <w:szCs w:val="20"/>
              </w:rPr>
              <w:br/>
              <w:t>ница изме-</w:t>
            </w:r>
            <w:r w:rsidRPr="00F25085">
              <w:rPr>
                <w:rFonts w:ascii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1751" w:type="pct"/>
            <w:gridSpan w:val="6"/>
            <w:tcBorders>
              <w:bottom w:val="single" w:sz="4" w:space="0" w:color="auto"/>
            </w:tcBorders>
            <w:hideMark/>
          </w:tcPr>
          <w:p w14:paraId="7871E788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31" w:type="pct"/>
            <w:vMerge w:val="restart"/>
            <w:tcBorders>
              <w:bottom w:val="nil"/>
            </w:tcBorders>
            <w:hideMark/>
          </w:tcPr>
          <w:p w14:paraId="44CC44AB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Периодич-</w:t>
            </w:r>
            <w:r w:rsidRPr="00F25085">
              <w:rPr>
                <w:rFonts w:ascii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598" w:type="pct"/>
            <w:vMerge w:val="restart"/>
            <w:tcBorders>
              <w:bottom w:val="nil"/>
            </w:tcBorders>
            <w:hideMark/>
          </w:tcPr>
          <w:p w14:paraId="6B731C20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598" w:type="pct"/>
            <w:vMerge w:val="restart"/>
            <w:tcBorders>
              <w:bottom w:val="nil"/>
            </w:tcBorders>
            <w:hideMark/>
          </w:tcPr>
          <w:p w14:paraId="3A0AE6D2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F25085" w:rsidRPr="00F25085" w14:paraId="784683F3" w14:textId="77777777" w:rsidTr="00BA06BA">
        <w:trPr>
          <w:trHeight w:val="403"/>
        </w:trPr>
        <w:tc>
          <w:tcPr>
            <w:tcW w:w="209" w:type="pct"/>
            <w:vMerge/>
            <w:tcBorders>
              <w:bottom w:val="nil"/>
            </w:tcBorders>
            <w:hideMark/>
          </w:tcPr>
          <w:p w14:paraId="4424C126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pct"/>
            <w:vMerge/>
            <w:tcBorders>
              <w:bottom w:val="nil"/>
            </w:tcBorders>
            <w:hideMark/>
          </w:tcPr>
          <w:p w14:paraId="511294B6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bottom w:val="nil"/>
            </w:tcBorders>
            <w:hideMark/>
          </w:tcPr>
          <w:p w14:paraId="50DFF603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tcBorders>
              <w:bottom w:val="nil"/>
            </w:tcBorders>
            <w:hideMark/>
          </w:tcPr>
          <w:p w14:paraId="3AEDC082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292" w:type="pct"/>
            <w:tcBorders>
              <w:bottom w:val="nil"/>
            </w:tcBorders>
            <w:hideMark/>
          </w:tcPr>
          <w:p w14:paraId="4DFF18E3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292" w:type="pct"/>
            <w:tcBorders>
              <w:bottom w:val="nil"/>
            </w:tcBorders>
            <w:hideMark/>
          </w:tcPr>
          <w:p w14:paraId="4E6A9840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292" w:type="pct"/>
            <w:tcBorders>
              <w:bottom w:val="nil"/>
            </w:tcBorders>
            <w:hideMark/>
          </w:tcPr>
          <w:p w14:paraId="6A5FBCA5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292" w:type="pct"/>
            <w:tcBorders>
              <w:bottom w:val="nil"/>
            </w:tcBorders>
            <w:hideMark/>
          </w:tcPr>
          <w:p w14:paraId="75D4E745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292" w:type="pct"/>
            <w:tcBorders>
              <w:bottom w:val="nil"/>
            </w:tcBorders>
            <w:hideMark/>
          </w:tcPr>
          <w:p w14:paraId="03B94066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2028 год (прог-</w:t>
            </w:r>
            <w:r w:rsidRPr="00F25085">
              <w:rPr>
                <w:rFonts w:ascii="Times New Roman" w:hAnsi="Times New Roman" w:cs="Times New Roman"/>
                <w:sz w:val="20"/>
                <w:szCs w:val="20"/>
              </w:rPr>
              <w:br/>
              <w:t>нозный период)</w:t>
            </w:r>
          </w:p>
        </w:tc>
        <w:tc>
          <w:tcPr>
            <w:tcW w:w="431" w:type="pct"/>
            <w:vMerge/>
            <w:tcBorders>
              <w:bottom w:val="nil"/>
            </w:tcBorders>
            <w:hideMark/>
          </w:tcPr>
          <w:p w14:paraId="74E8461E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8" w:type="pct"/>
            <w:vMerge/>
            <w:tcBorders>
              <w:bottom w:val="nil"/>
            </w:tcBorders>
            <w:hideMark/>
          </w:tcPr>
          <w:p w14:paraId="0DD6EE87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8" w:type="pct"/>
            <w:vMerge/>
            <w:tcBorders>
              <w:bottom w:val="nil"/>
            </w:tcBorders>
            <w:hideMark/>
          </w:tcPr>
          <w:p w14:paraId="09896DD0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EF99A13" w14:textId="77777777" w:rsidR="00F25085" w:rsidRPr="00F25085" w:rsidRDefault="00F25085">
      <w:pPr>
        <w:rPr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10"/>
        <w:gridCol w:w="3262"/>
        <w:gridCol w:w="851"/>
        <w:gridCol w:w="850"/>
        <w:gridCol w:w="850"/>
        <w:gridCol w:w="850"/>
        <w:gridCol w:w="850"/>
        <w:gridCol w:w="850"/>
        <w:gridCol w:w="850"/>
        <w:gridCol w:w="1255"/>
        <w:gridCol w:w="1741"/>
        <w:gridCol w:w="1741"/>
      </w:tblGrid>
      <w:tr w:rsidR="00F25085" w:rsidRPr="00F25085" w14:paraId="0DFDB2F1" w14:textId="77777777" w:rsidTr="00F25085">
        <w:trPr>
          <w:trHeight w:val="120"/>
          <w:tblHeader/>
        </w:trPr>
        <w:tc>
          <w:tcPr>
            <w:tcW w:w="209" w:type="pct"/>
            <w:hideMark/>
          </w:tcPr>
          <w:p w14:paraId="4440F4BE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0" w:type="pct"/>
            <w:hideMark/>
          </w:tcPr>
          <w:p w14:paraId="0AF9F36B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2" w:type="pct"/>
            <w:hideMark/>
          </w:tcPr>
          <w:p w14:paraId="31FC13E8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2" w:type="pct"/>
            <w:hideMark/>
          </w:tcPr>
          <w:p w14:paraId="2E94826D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2" w:type="pct"/>
            <w:hideMark/>
          </w:tcPr>
          <w:p w14:paraId="125C4C98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2" w:type="pct"/>
            <w:hideMark/>
          </w:tcPr>
          <w:p w14:paraId="79F31126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2" w:type="pct"/>
            <w:hideMark/>
          </w:tcPr>
          <w:p w14:paraId="7CE5C5E7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2" w:type="pct"/>
            <w:hideMark/>
          </w:tcPr>
          <w:p w14:paraId="15E62CBA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2" w:type="pct"/>
            <w:hideMark/>
          </w:tcPr>
          <w:p w14:paraId="3A4E8E26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31" w:type="pct"/>
            <w:hideMark/>
          </w:tcPr>
          <w:p w14:paraId="72B01295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8" w:type="pct"/>
            <w:hideMark/>
          </w:tcPr>
          <w:p w14:paraId="67C5C29B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98" w:type="pct"/>
            <w:hideMark/>
          </w:tcPr>
          <w:p w14:paraId="28C7A47A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F25085" w:rsidRPr="00F25085" w14:paraId="51480EC4" w14:textId="77777777" w:rsidTr="00F25085">
        <w:trPr>
          <w:trHeight w:val="265"/>
        </w:trPr>
        <w:tc>
          <w:tcPr>
            <w:tcW w:w="5000" w:type="pct"/>
            <w:gridSpan w:val="12"/>
            <w:hideMark/>
          </w:tcPr>
          <w:p w14:paraId="58C67A20" w14:textId="26162241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подпрограммы 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Обеспечение сохранности и доступности автомобильных дорог г.Северска, улучшение транспортной инфраструктуры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25085" w:rsidRPr="00F25085" w14:paraId="6B14605D" w14:textId="77777777" w:rsidTr="00F25085">
        <w:trPr>
          <w:trHeight w:val="1276"/>
        </w:trPr>
        <w:tc>
          <w:tcPr>
            <w:tcW w:w="209" w:type="pct"/>
            <w:hideMark/>
          </w:tcPr>
          <w:p w14:paraId="546B59AE" w14:textId="3231BA69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120" w:type="pct"/>
            <w:hideMark/>
          </w:tcPr>
          <w:p w14:paraId="355C584E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292" w:type="pct"/>
            <w:hideMark/>
          </w:tcPr>
          <w:p w14:paraId="32B477FC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292" w:type="pct"/>
            <w:hideMark/>
          </w:tcPr>
          <w:p w14:paraId="506BDB9B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0,41</w:t>
            </w:r>
          </w:p>
        </w:tc>
        <w:tc>
          <w:tcPr>
            <w:tcW w:w="292" w:type="pct"/>
            <w:hideMark/>
          </w:tcPr>
          <w:p w14:paraId="54D4BA13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0,52</w:t>
            </w:r>
          </w:p>
        </w:tc>
        <w:tc>
          <w:tcPr>
            <w:tcW w:w="292" w:type="pct"/>
            <w:hideMark/>
          </w:tcPr>
          <w:p w14:paraId="7FF352E6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0,59</w:t>
            </w:r>
          </w:p>
        </w:tc>
        <w:tc>
          <w:tcPr>
            <w:tcW w:w="292" w:type="pct"/>
            <w:hideMark/>
          </w:tcPr>
          <w:p w14:paraId="34C04641" w14:textId="66CA9E51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  <w:r w:rsidR="0038673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2" w:type="pct"/>
            <w:hideMark/>
          </w:tcPr>
          <w:p w14:paraId="4F53F977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63961981" w14:textId="77777777" w:rsidR="00F25085" w:rsidRPr="0038673C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67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1" w:type="pct"/>
            <w:hideMark/>
          </w:tcPr>
          <w:p w14:paraId="105D4A73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98" w:type="pct"/>
            <w:hideMark/>
          </w:tcPr>
          <w:p w14:paraId="65FDD66C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98" w:type="pct"/>
            <w:hideMark/>
          </w:tcPr>
          <w:p w14:paraId="5617D35C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25085" w:rsidRPr="00F25085" w14:paraId="072842F4" w14:textId="77777777" w:rsidTr="00F25085">
        <w:trPr>
          <w:trHeight w:val="562"/>
        </w:trPr>
        <w:tc>
          <w:tcPr>
            <w:tcW w:w="209" w:type="pct"/>
            <w:hideMark/>
          </w:tcPr>
          <w:p w14:paraId="07C1B7DD" w14:textId="38C9236A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120" w:type="pct"/>
            <w:hideMark/>
          </w:tcPr>
          <w:p w14:paraId="2DB7584D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292" w:type="pct"/>
            <w:hideMark/>
          </w:tcPr>
          <w:p w14:paraId="6DC35298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тыс м2</w:t>
            </w:r>
          </w:p>
        </w:tc>
        <w:tc>
          <w:tcPr>
            <w:tcW w:w="292" w:type="pct"/>
            <w:hideMark/>
          </w:tcPr>
          <w:p w14:paraId="79447C23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535B52B5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7180DDAA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77C4C2E2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52754951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788A93F2" w14:textId="57A5ABAA" w:rsidR="00F25085" w:rsidRPr="0038673C" w:rsidRDefault="0038673C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67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1" w:type="pct"/>
            <w:hideMark/>
          </w:tcPr>
          <w:p w14:paraId="775A9DDA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98" w:type="pct"/>
            <w:hideMark/>
          </w:tcPr>
          <w:p w14:paraId="6A66A69C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98" w:type="pct"/>
            <w:hideMark/>
          </w:tcPr>
          <w:p w14:paraId="7F129698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25085" w:rsidRPr="00F25085" w14:paraId="26B48228" w14:textId="77777777" w:rsidTr="00F25085">
        <w:trPr>
          <w:trHeight w:val="70"/>
        </w:trPr>
        <w:tc>
          <w:tcPr>
            <w:tcW w:w="209" w:type="pct"/>
            <w:hideMark/>
          </w:tcPr>
          <w:p w14:paraId="2E9D3653" w14:textId="1760681C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120" w:type="pct"/>
            <w:hideMark/>
          </w:tcPr>
          <w:p w14:paraId="6039E405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292" w:type="pct"/>
            <w:hideMark/>
          </w:tcPr>
          <w:p w14:paraId="27ED73CD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292" w:type="pct"/>
            <w:hideMark/>
          </w:tcPr>
          <w:p w14:paraId="5B804D19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92" w:type="pct"/>
            <w:hideMark/>
          </w:tcPr>
          <w:p w14:paraId="641A98D0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92" w:type="pct"/>
            <w:hideMark/>
          </w:tcPr>
          <w:p w14:paraId="6B655082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92" w:type="pct"/>
            <w:hideMark/>
          </w:tcPr>
          <w:p w14:paraId="28CE691D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92" w:type="pct"/>
            <w:hideMark/>
          </w:tcPr>
          <w:p w14:paraId="11A347F1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92" w:type="pct"/>
            <w:hideMark/>
          </w:tcPr>
          <w:p w14:paraId="400BAA30" w14:textId="70357F0A" w:rsidR="00F25085" w:rsidRPr="0038673C" w:rsidRDefault="0038673C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673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1" w:type="pct"/>
            <w:hideMark/>
          </w:tcPr>
          <w:p w14:paraId="1A8CD1C6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98" w:type="pct"/>
            <w:hideMark/>
          </w:tcPr>
          <w:p w14:paraId="275866B5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98" w:type="pct"/>
            <w:hideMark/>
          </w:tcPr>
          <w:p w14:paraId="0568F610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25085" w:rsidRPr="00F25085" w14:paraId="5DAFD21F" w14:textId="77777777" w:rsidTr="00F25085">
        <w:trPr>
          <w:trHeight w:val="206"/>
        </w:trPr>
        <w:tc>
          <w:tcPr>
            <w:tcW w:w="5000" w:type="pct"/>
            <w:gridSpan w:val="12"/>
            <w:hideMark/>
          </w:tcPr>
          <w:p w14:paraId="75F1F0CD" w14:textId="3FBF1B58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Текущее содержание объектов улично-дорожной сети 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F25085" w:rsidRPr="00F25085" w14:paraId="6AB9D6CF" w14:textId="77777777" w:rsidTr="00F25085">
        <w:trPr>
          <w:trHeight w:val="97"/>
        </w:trPr>
        <w:tc>
          <w:tcPr>
            <w:tcW w:w="209" w:type="pct"/>
            <w:hideMark/>
          </w:tcPr>
          <w:p w14:paraId="3D1CCD99" w14:textId="6886C267" w:rsidR="00F25085" w:rsidRPr="00F25085" w:rsidRDefault="00F25085" w:rsidP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120" w:type="pct"/>
            <w:hideMark/>
          </w:tcPr>
          <w:p w14:paraId="1508345C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Площадь текущего ремонта дорожного полотна</w:t>
            </w:r>
          </w:p>
        </w:tc>
        <w:tc>
          <w:tcPr>
            <w:tcW w:w="292" w:type="pct"/>
            <w:hideMark/>
          </w:tcPr>
          <w:p w14:paraId="76CD75BA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тыс м2</w:t>
            </w:r>
          </w:p>
        </w:tc>
        <w:tc>
          <w:tcPr>
            <w:tcW w:w="292" w:type="pct"/>
            <w:hideMark/>
          </w:tcPr>
          <w:p w14:paraId="432A4546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292" w:type="pct"/>
            <w:hideMark/>
          </w:tcPr>
          <w:p w14:paraId="47B06D10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9,2</w:t>
            </w:r>
          </w:p>
        </w:tc>
        <w:tc>
          <w:tcPr>
            <w:tcW w:w="292" w:type="pct"/>
            <w:hideMark/>
          </w:tcPr>
          <w:p w14:paraId="5654E876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292" w:type="pct"/>
            <w:hideMark/>
          </w:tcPr>
          <w:p w14:paraId="1266D50E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2" w:type="pct"/>
            <w:hideMark/>
          </w:tcPr>
          <w:p w14:paraId="0E0839EE" w14:textId="28930BD4" w:rsidR="00F25085" w:rsidRPr="00F25085" w:rsidRDefault="00630E21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2" w:type="pct"/>
            <w:hideMark/>
          </w:tcPr>
          <w:p w14:paraId="6CA309A5" w14:textId="3969AC3B" w:rsidR="00F25085" w:rsidRPr="00F25085" w:rsidRDefault="00630E21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31" w:type="pct"/>
            <w:hideMark/>
          </w:tcPr>
          <w:p w14:paraId="45B5E2E5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98" w:type="pct"/>
            <w:hideMark/>
          </w:tcPr>
          <w:p w14:paraId="6DCE5104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98" w:type="pct"/>
            <w:hideMark/>
          </w:tcPr>
          <w:p w14:paraId="1F0700E3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25085" w:rsidRPr="00F25085" w14:paraId="3A493807" w14:textId="77777777" w:rsidTr="00F25085">
        <w:trPr>
          <w:trHeight w:val="627"/>
        </w:trPr>
        <w:tc>
          <w:tcPr>
            <w:tcW w:w="209" w:type="pct"/>
            <w:hideMark/>
          </w:tcPr>
          <w:p w14:paraId="7672B4F0" w14:textId="2DDFD930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</w:t>
            </w:r>
          </w:p>
        </w:tc>
        <w:tc>
          <w:tcPr>
            <w:tcW w:w="1120" w:type="pct"/>
            <w:hideMark/>
          </w:tcPr>
          <w:p w14:paraId="2994510D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Протяженность автомобильных дорог, прошедших инструментальную диагностику</w:t>
            </w:r>
          </w:p>
        </w:tc>
        <w:tc>
          <w:tcPr>
            <w:tcW w:w="292" w:type="pct"/>
            <w:hideMark/>
          </w:tcPr>
          <w:p w14:paraId="39F62EEC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км; тыс м</w:t>
            </w:r>
          </w:p>
        </w:tc>
        <w:tc>
          <w:tcPr>
            <w:tcW w:w="292" w:type="pct"/>
            <w:hideMark/>
          </w:tcPr>
          <w:p w14:paraId="3472ED5A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135,8</w:t>
            </w:r>
          </w:p>
        </w:tc>
        <w:tc>
          <w:tcPr>
            <w:tcW w:w="292" w:type="pct"/>
            <w:hideMark/>
          </w:tcPr>
          <w:p w14:paraId="38085277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150,59</w:t>
            </w:r>
          </w:p>
        </w:tc>
        <w:tc>
          <w:tcPr>
            <w:tcW w:w="292" w:type="pct"/>
            <w:hideMark/>
          </w:tcPr>
          <w:p w14:paraId="32505E9F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  <w:tc>
          <w:tcPr>
            <w:tcW w:w="292" w:type="pct"/>
            <w:hideMark/>
          </w:tcPr>
          <w:p w14:paraId="504AC6DD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  <w:tc>
          <w:tcPr>
            <w:tcW w:w="292" w:type="pct"/>
            <w:hideMark/>
          </w:tcPr>
          <w:p w14:paraId="5FBBE29A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45F11160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1" w:type="pct"/>
            <w:hideMark/>
          </w:tcPr>
          <w:p w14:paraId="4C346B23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98" w:type="pct"/>
            <w:hideMark/>
          </w:tcPr>
          <w:p w14:paraId="11FF00B3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98" w:type="pct"/>
            <w:hideMark/>
          </w:tcPr>
          <w:p w14:paraId="7ECA847A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25085" w:rsidRPr="00F25085" w14:paraId="3936EFFB" w14:textId="77777777" w:rsidTr="00F25085">
        <w:trPr>
          <w:trHeight w:val="496"/>
        </w:trPr>
        <w:tc>
          <w:tcPr>
            <w:tcW w:w="209" w:type="pct"/>
            <w:hideMark/>
          </w:tcPr>
          <w:p w14:paraId="25F73A30" w14:textId="14DCC728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1120" w:type="pct"/>
            <w:hideMark/>
          </w:tcPr>
          <w:p w14:paraId="18800E85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Количество приобретенной спецтехники</w:t>
            </w:r>
          </w:p>
        </w:tc>
        <w:tc>
          <w:tcPr>
            <w:tcW w:w="292" w:type="pct"/>
            <w:hideMark/>
          </w:tcPr>
          <w:p w14:paraId="03B9B7F2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292" w:type="pct"/>
            <w:hideMark/>
          </w:tcPr>
          <w:p w14:paraId="06D2782A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2" w:type="pct"/>
            <w:hideMark/>
          </w:tcPr>
          <w:p w14:paraId="53588E0B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2" w:type="pct"/>
            <w:hideMark/>
          </w:tcPr>
          <w:p w14:paraId="074E0AF9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2" w:type="pct"/>
            <w:hideMark/>
          </w:tcPr>
          <w:p w14:paraId="5807B72A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3B0AB5C0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24EB6B61" w14:textId="0B4C1669" w:rsidR="00F25085" w:rsidRPr="00F25085" w:rsidRDefault="00254AB3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1" w:type="pct"/>
            <w:hideMark/>
          </w:tcPr>
          <w:p w14:paraId="76833FE7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98" w:type="pct"/>
            <w:hideMark/>
          </w:tcPr>
          <w:p w14:paraId="24376EB1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98" w:type="pct"/>
            <w:hideMark/>
          </w:tcPr>
          <w:p w14:paraId="7D9E33D2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25085" w:rsidRPr="00F25085" w14:paraId="46B58D70" w14:textId="77777777" w:rsidTr="00F25085">
        <w:trPr>
          <w:trHeight w:val="262"/>
        </w:trPr>
        <w:tc>
          <w:tcPr>
            <w:tcW w:w="5000" w:type="pct"/>
            <w:gridSpan w:val="12"/>
            <w:hideMark/>
          </w:tcPr>
          <w:p w14:paraId="0BA15138" w14:textId="4A582289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Обеспечение внутриквартальных территорий достаточным количеством парковочных мест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F25085" w:rsidRPr="00F25085" w14:paraId="74CF53FC" w14:textId="77777777" w:rsidTr="00F25085">
        <w:trPr>
          <w:trHeight w:val="705"/>
        </w:trPr>
        <w:tc>
          <w:tcPr>
            <w:tcW w:w="209" w:type="pct"/>
            <w:hideMark/>
          </w:tcPr>
          <w:p w14:paraId="3DFFCF17" w14:textId="74D105EC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120" w:type="pct"/>
            <w:hideMark/>
          </w:tcPr>
          <w:p w14:paraId="19B87130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292" w:type="pct"/>
            <w:hideMark/>
          </w:tcPr>
          <w:p w14:paraId="53DAEB05" w14:textId="77777777" w:rsidR="00F25085" w:rsidRPr="00F25085" w:rsidRDefault="00F25085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292" w:type="pct"/>
            <w:hideMark/>
          </w:tcPr>
          <w:p w14:paraId="1076FB95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3F9E31A9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32E3F284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6DDB8EC9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1B01B73F" w14:textId="77777777" w:rsidR="00F25085" w:rsidRPr="00F25085" w:rsidRDefault="00F25085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hideMark/>
          </w:tcPr>
          <w:p w14:paraId="2BDFBA0A" w14:textId="6CDFD7F7" w:rsidR="00F25085" w:rsidRPr="00F25085" w:rsidRDefault="00254AB3" w:rsidP="00F25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1" w:type="pct"/>
            <w:hideMark/>
          </w:tcPr>
          <w:p w14:paraId="40F0D66B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98" w:type="pct"/>
            <w:hideMark/>
          </w:tcPr>
          <w:p w14:paraId="725E96F7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98" w:type="pct"/>
            <w:hideMark/>
          </w:tcPr>
          <w:p w14:paraId="31D2889A" w14:textId="77777777" w:rsidR="00F25085" w:rsidRPr="00F25085" w:rsidRDefault="00F2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25085" w:rsidRPr="00F25085" w14:paraId="36515F77" w14:textId="77777777" w:rsidTr="00F25085">
        <w:trPr>
          <w:trHeight w:val="261"/>
        </w:trPr>
        <w:tc>
          <w:tcPr>
            <w:tcW w:w="5000" w:type="pct"/>
            <w:gridSpan w:val="12"/>
            <w:hideMark/>
          </w:tcPr>
          <w:p w14:paraId="50D5D4CB" w14:textId="4ACA7996" w:rsidR="00F25085" w:rsidRPr="00F25085" w:rsidRDefault="00F25085" w:rsidP="008B2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3 </w:t>
            </w:r>
            <w:r w:rsidR="008B2F3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 w:rsidR="008B2F3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254AB3" w:rsidRPr="00F25085" w14:paraId="2DE99EC0" w14:textId="77777777" w:rsidTr="00F25085">
        <w:trPr>
          <w:trHeight w:val="934"/>
        </w:trPr>
        <w:tc>
          <w:tcPr>
            <w:tcW w:w="209" w:type="pct"/>
            <w:hideMark/>
          </w:tcPr>
          <w:p w14:paraId="6AC82B66" w14:textId="11DD1803" w:rsidR="00254AB3" w:rsidRPr="00F25085" w:rsidRDefault="00254AB3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120" w:type="pct"/>
            <w:hideMark/>
          </w:tcPr>
          <w:p w14:paraId="1C35D9B9" w14:textId="77777777" w:rsidR="00254AB3" w:rsidRPr="00F25085" w:rsidRDefault="00254AB3" w:rsidP="00254A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проверок для осуществления функций технического контроля по работам, связанным с содержанием и ремонтом улично-дорожной сети</w:t>
            </w:r>
          </w:p>
        </w:tc>
        <w:tc>
          <w:tcPr>
            <w:tcW w:w="292" w:type="pct"/>
            <w:hideMark/>
          </w:tcPr>
          <w:p w14:paraId="58EE56D0" w14:textId="77777777" w:rsidR="00254AB3" w:rsidRPr="00F25085" w:rsidRDefault="00254AB3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292" w:type="pct"/>
            <w:hideMark/>
          </w:tcPr>
          <w:p w14:paraId="4A8543C7" w14:textId="77777777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265</w:t>
            </w:r>
          </w:p>
        </w:tc>
        <w:tc>
          <w:tcPr>
            <w:tcW w:w="292" w:type="pct"/>
            <w:hideMark/>
          </w:tcPr>
          <w:p w14:paraId="7585F771" w14:textId="04627854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8673C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92" w:type="pct"/>
            <w:hideMark/>
          </w:tcPr>
          <w:p w14:paraId="2F729533" w14:textId="77777777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292" w:type="pct"/>
            <w:hideMark/>
          </w:tcPr>
          <w:p w14:paraId="59D295C6" w14:textId="77777777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292" w:type="pct"/>
            <w:hideMark/>
          </w:tcPr>
          <w:p w14:paraId="7EC8BB5F" w14:textId="77777777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292" w:type="pct"/>
            <w:hideMark/>
          </w:tcPr>
          <w:p w14:paraId="75C921AC" w14:textId="7D731050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431" w:type="pct"/>
            <w:hideMark/>
          </w:tcPr>
          <w:p w14:paraId="401DAE8F" w14:textId="77777777" w:rsidR="00254AB3" w:rsidRPr="00F25085" w:rsidRDefault="00254AB3" w:rsidP="00254A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98" w:type="pct"/>
            <w:hideMark/>
          </w:tcPr>
          <w:p w14:paraId="4DBE6D27" w14:textId="77777777" w:rsidR="00254AB3" w:rsidRPr="00F25085" w:rsidRDefault="00254AB3" w:rsidP="00254A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98" w:type="pct"/>
            <w:hideMark/>
          </w:tcPr>
          <w:p w14:paraId="1D6E5CC4" w14:textId="77777777" w:rsidR="00254AB3" w:rsidRPr="00F25085" w:rsidRDefault="00254AB3" w:rsidP="00254A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254AB3" w:rsidRPr="00F25085" w14:paraId="74F57491" w14:textId="77777777" w:rsidTr="00F25085">
        <w:trPr>
          <w:trHeight w:val="1334"/>
        </w:trPr>
        <w:tc>
          <w:tcPr>
            <w:tcW w:w="209" w:type="pct"/>
            <w:hideMark/>
          </w:tcPr>
          <w:p w14:paraId="767BF387" w14:textId="69EEE681" w:rsidR="00254AB3" w:rsidRPr="00F25085" w:rsidRDefault="00254AB3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120" w:type="pct"/>
            <w:hideMark/>
          </w:tcPr>
          <w:p w14:paraId="0C3A82B3" w14:textId="77777777" w:rsidR="00254AB3" w:rsidRPr="00F25085" w:rsidRDefault="00254AB3" w:rsidP="00254A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</w:t>
            </w:r>
          </w:p>
        </w:tc>
        <w:tc>
          <w:tcPr>
            <w:tcW w:w="292" w:type="pct"/>
            <w:hideMark/>
          </w:tcPr>
          <w:p w14:paraId="3BB4BBDC" w14:textId="77777777" w:rsidR="00254AB3" w:rsidRPr="00F25085" w:rsidRDefault="00254AB3" w:rsidP="008B2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292" w:type="pct"/>
            <w:hideMark/>
          </w:tcPr>
          <w:p w14:paraId="1F97AE8E" w14:textId="77777777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2" w:type="pct"/>
            <w:hideMark/>
          </w:tcPr>
          <w:p w14:paraId="191049F1" w14:textId="77777777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2" w:type="pct"/>
            <w:hideMark/>
          </w:tcPr>
          <w:p w14:paraId="20F1598D" w14:textId="77777777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2" w:type="pct"/>
            <w:hideMark/>
          </w:tcPr>
          <w:p w14:paraId="66053622" w14:textId="77777777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2" w:type="pct"/>
            <w:hideMark/>
          </w:tcPr>
          <w:p w14:paraId="70FAB43A" w14:textId="77777777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2" w:type="pct"/>
            <w:hideMark/>
          </w:tcPr>
          <w:p w14:paraId="5CE11B44" w14:textId="083A19F9" w:rsidR="00254AB3" w:rsidRPr="00F25085" w:rsidRDefault="00254AB3" w:rsidP="00254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31" w:type="pct"/>
            <w:hideMark/>
          </w:tcPr>
          <w:p w14:paraId="42DFE5D5" w14:textId="77777777" w:rsidR="00254AB3" w:rsidRPr="00F25085" w:rsidRDefault="00254AB3" w:rsidP="00254A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98" w:type="pct"/>
            <w:hideMark/>
          </w:tcPr>
          <w:p w14:paraId="2280E5F6" w14:textId="77777777" w:rsidR="00254AB3" w:rsidRPr="00F25085" w:rsidRDefault="00254AB3" w:rsidP="00254A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98" w:type="pct"/>
            <w:hideMark/>
          </w:tcPr>
          <w:p w14:paraId="4602D014" w14:textId="586B9BDE" w:rsidR="00254AB3" w:rsidRPr="00F25085" w:rsidRDefault="00254AB3" w:rsidP="00254A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8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A9BA76A" w14:textId="77777777" w:rsidR="006153E1" w:rsidRPr="00504C99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sectPr w:rsidR="006153E1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CBF22" w14:textId="77777777" w:rsidR="00111EC0" w:rsidRDefault="00111EC0" w:rsidP="009A2023">
      <w:r>
        <w:separator/>
      </w:r>
    </w:p>
  </w:endnote>
  <w:endnote w:type="continuationSeparator" w:id="0">
    <w:p w14:paraId="7C477737" w14:textId="77777777" w:rsidR="00111EC0" w:rsidRDefault="00111EC0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D5CF7" w14:textId="77777777" w:rsidR="00C143C5" w:rsidRDefault="00C143C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535B5093" w:rsidR="006175D9" w:rsidRPr="00C143C5" w:rsidRDefault="00C143C5" w:rsidP="00C143C5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73741CCA" w:rsidR="006175D9" w:rsidRPr="00C143C5" w:rsidRDefault="00C143C5" w:rsidP="00C143C5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C1936" w14:textId="77777777" w:rsidR="00111EC0" w:rsidRDefault="00111EC0" w:rsidP="009A2023">
      <w:r>
        <w:separator/>
      </w:r>
    </w:p>
  </w:footnote>
  <w:footnote w:type="continuationSeparator" w:id="0">
    <w:p w14:paraId="58F20DFA" w14:textId="77777777" w:rsidR="00111EC0" w:rsidRDefault="00111EC0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491AC" w14:textId="77777777" w:rsidR="00C143C5" w:rsidRDefault="00C143C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22FE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6E0B2" w14:textId="77777777" w:rsidR="00C143C5" w:rsidRDefault="00C143C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379944">
    <w:abstractNumId w:val="1"/>
  </w:num>
  <w:num w:numId="2" w16cid:durableId="1019234700">
    <w:abstractNumId w:val="0"/>
  </w:num>
  <w:num w:numId="3" w16cid:durableId="249243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7A52"/>
    <w:rsid w:val="000516C6"/>
    <w:rsid w:val="00053974"/>
    <w:rsid w:val="0005442C"/>
    <w:rsid w:val="00073F7E"/>
    <w:rsid w:val="00094D8E"/>
    <w:rsid w:val="0009740C"/>
    <w:rsid w:val="000A0147"/>
    <w:rsid w:val="000B1D4E"/>
    <w:rsid w:val="000C0F75"/>
    <w:rsid w:val="000C13E2"/>
    <w:rsid w:val="000C416C"/>
    <w:rsid w:val="000E7E5E"/>
    <w:rsid w:val="0010791C"/>
    <w:rsid w:val="00110CD4"/>
    <w:rsid w:val="001111B3"/>
    <w:rsid w:val="00111EC0"/>
    <w:rsid w:val="00115322"/>
    <w:rsid w:val="00126E04"/>
    <w:rsid w:val="001505F7"/>
    <w:rsid w:val="00163393"/>
    <w:rsid w:val="00182F69"/>
    <w:rsid w:val="00183141"/>
    <w:rsid w:val="00194A7B"/>
    <w:rsid w:val="00194D9D"/>
    <w:rsid w:val="001955A4"/>
    <w:rsid w:val="001A33A1"/>
    <w:rsid w:val="001B73C0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13D2"/>
    <w:rsid w:val="00254AB3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71852"/>
    <w:rsid w:val="00376786"/>
    <w:rsid w:val="003802F1"/>
    <w:rsid w:val="00380CE4"/>
    <w:rsid w:val="00385C47"/>
    <w:rsid w:val="0038673C"/>
    <w:rsid w:val="003A3201"/>
    <w:rsid w:val="003B19DD"/>
    <w:rsid w:val="003C362E"/>
    <w:rsid w:val="003C4EA6"/>
    <w:rsid w:val="003D133D"/>
    <w:rsid w:val="003D7994"/>
    <w:rsid w:val="003E2448"/>
    <w:rsid w:val="003F297A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A4D63"/>
    <w:rsid w:val="00504516"/>
    <w:rsid w:val="00504C99"/>
    <w:rsid w:val="00506430"/>
    <w:rsid w:val="0055593A"/>
    <w:rsid w:val="00557FC0"/>
    <w:rsid w:val="0056084D"/>
    <w:rsid w:val="00595727"/>
    <w:rsid w:val="005A5F05"/>
    <w:rsid w:val="005D3555"/>
    <w:rsid w:val="0061217B"/>
    <w:rsid w:val="006153E1"/>
    <w:rsid w:val="006175D9"/>
    <w:rsid w:val="00630C26"/>
    <w:rsid w:val="00630E21"/>
    <w:rsid w:val="006376B9"/>
    <w:rsid w:val="00666143"/>
    <w:rsid w:val="00694C3C"/>
    <w:rsid w:val="006975ED"/>
    <w:rsid w:val="006A1967"/>
    <w:rsid w:val="006E6752"/>
    <w:rsid w:val="006E73D5"/>
    <w:rsid w:val="006F1385"/>
    <w:rsid w:val="006F3DFD"/>
    <w:rsid w:val="00706844"/>
    <w:rsid w:val="0071138D"/>
    <w:rsid w:val="00761349"/>
    <w:rsid w:val="00764BA5"/>
    <w:rsid w:val="007B42E0"/>
    <w:rsid w:val="007D0B7A"/>
    <w:rsid w:val="007D0DA9"/>
    <w:rsid w:val="007E76DA"/>
    <w:rsid w:val="007F2EB8"/>
    <w:rsid w:val="007F6B57"/>
    <w:rsid w:val="00800559"/>
    <w:rsid w:val="00806D5D"/>
    <w:rsid w:val="008265D1"/>
    <w:rsid w:val="00826E0D"/>
    <w:rsid w:val="0083327C"/>
    <w:rsid w:val="0084305E"/>
    <w:rsid w:val="0087262D"/>
    <w:rsid w:val="00875B46"/>
    <w:rsid w:val="0089226D"/>
    <w:rsid w:val="008A6675"/>
    <w:rsid w:val="008B08C5"/>
    <w:rsid w:val="008B2F32"/>
    <w:rsid w:val="008C0130"/>
    <w:rsid w:val="008C61B5"/>
    <w:rsid w:val="008D4CEC"/>
    <w:rsid w:val="008E5D4F"/>
    <w:rsid w:val="008F2613"/>
    <w:rsid w:val="009139B7"/>
    <w:rsid w:val="00953F29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07B9"/>
    <w:rsid w:val="00A32043"/>
    <w:rsid w:val="00A435B0"/>
    <w:rsid w:val="00A47DB0"/>
    <w:rsid w:val="00A568DB"/>
    <w:rsid w:val="00A80296"/>
    <w:rsid w:val="00AC51DE"/>
    <w:rsid w:val="00AE3E87"/>
    <w:rsid w:val="00AF2082"/>
    <w:rsid w:val="00B03C07"/>
    <w:rsid w:val="00B07749"/>
    <w:rsid w:val="00B1064F"/>
    <w:rsid w:val="00B40AE5"/>
    <w:rsid w:val="00B40D6C"/>
    <w:rsid w:val="00B61FDE"/>
    <w:rsid w:val="00B70EC9"/>
    <w:rsid w:val="00B74350"/>
    <w:rsid w:val="00B821D5"/>
    <w:rsid w:val="00B8247E"/>
    <w:rsid w:val="00BA06BA"/>
    <w:rsid w:val="00BA12CA"/>
    <w:rsid w:val="00BA57AA"/>
    <w:rsid w:val="00BA606E"/>
    <w:rsid w:val="00BB0135"/>
    <w:rsid w:val="00BB3507"/>
    <w:rsid w:val="00BB7B9D"/>
    <w:rsid w:val="00BC20A6"/>
    <w:rsid w:val="00BD1150"/>
    <w:rsid w:val="00BD16C5"/>
    <w:rsid w:val="00BD76C9"/>
    <w:rsid w:val="00BF3913"/>
    <w:rsid w:val="00C06EF7"/>
    <w:rsid w:val="00C143C5"/>
    <w:rsid w:val="00C22C00"/>
    <w:rsid w:val="00C27D94"/>
    <w:rsid w:val="00C41F98"/>
    <w:rsid w:val="00C664A2"/>
    <w:rsid w:val="00C77CB0"/>
    <w:rsid w:val="00C8432C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2FEA"/>
    <w:rsid w:val="00D23121"/>
    <w:rsid w:val="00D400F5"/>
    <w:rsid w:val="00D42B9C"/>
    <w:rsid w:val="00D540C3"/>
    <w:rsid w:val="00D768BC"/>
    <w:rsid w:val="00DA63EF"/>
    <w:rsid w:val="00DB794A"/>
    <w:rsid w:val="00E05DA8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057E9"/>
    <w:rsid w:val="00F158A3"/>
    <w:rsid w:val="00F20814"/>
    <w:rsid w:val="00F25085"/>
    <w:rsid w:val="00F35610"/>
    <w:rsid w:val="00F60D29"/>
    <w:rsid w:val="00F621F1"/>
    <w:rsid w:val="00F70FDF"/>
    <w:rsid w:val="00F71289"/>
    <w:rsid w:val="00F76E9D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44</cp:revision>
  <cp:lastPrinted>2024-03-05T07:08:00Z</cp:lastPrinted>
  <dcterms:created xsi:type="dcterms:W3CDTF">2025-09-23T14:01:00Z</dcterms:created>
  <dcterms:modified xsi:type="dcterms:W3CDTF">2026-03-05T05:09:00Z</dcterms:modified>
</cp:coreProperties>
</file>