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6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081"/>
        <w:gridCol w:w="3484"/>
      </w:tblGrid>
      <w:tr w:rsidR="006153E1" w:rsidRPr="00504C99" w14:paraId="46D6E8F5" w14:textId="77777777" w:rsidTr="006153E1">
        <w:tc>
          <w:tcPr>
            <w:tcW w:w="11081" w:type="dxa"/>
            <w:hideMark/>
          </w:tcPr>
          <w:p w14:paraId="11EED795" w14:textId="3276960A" w:rsidR="006153E1" w:rsidRPr="00504C99" w:rsidRDefault="006153E1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4" w:type="dxa"/>
          </w:tcPr>
          <w:p w14:paraId="12D12947" w14:textId="40CA8887" w:rsidR="006153E1" w:rsidRPr="00504C99" w:rsidRDefault="006153E1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</w:t>
            </w:r>
            <w:r w:rsidR="007C66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C21E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14:paraId="7D293A78" w14:textId="77777777" w:rsidR="006153E1" w:rsidRPr="00504C99" w:rsidRDefault="006153E1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>к постановлению</w:t>
            </w:r>
          </w:p>
          <w:p w14:paraId="31B4F7D8" w14:textId="77777777" w:rsidR="006153E1" w:rsidRPr="00504C99" w:rsidRDefault="006153E1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  <w:p w14:paraId="18CE8BD3" w14:textId="5D2034D1" w:rsidR="006153E1" w:rsidRPr="00504C99" w:rsidRDefault="00716050" w:rsidP="007E76DA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от___05.03.2026___№__398-па___</w:t>
            </w:r>
          </w:p>
        </w:tc>
      </w:tr>
    </w:tbl>
    <w:p w14:paraId="49D89D96" w14:textId="77777777" w:rsidR="007E76DA" w:rsidRPr="00504C99" w:rsidRDefault="007E76DA" w:rsidP="006153E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</w:p>
    <w:p w14:paraId="290F9A75" w14:textId="77777777" w:rsidR="008D1A10" w:rsidRPr="008D1A10" w:rsidRDefault="00A307B9" w:rsidP="008D1A1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="008D1A10" w:rsidRPr="008D1A10">
        <w:rPr>
          <w:rFonts w:ascii="Times New Roman" w:hAnsi="Times New Roman" w:cs="Times New Roman"/>
          <w:sz w:val="20"/>
          <w:szCs w:val="20"/>
        </w:rPr>
        <w:t>ПАСПОРТ</w:t>
      </w:r>
    </w:p>
    <w:p w14:paraId="37A7D092" w14:textId="3C0EB97C" w:rsidR="00EC21E7" w:rsidRPr="00EC21E7" w:rsidRDefault="00EC21E7" w:rsidP="00EC21E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 w:rsidRPr="00EC21E7">
        <w:rPr>
          <w:rFonts w:ascii="Times New Roman" w:hAnsi="Times New Roman" w:cs="Times New Roman"/>
          <w:sz w:val="20"/>
          <w:szCs w:val="20"/>
        </w:rPr>
        <w:t xml:space="preserve">подпрограммы 4 </w:t>
      </w:r>
      <w:r>
        <w:rPr>
          <w:rFonts w:ascii="Times New Roman" w:hAnsi="Times New Roman" w:cs="Times New Roman"/>
          <w:sz w:val="20"/>
          <w:szCs w:val="20"/>
        </w:rPr>
        <w:t>«</w:t>
      </w:r>
      <w:r w:rsidRPr="00EC21E7">
        <w:rPr>
          <w:rFonts w:ascii="Times New Roman" w:hAnsi="Times New Roman" w:cs="Times New Roman"/>
          <w:sz w:val="20"/>
          <w:szCs w:val="20"/>
        </w:rPr>
        <w:t>Транспортное обслуживание населения в границах ЗАТО Северск</w:t>
      </w:r>
      <w:r>
        <w:rPr>
          <w:rFonts w:ascii="Times New Roman" w:hAnsi="Times New Roman" w:cs="Times New Roman"/>
          <w:sz w:val="20"/>
          <w:szCs w:val="20"/>
        </w:rPr>
        <w:t>»</w:t>
      </w:r>
    </w:p>
    <w:p w14:paraId="3CEC02F2" w14:textId="758EADE8" w:rsidR="007C664D" w:rsidRDefault="00EC21E7" w:rsidP="00EC21E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 w:rsidRPr="00EC21E7">
        <w:rPr>
          <w:rFonts w:ascii="Times New Roman" w:hAnsi="Times New Roman" w:cs="Times New Roman"/>
          <w:sz w:val="20"/>
          <w:szCs w:val="20"/>
        </w:rPr>
        <w:t xml:space="preserve"> муниципальной программы </w:t>
      </w:r>
      <w:r>
        <w:rPr>
          <w:rFonts w:ascii="Times New Roman" w:hAnsi="Times New Roman" w:cs="Times New Roman"/>
          <w:sz w:val="20"/>
          <w:szCs w:val="20"/>
        </w:rPr>
        <w:t>«</w:t>
      </w:r>
      <w:r w:rsidRPr="00EC21E7">
        <w:rPr>
          <w:rFonts w:ascii="Times New Roman" w:hAnsi="Times New Roman" w:cs="Times New Roman"/>
          <w:sz w:val="20"/>
          <w:szCs w:val="20"/>
        </w:rPr>
        <w:t>Дорожная деятельность и транспортное обслуживание на территории ЗАТО Северск</w:t>
      </w:r>
      <w:r>
        <w:rPr>
          <w:rFonts w:ascii="Times New Roman" w:hAnsi="Times New Roman" w:cs="Times New Roman"/>
          <w:sz w:val="20"/>
          <w:szCs w:val="20"/>
        </w:rPr>
        <w:t>»</w:t>
      </w:r>
    </w:p>
    <w:p w14:paraId="29FDDE6D" w14:textId="77777777" w:rsidR="00EC21E7" w:rsidRPr="00504C99" w:rsidRDefault="00EC21E7" w:rsidP="00EC21E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</w:p>
    <w:p w14:paraId="468F7ABE" w14:textId="513F0B27" w:rsidR="0024702E" w:rsidRPr="00504C99" w:rsidRDefault="0024702E" w:rsidP="006153E1">
      <w:pPr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255"/>
        <w:gridCol w:w="3660"/>
        <w:gridCol w:w="1529"/>
        <w:gridCol w:w="1529"/>
        <w:gridCol w:w="1529"/>
        <w:gridCol w:w="1529"/>
        <w:gridCol w:w="1529"/>
      </w:tblGrid>
      <w:tr w:rsidR="00EC21E7" w:rsidRPr="00EC21E7" w14:paraId="1F76FFAD" w14:textId="77777777" w:rsidTr="00EC21E7">
        <w:trPr>
          <w:trHeight w:val="307"/>
        </w:trPr>
        <w:tc>
          <w:tcPr>
            <w:tcW w:w="1118" w:type="pct"/>
            <w:hideMark/>
          </w:tcPr>
          <w:p w14:paraId="5BEF7C7B" w14:textId="77777777" w:rsidR="00EC21E7" w:rsidRPr="00EC21E7" w:rsidRDefault="00EC2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 4</w:t>
            </w:r>
          </w:p>
        </w:tc>
        <w:tc>
          <w:tcPr>
            <w:tcW w:w="3882" w:type="pct"/>
            <w:gridSpan w:val="6"/>
            <w:hideMark/>
          </w:tcPr>
          <w:p w14:paraId="0D876D41" w14:textId="77777777" w:rsidR="00EC21E7" w:rsidRPr="00EC21E7" w:rsidRDefault="00EC2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Транспортное обслуживание населения в границах ЗАТО Северск</w:t>
            </w:r>
          </w:p>
        </w:tc>
      </w:tr>
      <w:tr w:rsidR="00EC21E7" w:rsidRPr="00EC21E7" w14:paraId="0DE7D9DE" w14:textId="77777777" w:rsidTr="00EC21E7">
        <w:trPr>
          <w:trHeight w:val="412"/>
        </w:trPr>
        <w:tc>
          <w:tcPr>
            <w:tcW w:w="1118" w:type="pct"/>
            <w:hideMark/>
          </w:tcPr>
          <w:p w14:paraId="333B5801" w14:textId="77777777" w:rsidR="00EC21E7" w:rsidRPr="00EC21E7" w:rsidRDefault="00EC2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Срок реализации подпрограммы 4</w:t>
            </w:r>
          </w:p>
        </w:tc>
        <w:tc>
          <w:tcPr>
            <w:tcW w:w="3882" w:type="pct"/>
            <w:gridSpan w:val="6"/>
            <w:hideMark/>
          </w:tcPr>
          <w:p w14:paraId="06ABF522" w14:textId="77777777" w:rsidR="00EC21E7" w:rsidRPr="00EC21E7" w:rsidRDefault="00EC2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2025 - 2027 годы</w:t>
            </w:r>
          </w:p>
        </w:tc>
      </w:tr>
      <w:tr w:rsidR="00EC21E7" w:rsidRPr="00EC21E7" w14:paraId="34545F06" w14:textId="77777777" w:rsidTr="00EC21E7">
        <w:trPr>
          <w:trHeight w:val="517"/>
        </w:trPr>
        <w:tc>
          <w:tcPr>
            <w:tcW w:w="1118" w:type="pct"/>
            <w:hideMark/>
          </w:tcPr>
          <w:p w14:paraId="129DDC30" w14:textId="77777777" w:rsidR="00EC21E7" w:rsidRPr="00EC21E7" w:rsidRDefault="00EC2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исполнитель подпрограммы 4 (соисполнитель Программы) </w:t>
            </w:r>
          </w:p>
        </w:tc>
        <w:tc>
          <w:tcPr>
            <w:tcW w:w="3882" w:type="pct"/>
            <w:gridSpan w:val="6"/>
            <w:hideMark/>
          </w:tcPr>
          <w:p w14:paraId="4D14DC4D" w14:textId="77777777" w:rsidR="00EC21E7" w:rsidRPr="00EC21E7" w:rsidRDefault="00EC2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4A1E7B" w:rsidRPr="00EC21E7" w14:paraId="6020E3D3" w14:textId="77777777" w:rsidTr="00EC21E7">
        <w:trPr>
          <w:trHeight w:val="47"/>
        </w:trPr>
        <w:tc>
          <w:tcPr>
            <w:tcW w:w="1118" w:type="pct"/>
            <w:hideMark/>
          </w:tcPr>
          <w:p w14:paraId="23CE35FC" w14:textId="77777777" w:rsidR="004A1E7B" w:rsidRPr="00EC21E7" w:rsidRDefault="004A1E7B" w:rsidP="004A1E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Участники подпрограммы 4</w:t>
            </w:r>
          </w:p>
        </w:tc>
        <w:tc>
          <w:tcPr>
            <w:tcW w:w="3882" w:type="pct"/>
            <w:gridSpan w:val="6"/>
            <w:hideMark/>
          </w:tcPr>
          <w:p w14:paraId="38F9BEFE" w14:textId="0163D7A6" w:rsidR="004A1E7B" w:rsidRPr="00EC21E7" w:rsidRDefault="004A1E7B" w:rsidP="004A1E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4A1E7B" w:rsidRPr="00EC21E7" w14:paraId="196C32EA" w14:textId="77777777" w:rsidTr="00EC21E7">
        <w:trPr>
          <w:trHeight w:val="47"/>
        </w:trPr>
        <w:tc>
          <w:tcPr>
            <w:tcW w:w="1118" w:type="pct"/>
            <w:hideMark/>
          </w:tcPr>
          <w:p w14:paraId="68D0EF6A" w14:textId="77777777" w:rsidR="004A1E7B" w:rsidRPr="00EC21E7" w:rsidRDefault="004A1E7B" w:rsidP="004A1E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Цель подпрограммы 4</w:t>
            </w:r>
          </w:p>
        </w:tc>
        <w:tc>
          <w:tcPr>
            <w:tcW w:w="3882" w:type="pct"/>
            <w:gridSpan w:val="6"/>
            <w:hideMark/>
          </w:tcPr>
          <w:p w14:paraId="327DA693" w14:textId="2E3DAFE8" w:rsidR="004A1E7B" w:rsidRPr="00EC21E7" w:rsidRDefault="004A1E7B" w:rsidP="004A1E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Формирование системы транспортного обслуживания, обеспечивающей безопасность и качество пассажирских перевозок</w:t>
            </w:r>
          </w:p>
        </w:tc>
      </w:tr>
      <w:tr w:rsidR="004A1E7B" w:rsidRPr="00EC21E7" w14:paraId="4B46C682" w14:textId="77777777" w:rsidTr="00EC21E7">
        <w:trPr>
          <w:trHeight w:val="322"/>
        </w:trPr>
        <w:tc>
          <w:tcPr>
            <w:tcW w:w="1118" w:type="pct"/>
            <w:vMerge w:val="restart"/>
            <w:hideMark/>
          </w:tcPr>
          <w:p w14:paraId="66EA08DB" w14:textId="77777777" w:rsidR="004A1E7B" w:rsidRPr="00EC21E7" w:rsidRDefault="004A1E7B" w:rsidP="004A1E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Показатели цели подпрограммы 4 и их значения (по годам реализации)</w:t>
            </w:r>
          </w:p>
        </w:tc>
        <w:tc>
          <w:tcPr>
            <w:tcW w:w="1257" w:type="pct"/>
            <w:hideMark/>
          </w:tcPr>
          <w:p w14:paraId="3B62AF32" w14:textId="77777777" w:rsidR="004A1E7B" w:rsidRPr="00EC21E7" w:rsidRDefault="004A1E7B" w:rsidP="004A1E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цели, </w:t>
            </w:r>
            <w:r w:rsidRPr="00EC21E7">
              <w:rPr>
                <w:rFonts w:ascii="Times New Roman" w:hAnsi="Times New Roman" w:cs="Times New Roman"/>
                <w:sz w:val="20"/>
                <w:szCs w:val="20"/>
              </w:rPr>
              <w:br/>
              <w:t>единица измерения</w:t>
            </w:r>
          </w:p>
        </w:tc>
        <w:tc>
          <w:tcPr>
            <w:tcW w:w="525" w:type="pct"/>
            <w:hideMark/>
          </w:tcPr>
          <w:p w14:paraId="53E7F1BF" w14:textId="77777777" w:rsidR="004A1E7B" w:rsidRPr="00EC21E7" w:rsidRDefault="004A1E7B" w:rsidP="004A1E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525" w:type="pct"/>
            <w:hideMark/>
          </w:tcPr>
          <w:p w14:paraId="04320B66" w14:textId="77777777" w:rsidR="004A1E7B" w:rsidRPr="00EC21E7" w:rsidRDefault="004A1E7B" w:rsidP="004A1E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525" w:type="pct"/>
            <w:hideMark/>
          </w:tcPr>
          <w:p w14:paraId="0EEC07D2" w14:textId="77777777" w:rsidR="004A1E7B" w:rsidRPr="00EC21E7" w:rsidRDefault="004A1E7B" w:rsidP="004A1E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525" w:type="pct"/>
            <w:hideMark/>
          </w:tcPr>
          <w:p w14:paraId="0FF4CCDF" w14:textId="77777777" w:rsidR="004A1E7B" w:rsidRPr="00EC21E7" w:rsidRDefault="004A1E7B" w:rsidP="004A1E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525" w:type="pct"/>
            <w:hideMark/>
          </w:tcPr>
          <w:p w14:paraId="3503E646" w14:textId="77777777" w:rsidR="004A1E7B" w:rsidRDefault="004A1E7B" w:rsidP="004A1E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 xml:space="preserve">2028 год </w:t>
            </w:r>
          </w:p>
          <w:p w14:paraId="3D6448B9" w14:textId="4661E7BC" w:rsidR="004A1E7B" w:rsidRPr="00EC21E7" w:rsidRDefault="004A1E7B" w:rsidP="004A1E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</w:tr>
      <w:tr w:rsidR="004A1E7B" w:rsidRPr="00EC21E7" w14:paraId="0ED663DB" w14:textId="77777777" w:rsidTr="00EC21E7">
        <w:trPr>
          <w:trHeight w:val="473"/>
        </w:trPr>
        <w:tc>
          <w:tcPr>
            <w:tcW w:w="1118" w:type="pct"/>
            <w:vMerge/>
            <w:hideMark/>
          </w:tcPr>
          <w:p w14:paraId="753A593E" w14:textId="77777777" w:rsidR="004A1E7B" w:rsidRPr="00EC21E7" w:rsidRDefault="004A1E7B" w:rsidP="004A1E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7" w:type="pct"/>
            <w:hideMark/>
          </w:tcPr>
          <w:p w14:paraId="5A7E8E91" w14:textId="77777777" w:rsidR="004A1E7B" w:rsidRPr="00EC21E7" w:rsidRDefault="004A1E7B" w:rsidP="004A1E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1. Регулярность движения по муниципальным маршрутам ЗАТО Северск, проц</w:t>
            </w:r>
          </w:p>
        </w:tc>
        <w:tc>
          <w:tcPr>
            <w:tcW w:w="525" w:type="pct"/>
            <w:hideMark/>
          </w:tcPr>
          <w:p w14:paraId="44303202" w14:textId="77777777" w:rsidR="004A1E7B" w:rsidRPr="00EC21E7" w:rsidRDefault="004A1E7B" w:rsidP="004A1E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525" w:type="pct"/>
            <w:hideMark/>
          </w:tcPr>
          <w:p w14:paraId="07FB4EB2" w14:textId="77777777" w:rsidR="004A1E7B" w:rsidRPr="00EC21E7" w:rsidRDefault="004A1E7B" w:rsidP="004A1E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525" w:type="pct"/>
            <w:hideMark/>
          </w:tcPr>
          <w:p w14:paraId="4F06BF95" w14:textId="77777777" w:rsidR="004A1E7B" w:rsidRPr="00EC21E7" w:rsidRDefault="004A1E7B" w:rsidP="004A1E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525" w:type="pct"/>
            <w:hideMark/>
          </w:tcPr>
          <w:p w14:paraId="50F08474" w14:textId="77777777" w:rsidR="004A1E7B" w:rsidRPr="00EC21E7" w:rsidRDefault="004A1E7B" w:rsidP="004A1E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525" w:type="pct"/>
            <w:hideMark/>
          </w:tcPr>
          <w:p w14:paraId="3616415D" w14:textId="77777777" w:rsidR="004A1E7B" w:rsidRPr="00EC21E7" w:rsidRDefault="004A1E7B" w:rsidP="004A1E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</w:tr>
      <w:tr w:rsidR="004A1E7B" w:rsidRPr="00EC21E7" w14:paraId="31AB1888" w14:textId="77777777" w:rsidTr="00EC21E7">
        <w:trPr>
          <w:trHeight w:val="693"/>
        </w:trPr>
        <w:tc>
          <w:tcPr>
            <w:tcW w:w="1118" w:type="pct"/>
            <w:vMerge/>
            <w:hideMark/>
          </w:tcPr>
          <w:p w14:paraId="51C17E95" w14:textId="77777777" w:rsidR="004A1E7B" w:rsidRPr="00EC21E7" w:rsidRDefault="004A1E7B" w:rsidP="004A1E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7" w:type="pct"/>
            <w:hideMark/>
          </w:tcPr>
          <w:p w14:paraId="0721F28C" w14:textId="77777777" w:rsidR="004A1E7B" w:rsidRPr="00EC21E7" w:rsidRDefault="004A1E7B" w:rsidP="004A1E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525" w:type="pct"/>
            <w:hideMark/>
          </w:tcPr>
          <w:p w14:paraId="3C62A539" w14:textId="77777777" w:rsidR="004A1E7B" w:rsidRPr="00EC21E7" w:rsidRDefault="004A1E7B" w:rsidP="004A1E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25" w:type="pct"/>
            <w:hideMark/>
          </w:tcPr>
          <w:p w14:paraId="2F6956AC" w14:textId="77777777" w:rsidR="004A1E7B" w:rsidRPr="00EC21E7" w:rsidRDefault="004A1E7B" w:rsidP="004A1E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26,2</w:t>
            </w:r>
          </w:p>
        </w:tc>
        <w:tc>
          <w:tcPr>
            <w:tcW w:w="525" w:type="pct"/>
            <w:hideMark/>
          </w:tcPr>
          <w:p w14:paraId="772ECB97" w14:textId="77777777" w:rsidR="004A1E7B" w:rsidRPr="00EC21E7" w:rsidRDefault="004A1E7B" w:rsidP="004A1E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23,8</w:t>
            </w:r>
          </w:p>
        </w:tc>
        <w:tc>
          <w:tcPr>
            <w:tcW w:w="525" w:type="pct"/>
            <w:hideMark/>
          </w:tcPr>
          <w:p w14:paraId="59454828" w14:textId="77777777" w:rsidR="004A1E7B" w:rsidRPr="00EC21E7" w:rsidRDefault="004A1E7B" w:rsidP="004A1E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21,3</w:t>
            </w:r>
          </w:p>
        </w:tc>
        <w:tc>
          <w:tcPr>
            <w:tcW w:w="525" w:type="pct"/>
            <w:hideMark/>
          </w:tcPr>
          <w:p w14:paraId="51EDFA60" w14:textId="77777777" w:rsidR="004A1E7B" w:rsidRPr="00EC21E7" w:rsidRDefault="004A1E7B" w:rsidP="004A1E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21,3</w:t>
            </w:r>
          </w:p>
        </w:tc>
      </w:tr>
      <w:tr w:rsidR="004A1E7B" w:rsidRPr="00EC21E7" w14:paraId="56E587BC" w14:textId="77777777" w:rsidTr="00EC21E7">
        <w:trPr>
          <w:trHeight w:val="419"/>
        </w:trPr>
        <w:tc>
          <w:tcPr>
            <w:tcW w:w="1118" w:type="pct"/>
            <w:vMerge w:val="restart"/>
            <w:hideMark/>
          </w:tcPr>
          <w:p w14:paraId="0BD8E337" w14:textId="77777777" w:rsidR="004A1E7B" w:rsidRPr="00EC21E7" w:rsidRDefault="004A1E7B" w:rsidP="004A1E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Задачи подпрограммы 4</w:t>
            </w:r>
          </w:p>
        </w:tc>
        <w:tc>
          <w:tcPr>
            <w:tcW w:w="3882" w:type="pct"/>
            <w:gridSpan w:val="6"/>
            <w:hideMark/>
          </w:tcPr>
          <w:p w14:paraId="1A91653D" w14:textId="77777777" w:rsidR="004A1E7B" w:rsidRPr="00EC21E7" w:rsidRDefault="004A1E7B" w:rsidP="004A1E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1. Организация транспортного обслуживания населения ЗАТО Северск автомобильным транспортом по муниципальным маршрутам регулярных перевозок</w:t>
            </w:r>
          </w:p>
        </w:tc>
      </w:tr>
      <w:tr w:rsidR="004A1E7B" w:rsidRPr="00EC21E7" w14:paraId="762D7C59" w14:textId="77777777" w:rsidTr="00EC21E7">
        <w:trPr>
          <w:trHeight w:val="47"/>
        </w:trPr>
        <w:tc>
          <w:tcPr>
            <w:tcW w:w="1118" w:type="pct"/>
            <w:vMerge/>
            <w:hideMark/>
          </w:tcPr>
          <w:p w14:paraId="3E952870" w14:textId="77777777" w:rsidR="004A1E7B" w:rsidRPr="00EC21E7" w:rsidRDefault="004A1E7B" w:rsidP="004A1E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2" w:type="pct"/>
            <w:gridSpan w:val="6"/>
            <w:hideMark/>
          </w:tcPr>
          <w:p w14:paraId="7B3D352A" w14:textId="08CBB94B" w:rsidR="004A1E7B" w:rsidRPr="00EC21E7" w:rsidRDefault="004A1E7B" w:rsidP="004A1E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2. Обеспечение комфортного ожидания общественного транспорта</w:t>
            </w:r>
          </w:p>
        </w:tc>
      </w:tr>
      <w:tr w:rsidR="004A1E7B" w:rsidRPr="00EC21E7" w14:paraId="53496C41" w14:textId="77777777" w:rsidTr="00EC21E7">
        <w:trPr>
          <w:trHeight w:val="152"/>
        </w:trPr>
        <w:tc>
          <w:tcPr>
            <w:tcW w:w="1118" w:type="pct"/>
            <w:vMerge w:val="restart"/>
            <w:hideMark/>
          </w:tcPr>
          <w:p w14:paraId="4A085858" w14:textId="173BAFAA" w:rsidR="004A1E7B" w:rsidRPr="00570BB1" w:rsidRDefault="004A1E7B" w:rsidP="004A1E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 подпрограммы 4, всего, в т.ч. по годам ее реализации, тыс. руб.</w:t>
            </w:r>
          </w:p>
        </w:tc>
        <w:tc>
          <w:tcPr>
            <w:tcW w:w="1257" w:type="pct"/>
            <w:hideMark/>
          </w:tcPr>
          <w:p w14:paraId="3D32051B" w14:textId="77777777" w:rsidR="004A1E7B" w:rsidRPr="00EC21E7" w:rsidRDefault="004A1E7B" w:rsidP="004A1E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Источники</w:t>
            </w:r>
          </w:p>
        </w:tc>
        <w:tc>
          <w:tcPr>
            <w:tcW w:w="525" w:type="pct"/>
            <w:hideMark/>
          </w:tcPr>
          <w:p w14:paraId="42FAAE2E" w14:textId="77777777" w:rsidR="004A1E7B" w:rsidRPr="00EC21E7" w:rsidRDefault="004A1E7B" w:rsidP="004A1E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525" w:type="pct"/>
            <w:hideMark/>
          </w:tcPr>
          <w:p w14:paraId="25F8FE98" w14:textId="77777777" w:rsidR="004A1E7B" w:rsidRPr="00EC21E7" w:rsidRDefault="004A1E7B" w:rsidP="004A1E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525" w:type="pct"/>
            <w:hideMark/>
          </w:tcPr>
          <w:p w14:paraId="5C4BC590" w14:textId="77777777" w:rsidR="004A1E7B" w:rsidRPr="00EC21E7" w:rsidRDefault="004A1E7B" w:rsidP="004A1E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525" w:type="pct"/>
            <w:hideMark/>
          </w:tcPr>
          <w:p w14:paraId="61E715EE" w14:textId="77777777" w:rsidR="004A1E7B" w:rsidRPr="00EC21E7" w:rsidRDefault="004A1E7B" w:rsidP="004A1E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525" w:type="pct"/>
            <w:hideMark/>
          </w:tcPr>
          <w:p w14:paraId="012EBE36" w14:textId="77777777" w:rsidR="004A1E7B" w:rsidRDefault="004A1E7B" w:rsidP="004A1E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 xml:space="preserve">2028 год </w:t>
            </w:r>
          </w:p>
          <w:p w14:paraId="79412586" w14:textId="71A5D023" w:rsidR="004A1E7B" w:rsidRPr="00EC21E7" w:rsidRDefault="004A1E7B" w:rsidP="004A1E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</w:tr>
      <w:tr w:rsidR="004A1E7B" w:rsidRPr="00EC21E7" w14:paraId="07662CFF" w14:textId="77777777" w:rsidTr="003D4A16">
        <w:trPr>
          <w:trHeight w:val="141"/>
        </w:trPr>
        <w:tc>
          <w:tcPr>
            <w:tcW w:w="1118" w:type="pct"/>
            <w:vMerge/>
            <w:hideMark/>
          </w:tcPr>
          <w:p w14:paraId="42CAED14" w14:textId="77777777" w:rsidR="004A1E7B" w:rsidRPr="00EC21E7" w:rsidRDefault="004A1E7B" w:rsidP="004A1E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7" w:type="pct"/>
            <w:hideMark/>
          </w:tcPr>
          <w:p w14:paraId="7DF5EE94" w14:textId="77777777" w:rsidR="004A1E7B" w:rsidRPr="00EC21E7" w:rsidRDefault="004A1E7B" w:rsidP="004A1E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EAD8F" w14:textId="3E31F638" w:rsidR="004A1E7B" w:rsidRPr="00F81329" w:rsidRDefault="004A1E7B" w:rsidP="004A1E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1329">
              <w:rPr>
                <w:rFonts w:ascii="Times New Roman" w:hAnsi="Times New Roman" w:cs="Times New Roman"/>
                <w:sz w:val="20"/>
                <w:szCs w:val="20"/>
              </w:rPr>
              <w:t>68 887,32</w:t>
            </w: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E5224A" w14:textId="5A700D67" w:rsidR="004A1E7B" w:rsidRPr="00F81329" w:rsidRDefault="004A1E7B" w:rsidP="004A1E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1329">
              <w:rPr>
                <w:rFonts w:ascii="Times New Roman" w:hAnsi="Times New Roman" w:cs="Times New Roman"/>
                <w:sz w:val="20"/>
                <w:szCs w:val="20"/>
              </w:rPr>
              <w:t>18 948,74</w:t>
            </w: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613478" w14:textId="14F1B939" w:rsidR="004A1E7B" w:rsidRPr="00F81329" w:rsidRDefault="004A1E7B" w:rsidP="004A1E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1329">
              <w:rPr>
                <w:rFonts w:ascii="Times New Roman" w:hAnsi="Times New Roman" w:cs="Times New Roman"/>
                <w:sz w:val="20"/>
                <w:szCs w:val="20"/>
              </w:rPr>
              <w:t>27 567,39</w:t>
            </w: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26B349" w14:textId="0702A7E3" w:rsidR="004A1E7B" w:rsidRPr="00F81329" w:rsidRDefault="004A1E7B" w:rsidP="004A1E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1329">
              <w:rPr>
                <w:rFonts w:ascii="Times New Roman" w:hAnsi="Times New Roman" w:cs="Times New Roman"/>
                <w:sz w:val="20"/>
                <w:szCs w:val="20"/>
              </w:rPr>
              <w:t>22 371,19</w:t>
            </w: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B8F39A" w14:textId="7C262D07" w:rsidR="004A1E7B" w:rsidRPr="00F81329" w:rsidRDefault="004A1E7B" w:rsidP="004A1E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1329">
              <w:rPr>
                <w:rFonts w:ascii="Times New Roman" w:hAnsi="Times New Roman" w:cs="Times New Roman"/>
                <w:sz w:val="20"/>
                <w:szCs w:val="20"/>
              </w:rPr>
              <w:t>22 371,19</w:t>
            </w:r>
          </w:p>
        </w:tc>
      </w:tr>
      <w:tr w:rsidR="004A1E7B" w:rsidRPr="00EC21E7" w14:paraId="53ABE0A8" w14:textId="77777777" w:rsidTr="00EC21E7">
        <w:trPr>
          <w:trHeight w:val="47"/>
        </w:trPr>
        <w:tc>
          <w:tcPr>
            <w:tcW w:w="1118" w:type="pct"/>
            <w:vMerge/>
            <w:hideMark/>
          </w:tcPr>
          <w:p w14:paraId="75D8E223" w14:textId="77777777" w:rsidR="004A1E7B" w:rsidRPr="00EC21E7" w:rsidRDefault="004A1E7B" w:rsidP="004A1E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7" w:type="pct"/>
            <w:hideMark/>
          </w:tcPr>
          <w:p w14:paraId="1C685F10" w14:textId="77777777" w:rsidR="004A1E7B" w:rsidRPr="00EC21E7" w:rsidRDefault="004A1E7B" w:rsidP="004A1E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525" w:type="pct"/>
            <w:hideMark/>
          </w:tcPr>
          <w:p w14:paraId="6B13B683" w14:textId="77777777" w:rsidR="004A1E7B" w:rsidRPr="00EC21E7" w:rsidRDefault="004A1E7B" w:rsidP="004A1E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5" w:type="pct"/>
            <w:hideMark/>
          </w:tcPr>
          <w:p w14:paraId="6E4DA74A" w14:textId="77777777" w:rsidR="004A1E7B" w:rsidRPr="00EC21E7" w:rsidRDefault="004A1E7B" w:rsidP="004A1E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5" w:type="pct"/>
            <w:hideMark/>
          </w:tcPr>
          <w:p w14:paraId="3417AAB5" w14:textId="77777777" w:rsidR="004A1E7B" w:rsidRPr="00EC21E7" w:rsidRDefault="004A1E7B" w:rsidP="004A1E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5" w:type="pct"/>
            <w:hideMark/>
          </w:tcPr>
          <w:p w14:paraId="0AFCC018" w14:textId="77777777" w:rsidR="004A1E7B" w:rsidRPr="00EC21E7" w:rsidRDefault="004A1E7B" w:rsidP="004A1E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5" w:type="pct"/>
            <w:hideMark/>
          </w:tcPr>
          <w:p w14:paraId="1D620022" w14:textId="77777777" w:rsidR="004A1E7B" w:rsidRPr="00EC21E7" w:rsidRDefault="004A1E7B" w:rsidP="004A1E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A1E7B" w:rsidRPr="00EC21E7" w14:paraId="7EA9407E" w14:textId="77777777" w:rsidTr="00EC21E7">
        <w:trPr>
          <w:trHeight w:val="279"/>
        </w:trPr>
        <w:tc>
          <w:tcPr>
            <w:tcW w:w="1118" w:type="pct"/>
            <w:vMerge/>
            <w:hideMark/>
          </w:tcPr>
          <w:p w14:paraId="03D671BD" w14:textId="77777777" w:rsidR="004A1E7B" w:rsidRPr="00EC21E7" w:rsidRDefault="004A1E7B" w:rsidP="004A1E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7" w:type="pct"/>
            <w:hideMark/>
          </w:tcPr>
          <w:p w14:paraId="54D617EE" w14:textId="77777777" w:rsidR="004A1E7B" w:rsidRPr="00EC21E7" w:rsidRDefault="004A1E7B" w:rsidP="004A1E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  <w:r w:rsidRPr="00EC21E7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525" w:type="pct"/>
            <w:hideMark/>
          </w:tcPr>
          <w:p w14:paraId="3460EF1C" w14:textId="77777777" w:rsidR="004A1E7B" w:rsidRPr="00EC21E7" w:rsidRDefault="004A1E7B" w:rsidP="004A1E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5" w:type="pct"/>
            <w:hideMark/>
          </w:tcPr>
          <w:p w14:paraId="05C1E35C" w14:textId="77777777" w:rsidR="004A1E7B" w:rsidRPr="00EC21E7" w:rsidRDefault="004A1E7B" w:rsidP="004A1E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5" w:type="pct"/>
            <w:hideMark/>
          </w:tcPr>
          <w:p w14:paraId="7A3C0042" w14:textId="77777777" w:rsidR="004A1E7B" w:rsidRPr="00EC21E7" w:rsidRDefault="004A1E7B" w:rsidP="004A1E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5" w:type="pct"/>
            <w:hideMark/>
          </w:tcPr>
          <w:p w14:paraId="6AE2DAE3" w14:textId="77777777" w:rsidR="004A1E7B" w:rsidRPr="00EC21E7" w:rsidRDefault="004A1E7B" w:rsidP="004A1E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5" w:type="pct"/>
            <w:hideMark/>
          </w:tcPr>
          <w:p w14:paraId="1BF41A7F" w14:textId="77777777" w:rsidR="004A1E7B" w:rsidRPr="00EC21E7" w:rsidRDefault="004A1E7B" w:rsidP="004A1E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A1E7B" w:rsidRPr="00EC21E7" w14:paraId="251DA187" w14:textId="77777777" w:rsidTr="00EC21E7">
        <w:trPr>
          <w:trHeight w:val="137"/>
        </w:trPr>
        <w:tc>
          <w:tcPr>
            <w:tcW w:w="1118" w:type="pct"/>
            <w:vMerge/>
            <w:hideMark/>
          </w:tcPr>
          <w:p w14:paraId="3E1C111E" w14:textId="77777777" w:rsidR="004A1E7B" w:rsidRPr="00EC21E7" w:rsidRDefault="004A1E7B" w:rsidP="004A1E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7" w:type="pct"/>
            <w:hideMark/>
          </w:tcPr>
          <w:p w14:paraId="55C982BD" w14:textId="77777777" w:rsidR="004A1E7B" w:rsidRPr="00EC21E7" w:rsidRDefault="004A1E7B" w:rsidP="004A1E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бюджет Томской области</w:t>
            </w:r>
            <w:r w:rsidRPr="00EC21E7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525" w:type="pct"/>
            <w:hideMark/>
          </w:tcPr>
          <w:p w14:paraId="2EA97A82" w14:textId="77777777" w:rsidR="004A1E7B" w:rsidRPr="00EC21E7" w:rsidRDefault="004A1E7B" w:rsidP="004A1E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5" w:type="pct"/>
            <w:hideMark/>
          </w:tcPr>
          <w:p w14:paraId="36CD8BA5" w14:textId="77777777" w:rsidR="004A1E7B" w:rsidRPr="00EC21E7" w:rsidRDefault="004A1E7B" w:rsidP="004A1E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5" w:type="pct"/>
            <w:hideMark/>
          </w:tcPr>
          <w:p w14:paraId="0672F82F" w14:textId="77777777" w:rsidR="004A1E7B" w:rsidRPr="00EC21E7" w:rsidRDefault="004A1E7B" w:rsidP="004A1E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5" w:type="pct"/>
            <w:hideMark/>
          </w:tcPr>
          <w:p w14:paraId="03A7E23E" w14:textId="77777777" w:rsidR="004A1E7B" w:rsidRPr="00EC21E7" w:rsidRDefault="004A1E7B" w:rsidP="004A1E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5" w:type="pct"/>
            <w:hideMark/>
          </w:tcPr>
          <w:p w14:paraId="5A9F1CB8" w14:textId="77777777" w:rsidR="004A1E7B" w:rsidRPr="00EC21E7" w:rsidRDefault="004A1E7B" w:rsidP="004A1E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A1E7B" w:rsidRPr="00EC21E7" w14:paraId="0E2E58C7" w14:textId="77777777" w:rsidTr="00EC21E7">
        <w:trPr>
          <w:trHeight w:val="47"/>
        </w:trPr>
        <w:tc>
          <w:tcPr>
            <w:tcW w:w="1118" w:type="pct"/>
            <w:vMerge/>
            <w:hideMark/>
          </w:tcPr>
          <w:p w14:paraId="7CCA73FB" w14:textId="77777777" w:rsidR="004A1E7B" w:rsidRPr="00EC21E7" w:rsidRDefault="004A1E7B" w:rsidP="004A1E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7" w:type="pct"/>
            <w:hideMark/>
          </w:tcPr>
          <w:p w14:paraId="7DD0705F" w14:textId="77777777" w:rsidR="004A1E7B" w:rsidRPr="00EC21E7" w:rsidRDefault="004A1E7B" w:rsidP="004A1E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внебюджетные источники</w:t>
            </w:r>
            <w:r w:rsidRPr="00EC21E7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525" w:type="pct"/>
            <w:hideMark/>
          </w:tcPr>
          <w:p w14:paraId="4073E705" w14:textId="77777777" w:rsidR="004A1E7B" w:rsidRPr="00EC21E7" w:rsidRDefault="004A1E7B" w:rsidP="004A1E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5" w:type="pct"/>
            <w:hideMark/>
          </w:tcPr>
          <w:p w14:paraId="3972840F" w14:textId="77777777" w:rsidR="004A1E7B" w:rsidRPr="00EC21E7" w:rsidRDefault="004A1E7B" w:rsidP="004A1E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5" w:type="pct"/>
            <w:hideMark/>
          </w:tcPr>
          <w:p w14:paraId="7940F3BC" w14:textId="77777777" w:rsidR="004A1E7B" w:rsidRPr="00EC21E7" w:rsidRDefault="004A1E7B" w:rsidP="004A1E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5" w:type="pct"/>
            <w:hideMark/>
          </w:tcPr>
          <w:p w14:paraId="4BD36DA8" w14:textId="77777777" w:rsidR="004A1E7B" w:rsidRPr="00EC21E7" w:rsidRDefault="004A1E7B" w:rsidP="004A1E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5" w:type="pct"/>
            <w:hideMark/>
          </w:tcPr>
          <w:p w14:paraId="09229156" w14:textId="77777777" w:rsidR="004A1E7B" w:rsidRPr="00EC21E7" w:rsidRDefault="004A1E7B" w:rsidP="004A1E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A1E7B" w:rsidRPr="00EC21E7" w14:paraId="7336D855" w14:textId="77777777" w:rsidTr="00EC21E7">
        <w:trPr>
          <w:trHeight w:val="47"/>
        </w:trPr>
        <w:tc>
          <w:tcPr>
            <w:tcW w:w="1118" w:type="pct"/>
            <w:vMerge/>
            <w:hideMark/>
          </w:tcPr>
          <w:p w14:paraId="2310772D" w14:textId="77777777" w:rsidR="004A1E7B" w:rsidRPr="00EC21E7" w:rsidRDefault="004A1E7B" w:rsidP="004A1E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7" w:type="pct"/>
            <w:hideMark/>
          </w:tcPr>
          <w:p w14:paraId="49B8CB9E" w14:textId="77777777" w:rsidR="004A1E7B" w:rsidRPr="00EC21E7" w:rsidRDefault="004A1E7B" w:rsidP="004A1E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21E7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525" w:type="pct"/>
            <w:hideMark/>
          </w:tcPr>
          <w:p w14:paraId="5168572C" w14:textId="4C2EFD0D" w:rsidR="004A1E7B" w:rsidRPr="00EC21E7" w:rsidRDefault="004A1E7B" w:rsidP="004A1E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1329">
              <w:rPr>
                <w:rFonts w:ascii="Times New Roman" w:hAnsi="Times New Roman" w:cs="Times New Roman"/>
                <w:sz w:val="20"/>
                <w:szCs w:val="20"/>
              </w:rPr>
              <w:t>68 887,32</w:t>
            </w:r>
          </w:p>
        </w:tc>
        <w:tc>
          <w:tcPr>
            <w:tcW w:w="525" w:type="pct"/>
            <w:hideMark/>
          </w:tcPr>
          <w:p w14:paraId="2AE5069B" w14:textId="665E4825" w:rsidR="004A1E7B" w:rsidRPr="00EC21E7" w:rsidRDefault="004A1E7B" w:rsidP="004A1E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1329">
              <w:rPr>
                <w:rFonts w:ascii="Times New Roman" w:hAnsi="Times New Roman" w:cs="Times New Roman"/>
                <w:sz w:val="20"/>
                <w:szCs w:val="20"/>
              </w:rPr>
              <w:t>18 948,74</w:t>
            </w:r>
          </w:p>
        </w:tc>
        <w:tc>
          <w:tcPr>
            <w:tcW w:w="525" w:type="pct"/>
            <w:hideMark/>
          </w:tcPr>
          <w:p w14:paraId="2F3B370F" w14:textId="64707596" w:rsidR="004A1E7B" w:rsidRPr="00EC21E7" w:rsidRDefault="004A1E7B" w:rsidP="004A1E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1329">
              <w:rPr>
                <w:rFonts w:ascii="Times New Roman" w:hAnsi="Times New Roman" w:cs="Times New Roman"/>
                <w:sz w:val="20"/>
                <w:szCs w:val="20"/>
              </w:rPr>
              <w:t>27 567,39</w:t>
            </w:r>
          </w:p>
        </w:tc>
        <w:tc>
          <w:tcPr>
            <w:tcW w:w="525" w:type="pct"/>
            <w:hideMark/>
          </w:tcPr>
          <w:p w14:paraId="0DBC109F" w14:textId="65B77128" w:rsidR="004A1E7B" w:rsidRPr="00EC21E7" w:rsidRDefault="004A1E7B" w:rsidP="004A1E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1329">
              <w:rPr>
                <w:rFonts w:ascii="Times New Roman" w:hAnsi="Times New Roman" w:cs="Times New Roman"/>
                <w:sz w:val="20"/>
                <w:szCs w:val="20"/>
              </w:rPr>
              <w:t>22 371,19</w:t>
            </w:r>
          </w:p>
        </w:tc>
        <w:tc>
          <w:tcPr>
            <w:tcW w:w="525" w:type="pct"/>
            <w:hideMark/>
          </w:tcPr>
          <w:p w14:paraId="02D652E5" w14:textId="005551D9" w:rsidR="004A1E7B" w:rsidRPr="00EC21E7" w:rsidRDefault="004A1E7B" w:rsidP="004A1E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1329">
              <w:rPr>
                <w:rFonts w:ascii="Times New Roman" w:hAnsi="Times New Roman" w:cs="Times New Roman"/>
                <w:sz w:val="20"/>
                <w:szCs w:val="20"/>
              </w:rPr>
              <w:t>22 371,19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7A9BA76A" w14:textId="77777777" w:rsidR="006153E1" w:rsidRPr="00504C99" w:rsidRDefault="006153E1" w:rsidP="009836DA">
      <w:pPr>
        <w:rPr>
          <w:rFonts w:ascii="Times New Roman" w:hAnsi="Times New Roman" w:cs="Times New Roman"/>
          <w:sz w:val="20"/>
          <w:szCs w:val="20"/>
        </w:rPr>
      </w:pPr>
    </w:p>
    <w:sectPr w:rsidR="006153E1" w:rsidRPr="00504C99" w:rsidSect="004144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16007C" w14:textId="77777777" w:rsidR="00E62749" w:rsidRDefault="00E62749" w:rsidP="009A2023">
      <w:r>
        <w:separator/>
      </w:r>
    </w:p>
  </w:endnote>
  <w:endnote w:type="continuationSeparator" w:id="0">
    <w:p w14:paraId="64A5ED69" w14:textId="77777777" w:rsidR="00E62749" w:rsidRDefault="00E62749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Cambria"/>
    <w:charset w:val="CC"/>
    <w:family w:val="roman"/>
    <w:pitch w:val="variable"/>
    <w:sig w:usb0="00000203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37BB5" w14:textId="77777777" w:rsidR="00570BB1" w:rsidRDefault="00570BB1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F1351" w14:textId="5A19F828" w:rsidR="006175D9" w:rsidRPr="00570BB1" w:rsidRDefault="00570BB1" w:rsidP="00570BB1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0368436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F0185" w14:textId="210EC6B8" w:rsidR="006175D9" w:rsidRPr="00570BB1" w:rsidRDefault="00570BB1" w:rsidP="00570BB1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0368436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01F7B7" w14:textId="77777777" w:rsidR="00E62749" w:rsidRDefault="00E62749" w:rsidP="009A2023">
      <w:r>
        <w:separator/>
      </w:r>
    </w:p>
  </w:footnote>
  <w:footnote w:type="continuationSeparator" w:id="0">
    <w:p w14:paraId="3A3D1C53" w14:textId="77777777" w:rsidR="00E62749" w:rsidRDefault="00E62749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9E0C6" w14:textId="77777777" w:rsidR="00570BB1" w:rsidRDefault="00570BB1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843948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7A660265" w14:textId="77777777" w:rsidR="006175D9" w:rsidRPr="008D4CEC" w:rsidRDefault="006175D9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8D4CEC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D4CEC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8D4CEC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B929FD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8D4CEC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676D507" w14:textId="77777777" w:rsidR="006175D9" w:rsidRDefault="006175D9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DEFD3" w14:textId="77777777" w:rsidR="00570BB1" w:rsidRDefault="00570BB1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42EF6"/>
    <w:multiLevelType w:val="hybridMultilevel"/>
    <w:tmpl w:val="D24A1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B230F2"/>
    <w:multiLevelType w:val="hybridMultilevel"/>
    <w:tmpl w:val="736A1BEA"/>
    <w:lvl w:ilvl="0" w:tplc="D0749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E7E63"/>
    <w:multiLevelType w:val="hybridMultilevel"/>
    <w:tmpl w:val="8A08C38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896711">
    <w:abstractNumId w:val="1"/>
  </w:num>
  <w:num w:numId="2" w16cid:durableId="1682734789">
    <w:abstractNumId w:val="0"/>
  </w:num>
  <w:num w:numId="3" w16cid:durableId="5752899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6C6"/>
    <w:rsid w:val="000052E1"/>
    <w:rsid w:val="000069E1"/>
    <w:rsid w:val="00014275"/>
    <w:rsid w:val="00047A52"/>
    <w:rsid w:val="000516C6"/>
    <w:rsid w:val="00053974"/>
    <w:rsid w:val="0005442C"/>
    <w:rsid w:val="00073F7E"/>
    <w:rsid w:val="00094D8E"/>
    <w:rsid w:val="0009740C"/>
    <w:rsid w:val="000A0147"/>
    <w:rsid w:val="000C0F75"/>
    <w:rsid w:val="000C13E2"/>
    <w:rsid w:val="000C416C"/>
    <w:rsid w:val="000E7E5E"/>
    <w:rsid w:val="0010791C"/>
    <w:rsid w:val="001111B3"/>
    <w:rsid w:val="00115322"/>
    <w:rsid w:val="00126E04"/>
    <w:rsid w:val="00155F4D"/>
    <w:rsid w:val="00163393"/>
    <w:rsid w:val="00182F69"/>
    <w:rsid w:val="00183141"/>
    <w:rsid w:val="00194D9D"/>
    <w:rsid w:val="001955A4"/>
    <w:rsid w:val="001A33A1"/>
    <w:rsid w:val="001B73C0"/>
    <w:rsid w:val="001C30D9"/>
    <w:rsid w:val="001C6383"/>
    <w:rsid w:val="001F571A"/>
    <w:rsid w:val="00201EF3"/>
    <w:rsid w:val="00235D46"/>
    <w:rsid w:val="002424EE"/>
    <w:rsid w:val="00244F69"/>
    <w:rsid w:val="00245331"/>
    <w:rsid w:val="002453F0"/>
    <w:rsid w:val="0024702E"/>
    <w:rsid w:val="002513D2"/>
    <w:rsid w:val="00263FB5"/>
    <w:rsid w:val="002664A4"/>
    <w:rsid w:val="00267A0B"/>
    <w:rsid w:val="00284F6B"/>
    <w:rsid w:val="00285A09"/>
    <w:rsid w:val="00291178"/>
    <w:rsid w:val="002C1F24"/>
    <w:rsid w:val="002C2ADA"/>
    <w:rsid w:val="002D2399"/>
    <w:rsid w:val="002D76AC"/>
    <w:rsid w:val="002E56DD"/>
    <w:rsid w:val="002E6759"/>
    <w:rsid w:val="00310481"/>
    <w:rsid w:val="00310BB6"/>
    <w:rsid w:val="00311B79"/>
    <w:rsid w:val="00321E60"/>
    <w:rsid w:val="00324C07"/>
    <w:rsid w:val="00332AC4"/>
    <w:rsid w:val="00343007"/>
    <w:rsid w:val="00345B47"/>
    <w:rsid w:val="00371852"/>
    <w:rsid w:val="00372DC8"/>
    <w:rsid w:val="00376786"/>
    <w:rsid w:val="003802F1"/>
    <w:rsid w:val="00380CE4"/>
    <w:rsid w:val="00385C47"/>
    <w:rsid w:val="003A3201"/>
    <w:rsid w:val="003B19DD"/>
    <w:rsid w:val="003C362E"/>
    <w:rsid w:val="003C4EA6"/>
    <w:rsid w:val="003D133D"/>
    <w:rsid w:val="003E2448"/>
    <w:rsid w:val="003F34E1"/>
    <w:rsid w:val="00404477"/>
    <w:rsid w:val="0041174A"/>
    <w:rsid w:val="004144E9"/>
    <w:rsid w:val="00414BF2"/>
    <w:rsid w:val="00420EB7"/>
    <w:rsid w:val="004253B0"/>
    <w:rsid w:val="00426B8F"/>
    <w:rsid w:val="00431783"/>
    <w:rsid w:val="004468D1"/>
    <w:rsid w:val="00456DCC"/>
    <w:rsid w:val="00482918"/>
    <w:rsid w:val="0048671D"/>
    <w:rsid w:val="004875A7"/>
    <w:rsid w:val="00492DED"/>
    <w:rsid w:val="004939F7"/>
    <w:rsid w:val="004A1E7B"/>
    <w:rsid w:val="004A4D63"/>
    <w:rsid w:val="00504516"/>
    <w:rsid w:val="00504C99"/>
    <w:rsid w:val="00506430"/>
    <w:rsid w:val="0055593A"/>
    <w:rsid w:val="00557FC0"/>
    <w:rsid w:val="0056084D"/>
    <w:rsid w:val="00570BB1"/>
    <w:rsid w:val="00595727"/>
    <w:rsid w:val="005A5F05"/>
    <w:rsid w:val="005D3555"/>
    <w:rsid w:val="0061217B"/>
    <w:rsid w:val="006153E1"/>
    <w:rsid w:val="006175D9"/>
    <w:rsid w:val="00630C26"/>
    <w:rsid w:val="006376B9"/>
    <w:rsid w:val="00666143"/>
    <w:rsid w:val="00694C3C"/>
    <w:rsid w:val="006975ED"/>
    <w:rsid w:val="006A1967"/>
    <w:rsid w:val="006E6752"/>
    <w:rsid w:val="006E73D5"/>
    <w:rsid w:val="006F1385"/>
    <w:rsid w:val="006F3DFD"/>
    <w:rsid w:val="00706844"/>
    <w:rsid w:val="0071138D"/>
    <w:rsid w:val="00716050"/>
    <w:rsid w:val="00753830"/>
    <w:rsid w:val="00761349"/>
    <w:rsid w:val="00764BA5"/>
    <w:rsid w:val="007C664D"/>
    <w:rsid w:val="007D0B7A"/>
    <w:rsid w:val="007D0DA9"/>
    <w:rsid w:val="007E76DA"/>
    <w:rsid w:val="007F2EB8"/>
    <w:rsid w:val="007F6B57"/>
    <w:rsid w:val="00800559"/>
    <w:rsid w:val="00806D5D"/>
    <w:rsid w:val="008265D1"/>
    <w:rsid w:val="00826E0D"/>
    <w:rsid w:val="0083327C"/>
    <w:rsid w:val="0084305E"/>
    <w:rsid w:val="0087262D"/>
    <w:rsid w:val="00875B46"/>
    <w:rsid w:val="0089226D"/>
    <w:rsid w:val="008A6675"/>
    <w:rsid w:val="008B08C5"/>
    <w:rsid w:val="008C0130"/>
    <w:rsid w:val="008C61B5"/>
    <w:rsid w:val="008D1A10"/>
    <w:rsid w:val="008D4CEC"/>
    <w:rsid w:val="008E5D4F"/>
    <w:rsid w:val="008F2613"/>
    <w:rsid w:val="009139B7"/>
    <w:rsid w:val="00953F29"/>
    <w:rsid w:val="00956F26"/>
    <w:rsid w:val="00960DDC"/>
    <w:rsid w:val="009753C1"/>
    <w:rsid w:val="0097594D"/>
    <w:rsid w:val="009809C4"/>
    <w:rsid w:val="009836DA"/>
    <w:rsid w:val="009965B4"/>
    <w:rsid w:val="009A2023"/>
    <w:rsid w:val="009A2056"/>
    <w:rsid w:val="009C4C87"/>
    <w:rsid w:val="009D287D"/>
    <w:rsid w:val="009D40EA"/>
    <w:rsid w:val="009D7548"/>
    <w:rsid w:val="009E4AFD"/>
    <w:rsid w:val="00A00AE5"/>
    <w:rsid w:val="00A05703"/>
    <w:rsid w:val="00A307B9"/>
    <w:rsid w:val="00A32043"/>
    <w:rsid w:val="00A435B0"/>
    <w:rsid w:val="00A47DB0"/>
    <w:rsid w:val="00A568DB"/>
    <w:rsid w:val="00A80296"/>
    <w:rsid w:val="00AC51DE"/>
    <w:rsid w:val="00AE3E87"/>
    <w:rsid w:val="00AF2082"/>
    <w:rsid w:val="00B03C07"/>
    <w:rsid w:val="00B07749"/>
    <w:rsid w:val="00B1064F"/>
    <w:rsid w:val="00B40AE5"/>
    <w:rsid w:val="00B40D6C"/>
    <w:rsid w:val="00B61FDE"/>
    <w:rsid w:val="00B70EC9"/>
    <w:rsid w:val="00B74350"/>
    <w:rsid w:val="00B821D5"/>
    <w:rsid w:val="00B8247E"/>
    <w:rsid w:val="00B929FD"/>
    <w:rsid w:val="00BA12CA"/>
    <w:rsid w:val="00BA57AA"/>
    <w:rsid w:val="00BB0135"/>
    <w:rsid w:val="00BB3507"/>
    <w:rsid w:val="00BB7B9D"/>
    <w:rsid w:val="00BC20A6"/>
    <w:rsid w:val="00BD1150"/>
    <w:rsid w:val="00BD16C5"/>
    <w:rsid w:val="00BD76C9"/>
    <w:rsid w:val="00BF3913"/>
    <w:rsid w:val="00C06EF7"/>
    <w:rsid w:val="00C22C00"/>
    <w:rsid w:val="00C27D94"/>
    <w:rsid w:val="00C41F98"/>
    <w:rsid w:val="00C664A2"/>
    <w:rsid w:val="00C77CB0"/>
    <w:rsid w:val="00C8432C"/>
    <w:rsid w:val="00C93182"/>
    <w:rsid w:val="00CA388E"/>
    <w:rsid w:val="00CA6F27"/>
    <w:rsid w:val="00CB63D9"/>
    <w:rsid w:val="00CD79FE"/>
    <w:rsid w:val="00CE0BA2"/>
    <w:rsid w:val="00CE113F"/>
    <w:rsid w:val="00CE18F8"/>
    <w:rsid w:val="00CF08AB"/>
    <w:rsid w:val="00CF1D25"/>
    <w:rsid w:val="00CF392B"/>
    <w:rsid w:val="00CF4432"/>
    <w:rsid w:val="00D16E99"/>
    <w:rsid w:val="00D23121"/>
    <w:rsid w:val="00D400F5"/>
    <w:rsid w:val="00D42B9C"/>
    <w:rsid w:val="00D540C3"/>
    <w:rsid w:val="00D768BC"/>
    <w:rsid w:val="00DA63EF"/>
    <w:rsid w:val="00DB794A"/>
    <w:rsid w:val="00E05DA8"/>
    <w:rsid w:val="00E276BD"/>
    <w:rsid w:val="00E46D68"/>
    <w:rsid w:val="00E62749"/>
    <w:rsid w:val="00E6353D"/>
    <w:rsid w:val="00E71DE4"/>
    <w:rsid w:val="00E816F3"/>
    <w:rsid w:val="00E86E76"/>
    <w:rsid w:val="00EC21E7"/>
    <w:rsid w:val="00EE628B"/>
    <w:rsid w:val="00EF21AA"/>
    <w:rsid w:val="00EF3E98"/>
    <w:rsid w:val="00F0032C"/>
    <w:rsid w:val="00F158A3"/>
    <w:rsid w:val="00F20814"/>
    <w:rsid w:val="00F60D29"/>
    <w:rsid w:val="00F621F1"/>
    <w:rsid w:val="00F70FDF"/>
    <w:rsid w:val="00F71289"/>
    <w:rsid w:val="00F76E9D"/>
    <w:rsid w:val="00F81329"/>
    <w:rsid w:val="00F87AB4"/>
    <w:rsid w:val="00FB2930"/>
    <w:rsid w:val="00FB6741"/>
    <w:rsid w:val="00FB6E84"/>
    <w:rsid w:val="00FF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F64C92"/>
  <w15:docId w15:val="{0F84AB09-9DC6-498A-9AAA-74CDF14C5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5331"/>
  </w:style>
  <w:style w:type="paragraph" w:styleId="1">
    <w:name w:val="heading 1"/>
    <w:basedOn w:val="a"/>
    <w:next w:val="a"/>
    <w:link w:val="10"/>
    <w:qFormat/>
    <w:rsid w:val="006153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3">
    <w:name w:val="heading 3"/>
    <w:basedOn w:val="a"/>
    <w:link w:val="30"/>
    <w:qFormat/>
    <w:rsid w:val="006153E1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  <w:style w:type="table" w:customStyle="1" w:styleId="2">
    <w:name w:val="Сетка таблицы2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153E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6153E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Heading3Char">
    <w:name w:val="Heading 3 Char"/>
    <w:basedOn w:val="a0"/>
    <w:semiHidden/>
    <w:locked/>
    <w:rsid w:val="006153E1"/>
    <w:rPr>
      <w:rFonts w:ascii="Cambria" w:hAnsi="Cambria" w:cs="Cambria"/>
      <w:b/>
      <w:bCs/>
      <w:sz w:val="26"/>
      <w:szCs w:val="26"/>
    </w:rPr>
  </w:style>
  <w:style w:type="paragraph" w:customStyle="1" w:styleId="ConsPlusCell">
    <w:name w:val="ConsPlusCell"/>
    <w:rsid w:val="006153E1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lang w:eastAsia="ru-RU"/>
    </w:rPr>
  </w:style>
  <w:style w:type="paragraph" w:customStyle="1" w:styleId="ConsPlusNormal">
    <w:name w:val="ConsPlusNormal"/>
    <w:uiPriority w:val="99"/>
    <w:rsid w:val="006153E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1">
    <w:name w:val="Знак Знак1 Знак"/>
    <w:basedOn w:val="a"/>
    <w:rsid w:val="006153E1"/>
    <w:pPr>
      <w:widowControl w:val="0"/>
      <w:adjustRightInd w:val="0"/>
      <w:spacing w:after="160" w:line="240" w:lineRule="exact"/>
      <w:jc w:val="right"/>
    </w:pPr>
    <w:rPr>
      <w:rFonts w:ascii="Times New Roman" w:eastAsia="Calibri" w:hAnsi="Times New Roman" w:cs="Times New Roman"/>
      <w:sz w:val="20"/>
      <w:szCs w:val="20"/>
      <w:lang w:val="en-GB"/>
    </w:rPr>
  </w:style>
  <w:style w:type="paragraph" w:customStyle="1" w:styleId="Default">
    <w:name w:val="Default"/>
    <w:rsid w:val="006153E1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color w:val="000000"/>
      <w:szCs w:val="24"/>
      <w:lang w:eastAsia="ru-RU"/>
    </w:rPr>
  </w:style>
  <w:style w:type="paragraph" w:customStyle="1" w:styleId="aa">
    <w:name w:val="Знак"/>
    <w:basedOn w:val="a"/>
    <w:rsid w:val="006153E1"/>
    <w:rPr>
      <w:rFonts w:ascii="Verdana" w:eastAsia="Calibri" w:hAnsi="Verdana" w:cs="Verdana"/>
      <w:sz w:val="20"/>
      <w:szCs w:val="20"/>
      <w:lang w:val="en-US"/>
    </w:rPr>
  </w:style>
  <w:style w:type="table" w:customStyle="1" w:styleId="12">
    <w:name w:val="Сетка таблицы1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">
    <w:name w:val="Нет списка1"/>
    <w:next w:val="a2"/>
    <w:semiHidden/>
    <w:unhideWhenUsed/>
    <w:rsid w:val="006153E1"/>
  </w:style>
  <w:style w:type="table" w:customStyle="1" w:styleId="6">
    <w:name w:val="Сетка таблицы6"/>
    <w:basedOn w:val="a1"/>
    <w:next w:val="a3"/>
    <w:rsid w:val="006153E1"/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rsid w:val="006153E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2"/>
    <w:rsid w:val="006153E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Document Map"/>
    <w:basedOn w:val="a"/>
    <w:link w:val="ac"/>
    <w:rsid w:val="006153E1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c">
    <w:name w:val="Схема документа Знак"/>
    <w:basedOn w:val="a0"/>
    <w:link w:val="ab"/>
    <w:rsid w:val="006153E1"/>
    <w:rPr>
      <w:rFonts w:ascii="Tahoma" w:eastAsia="Times New Roman" w:hAnsi="Tahoma" w:cs="Times New Roman"/>
      <w:sz w:val="16"/>
      <w:szCs w:val="16"/>
      <w:lang w:eastAsia="ru-RU"/>
    </w:rPr>
  </w:style>
  <w:style w:type="character" w:styleId="ad">
    <w:name w:val="Hyperlink"/>
    <w:uiPriority w:val="99"/>
    <w:unhideWhenUsed/>
    <w:rsid w:val="006153E1"/>
    <w:rPr>
      <w:color w:val="0000FF"/>
      <w:u w:val="single"/>
    </w:rPr>
  </w:style>
  <w:style w:type="character" w:styleId="ae">
    <w:name w:val="annotation reference"/>
    <w:uiPriority w:val="99"/>
    <w:rsid w:val="006153E1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6153E1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6153E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rsid w:val="006153E1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6153E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rsid w:val="006153E1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  <w:szCs w:val="20"/>
      <w:lang w:eastAsia="ru-RU"/>
    </w:rPr>
  </w:style>
  <w:style w:type="numbering" w:customStyle="1" w:styleId="20">
    <w:name w:val="Нет списка2"/>
    <w:next w:val="a2"/>
    <w:uiPriority w:val="99"/>
    <w:semiHidden/>
    <w:unhideWhenUsed/>
    <w:rsid w:val="006153E1"/>
  </w:style>
  <w:style w:type="table" w:customStyle="1" w:styleId="7">
    <w:name w:val="Сетка таблицы7"/>
    <w:basedOn w:val="a1"/>
    <w:next w:val="a3"/>
    <w:uiPriority w:val="99"/>
    <w:rsid w:val="006153E1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6153E1"/>
    <w:pPr>
      <w:ind w:left="720"/>
      <w:contextualSpacing/>
    </w:pPr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6153E1"/>
    <w:rPr>
      <w:color w:val="605E5C"/>
      <w:shd w:val="clear" w:color="auto" w:fill="E1DFDD"/>
    </w:rPr>
  </w:style>
  <w:style w:type="character" w:styleId="af4">
    <w:name w:val="FollowedHyperlink"/>
    <w:basedOn w:val="a0"/>
    <w:uiPriority w:val="99"/>
    <w:semiHidden/>
    <w:unhideWhenUsed/>
    <w:rsid w:val="006153E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5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9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2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946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44</cp:revision>
  <cp:lastPrinted>2024-03-05T07:08:00Z</cp:lastPrinted>
  <dcterms:created xsi:type="dcterms:W3CDTF">2025-09-23T14:01:00Z</dcterms:created>
  <dcterms:modified xsi:type="dcterms:W3CDTF">2026-03-05T05:10:00Z</dcterms:modified>
</cp:coreProperties>
</file>