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010229" w:rsidRPr="00E210EF" w:rsidTr="0077416F">
        <w:trPr>
          <w:trHeight w:val="1310"/>
          <w:jc w:val="right"/>
        </w:trPr>
        <w:tc>
          <w:tcPr>
            <w:tcW w:w="4397" w:type="dxa"/>
          </w:tcPr>
          <w:p w:rsidR="00010229" w:rsidRPr="00101B01" w:rsidRDefault="00010229" w:rsidP="0001022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01B0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</w:t>
            </w:r>
            <w:r w:rsidR="006E0026" w:rsidRPr="00101B01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  <w:p w:rsidR="00010229" w:rsidRPr="00E210EF" w:rsidRDefault="00010229" w:rsidP="0001022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010229" w:rsidRPr="00E210EF" w:rsidRDefault="00010229" w:rsidP="0001022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210EF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E210E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010229" w:rsidRPr="00E210EF" w:rsidRDefault="00010229" w:rsidP="0001022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b w:val="0"/>
                <w:sz w:val="24"/>
                <w:szCs w:val="24"/>
              </w:rPr>
              <w:t>от</w:t>
            </w:r>
            <w:r w:rsidR="009E50F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9E50F1">
              <w:rPr>
                <w:rFonts w:ascii="Times New Roman" w:hAnsi="Times New Roman" w:cs="Times New Roman"/>
                <w:b w:val="0"/>
                <w:sz w:val="24"/>
                <w:szCs w:val="24"/>
              </w:rPr>
              <w:t>13.03.2026</w:t>
            </w:r>
            <w:r w:rsidR="009E50F1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9E50F1">
              <w:rPr>
                <w:rFonts w:ascii="Times New Roman" w:hAnsi="Times New Roman" w:cs="Times New Roman"/>
                <w:b w:val="0"/>
                <w:sz w:val="24"/>
                <w:szCs w:val="24"/>
              </w:rPr>
              <w:t>217-ра</w:t>
            </w:r>
            <w:r w:rsidR="009E50F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Start w:id="0" w:name="_GoBack"/>
            <w:bookmarkEnd w:id="0"/>
          </w:p>
          <w:p w:rsidR="00010229" w:rsidRPr="00E210EF" w:rsidRDefault="00010229" w:rsidP="00544F51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54051" w:rsidRPr="00E210EF" w:rsidTr="00934D94">
        <w:trPr>
          <w:trHeight w:val="1742"/>
          <w:jc w:val="right"/>
        </w:trPr>
        <w:tc>
          <w:tcPr>
            <w:tcW w:w="4397" w:type="dxa"/>
          </w:tcPr>
          <w:p w:rsidR="00544F51" w:rsidRPr="00E210EF" w:rsidRDefault="00101B01" w:rsidP="00544F51">
            <w:pPr>
              <w:widowControl w:val="0"/>
              <w:autoSpaceDE w:val="0"/>
              <w:autoSpaceDN w:val="0"/>
              <w:adjustRightInd w:val="0"/>
              <w:spacing w:before="12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544F51" w:rsidRPr="00E210EF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</w:t>
            </w:r>
          </w:p>
          <w:p w:rsidR="00D72AD3" w:rsidRPr="00E210EF" w:rsidRDefault="00D72AD3" w:rsidP="00D72AD3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8757F6" w:rsidRPr="00E210EF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5101D8" w:rsidRDefault="005101D8" w:rsidP="005101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436DE" w:rsidRPr="00E210EF">
              <w:rPr>
                <w:rFonts w:ascii="Times New Roman" w:hAnsi="Times New Roman" w:cs="Times New Roman"/>
                <w:sz w:val="24"/>
                <w:szCs w:val="24"/>
              </w:rPr>
              <w:t>22.12.2025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B436DE" w:rsidRPr="00E210EF">
              <w:rPr>
                <w:rFonts w:ascii="Times New Roman" w:hAnsi="Times New Roman" w:cs="Times New Roman"/>
                <w:sz w:val="24"/>
                <w:szCs w:val="24"/>
              </w:rPr>
              <w:t>1210-ра</w:t>
            </w:r>
          </w:p>
          <w:p w:rsidR="00654051" w:rsidRPr="00E210EF" w:rsidRDefault="00654051" w:rsidP="005101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6657" w:rsidRPr="00E210EF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E210EF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t>«</w:t>
      </w:r>
      <w:r w:rsidR="00D6338D" w:rsidRPr="00E210EF">
        <w:rPr>
          <w:rFonts w:ascii="Times New Roman" w:hAnsi="Times New Roman" w:cs="Times New Roman"/>
          <w:sz w:val="24"/>
          <w:szCs w:val="24"/>
        </w:rPr>
        <w:t>Повышение уровня доступности муниципальных объектов социальной инфраструктуры</w:t>
      </w:r>
      <w:r w:rsidRPr="00E210EF">
        <w:rPr>
          <w:rFonts w:ascii="Times New Roman" w:hAnsi="Times New Roman" w:cs="Times New Roman"/>
          <w:sz w:val="24"/>
          <w:szCs w:val="24"/>
        </w:rPr>
        <w:t>»</w:t>
      </w:r>
    </w:p>
    <w:p w:rsidR="00507849" w:rsidRPr="00E210EF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E210EF" w:rsidTr="00A57EE5">
        <w:tc>
          <w:tcPr>
            <w:tcW w:w="6941" w:type="dxa"/>
          </w:tcPr>
          <w:p w:rsidR="0066767A" w:rsidRPr="00E210E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E210EF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66767A" w:rsidRPr="00E210EF" w:rsidTr="00A57EE5">
        <w:tc>
          <w:tcPr>
            <w:tcW w:w="6941" w:type="dxa"/>
          </w:tcPr>
          <w:p w:rsidR="0066767A" w:rsidRPr="00E210E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210EF" w:rsidRDefault="001460A1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Style w:val="2"/>
                <w:rFonts w:eastAsia="Calibri"/>
                <w:sz w:val="24"/>
                <w:szCs w:val="24"/>
              </w:rPr>
              <w:t xml:space="preserve">Формирование благоприятного социального климата </w:t>
            </w:r>
            <w:proofErr w:type="gramStart"/>
            <w:r w:rsidRPr="00E210EF">
              <w:rPr>
                <w:rStyle w:val="2"/>
                <w:rFonts w:eastAsia="Calibri"/>
                <w:sz w:val="24"/>
                <w:szCs w:val="24"/>
              </w:rPr>
              <w:t>в</w:t>
            </w:r>
            <w:proofErr w:type="gramEnd"/>
            <w:r w:rsidRPr="00E210EF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E210EF" w:rsidTr="00A57EE5">
        <w:tc>
          <w:tcPr>
            <w:tcW w:w="6941" w:type="dxa"/>
          </w:tcPr>
          <w:p w:rsidR="0066767A" w:rsidRPr="00E210EF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210EF" w:rsidRDefault="00D6338D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bCs/>
                <w:sz w:val="24"/>
                <w:szCs w:val="24"/>
              </w:rPr>
              <w:t>Доступная среда</w:t>
            </w:r>
          </w:p>
        </w:tc>
      </w:tr>
    </w:tbl>
    <w:p w:rsidR="00C306F8" w:rsidRPr="00E210EF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668BE" w:rsidRPr="00E210EF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210EF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E210EF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2977"/>
        <w:gridCol w:w="1701"/>
        <w:gridCol w:w="1559"/>
        <w:gridCol w:w="1701"/>
        <w:gridCol w:w="1701"/>
        <w:gridCol w:w="1701"/>
      </w:tblGrid>
      <w:tr w:rsidR="00EE4938" w:rsidRPr="00E210EF" w:rsidTr="00010229">
        <w:trPr>
          <w:trHeight w:val="108"/>
        </w:trPr>
        <w:tc>
          <w:tcPr>
            <w:tcW w:w="704" w:type="dxa"/>
            <w:vMerge w:val="restart"/>
          </w:tcPr>
          <w:p w:rsidR="00EE4938" w:rsidRPr="00E210EF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Merge w:val="restart"/>
          </w:tcPr>
          <w:p w:rsidR="00EE4938" w:rsidRPr="00E210EF" w:rsidRDefault="00EE4938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977" w:type="dxa"/>
            <w:vMerge w:val="restart"/>
          </w:tcPr>
          <w:p w:rsidR="00EE4938" w:rsidRPr="00E210EF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701" w:type="dxa"/>
            <w:vMerge w:val="restart"/>
          </w:tcPr>
          <w:p w:rsidR="00EE4938" w:rsidRPr="00E210EF" w:rsidRDefault="00EE493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662" w:type="dxa"/>
            <w:gridSpan w:val="4"/>
          </w:tcPr>
          <w:p w:rsidR="00EE4938" w:rsidRPr="00E210EF" w:rsidRDefault="00EE4938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010229" w:rsidRPr="00E210EF" w:rsidTr="00010229">
        <w:trPr>
          <w:trHeight w:val="213"/>
        </w:trPr>
        <w:tc>
          <w:tcPr>
            <w:tcW w:w="704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010229" w:rsidRPr="00E210EF" w:rsidRDefault="00010229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701" w:type="dxa"/>
          </w:tcPr>
          <w:p w:rsidR="00010229" w:rsidRPr="00E210EF" w:rsidRDefault="00010229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01" w:type="dxa"/>
          </w:tcPr>
          <w:p w:rsidR="00010229" w:rsidRPr="00E210EF" w:rsidRDefault="00010229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701" w:type="dxa"/>
          </w:tcPr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010229" w:rsidRPr="00E210EF" w:rsidTr="00010229">
        <w:trPr>
          <w:trHeight w:val="301"/>
        </w:trPr>
        <w:tc>
          <w:tcPr>
            <w:tcW w:w="704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10229" w:rsidRPr="00E210EF" w:rsidRDefault="00010229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3"/>
          </w:tcPr>
          <w:p w:rsidR="00010229" w:rsidRPr="00E210EF" w:rsidRDefault="00010229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10229" w:rsidRPr="00E210EF" w:rsidTr="00010229">
        <w:trPr>
          <w:trHeight w:val="176"/>
        </w:trPr>
        <w:tc>
          <w:tcPr>
            <w:tcW w:w="704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10229" w:rsidRPr="00E210EF" w:rsidRDefault="00010229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10229" w:rsidRPr="00E210EF" w:rsidRDefault="00010229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3"/>
          </w:tcPr>
          <w:p w:rsidR="00010229" w:rsidRPr="00E210EF" w:rsidRDefault="00010229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010229" w:rsidRPr="00E210EF" w:rsidTr="00010229">
        <w:trPr>
          <w:trHeight w:val="281"/>
        </w:trPr>
        <w:tc>
          <w:tcPr>
            <w:tcW w:w="704" w:type="dxa"/>
            <w:vMerge w:val="restart"/>
          </w:tcPr>
          <w:p w:rsidR="00010229" w:rsidRPr="00E210EF" w:rsidRDefault="0001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vMerge w:val="restart"/>
          </w:tcPr>
          <w:p w:rsidR="00010229" w:rsidRPr="00E210EF" w:rsidRDefault="00010229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учреждений социальной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br/>
              <w:t>инфраструктуры, в отношении которых проведены мероприятия по обеспечению беспрепятственного доступа</w:t>
            </w:r>
          </w:p>
        </w:tc>
        <w:tc>
          <w:tcPr>
            <w:tcW w:w="2977" w:type="dxa"/>
            <w:vMerge w:val="restart"/>
          </w:tcPr>
          <w:p w:rsidR="00010229" w:rsidRPr="00E210EF" w:rsidRDefault="00010229" w:rsidP="00412F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УМСП </w:t>
            </w: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1701" w:type="dxa"/>
            <w:vMerge w:val="restart"/>
          </w:tcPr>
          <w:p w:rsidR="00010229" w:rsidRPr="00E210EF" w:rsidRDefault="0001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59" w:type="dxa"/>
            <w:vMerge w:val="restart"/>
          </w:tcPr>
          <w:p w:rsidR="00010229" w:rsidRPr="00E210EF" w:rsidRDefault="00F95522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010229" w:rsidRPr="00E210EF" w:rsidRDefault="00F95522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0229" w:rsidRPr="00E210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10229" w:rsidRPr="00E210EF" w:rsidRDefault="00F95522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010229" w:rsidRPr="00E210EF" w:rsidRDefault="00F95522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0229" w:rsidRPr="00E210EF" w:rsidTr="00010229">
        <w:trPr>
          <w:trHeight w:val="281"/>
        </w:trPr>
        <w:tc>
          <w:tcPr>
            <w:tcW w:w="704" w:type="dxa"/>
            <w:vMerge/>
          </w:tcPr>
          <w:p w:rsidR="00010229" w:rsidRPr="00E210EF" w:rsidRDefault="0001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3E37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3E37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10229" w:rsidRPr="00E210EF" w:rsidRDefault="0001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10229" w:rsidRPr="00E210EF" w:rsidRDefault="0001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10229" w:rsidRPr="00E210EF" w:rsidRDefault="00F95522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0229"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010229" w:rsidRPr="00E210EF" w:rsidRDefault="00010229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010229" w:rsidRPr="00E210EF" w:rsidRDefault="00F95522" w:rsidP="003E372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E210EF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13E2D" w:rsidRPr="00E210EF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Pr="00E210EF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2977"/>
        <w:gridCol w:w="2126"/>
        <w:gridCol w:w="993"/>
        <w:gridCol w:w="1275"/>
        <w:gridCol w:w="1418"/>
        <w:gridCol w:w="1275"/>
        <w:gridCol w:w="1276"/>
      </w:tblGrid>
      <w:tr w:rsidR="004E65AE" w:rsidRPr="00E210EF" w:rsidTr="00010229">
        <w:trPr>
          <w:trHeight w:val="472"/>
        </w:trPr>
        <w:tc>
          <w:tcPr>
            <w:tcW w:w="704" w:type="dxa"/>
            <w:vMerge w:val="restart"/>
          </w:tcPr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Merge w:val="restart"/>
          </w:tcPr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</w:tcPr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126" w:type="dxa"/>
            <w:vMerge w:val="restart"/>
          </w:tcPr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E210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измерения</w:t>
            </w:r>
          </w:p>
        </w:tc>
        <w:tc>
          <w:tcPr>
            <w:tcW w:w="5244" w:type="dxa"/>
            <w:gridSpan w:val="4"/>
          </w:tcPr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4E65AE" w:rsidRPr="00E210EF" w:rsidRDefault="004E65AE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010229" w:rsidRPr="00E210EF" w:rsidTr="006F3406">
        <w:trPr>
          <w:trHeight w:val="370"/>
        </w:trPr>
        <w:tc>
          <w:tcPr>
            <w:tcW w:w="704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</w:tc>
        <w:tc>
          <w:tcPr>
            <w:tcW w:w="1418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5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276" w:type="dxa"/>
          </w:tcPr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010229" w:rsidRPr="00E210EF" w:rsidTr="00010229">
        <w:trPr>
          <w:trHeight w:val="533"/>
        </w:trPr>
        <w:tc>
          <w:tcPr>
            <w:tcW w:w="704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10229" w:rsidRPr="00E210EF" w:rsidRDefault="00010229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010229" w:rsidRPr="00E210EF" w:rsidRDefault="00010229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10229" w:rsidRPr="00E210EF" w:rsidTr="00010229">
        <w:trPr>
          <w:trHeight w:val="91"/>
        </w:trPr>
        <w:tc>
          <w:tcPr>
            <w:tcW w:w="704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10229" w:rsidRPr="00E210EF" w:rsidRDefault="00010229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vAlign w:val="center"/>
          </w:tcPr>
          <w:p w:rsidR="00010229" w:rsidRPr="00E210EF" w:rsidRDefault="00010229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:rsidR="00E44A37" w:rsidRPr="00041F18" w:rsidRDefault="00E44A37" w:rsidP="00041F1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2977"/>
        <w:gridCol w:w="2126"/>
        <w:gridCol w:w="993"/>
        <w:gridCol w:w="1275"/>
        <w:gridCol w:w="1418"/>
        <w:gridCol w:w="1275"/>
        <w:gridCol w:w="1276"/>
      </w:tblGrid>
      <w:tr w:rsidR="00010229" w:rsidRPr="00E210EF" w:rsidTr="006B0BEE">
        <w:trPr>
          <w:trHeight w:val="240"/>
          <w:tblHeader/>
        </w:trPr>
        <w:tc>
          <w:tcPr>
            <w:tcW w:w="704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010229" w:rsidRPr="00E210EF" w:rsidRDefault="00010229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10229" w:rsidRPr="00E210EF" w:rsidTr="00B95E45">
        <w:trPr>
          <w:trHeight w:val="321"/>
        </w:trPr>
        <w:tc>
          <w:tcPr>
            <w:tcW w:w="704" w:type="dxa"/>
            <w:vMerge w:val="restart"/>
          </w:tcPr>
          <w:p w:rsidR="00010229" w:rsidRPr="00E210EF" w:rsidRDefault="0001022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vMerge w:val="restart"/>
          </w:tcPr>
          <w:p w:rsidR="00010229" w:rsidRPr="00E210EF" w:rsidRDefault="00010229" w:rsidP="00E23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образовательных организациях условий для инклюзивного образования детей- инвалидов, в том числе создание универсальной </w:t>
            </w: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учебным, реабилитационным, компьютерным, и автотранспортом</w:t>
            </w:r>
          </w:p>
        </w:tc>
        <w:tc>
          <w:tcPr>
            <w:tcW w:w="2977" w:type="dxa"/>
            <w:vMerge w:val="restart"/>
          </w:tcPr>
          <w:p w:rsidR="00010229" w:rsidRPr="00E210EF" w:rsidRDefault="00010229" w:rsidP="00DB7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Комплексный подход к обеспечению равного доступа к качественному образованию с использованием вспомогательного оборудования и специальных технологий </w:t>
            </w:r>
          </w:p>
          <w:p w:rsidR="00010229" w:rsidRPr="00E210EF" w:rsidRDefault="00010229" w:rsidP="00DB7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для всех детей, включая детей с ограниченными возможностями здоровья 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br/>
              <w:t>и детей-инвалидов</w:t>
            </w:r>
          </w:p>
          <w:p w:rsidR="00010229" w:rsidRPr="00E210EF" w:rsidRDefault="00010229" w:rsidP="00DB7F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10229" w:rsidRPr="00E210EF" w:rsidRDefault="00010229" w:rsidP="001142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041F18" w:rsidRPr="00E210EF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общеобразовательных</w:t>
            </w: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организаций, в которых созданы условия для инклюзивного образования детей-инвалидов</w:t>
            </w:r>
          </w:p>
        </w:tc>
        <w:tc>
          <w:tcPr>
            <w:tcW w:w="993" w:type="dxa"/>
            <w:vMerge w:val="restart"/>
          </w:tcPr>
          <w:p w:rsidR="00010229" w:rsidRPr="00E210EF" w:rsidRDefault="0001022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010229" w:rsidRPr="00E210EF" w:rsidRDefault="00E210EF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010229" w:rsidRPr="00E210EF" w:rsidRDefault="00F95522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5" w:type="dxa"/>
          </w:tcPr>
          <w:p w:rsidR="00010229" w:rsidRPr="00E210EF" w:rsidRDefault="00F95522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010229" w:rsidRPr="00E210EF" w:rsidRDefault="00F95522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0229" w:rsidRPr="00E210EF" w:rsidTr="00EC6DC5">
        <w:tc>
          <w:tcPr>
            <w:tcW w:w="704" w:type="dxa"/>
            <w:vMerge/>
          </w:tcPr>
          <w:p w:rsidR="00010229" w:rsidRPr="00E210EF" w:rsidRDefault="0001022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010229" w:rsidRPr="00E210EF" w:rsidRDefault="00010229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10229" w:rsidRPr="00E210EF" w:rsidRDefault="00010229" w:rsidP="000A2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10229" w:rsidRPr="00E210EF" w:rsidRDefault="0001022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10229" w:rsidRPr="00E210EF" w:rsidRDefault="0001022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10229" w:rsidRPr="00E210EF" w:rsidRDefault="00F95522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0229"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10229" w:rsidRPr="00E210EF" w:rsidRDefault="00010229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10229" w:rsidRPr="00E210EF" w:rsidRDefault="00F95522" w:rsidP="000A2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0229" w:rsidRPr="00E210EF" w:rsidTr="002A0F61">
        <w:trPr>
          <w:trHeight w:val="371"/>
        </w:trPr>
        <w:tc>
          <w:tcPr>
            <w:tcW w:w="704" w:type="dxa"/>
            <w:vMerge w:val="restart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vMerge w:val="restart"/>
          </w:tcPr>
          <w:p w:rsidR="00010229" w:rsidRPr="00E210EF" w:rsidRDefault="00010229" w:rsidP="00B055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среды в учреждениях культуры и дополнительного художественного образования</w:t>
            </w:r>
          </w:p>
        </w:tc>
        <w:tc>
          <w:tcPr>
            <w:tcW w:w="2977" w:type="dxa"/>
            <w:vMerge w:val="restart"/>
          </w:tcPr>
          <w:p w:rsidR="00010229" w:rsidRPr="00E210EF" w:rsidRDefault="00010229" w:rsidP="00C824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 учреждениях культуры и дополнительного художественного образования проводятся работы по оборудованию зданий и территорий пандусами, поручнями, специальными информационными системами для беспре</w:t>
            </w:r>
            <w:r w:rsidR="00041F18">
              <w:rPr>
                <w:rFonts w:ascii="Times New Roman" w:hAnsi="Times New Roman" w:cs="Times New Roman"/>
                <w:sz w:val="24"/>
                <w:szCs w:val="24"/>
              </w:rPr>
              <w:t xml:space="preserve">пятственного доступа инвалидов 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и маломобильных групп населения </w:t>
            </w:r>
          </w:p>
        </w:tc>
        <w:tc>
          <w:tcPr>
            <w:tcW w:w="2126" w:type="dxa"/>
            <w:vMerge w:val="restart"/>
          </w:tcPr>
          <w:p w:rsidR="00010229" w:rsidRPr="00E210EF" w:rsidRDefault="00010229" w:rsidP="005923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</w:t>
            </w:r>
          </w:p>
        </w:tc>
        <w:tc>
          <w:tcPr>
            <w:tcW w:w="993" w:type="dxa"/>
            <w:vMerge w:val="restart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10229" w:rsidRPr="00E210EF" w:rsidRDefault="00F95522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010229" w:rsidRPr="00E210EF" w:rsidRDefault="00F95522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0229" w:rsidRPr="00E210EF" w:rsidTr="005B4096">
        <w:trPr>
          <w:trHeight w:val="521"/>
        </w:trPr>
        <w:tc>
          <w:tcPr>
            <w:tcW w:w="704" w:type="dxa"/>
            <w:vMerge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10229" w:rsidRPr="00E210EF" w:rsidRDefault="00010229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10229" w:rsidRPr="00E210EF" w:rsidRDefault="00F95522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0229" w:rsidRPr="00E210EF" w:rsidTr="00B70DE4">
        <w:trPr>
          <w:trHeight w:val="289"/>
        </w:trPr>
        <w:tc>
          <w:tcPr>
            <w:tcW w:w="704" w:type="dxa"/>
            <w:vMerge w:val="restart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vMerge w:val="restart"/>
          </w:tcPr>
          <w:p w:rsidR="00010229" w:rsidRPr="00E210EF" w:rsidRDefault="00010229" w:rsidP="00FB2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безбарьерной</w:t>
            </w:r>
            <w:proofErr w:type="spell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2977" w:type="dxa"/>
            <w:vMerge w:val="restart"/>
          </w:tcPr>
          <w:p w:rsidR="00010229" w:rsidRPr="00E210EF" w:rsidRDefault="00010229" w:rsidP="00041F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 учреждениях дополнительного образования физкультурно-спортивной направленности проводятся работы по оборудованию зданий и территорий пандусами, поручнями, специальными информационными системами для беспре</w:t>
            </w:r>
            <w:r w:rsidR="00041F18">
              <w:rPr>
                <w:rFonts w:ascii="Times New Roman" w:hAnsi="Times New Roman" w:cs="Times New Roman"/>
                <w:sz w:val="24"/>
                <w:szCs w:val="24"/>
              </w:rPr>
              <w:t xml:space="preserve">пятственного доступа инвалидов 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и маломобильных групп населения</w:t>
            </w:r>
          </w:p>
        </w:tc>
        <w:tc>
          <w:tcPr>
            <w:tcW w:w="2126" w:type="dxa"/>
            <w:vMerge w:val="restart"/>
          </w:tcPr>
          <w:p w:rsidR="00010229" w:rsidRPr="00E210EF" w:rsidRDefault="00010229" w:rsidP="00687E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</w:t>
            </w:r>
          </w:p>
        </w:tc>
        <w:tc>
          <w:tcPr>
            <w:tcW w:w="993" w:type="dxa"/>
            <w:vMerge w:val="restart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5" w:type="dxa"/>
            <w:vMerge w:val="restart"/>
          </w:tcPr>
          <w:p w:rsidR="00010229" w:rsidRPr="00E210EF" w:rsidRDefault="00010229" w:rsidP="004B6D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10229" w:rsidRPr="00E210EF" w:rsidRDefault="00F95522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10229" w:rsidRPr="00E210EF" w:rsidRDefault="00F95522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10229" w:rsidRPr="00E210EF" w:rsidTr="00F13140">
        <w:trPr>
          <w:trHeight w:val="395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010229" w:rsidRPr="00E210EF" w:rsidRDefault="00010229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10229" w:rsidRPr="00E210EF" w:rsidRDefault="00010229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10229" w:rsidRPr="00E210EF" w:rsidRDefault="00010229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10229" w:rsidRPr="00E210EF" w:rsidRDefault="00010229" w:rsidP="00FB295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010229" w:rsidRPr="00E210EF" w:rsidRDefault="00010229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010229" w:rsidRPr="00E210EF" w:rsidRDefault="00F95522" w:rsidP="00FB295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E210EF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210E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90B57" w:rsidRPr="00E210EF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694"/>
        <w:gridCol w:w="1724"/>
        <w:gridCol w:w="1724"/>
        <w:gridCol w:w="1724"/>
      </w:tblGrid>
      <w:tr w:rsidR="00090B57" w:rsidRPr="00E210EF" w:rsidTr="00010229">
        <w:trPr>
          <w:trHeight w:val="360"/>
        </w:trPr>
        <w:tc>
          <w:tcPr>
            <w:tcW w:w="3964" w:type="dxa"/>
            <w:vMerge w:val="restart"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4" w:type="dxa"/>
            <w:vMerge w:val="restart"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172" w:type="dxa"/>
            <w:gridSpan w:val="3"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10229" w:rsidRPr="00E210EF" w:rsidTr="00010229">
        <w:trPr>
          <w:trHeight w:val="397"/>
        </w:trPr>
        <w:tc>
          <w:tcPr>
            <w:tcW w:w="3964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010229" w:rsidRPr="00E210EF" w:rsidRDefault="00010229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724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724" w:type="dxa"/>
          </w:tcPr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</w:p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</w:t>
            </w:r>
          </w:p>
          <w:p w:rsidR="00010229" w:rsidRPr="00E210EF" w:rsidRDefault="00010229" w:rsidP="0001022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период)</w:t>
            </w:r>
          </w:p>
        </w:tc>
      </w:tr>
      <w:tr w:rsidR="00090B57" w:rsidRPr="00E210EF" w:rsidTr="00010229">
        <w:trPr>
          <w:trHeight w:val="248"/>
        </w:trPr>
        <w:tc>
          <w:tcPr>
            <w:tcW w:w="3964" w:type="dxa"/>
            <w:vMerge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2" w:type="dxa"/>
            <w:gridSpan w:val="3"/>
          </w:tcPr>
          <w:p w:rsidR="00090B57" w:rsidRPr="00E210EF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090B57" w:rsidRPr="00E210EF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E210EF" w:rsidTr="00010229">
        <w:trPr>
          <w:trHeight w:val="247"/>
        </w:trPr>
        <w:tc>
          <w:tcPr>
            <w:tcW w:w="3964" w:type="dxa"/>
            <w:vMerge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090B57" w:rsidRPr="00E210EF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2" w:type="dxa"/>
            <w:gridSpan w:val="3"/>
          </w:tcPr>
          <w:p w:rsidR="00090B57" w:rsidRPr="00E210EF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03747" w:rsidRPr="00C8525B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3964"/>
        <w:gridCol w:w="2835"/>
        <w:gridCol w:w="2694"/>
        <w:gridCol w:w="1724"/>
        <w:gridCol w:w="1724"/>
        <w:gridCol w:w="1724"/>
      </w:tblGrid>
      <w:tr w:rsidR="00010229" w:rsidRPr="00E210EF" w:rsidTr="00010229">
        <w:trPr>
          <w:trHeight w:val="271"/>
          <w:tblHeader/>
        </w:trPr>
        <w:tc>
          <w:tcPr>
            <w:tcW w:w="3964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4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4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4" w:type="dxa"/>
          </w:tcPr>
          <w:p w:rsidR="00010229" w:rsidRPr="00E210EF" w:rsidRDefault="00010229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210EF" w:rsidRPr="00E210EF" w:rsidTr="00010229">
        <w:trPr>
          <w:trHeight w:val="268"/>
        </w:trPr>
        <w:tc>
          <w:tcPr>
            <w:tcW w:w="396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</w:t>
            </w: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уровня доступности муниципальных объектов социальной инфраструктуры</w:t>
            </w: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 xml:space="preserve">», в </w:t>
            </w:r>
            <w:proofErr w:type="spellStart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835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22 938,69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2 804,42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525,57</w:t>
            </w:r>
          </w:p>
        </w:tc>
      </w:tr>
      <w:tr w:rsidR="00E210EF" w:rsidRPr="00E210EF" w:rsidTr="00010229">
        <w:trPr>
          <w:trHeight w:val="221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10 922,89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89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318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52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4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51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22 938,69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2 804,42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525,57</w:t>
            </w:r>
          </w:p>
        </w:tc>
      </w:tr>
      <w:tr w:rsidR="00E210EF" w:rsidRPr="00E210EF" w:rsidTr="00010229">
        <w:trPr>
          <w:trHeight w:val="346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10 922,89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346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68"/>
        </w:trPr>
        <w:tc>
          <w:tcPr>
            <w:tcW w:w="3964" w:type="dxa"/>
            <w:vMerge w:val="restart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proofErr w:type="spell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безбарьерной</w:t>
            </w:r>
            <w:proofErr w:type="spell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среды для беспрепятственного доступа, и оснащение образовательных организаций специальным оборудованием, в том </w:t>
            </w: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числе учебным, реабилитационным, компьютерным, и автотранспортом</w:t>
            </w:r>
          </w:p>
        </w:tc>
        <w:tc>
          <w:tcPr>
            <w:tcW w:w="2835" w:type="dxa"/>
            <w:vMerge w:val="restart"/>
          </w:tcPr>
          <w:p w:rsidR="00E210EF" w:rsidRPr="00E210EF" w:rsidRDefault="00E210EF" w:rsidP="00E210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18 314,38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630,42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525,57</w:t>
            </w:r>
          </w:p>
        </w:tc>
      </w:tr>
      <w:tr w:rsidR="00E210EF" w:rsidRPr="00E210EF" w:rsidTr="00010229">
        <w:trPr>
          <w:trHeight w:val="221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10 922,89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85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01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68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4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21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18 314,38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630,42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525,57</w:t>
            </w:r>
          </w:p>
        </w:tc>
      </w:tr>
      <w:tr w:rsidR="00E210EF" w:rsidRPr="00E210EF" w:rsidTr="00010229">
        <w:trPr>
          <w:trHeight w:val="268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10 922,89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68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84"/>
        </w:trPr>
        <w:tc>
          <w:tcPr>
            <w:tcW w:w="3964" w:type="dxa"/>
            <w:vMerge w:val="restart"/>
            <w:tcBorders>
              <w:top w:val="single" w:sz="4" w:space="0" w:color="auto"/>
            </w:tcBorders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безбарьерной</w:t>
            </w:r>
            <w:proofErr w:type="spell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среды в учреждениях культуры и дополнительного художественного образования</w:t>
            </w:r>
          </w:p>
        </w:tc>
        <w:tc>
          <w:tcPr>
            <w:tcW w:w="2835" w:type="dxa"/>
            <w:vMerge w:val="restart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2 568,73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2 174,00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05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301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01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4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68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51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2 568,73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2 174,00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8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8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84"/>
        </w:trPr>
        <w:tc>
          <w:tcPr>
            <w:tcW w:w="3964" w:type="dxa"/>
            <w:vMerge w:val="restart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  <w:proofErr w:type="spell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безбарьерной</w:t>
            </w:r>
            <w:proofErr w:type="spell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2835" w:type="dxa"/>
            <w:vMerge w:val="restart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21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2 055,58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05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32681C">
        <w:trPr>
          <w:trHeight w:val="301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tabs>
                <w:tab w:val="left" w:pos="301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01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4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68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51"/>
        </w:trPr>
        <w:tc>
          <w:tcPr>
            <w:tcW w:w="3964" w:type="dxa"/>
            <w:vMerge/>
            <w:vAlign w:val="center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 w:val="restart"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2 055,58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8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210EF" w:rsidRPr="00E210EF" w:rsidTr="00010229">
        <w:trPr>
          <w:trHeight w:val="238"/>
        </w:trPr>
        <w:tc>
          <w:tcPr>
            <w:tcW w:w="3964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E210EF" w:rsidRPr="00E210EF" w:rsidRDefault="00E210EF" w:rsidP="00E210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0EF" w:rsidRPr="00E210EF" w:rsidRDefault="00E210EF" w:rsidP="00E210E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10E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8817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90B57" w:rsidRPr="00101B01" w:rsidRDefault="00090B57" w:rsidP="00101B01">
      <w:pPr>
        <w:tabs>
          <w:tab w:val="left" w:pos="2327"/>
        </w:tabs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090B57" w:rsidRPr="00101B01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CFF" w:rsidRDefault="00593CFF" w:rsidP="00CD57AC">
      <w:pPr>
        <w:spacing w:after="0" w:line="240" w:lineRule="auto"/>
      </w:pPr>
      <w:r>
        <w:separator/>
      </w:r>
    </w:p>
  </w:endnote>
  <w:endnote w:type="continuationSeparator" w:id="0">
    <w:p w:rsidR="00593CFF" w:rsidRDefault="00593CFF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3DE" w:rsidRPr="00847FF0" w:rsidRDefault="008C23DE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D15E22" w:rsidRPr="00D15E22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3DE" w:rsidRDefault="008C23DE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D15E22" w:rsidRPr="00D15E22">
      <w:rPr>
        <w:rFonts w:ascii="Times New Roman CYR" w:eastAsia="Times New Roman" w:hAnsi="Times New Roman CYR" w:cs="Times New Roman"/>
        <w:sz w:val="20"/>
        <w:szCs w:val="20"/>
        <w:lang w:eastAsia="ru-RU"/>
      </w:rPr>
      <w:t>0369831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CFF" w:rsidRDefault="00593CFF" w:rsidP="00CD57AC">
      <w:pPr>
        <w:spacing w:after="0" w:line="240" w:lineRule="auto"/>
      </w:pPr>
      <w:r>
        <w:separator/>
      </w:r>
    </w:p>
  </w:footnote>
  <w:footnote w:type="continuationSeparator" w:id="0">
    <w:p w:rsidR="00593CFF" w:rsidRDefault="00593CFF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8C23DE" w:rsidRDefault="008C23DE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E50F1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0229"/>
    <w:rsid w:val="00012A0D"/>
    <w:rsid w:val="0002479B"/>
    <w:rsid w:val="00030680"/>
    <w:rsid w:val="000355FA"/>
    <w:rsid w:val="0004053A"/>
    <w:rsid w:val="00040B7C"/>
    <w:rsid w:val="00041F18"/>
    <w:rsid w:val="00057637"/>
    <w:rsid w:val="00083BCA"/>
    <w:rsid w:val="00090552"/>
    <w:rsid w:val="00090610"/>
    <w:rsid w:val="00090B57"/>
    <w:rsid w:val="0009238A"/>
    <w:rsid w:val="000946C0"/>
    <w:rsid w:val="00097190"/>
    <w:rsid w:val="00097C9E"/>
    <w:rsid w:val="000A2C76"/>
    <w:rsid w:val="000C6C64"/>
    <w:rsid w:val="000D02FC"/>
    <w:rsid w:val="000D0446"/>
    <w:rsid w:val="000D512A"/>
    <w:rsid w:val="000E7951"/>
    <w:rsid w:val="000F2423"/>
    <w:rsid w:val="00101B01"/>
    <w:rsid w:val="0011262F"/>
    <w:rsid w:val="0011422B"/>
    <w:rsid w:val="00140ACA"/>
    <w:rsid w:val="001460A1"/>
    <w:rsid w:val="0014785E"/>
    <w:rsid w:val="001676D3"/>
    <w:rsid w:val="00191D6D"/>
    <w:rsid w:val="00193089"/>
    <w:rsid w:val="001A0CBE"/>
    <w:rsid w:val="001B0824"/>
    <w:rsid w:val="001D48FD"/>
    <w:rsid w:val="001E45F2"/>
    <w:rsid w:val="001E73B6"/>
    <w:rsid w:val="001F1839"/>
    <w:rsid w:val="001F6B6C"/>
    <w:rsid w:val="002301B0"/>
    <w:rsid w:val="00251398"/>
    <w:rsid w:val="002547E2"/>
    <w:rsid w:val="002844C1"/>
    <w:rsid w:val="002A5E1E"/>
    <w:rsid w:val="002B254A"/>
    <w:rsid w:val="002B656C"/>
    <w:rsid w:val="002B77E1"/>
    <w:rsid w:val="002E44EE"/>
    <w:rsid w:val="0031112C"/>
    <w:rsid w:val="00314C77"/>
    <w:rsid w:val="00315793"/>
    <w:rsid w:val="00324C08"/>
    <w:rsid w:val="003256C3"/>
    <w:rsid w:val="00346D4F"/>
    <w:rsid w:val="003528B2"/>
    <w:rsid w:val="003555D0"/>
    <w:rsid w:val="00365045"/>
    <w:rsid w:val="003668BE"/>
    <w:rsid w:val="003760E0"/>
    <w:rsid w:val="00391500"/>
    <w:rsid w:val="0039318F"/>
    <w:rsid w:val="003A395B"/>
    <w:rsid w:val="003B1DE2"/>
    <w:rsid w:val="003E0BB3"/>
    <w:rsid w:val="003E30E9"/>
    <w:rsid w:val="003E3726"/>
    <w:rsid w:val="003E63AB"/>
    <w:rsid w:val="00405A81"/>
    <w:rsid w:val="004118C0"/>
    <w:rsid w:val="00412F6F"/>
    <w:rsid w:val="004154AA"/>
    <w:rsid w:val="004160F4"/>
    <w:rsid w:val="00416BC6"/>
    <w:rsid w:val="00420DF5"/>
    <w:rsid w:val="00425890"/>
    <w:rsid w:val="00425DD0"/>
    <w:rsid w:val="004333D2"/>
    <w:rsid w:val="0045475E"/>
    <w:rsid w:val="00457E05"/>
    <w:rsid w:val="00470FF7"/>
    <w:rsid w:val="00472756"/>
    <w:rsid w:val="004750D2"/>
    <w:rsid w:val="00480EFB"/>
    <w:rsid w:val="004849C3"/>
    <w:rsid w:val="00494EF6"/>
    <w:rsid w:val="0049669C"/>
    <w:rsid w:val="004B1A7D"/>
    <w:rsid w:val="004B6D10"/>
    <w:rsid w:val="004D0CD2"/>
    <w:rsid w:val="004E65AE"/>
    <w:rsid w:val="00507849"/>
    <w:rsid w:val="005101D8"/>
    <w:rsid w:val="005146B1"/>
    <w:rsid w:val="00544F51"/>
    <w:rsid w:val="00555BA4"/>
    <w:rsid w:val="00582501"/>
    <w:rsid w:val="00585609"/>
    <w:rsid w:val="005923DB"/>
    <w:rsid w:val="00593CFF"/>
    <w:rsid w:val="005A5654"/>
    <w:rsid w:val="005B31D6"/>
    <w:rsid w:val="005B71D6"/>
    <w:rsid w:val="005C22E7"/>
    <w:rsid w:val="005D4B74"/>
    <w:rsid w:val="005D600A"/>
    <w:rsid w:val="005E07CF"/>
    <w:rsid w:val="005E1E6E"/>
    <w:rsid w:val="005E5224"/>
    <w:rsid w:val="005E5284"/>
    <w:rsid w:val="00603BBC"/>
    <w:rsid w:val="006075D1"/>
    <w:rsid w:val="006116AF"/>
    <w:rsid w:val="006155A0"/>
    <w:rsid w:val="0063212D"/>
    <w:rsid w:val="006334A9"/>
    <w:rsid w:val="00634FE3"/>
    <w:rsid w:val="00641361"/>
    <w:rsid w:val="00644D35"/>
    <w:rsid w:val="00654051"/>
    <w:rsid w:val="006606B1"/>
    <w:rsid w:val="006640A7"/>
    <w:rsid w:val="0066767A"/>
    <w:rsid w:val="006678FA"/>
    <w:rsid w:val="00687EFE"/>
    <w:rsid w:val="006970EC"/>
    <w:rsid w:val="006A03AE"/>
    <w:rsid w:val="006A21F1"/>
    <w:rsid w:val="006A3675"/>
    <w:rsid w:val="006A4C19"/>
    <w:rsid w:val="006B0B49"/>
    <w:rsid w:val="006B5A11"/>
    <w:rsid w:val="006C1B79"/>
    <w:rsid w:val="006C2A7E"/>
    <w:rsid w:val="006C2FED"/>
    <w:rsid w:val="006D065A"/>
    <w:rsid w:val="006D698D"/>
    <w:rsid w:val="006E0026"/>
    <w:rsid w:val="006E7795"/>
    <w:rsid w:val="006F4E2D"/>
    <w:rsid w:val="007037CE"/>
    <w:rsid w:val="007109D4"/>
    <w:rsid w:val="00714B52"/>
    <w:rsid w:val="0074260D"/>
    <w:rsid w:val="00742FB0"/>
    <w:rsid w:val="007609C1"/>
    <w:rsid w:val="00762F9B"/>
    <w:rsid w:val="0077416F"/>
    <w:rsid w:val="00774E18"/>
    <w:rsid w:val="0078129D"/>
    <w:rsid w:val="00781C2C"/>
    <w:rsid w:val="00791C52"/>
    <w:rsid w:val="00794E7E"/>
    <w:rsid w:val="007958D0"/>
    <w:rsid w:val="007A03CD"/>
    <w:rsid w:val="007A3C34"/>
    <w:rsid w:val="007C70F3"/>
    <w:rsid w:val="007D0F58"/>
    <w:rsid w:val="007E019D"/>
    <w:rsid w:val="007E0D03"/>
    <w:rsid w:val="007E356E"/>
    <w:rsid w:val="007E7591"/>
    <w:rsid w:val="007F581E"/>
    <w:rsid w:val="007F7178"/>
    <w:rsid w:val="00805F06"/>
    <w:rsid w:val="00813E2D"/>
    <w:rsid w:val="008323B7"/>
    <w:rsid w:val="008419BC"/>
    <w:rsid w:val="00845B33"/>
    <w:rsid w:val="00847FF0"/>
    <w:rsid w:val="00850D2A"/>
    <w:rsid w:val="00856802"/>
    <w:rsid w:val="00865F82"/>
    <w:rsid w:val="008757F6"/>
    <w:rsid w:val="0087687B"/>
    <w:rsid w:val="008817C0"/>
    <w:rsid w:val="00886212"/>
    <w:rsid w:val="008A3DDA"/>
    <w:rsid w:val="008A5DCA"/>
    <w:rsid w:val="008A796D"/>
    <w:rsid w:val="008C23DE"/>
    <w:rsid w:val="008C75C4"/>
    <w:rsid w:val="008D6DB1"/>
    <w:rsid w:val="00913EB3"/>
    <w:rsid w:val="0092123D"/>
    <w:rsid w:val="00932787"/>
    <w:rsid w:val="009338ED"/>
    <w:rsid w:val="00934D94"/>
    <w:rsid w:val="009405CA"/>
    <w:rsid w:val="00947646"/>
    <w:rsid w:val="009550F7"/>
    <w:rsid w:val="00956150"/>
    <w:rsid w:val="00957D9D"/>
    <w:rsid w:val="009726EC"/>
    <w:rsid w:val="00976204"/>
    <w:rsid w:val="00981B40"/>
    <w:rsid w:val="00984349"/>
    <w:rsid w:val="00991C09"/>
    <w:rsid w:val="00995590"/>
    <w:rsid w:val="009A439D"/>
    <w:rsid w:val="009A77DE"/>
    <w:rsid w:val="009B1AE1"/>
    <w:rsid w:val="009C12DE"/>
    <w:rsid w:val="009C74EC"/>
    <w:rsid w:val="009D56EA"/>
    <w:rsid w:val="009E50F1"/>
    <w:rsid w:val="00A019AB"/>
    <w:rsid w:val="00A01EDF"/>
    <w:rsid w:val="00A03102"/>
    <w:rsid w:val="00A0549F"/>
    <w:rsid w:val="00A47005"/>
    <w:rsid w:val="00A47699"/>
    <w:rsid w:val="00A55066"/>
    <w:rsid w:val="00A57EE5"/>
    <w:rsid w:val="00A60138"/>
    <w:rsid w:val="00A71005"/>
    <w:rsid w:val="00A720C5"/>
    <w:rsid w:val="00A81F31"/>
    <w:rsid w:val="00A921E5"/>
    <w:rsid w:val="00A950D4"/>
    <w:rsid w:val="00AB3E34"/>
    <w:rsid w:val="00AE5CD0"/>
    <w:rsid w:val="00AF0BB2"/>
    <w:rsid w:val="00B03485"/>
    <w:rsid w:val="00B055F3"/>
    <w:rsid w:val="00B147BF"/>
    <w:rsid w:val="00B436DE"/>
    <w:rsid w:val="00B44583"/>
    <w:rsid w:val="00B70C1E"/>
    <w:rsid w:val="00B73B01"/>
    <w:rsid w:val="00B76118"/>
    <w:rsid w:val="00B76A17"/>
    <w:rsid w:val="00B95240"/>
    <w:rsid w:val="00BB539B"/>
    <w:rsid w:val="00BD31D5"/>
    <w:rsid w:val="00BE219F"/>
    <w:rsid w:val="00BF4D0D"/>
    <w:rsid w:val="00C00D33"/>
    <w:rsid w:val="00C03450"/>
    <w:rsid w:val="00C16B5A"/>
    <w:rsid w:val="00C30514"/>
    <w:rsid w:val="00C306F8"/>
    <w:rsid w:val="00C35F3E"/>
    <w:rsid w:val="00C45A09"/>
    <w:rsid w:val="00C666E3"/>
    <w:rsid w:val="00C824EE"/>
    <w:rsid w:val="00C83829"/>
    <w:rsid w:val="00C8525B"/>
    <w:rsid w:val="00C8611F"/>
    <w:rsid w:val="00C913CD"/>
    <w:rsid w:val="00CB52CF"/>
    <w:rsid w:val="00CB6657"/>
    <w:rsid w:val="00CD57AC"/>
    <w:rsid w:val="00CE62A0"/>
    <w:rsid w:val="00CF7483"/>
    <w:rsid w:val="00D03747"/>
    <w:rsid w:val="00D06B1E"/>
    <w:rsid w:val="00D11444"/>
    <w:rsid w:val="00D125C6"/>
    <w:rsid w:val="00D15E22"/>
    <w:rsid w:val="00D26BA1"/>
    <w:rsid w:val="00D34377"/>
    <w:rsid w:val="00D40CF4"/>
    <w:rsid w:val="00D431D5"/>
    <w:rsid w:val="00D5178C"/>
    <w:rsid w:val="00D53CC7"/>
    <w:rsid w:val="00D56369"/>
    <w:rsid w:val="00D62224"/>
    <w:rsid w:val="00D6338D"/>
    <w:rsid w:val="00D63A4A"/>
    <w:rsid w:val="00D64AEB"/>
    <w:rsid w:val="00D67B3E"/>
    <w:rsid w:val="00D7064C"/>
    <w:rsid w:val="00D72AD3"/>
    <w:rsid w:val="00D7671D"/>
    <w:rsid w:val="00D80D58"/>
    <w:rsid w:val="00DA2553"/>
    <w:rsid w:val="00DA3A23"/>
    <w:rsid w:val="00DB4BDE"/>
    <w:rsid w:val="00DB5EAC"/>
    <w:rsid w:val="00DB61D5"/>
    <w:rsid w:val="00DB7F84"/>
    <w:rsid w:val="00DC3193"/>
    <w:rsid w:val="00DE1FCD"/>
    <w:rsid w:val="00DF08E3"/>
    <w:rsid w:val="00DF23DD"/>
    <w:rsid w:val="00DF35EA"/>
    <w:rsid w:val="00DF57B4"/>
    <w:rsid w:val="00E13FDD"/>
    <w:rsid w:val="00E210EF"/>
    <w:rsid w:val="00E21C18"/>
    <w:rsid w:val="00E23C3B"/>
    <w:rsid w:val="00E30D15"/>
    <w:rsid w:val="00E33308"/>
    <w:rsid w:val="00E37AAE"/>
    <w:rsid w:val="00E41422"/>
    <w:rsid w:val="00E44A37"/>
    <w:rsid w:val="00E46AD9"/>
    <w:rsid w:val="00E501E3"/>
    <w:rsid w:val="00E6732D"/>
    <w:rsid w:val="00E709C8"/>
    <w:rsid w:val="00E73FBF"/>
    <w:rsid w:val="00E84BC5"/>
    <w:rsid w:val="00E87F66"/>
    <w:rsid w:val="00EA21B3"/>
    <w:rsid w:val="00EA3605"/>
    <w:rsid w:val="00EA7056"/>
    <w:rsid w:val="00EB6448"/>
    <w:rsid w:val="00EB69A1"/>
    <w:rsid w:val="00EC4EC2"/>
    <w:rsid w:val="00ED5165"/>
    <w:rsid w:val="00EE4938"/>
    <w:rsid w:val="00F004B4"/>
    <w:rsid w:val="00F06B53"/>
    <w:rsid w:val="00F13EF2"/>
    <w:rsid w:val="00F32EF2"/>
    <w:rsid w:val="00F40563"/>
    <w:rsid w:val="00F42CB2"/>
    <w:rsid w:val="00F5551C"/>
    <w:rsid w:val="00F62DC5"/>
    <w:rsid w:val="00F75895"/>
    <w:rsid w:val="00F87059"/>
    <w:rsid w:val="00F95522"/>
    <w:rsid w:val="00FB2952"/>
    <w:rsid w:val="00FB4499"/>
    <w:rsid w:val="00FB7B77"/>
    <w:rsid w:val="00FC58D2"/>
    <w:rsid w:val="00FE5BE2"/>
    <w:rsid w:val="00FE7E44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FB177-D51F-4984-9F17-F70B4038F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210</cp:revision>
  <cp:lastPrinted>2026-02-04T03:31:00Z</cp:lastPrinted>
  <dcterms:created xsi:type="dcterms:W3CDTF">2025-08-01T04:45:00Z</dcterms:created>
  <dcterms:modified xsi:type="dcterms:W3CDTF">2026-03-13T03:33:00Z</dcterms:modified>
</cp:coreProperties>
</file>