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3"/>
        <w:tblW w:w="3616" w:type="dxa"/>
        <w:tblInd w:w="1134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16"/>
      </w:tblGrid>
      <w:tr w:rsidR="00B14825" w:rsidRPr="00B14825" w14:paraId="0C41238C" w14:textId="77777777" w:rsidTr="00E75C01">
        <w:trPr>
          <w:trHeight w:val="1259"/>
        </w:trPr>
        <w:tc>
          <w:tcPr>
            <w:tcW w:w="3616" w:type="dxa"/>
          </w:tcPr>
          <w:p w14:paraId="3CEE7FCD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Приложение </w:t>
            </w:r>
            <w:r w:rsidR="002049B9">
              <w:rPr>
                <w:sz w:val="24"/>
                <w:szCs w:val="24"/>
              </w:rPr>
              <w:t>8</w:t>
            </w:r>
          </w:p>
          <w:p w14:paraId="24A9B670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 xml:space="preserve">к постановлению </w:t>
            </w:r>
          </w:p>
          <w:p w14:paraId="1DC8ADCC" w14:textId="77777777" w:rsidR="00B14825" w:rsidRPr="00B14825" w:rsidRDefault="00B14825" w:rsidP="00B14825">
            <w:pPr>
              <w:autoSpaceDE w:val="0"/>
              <w:autoSpaceDN w:val="0"/>
              <w:adjustRightInd w:val="0"/>
              <w:jc w:val="both"/>
              <w:rPr>
                <w:sz w:val="24"/>
                <w:szCs w:val="24"/>
              </w:rPr>
            </w:pPr>
            <w:r w:rsidRPr="00B14825">
              <w:rPr>
                <w:sz w:val="24"/>
                <w:szCs w:val="24"/>
              </w:rPr>
              <w:t>Администрации ЗАТО</w:t>
            </w:r>
            <w:r w:rsidR="002532D3">
              <w:rPr>
                <w:sz w:val="24"/>
                <w:szCs w:val="24"/>
              </w:rPr>
              <w:t xml:space="preserve"> </w:t>
            </w:r>
            <w:r w:rsidRPr="00B14825">
              <w:rPr>
                <w:sz w:val="24"/>
                <w:szCs w:val="24"/>
              </w:rPr>
              <w:t>Северск</w:t>
            </w:r>
          </w:p>
          <w:p w14:paraId="476D7F2A" w14:textId="77777777" w:rsidR="00097E45" w:rsidRDefault="00097E45" w:rsidP="00097E4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от_17.03.2026__№__481-па_</w:t>
            </w:r>
          </w:p>
          <w:p w14:paraId="058CF935" w14:textId="77777777" w:rsidR="00B14825" w:rsidRPr="00B14825" w:rsidRDefault="00B14825" w:rsidP="00B14825">
            <w:pPr>
              <w:tabs>
                <w:tab w:val="left" w:pos="787"/>
              </w:tabs>
              <w:jc w:val="both"/>
              <w:rPr>
                <w:rFonts w:ascii="Times New Roman CYR" w:hAnsi="Times New Roman CYR"/>
                <w:color w:val="000000"/>
                <w:sz w:val="24"/>
                <w:szCs w:val="24"/>
              </w:rPr>
            </w:pPr>
          </w:p>
        </w:tc>
      </w:tr>
    </w:tbl>
    <w:p w14:paraId="39FD7BAA" w14:textId="77777777" w:rsidR="00B14825" w:rsidRPr="00B14825" w:rsidRDefault="00B14825" w:rsidP="00B14825">
      <w:pPr>
        <w:shd w:val="clear" w:color="auto" w:fill="FFFFFF"/>
        <w:tabs>
          <w:tab w:val="left" w:pos="787"/>
        </w:tabs>
        <w:spacing w:after="0" w:line="240" w:lineRule="auto"/>
        <w:jc w:val="right"/>
        <w:rPr>
          <w:rFonts w:ascii="Times New Roman CYR" w:eastAsia="Times New Roman" w:hAnsi="Times New Roman CYR" w:cs="Times New Roman"/>
          <w:color w:val="000000"/>
          <w:sz w:val="24"/>
          <w:szCs w:val="24"/>
          <w:lang w:eastAsia="ru-RU"/>
        </w:rPr>
      </w:pPr>
    </w:p>
    <w:p w14:paraId="4C7DFF60" w14:textId="77777777" w:rsidR="00107F8D" w:rsidRPr="00107F8D" w:rsidRDefault="00107F8D" w:rsidP="00107F8D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p w14:paraId="18BADED1" w14:textId="77777777" w:rsidR="00786E7D" w:rsidRPr="00786E7D" w:rsidRDefault="002D55EC" w:rsidP="00786E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</w:t>
      </w:r>
      <w:r w:rsidR="00786E7D" w:rsidRPr="00786E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СВЕДЕНИЯ </w:t>
      </w:r>
    </w:p>
    <w:p w14:paraId="5402C2B4" w14:textId="77777777" w:rsidR="00786E7D" w:rsidRPr="00786E7D" w:rsidRDefault="00786E7D" w:rsidP="00786E7D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E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составе и значениях целевых показателей (индикаторов) результативности подпрограммы 2 «Мониторинг</w:t>
      </w:r>
    </w:p>
    <w:p w14:paraId="08F457E0" w14:textId="77777777" w:rsidR="00786E7D" w:rsidRPr="00786E7D" w:rsidRDefault="00786E7D" w:rsidP="00786E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E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распространения потребления психоактивных веществ среди молодежи и подростков» муниципальной программы</w:t>
      </w:r>
    </w:p>
    <w:p w14:paraId="20DBCFBE" w14:textId="77777777" w:rsidR="00786E7D" w:rsidRPr="00786E7D" w:rsidRDefault="00786E7D" w:rsidP="00786E7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786E7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«Профилактика алкоголизма, наркомании, токсикомании и ВИЧ-инфекции среди подростков и молодежи ЗАТО Северск»</w:t>
      </w:r>
    </w:p>
    <w:p w14:paraId="2BBD7BAC" w14:textId="77777777" w:rsidR="00786E7D" w:rsidRPr="00786E7D" w:rsidRDefault="00786E7D" w:rsidP="00786E7D">
      <w:pPr>
        <w:widowControl w:val="0"/>
        <w:autoSpaceDE w:val="0"/>
        <w:autoSpaceDN w:val="0"/>
        <w:adjustRightInd w:val="0"/>
        <w:spacing w:after="0" w:line="240" w:lineRule="auto"/>
        <w:ind w:right="-172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86E7D"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Таблица 2</w:t>
      </w:r>
    </w:p>
    <w:tbl>
      <w:tblPr>
        <w:tblW w:w="14879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3545"/>
        <w:gridCol w:w="851"/>
        <w:gridCol w:w="708"/>
        <w:gridCol w:w="709"/>
        <w:gridCol w:w="709"/>
        <w:gridCol w:w="709"/>
        <w:gridCol w:w="708"/>
        <w:gridCol w:w="1134"/>
        <w:gridCol w:w="1843"/>
        <w:gridCol w:w="1814"/>
        <w:gridCol w:w="1588"/>
      </w:tblGrid>
      <w:tr w:rsidR="00786E7D" w:rsidRPr="00786E7D" w14:paraId="11362BB1" w14:textId="77777777" w:rsidTr="00273AA2">
        <w:trPr>
          <w:trHeight w:val="58"/>
        </w:trPr>
        <w:tc>
          <w:tcPr>
            <w:tcW w:w="561" w:type="dxa"/>
            <w:vMerge w:val="restart"/>
            <w:hideMark/>
          </w:tcPr>
          <w:p w14:paraId="1F3E528C" w14:textId="77777777" w:rsidR="00786E7D" w:rsidRPr="00786E7D" w:rsidRDefault="00786E7D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3545" w:type="dxa"/>
            <w:vMerge w:val="restart"/>
            <w:hideMark/>
          </w:tcPr>
          <w:p w14:paraId="34F18F44" w14:textId="77777777" w:rsidR="00786E7D" w:rsidRPr="00786E7D" w:rsidRDefault="00786E7D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51" w:type="dxa"/>
            <w:vMerge w:val="restart"/>
            <w:hideMark/>
          </w:tcPr>
          <w:p w14:paraId="3211E557" w14:textId="77777777" w:rsidR="00786E7D" w:rsidRPr="00786E7D" w:rsidRDefault="00786E7D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Еди-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ница изме-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рения</w:t>
            </w:r>
          </w:p>
        </w:tc>
        <w:tc>
          <w:tcPr>
            <w:tcW w:w="4677" w:type="dxa"/>
            <w:gridSpan w:val="6"/>
            <w:hideMark/>
          </w:tcPr>
          <w:p w14:paraId="739818F0" w14:textId="77777777" w:rsidR="00786E7D" w:rsidRPr="00786E7D" w:rsidRDefault="00786E7D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Значения целевых показателей</w:t>
            </w:r>
          </w:p>
        </w:tc>
        <w:tc>
          <w:tcPr>
            <w:tcW w:w="1843" w:type="dxa"/>
            <w:vMerge w:val="restart"/>
            <w:hideMark/>
          </w:tcPr>
          <w:p w14:paraId="2D01A354" w14:textId="77777777" w:rsidR="00786E7D" w:rsidRPr="00786E7D" w:rsidRDefault="00786E7D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Периодичность сбора данных</w:t>
            </w:r>
          </w:p>
        </w:tc>
        <w:tc>
          <w:tcPr>
            <w:tcW w:w="1814" w:type="dxa"/>
            <w:vMerge w:val="restart"/>
            <w:hideMark/>
          </w:tcPr>
          <w:p w14:paraId="32E395F9" w14:textId="77777777" w:rsidR="00786E7D" w:rsidRPr="00786E7D" w:rsidRDefault="00786E7D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Метод сбора информации</w:t>
            </w:r>
          </w:p>
        </w:tc>
        <w:tc>
          <w:tcPr>
            <w:tcW w:w="1588" w:type="dxa"/>
            <w:vMerge w:val="restart"/>
            <w:hideMark/>
          </w:tcPr>
          <w:p w14:paraId="5FFD3DBB" w14:textId="77777777" w:rsidR="00786E7D" w:rsidRPr="00786E7D" w:rsidRDefault="00786E7D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Ответствен-ный за сбор данных по показателю</w:t>
            </w:r>
          </w:p>
        </w:tc>
      </w:tr>
      <w:tr w:rsidR="004E7E0C" w:rsidRPr="00786E7D" w14:paraId="76403FE3" w14:textId="77777777" w:rsidTr="00273AA2">
        <w:trPr>
          <w:trHeight w:val="931"/>
        </w:trPr>
        <w:tc>
          <w:tcPr>
            <w:tcW w:w="561" w:type="dxa"/>
            <w:vMerge/>
            <w:vAlign w:val="center"/>
            <w:hideMark/>
          </w:tcPr>
          <w:p w14:paraId="6636E955" w14:textId="77777777" w:rsidR="004E7E0C" w:rsidRPr="00786E7D" w:rsidRDefault="004E7E0C" w:rsidP="00786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545" w:type="dxa"/>
            <w:vMerge/>
            <w:vAlign w:val="center"/>
            <w:hideMark/>
          </w:tcPr>
          <w:p w14:paraId="63A25F62" w14:textId="77777777" w:rsidR="004E7E0C" w:rsidRPr="00786E7D" w:rsidRDefault="004E7E0C" w:rsidP="00786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vMerge/>
            <w:vAlign w:val="center"/>
            <w:hideMark/>
          </w:tcPr>
          <w:p w14:paraId="673215F4" w14:textId="77777777" w:rsidR="004E7E0C" w:rsidRPr="00786E7D" w:rsidRDefault="004E7E0C" w:rsidP="00786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8" w:type="dxa"/>
          </w:tcPr>
          <w:p w14:paraId="07812C4D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 год</w:t>
            </w:r>
          </w:p>
        </w:tc>
        <w:tc>
          <w:tcPr>
            <w:tcW w:w="709" w:type="dxa"/>
          </w:tcPr>
          <w:p w14:paraId="018D46B7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 год</w:t>
            </w:r>
          </w:p>
        </w:tc>
        <w:tc>
          <w:tcPr>
            <w:tcW w:w="709" w:type="dxa"/>
          </w:tcPr>
          <w:p w14:paraId="23DE8B90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2025 год </w:t>
            </w:r>
          </w:p>
        </w:tc>
        <w:tc>
          <w:tcPr>
            <w:tcW w:w="709" w:type="dxa"/>
          </w:tcPr>
          <w:p w14:paraId="2B9CC5D1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2026 год </w:t>
            </w:r>
          </w:p>
        </w:tc>
        <w:tc>
          <w:tcPr>
            <w:tcW w:w="708" w:type="dxa"/>
          </w:tcPr>
          <w:p w14:paraId="385DB23D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34" w:type="dxa"/>
          </w:tcPr>
          <w:p w14:paraId="7D8B9F0B" w14:textId="77777777" w:rsidR="00CC1691" w:rsidRDefault="00CC1691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2028 </w:t>
            </w:r>
          </w:p>
          <w:p w14:paraId="70615916" w14:textId="77777777" w:rsidR="004E7E0C" w:rsidRPr="00786E7D" w:rsidRDefault="00CC1691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(прог-нозный период)</w:t>
            </w:r>
          </w:p>
        </w:tc>
        <w:tc>
          <w:tcPr>
            <w:tcW w:w="1843" w:type="dxa"/>
            <w:vMerge/>
            <w:vAlign w:val="center"/>
            <w:hideMark/>
          </w:tcPr>
          <w:p w14:paraId="61A39701" w14:textId="77777777" w:rsidR="004E7E0C" w:rsidRPr="00786E7D" w:rsidRDefault="004E7E0C" w:rsidP="00786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14" w:type="dxa"/>
            <w:vMerge/>
            <w:vAlign w:val="center"/>
            <w:hideMark/>
          </w:tcPr>
          <w:p w14:paraId="5BE4DE7F" w14:textId="77777777" w:rsidR="004E7E0C" w:rsidRPr="00786E7D" w:rsidRDefault="004E7E0C" w:rsidP="00786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588" w:type="dxa"/>
            <w:vMerge/>
            <w:vAlign w:val="center"/>
            <w:hideMark/>
          </w:tcPr>
          <w:p w14:paraId="7638A5DF" w14:textId="77777777" w:rsidR="004E7E0C" w:rsidRPr="00786E7D" w:rsidRDefault="004E7E0C" w:rsidP="00786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14:paraId="19DFEC9D" w14:textId="77777777" w:rsidR="00786E7D" w:rsidRPr="00786E7D" w:rsidRDefault="00786E7D" w:rsidP="00786E7D">
      <w:pPr>
        <w:spacing w:after="0" w:line="240" w:lineRule="auto"/>
        <w:rPr>
          <w:rFonts w:ascii="Times New Roman" w:eastAsia="Times New Roman" w:hAnsi="Times New Roman" w:cs="Times New Roman"/>
          <w:sz w:val="2"/>
          <w:szCs w:val="2"/>
        </w:rPr>
      </w:pPr>
    </w:p>
    <w:tbl>
      <w:tblPr>
        <w:tblW w:w="14879" w:type="dxa"/>
        <w:tblLayout w:type="fixed"/>
        <w:tblLook w:val="04A0" w:firstRow="1" w:lastRow="0" w:firstColumn="1" w:lastColumn="0" w:noHBand="0" w:noVBand="1"/>
      </w:tblPr>
      <w:tblGrid>
        <w:gridCol w:w="560"/>
        <w:gridCol w:w="3546"/>
        <w:gridCol w:w="851"/>
        <w:gridCol w:w="708"/>
        <w:gridCol w:w="709"/>
        <w:gridCol w:w="709"/>
        <w:gridCol w:w="709"/>
        <w:gridCol w:w="708"/>
        <w:gridCol w:w="1134"/>
        <w:gridCol w:w="1843"/>
        <w:gridCol w:w="1815"/>
        <w:gridCol w:w="1587"/>
      </w:tblGrid>
      <w:tr w:rsidR="004E7E0C" w:rsidRPr="00786E7D" w14:paraId="2D95FD2A" w14:textId="77777777" w:rsidTr="00273AA2">
        <w:trPr>
          <w:trHeight w:val="58"/>
          <w:tblHeader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51455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269DDCB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6E7138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1FA14DC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1FF1982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2827C0C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2DDC0D0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03AA6FB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524C698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EE3A622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10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695C49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B065920" w14:textId="77777777" w:rsidR="004E7E0C" w:rsidRPr="00786E7D" w:rsidRDefault="004E7E0C" w:rsidP="00786E7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2</w:t>
            </w:r>
          </w:p>
        </w:tc>
      </w:tr>
      <w:tr w:rsidR="00786E7D" w:rsidRPr="00786E7D" w14:paraId="0E2FF360" w14:textId="77777777" w:rsidTr="00AA32E1">
        <w:trPr>
          <w:trHeight w:val="116"/>
        </w:trPr>
        <w:tc>
          <w:tcPr>
            <w:tcW w:w="148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1DF43E" w14:textId="77777777" w:rsidR="00786E7D" w:rsidRPr="00786E7D" w:rsidRDefault="00786E7D" w:rsidP="00786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подпрограммы 2 «Мониторинг распространения потребления психоактивных веществ среди подростков и молодежи ЗАТО Северск»</w:t>
            </w:r>
          </w:p>
        </w:tc>
      </w:tr>
      <w:tr w:rsidR="00CC1691" w:rsidRPr="00786E7D" w14:paraId="58602136" w14:textId="77777777" w:rsidTr="00273AA2">
        <w:trPr>
          <w:trHeight w:val="15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85F4C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1.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08CD401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Доля</w:t>
            </w:r>
            <w:r w:rsidRPr="00786E7D">
              <w:rPr>
                <w:rFonts w:ascii="Calibri" w:eastAsia="Times New Roman" w:hAnsi="Calibri" w:cs="Times New Roman"/>
                <w:sz w:val="24"/>
                <w:szCs w:val="24"/>
              </w:rPr>
              <w:t xml:space="preserve"> </w:t>
            </w:r>
            <w:r w:rsidRPr="0078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молодежи в возрасте от 13 до 18 лет, прошедшей социально-психологическое тестирование (СПТ) и вошедшей в группу риска (высочайшая вероятность проявлений рискового поведения)</w:t>
            </w:r>
            <w:r w:rsidR="000064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  <w:r w:rsidRPr="0078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 прошедших СПТ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AE0BB2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проц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0383A1" w14:textId="77777777" w:rsidR="00CC1691" w:rsidRPr="00786E7D" w:rsidRDefault="00CC1691" w:rsidP="00D3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DD9AC5" w14:textId="77777777" w:rsidR="00CC1691" w:rsidRPr="00786E7D" w:rsidRDefault="00CC1691" w:rsidP="00D3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744E4" w14:textId="77777777" w:rsidR="00CC1691" w:rsidRPr="00786E7D" w:rsidRDefault="00CC1691" w:rsidP="00D3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4,27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ACA0E" w14:textId="77777777" w:rsidR="00CC1691" w:rsidRPr="00786E7D" w:rsidRDefault="00CC1691" w:rsidP="00D3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4,02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62BCB" w14:textId="77777777" w:rsidR="00CC1691" w:rsidRPr="00786E7D" w:rsidRDefault="00CC1691" w:rsidP="00D3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5AC0C6" w14:textId="77777777" w:rsidR="00CC1691" w:rsidRPr="00786E7D" w:rsidRDefault="00D369D3" w:rsidP="00D3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3,77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A21DFD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A6523E9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Управления образования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51F99E7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Управление образования</w:t>
            </w:r>
          </w:p>
        </w:tc>
      </w:tr>
      <w:tr w:rsidR="00786E7D" w:rsidRPr="00786E7D" w14:paraId="0A7EB759" w14:textId="77777777" w:rsidTr="00AA32E1">
        <w:trPr>
          <w:trHeight w:val="58"/>
        </w:trPr>
        <w:tc>
          <w:tcPr>
            <w:tcW w:w="148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6FCD7" w14:textId="77777777" w:rsidR="00786E7D" w:rsidRPr="00786E7D" w:rsidRDefault="00786E7D" w:rsidP="00786E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1 «Анализ ситуации с распространением алкоголизма, наркомании, токсикомании, ВИЧ-инфекции среди подростков и молодежи ЗАТО Северск и связанных с этим правонарушений» подпрограммы 2</w:t>
            </w:r>
          </w:p>
        </w:tc>
      </w:tr>
      <w:tr w:rsidR="00CC1691" w:rsidRPr="00786E7D" w14:paraId="354A2A3E" w14:textId="77777777" w:rsidTr="00273AA2">
        <w:trPr>
          <w:trHeight w:val="705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C92E5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AC328F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подростков, замеченных в употреблении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наркотических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 (взяты под наблюдение впервые)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1C69D9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81571C3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9BA2E11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60F0E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FFC4D7F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35F0ED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68B499" w14:textId="77777777" w:rsidR="00CC1691" w:rsidRPr="00786E7D" w:rsidRDefault="00D369D3" w:rsidP="00D3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53F34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5B67DC5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Медицинская статистическая 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отчетность по запросу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50393CE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Администра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 ЗАТО Северск</w:t>
            </w:r>
          </w:p>
        </w:tc>
      </w:tr>
      <w:tr w:rsidR="00CC1691" w:rsidRPr="00786E7D" w14:paraId="198E0D2B" w14:textId="77777777" w:rsidTr="00273AA2">
        <w:trPr>
          <w:trHeight w:val="324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434F48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3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2645774B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Численность подростков с пагубным употреблением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наркотических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веществ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FE2EB8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5324B5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B401C1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BB42653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92F167F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7EBF87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6A37E" w14:textId="77777777" w:rsidR="00CC1691" w:rsidRPr="00786E7D" w:rsidRDefault="00D369D3" w:rsidP="00D3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3ADF95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81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CA0238E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Медицинская статистическая отчетность по запросу</w:t>
            </w:r>
          </w:p>
        </w:tc>
        <w:tc>
          <w:tcPr>
            <w:tcW w:w="15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680E2EB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 ЗАТО Северск</w:t>
            </w:r>
          </w:p>
        </w:tc>
      </w:tr>
      <w:tr w:rsidR="00CC1691" w:rsidRPr="00786E7D" w14:paraId="0F79C365" w14:textId="77777777" w:rsidTr="00273AA2">
        <w:trPr>
          <w:trHeight w:val="58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BDC25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97A1D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Численность подростков, состоящих на профилактическом учете в КДНиЗП Администрации ЗАТО Северск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AEA258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6F4E4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DB063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48C79" w14:textId="77777777" w:rsidR="00CC1691" w:rsidRPr="00FD5BF6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="00FD5BF6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DD4E1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C63D3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1E764F" w14:textId="77777777" w:rsidR="00CC1691" w:rsidRPr="00786E7D" w:rsidRDefault="00D369D3" w:rsidP="00D369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ADB1AF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863927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Отчет </w:t>
            </w:r>
            <w:r w:rsidR="00B17C9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омиссии по делам несовершен-нолетних и защите их прав Администра</w:t>
            </w:r>
            <w:r w:rsidR="00B7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B57F3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 ЗАТО Северск</w:t>
            </w:r>
          </w:p>
        </w:tc>
      </w:tr>
      <w:tr w:rsidR="00786E7D" w:rsidRPr="00786E7D" w14:paraId="21DAD5E3" w14:textId="77777777" w:rsidTr="00AA32E1">
        <w:trPr>
          <w:trHeight w:val="138"/>
        </w:trPr>
        <w:tc>
          <w:tcPr>
            <w:tcW w:w="1487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9C36C" w14:textId="77777777" w:rsidR="00786E7D" w:rsidRPr="00786E7D" w:rsidRDefault="00786E7D" w:rsidP="00786E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Показатели задачи 2 «Информирование подростков и молодежи о негативных последствиях употребления психоактивных веществ» подпрограммы 2</w:t>
            </w:r>
          </w:p>
        </w:tc>
      </w:tr>
      <w:tr w:rsidR="00CC1691" w:rsidRPr="00786E7D" w14:paraId="6015E7AE" w14:textId="77777777" w:rsidTr="00273AA2">
        <w:trPr>
          <w:trHeight w:val="467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C1C29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2.1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9E141A9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посетителей целевого сайта по профилактике потребления психоактивных веществ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51A0D865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чел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9A7907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1CF52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1B4517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368E6C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02A3DF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5654D" w14:textId="77777777" w:rsidR="00CC1691" w:rsidRPr="00786E7D" w:rsidRDefault="00881EC9" w:rsidP="0031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BF2CB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E3E3BF2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Управления образования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48EA9D4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 ЗАТО Северск</w:t>
            </w:r>
          </w:p>
        </w:tc>
      </w:tr>
      <w:tr w:rsidR="00CC1691" w:rsidRPr="00786E7D" w14:paraId="7CC79409" w14:textId="77777777" w:rsidTr="00273AA2">
        <w:trPr>
          <w:trHeight w:val="788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65EADB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2.2</w:t>
            </w:r>
          </w:p>
        </w:tc>
        <w:tc>
          <w:tcPr>
            <w:tcW w:w="3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37EFBBEF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Публикация в средствах массовой информации статей и рубрик, роликов антинаркотической направленности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3099AA4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7E3EC0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3A15EE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683590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DB9095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46719B" w14:textId="77777777" w:rsidR="00CC1691" w:rsidRPr="00786E7D" w:rsidRDefault="00CC1691" w:rsidP="00CC16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6811A1B" w14:textId="77777777" w:rsidR="00CC1691" w:rsidRPr="00786E7D" w:rsidRDefault="001D56A5" w:rsidP="003129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D34CA2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Ежеквартально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022FBFFE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Отдела информацион</w:t>
            </w:r>
            <w:r w:rsidR="00B7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ной политики Администра</w:t>
            </w:r>
            <w:r w:rsidR="00B700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ции ЗАТО Северск</w:t>
            </w:r>
          </w:p>
        </w:tc>
        <w:tc>
          <w:tcPr>
            <w:tcW w:w="15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E51E47" w14:textId="77777777" w:rsidR="00CC1691" w:rsidRPr="00786E7D" w:rsidRDefault="00CC1691" w:rsidP="00CC16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-</w:t>
            </w:r>
            <w:r w:rsidRPr="00786E7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ция ЗАТО Северск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14:paraId="0F8712FC" w14:textId="77777777" w:rsidR="007C4606" w:rsidRDefault="007C4606" w:rsidP="00520F64">
      <w:pPr>
        <w:rPr>
          <w:sz w:val="24"/>
          <w:szCs w:val="24"/>
        </w:rPr>
      </w:pPr>
    </w:p>
    <w:sectPr w:rsidR="007C4606" w:rsidSect="0088341F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BE4370" w14:textId="77777777" w:rsidR="0071139C" w:rsidRDefault="0071139C" w:rsidP="00983F72">
      <w:pPr>
        <w:spacing w:after="0" w:line="240" w:lineRule="auto"/>
      </w:pPr>
      <w:r>
        <w:separator/>
      </w:r>
    </w:p>
  </w:endnote>
  <w:endnote w:type="continuationSeparator" w:id="0">
    <w:p w14:paraId="106C2884" w14:textId="77777777" w:rsidR="0071139C" w:rsidRDefault="0071139C" w:rsidP="00983F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D118BF" w14:textId="77777777" w:rsidR="00983F72" w:rsidRPr="00983F72" w:rsidRDefault="00983F72" w:rsidP="00983F72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983F72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7C9839" w14:textId="77777777" w:rsidR="00A629CC" w:rsidRPr="00A629CC" w:rsidRDefault="00A629CC" w:rsidP="00A629CC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A629CC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0366993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C039B" w14:textId="77777777" w:rsidR="0071139C" w:rsidRDefault="0071139C" w:rsidP="00983F72">
      <w:pPr>
        <w:spacing w:after="0" w:line="240" w:lineRule="auto"/>
      </w:pPr>
      <w:r>
        <w:separator/>
      </w:r>
    </w:p>
  </w:footnote>
  <w:footnote w:type="continuationSeparator" w:id="0">
    <w:p w14:paraId="546BF1A0" w14:textId="77777777" w:rsidR="0071139C" w:rsidRDefault="0071139C" w:rsidP="00983F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4385684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4"/>
        <w:szCs w:val="24"/>
      </w:rPr>
    </w:sdtEndPr>
    <w:sdtContent>
      <w:p w14:paraId="2EA75C15" w14:textId="77777777" w:rsidR="0088341F" w:rsidRPr="0088341F" w:rsidRDefault="0088341F">
        <w:pPr>
          <w:pStyle w:val="a4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88341F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88341F">
          <w:rPr>
            <w:rFonts w:ascii="Times New Roman" w:hAnsi="Times New Roman" w:cs="Times New Roman"/>
            <w:sz w:val="24"/>
            <w:szCs w:val="24"/>
          </w:rPr>
          <w:instrText>PAGE   \* MERGEFORMAT</w:instrText>
        </w:r>
        <w:r w:rsidRPr="0088341F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31290B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88341F">
          <w:rPr>
            <w:rFonts w:ascii="Times New Roman" w:hAnsi="Times New Roman" w:cs="Times New Roman"/>
            <w:sz w:val="24"/>
            <w:szCs w:val="24"/>
          </w:rPr>
          <w:fldChar w:fldCharType="end"/>
        </w:r>
      </w:p>
    </w:sdtContent>
  </w:sdt>
  <w:p w14:paraId="6584616D" w14:textId="77777777" w:rsidR="0088341F" w:rsidRDefault="0088341F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3E44"/>
    <w:rsid w:val="000064BA"/>
    <w:rsid w:val="00022E49"/>
    <w:rsid w:val="000365D9"/>
    <w:rsid w:val="00097E45"/>
    <w:rsid w:val="00107F8D"/>
    <w:rsid w:val="0013037A"/>
    <w:rsid w:val="0016667A"/>
    <w:rsid w:val="00193E44"/>
    <w:rsid w:val="001D56A5"/>
    <w:rsid w:val="002049B9"/>
    <w:rsid w:val="00247AEA"/>
    <w:rsid w:val="002532D3"/>
    <w:rsid w:val="00273AA2"/>
    <w:rsid w:val="002A65A9"/>
    <w:rsid w:val="002D55EC"/>
    <w:rsid w:val="0031290B"/>
    <w:rsid w:val="00335806"/>
    <w:rsid w:val="00340BB2"/>
    <w:rsid w:val="003621DB"/>
    <w:rsid w:val="00395208"/>
    <w:rsid w:val="003E6112"/>
    <w:rsid w:val="003F301D"/>
    <w:rsid w:val="004230F7"/>
    <w:rsid w:val="004261E4"/>
    <w:rsid w:val="004E7E0C"/>
    <w:rsid w:val="00500225"/>
    <w:rsid w:val="00520F64"/>
    <w:rsid w:val="00567F4E"/>
    <w:rsid w:val="005E7CFD"/>
    <w:rsid w:val="0065041A"/>
    <w:rsid w:val="006519DE"/>
    <w:rsid w:val="0071139C"/>
    <w:rsid w:val="00786E7D"/>
    <w:rsid w:val="007C4606"/>
    <w:rsid w:val="00881EC9"/>
    <w:rsid w:val="0088341F"/>
    <w:rsid w:val="008D0CFF"/>
    <w:rsid w:val="00930CBC"/>
    <w:rsid w:val="009730D3"/>
    <w:rsid w:val="00983F72"/>
    <w:rsid w:val="009D6AFA"/>
    <w:rsid w:val="00A629CC"/>
    <w:rsid w:val="00AB7E05"/>
    <w:rsid w:val="00AE060A"/>
    <w:rsid w:val="00B07E23"/>
    <w:rsid w:val="00B14825"/>
    <w:rsid w:val="00B17C96"/>
    <w:rsid w:val="00B700B1"/>
    <w:rsid w:val="00B97257"/>
    <w:rsid w:val="00BC64CB"/>
    <w:rsid w:val="00BD1EB6"/>
    <w:rsid w:val="00CC1691"/>
    <w:rsid w:val="00CD2CA2"/>
    <w:rsid w:val="00CF0FD0"/>
    <w:rsid w:val="00D369D3"/>
    <w:rsid w:val="00E75C01"/>
    <w:rsid w:val="00EC5CB7"/>
    <w:rsid w:val="00EE6E71"/>
    <w:rsid w:val="00F279B5"/>
    <w:rsid w:val="00F429CE"/>
    <w:rsid w:val="00FD5B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1751FC"/>
  <w15:chartTrackingRefBased/>
  <w15:docId w15:val="{0388D6AE-2F92-4918-A256-0C3BD3CB0F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B1482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83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83F72"/>
  </w:style>
  <w:style w:type="paragraph" w:styleId="a6">
    <w:name w:val="footer"/>
    <w:basedOn w:val="a"/>
    <w:link w:val="a7"/>
    <w:uiPriority w:val="99"/>
    <w:unhideWhenUsed/>
    <w:rsid w:val="00983F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83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7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Trofimova</cp:lastModifiedBy>
  <cp:revision>7</cp:revision>
  <cp:lastPrinted>2026-01-14T07:09:00Z</cp:lastPrinted>
  <dcterms:created xsi:type="dcterms:W3CDTF">2026-03-16T03:09:00Z</dcterms:created>
  <dcterms:modified xsi:type="dcterms:W3CDTF">2026-03-17T08:59:00Z</dcterms:modified>
</cp:coreProperties>
</file>