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DDE" w:rsidRPr="00970DDE" w:rsidRDefault="00F21503" w:rsidP="00970DDE">
      <w:pPr>
        <w:pStyle w:val="a3"/>
        <w:jc w:val="right"/>
        <w:rPr>
          <w:rFonts w:ascii="Times New Roman" w:hAnsi="Times New Roman" w:cs="Times New Roman"/>
          <w:sz w:val="24"/>
          <w:szCs w:val="24"/>
        </w:rPr>
      </w:pPr>
      <w:bookmarkStart w:id="0" w:name="_GoBack"/>
      <w:bookmarkEnd w:id="0"/>
      <w:r>
        <w:rPr>
          <w:rFonts w:ascii="Times New Roman" w:hAnsi="Times New Roman" w:cs="Times New Roman"/>
          <w:sz w:val="24"/>
          <w:szCs w:val="24"/>
        </w:rPr>
        <w:t>Утвержден</w:t>
      </w:r>
    </w:p>
    <w:p w:rsidR="00970DDE" w:rsidRPr="00970DDE" w:rsidRDefault="00970DDE" w:rsidP="00970DDE">
      <w:pPr>
        <w:pStyle w:val="a3"/>
        <w:jc w:val="right"/>
        <w:rPr>
          <w:rFonts w:ascii="Times New Roman" w:hAnsi="Times New Roman" w:cs="Times New Roman"/>
          <w:sz w:val="24"/>
          <w:szCs w:val="24"/>
        </w:rPr>
      </w:pPr>
      <w:r w:rsidRPr="00970DDE">
        <w:rPr>
          <w:rFonts w:ascii="Times New Roman" w:hAnsi="Times New Roman" w:cs="Times New Roman"/>
          <w:sz w:val="24"/>
          <w:szCs w:val="24"/>
        </w:rPr>
        <w:t>постановлением</w:t>
      </w:r>
    </w:p>
    <w:p w:rsidR="00970DDE" w:rsidRDefault="00970DDE" w:rsidP="00970DDE">
      <w:pPr>
        <w:pStyle w:val="a3"/>
        <w:jc w:val="right"/>
        <w:rPr>
          <w:rFonts w:ascii="Times New Roman" w:hAnsi="Times New Roman" w:cs="Times New Roman"/>
          <w:sz w:val="24"/>
          <w:szCs w:val="24"/>
        </w:rPr>
      </w:pPr>
      <w:r>
        <w:rPr>
          <w:rFonts w:ascii="Times New Roman" w:hAnsi="Times New Roman" w:cs="Times New Roman"/>
          <w:sz w:val="24"/>
          <w:szCs w:val="24"/>
        </w:rPr>
        <w:t>Администрации ЗАТО Северск</w:t>
      </w:r>
    </w:p>
    <w:p w:rsidR="00970DDE" w:rsidRPr="00970DDE" w:rsidRDefault="00970DDE" w:rsidP="00970DDE">
      <w:pPr>
        <w:pStyle w:val="a3"/>
        <w:jc w:val="right"/>
        <w:rPr>
          <w:rFonts w:ascii="Times New Roman" w:hAnsi="Times New Roman" w:cs="Times New Roman"/>
          <w:sz w:val="24"/>
          <w:szCs w:val="24"/>
        </w:rPr>
      </w:pPr>
      <w:r w:rsidRPr="00970DDE">
        <w:rPr>
          <w:rFonts w:ascii="Times New Roman" w:hAnsi="Times New Roman" w:cs="Times New Roman"/>
          <w:sz w:val="24"/>
          <w:szCs w:val="24"/>
        </w:rPr>
        <w:t xml:space="preserve">от </w:t>
      </w:r>
      <w:r>
        <w:rPr>
          <w:rFonts w:ascii="Times New Roman" w:hAnsi="Times New Roman" w:cs="Times New Roman"/>
          <w:sz w:val="24"/>
          <w:szCs w:val="24"/>
        </w:rPr>
        <w:t>«_____»_________2026</w:t>
      </w:r>
      <w:r w:rsidRPr="00970DDE">
        <w:rPr>
          <w:rFonts w:ascii="Times New Roman" w:hAnsi="Times New Roman" w:cs="Times New Roman"/>
          <w:sz w:val="24"/>
          <w:szCs w:val="24"/>
        </w:rPr>
        <w:t xml:space="preserve"> </w:t>
      </w:r>
      <w:r>
        <w:rPr>
          <w:rFonts w:ascii="Times New Roman" w:hAnsi="Times New Roman" w:cs="Times New Roman"/>
          <w:sz w:val="24"/>
          <w:szCs w:val="24"/>
        </w:rPr>
        <w:t>№______</w:t>
      </w:r>
    </w:p>
    <w:p w:rsidR="00970DDE" w:rsidRPr="00970DDE" w:rsidRDefault="00970DDE" w:rsidP="00970DDE">
      <w:pPr>
        <w:pStyle w:val="a3"/>
        <w:jc w:val="both"/>
        <w:rPr>
          <w:rFonts w:ascii="Times New Roman" w:hAnsi="Times New Roman" w:cs="Times New Roman"/>
          <w:sz w:val="24"/>
          <w:szCs w:val="24"/>
        </w:rPr>
      </w:pPr>
    </w:p>
    <w:p w:rsidR="002443B7" w:rsidRDefault="002443B7" w:rsidP="00970DDE">
      <w:pPr>
        <w:pStyle w:val="a3"/>
        <w:jc w:val="center"/>
        <w:rPr>
          <w:rFonts w:ascii="Times New Roman" w:hAnsi="Times New Roman" w:cs="Times New Roman"/>
          <w:bCs/>
          <w:sz w:val="24"/>
          <w:szCs w:val="24"/>
        </w:rPr>
      </w:pPr>
    </w:p>
    <w:p w:rsidR="00F56B25" w:rsidRDefault="00F56B25" w:rsidP="00970DDE">
      <w:pPr>
        <w:pStyle w:val="a3"/>
        <w:jc w:val="center"/>
        <w:rPr>
          <w:rFonts w:ascii="Times New Roman" w:hAnsi="Times New Roman" w:cs="Times New Roman"/>
          <w:bCs/>
          <w:sz w:val="24"/>
          <w:szCs w:val="24"/>
        </w:rPr>
      </w:pPr>
    </w:p>
    <w:p w:rsidR="00970DDE" w:rsidRDefault="00EC1457" w:rsidP="00970DDE">
      <w:pPr>
        <w:pStyle w:val="a3"/>
        <w:jc w:val="center"/>
        <w:rPr>
          <w:rFonts w:ascii="Times New Roman" w:hAnsi="Times New Roman" w:cs="Times New Roman"/>
          <w:bCs/>
          <w:sz w:val="24"/>
          <w:szCs w:val="24"/>
        </w:rPr>
      </w:pPr>
      <w:r>
        <w:rPr>
          <w:rFonts w:ascii="Times New Roman" w:hAnsi="Times New Roman" w:cs="Times New Roman"/>
          <w:bCs/>
          <w:sz w:val="24"/>
          <w:szCs w:val="24"/>
        </w:rPr>
        <w:t>П</w:t>
      </w:r>
      <w:r w:rsidR="00F21503">
        <w:rPr>
          <w:rFonts w:ascii="Times New Roman" w:hAnsi="Times New Roman" w:cs="Times New Roman"/>
          <w:bCs/>
          <w:sz w:val="24"/>
          <w:szCs w:val="24"/>
        </w:rPr>
        <w:t>орядок</w:t>
      </w:r>
    </w:p>
    <w:p w:rsidR="00302279" w:rsidRDefault="00EC1457" w:rsidP="00970DDE">
      <w:pPr>
        <w:pStyle w:val="a3"/>
        <w:jc w:val="center"/>
        <w:rPr>
          <w:rFonts w:ascii="Times New Roman" w:hAnsi="Times New Roman" w:cs="Times New Roman"/>
          <w:bCs/>
          <w:sz w:val="24"/>
          <w:szCs w:val="24"/>
        </w:rPr>
      </w:pPr>
      <w:r>
        <w:rPr>
          <w:rFonts w:ascii="Times New Roman" w:hAnsi="Times New Roman" w:cs="Times New Roman"/>
          <w:bCs/>
          <w:sz w:val="24"/>
          <w:szCs w:val="24"/>
        </w:rPr>
        <w:t xml:space="preserve">(основания, условия) реструктуризации денежных обязательств </w:t>
      </w:r>
    </w:p>
    <w:p w:rsidR="00302279" w:rsidRDefault="00EC1457" w:rsidP="00970DDE">
      <w:pPr>
        <w:pStyle w:val="a3"/>
        <w:jc w:val="center"/>
        <w:rPr>
          <w:rFonts w:ascii="Times New Roman" w:hAnsi="Times New Roman" w:cs="Times New Roman"/>
          <w:bCs/>
          <w:sz w:val="24"/>
          <w:szCs w:val="24"/>
        </w:rPr>
      </w:pPr>
      <w:r>
        <w:rPr>
          <w:rFonts w:ascii="Times New Roman" w:hAnsi="Times New Roman" w:cs="Times New Roman"/>
          <w:bCs/>
          <w:sz w:val="24"/>
          <w:szCs w:val="24"/>
        </w:rPr>
        <w:t>(задолженности по денежным обязательствам</w:t>
      </w:r>
      <w:r w:rsidR="002A4C44">
        <w:rPr>
          <w:rFonts w:ascii="Times New Roman" w:hAnsi="Times New Roman" w:cs="Times New Roman"/>
          <w:bCs/>
          <w:sz w:val="24"/>
          <w:szCs w:val="24"/>
        </w:rPr>
        <w:t xml:space="preserve">) перед муниципальным образованием городской округ – закрытое </w:t>
      </w:r>
      <w:r w:rsidR="00302279">
        <w:rPr>
          <w:rFonts w:ascii="Times New Roman" w:hAnsi="Times New Roman" w:cs="Times New Roman"/>
          <w:bCs/>
          <w:sz w:val="24"/>
          <w:szCs w:val="24"/>
        </w:rPr>
        <w:t xml:space="preserve">административно-территориальное образование </w:t>
      </w:r>
    </w:p>
    <w:p w:rsidR="00EC1457" w:rsidRPr="00970DDE" w:rsidRDefault="00302279" w:rsidP="00970DDE">
      <w:pPr>
        <w:pStyle w:val="a3"/>
        <w:jc w:val="center"/>
        <w:rPr>
          <w:rFonts w:ascii="Times New Roman" w:hAnsi="Times New Roman" w:cs="Times New Roman"/>
          <w:bCs/>
          <w:sz w:val="24"/>
          <w:szCs w:val="24"/>
        </w:rPr>
      </w:pPr>
      <w:r>
        <w:rPr>
          <w:rFonts w:ascii="Times New Roman" w:hAnsi="Times New Roman" w:cs="Times New Roman"/>
          <w:bCs/>
          <w:sz w:val="24"/>
          <w:szCs w:val="24"/>
        </w:rPr>
        <w:t>Северск Томской области</w:t>
      </w:r>
    </w:p>
    <w:p w:rsidR="00970DDE" w:rsidRPr="002443B7" w:rsidRDefault="00970DDE" w:rsidP="00970DDE">
      <w:pPr>
        <w:pStyle w:val="a3"/>
        <w:jc w:val="both"/>
        <w:rPr>
          <w:rFonts w:ascii="Times New Roman" w:hAnsi="Times New Roman" w:cs="Times New Roman"/>
          <w:sz w:val="24"/>
          <w:szCs w:val="24"/>
        </w:rPr>
      </w:pPr>
    </w:p>
    <w:p w:rsidR="00970DDE" w:rsidRPr="002443B7" w:rsidRDefault="00302279" w:rsidP="00970DDE">
      <w:pPr>
        <w:pStyle w:val="a3"/>
        <w:jc w:val="center"/>
        <w:rPr>
          <w:rFonts w:ascii="Times New Roman" w:hAnsi="Times New Roman" w:cs="Times New Roman"/>
          <w:bCs/>
          <w:sz w:val="24"/>
          <w:szCs w:val="24"/>
        </w:rPr>
      </w:pPr>
      <w:r>
        <w:rPr>
          <w:rFonts w:ascii="Times New Roman" w:hAnsi="Times New Roman" w:cs="Times New Roman"/>
          <w:bCs/>
          <w:sz w:val="24"/>
          <w:szCs w:val="24"/>
          <w:lang w:val="en-US"/>
        </w:rPr>
        <w:t>I</w:t>
      </w:r>
      <w:r w:rsidR="00970DDE" w:rsidRPr="002443B7">
        <w:rPr>
          <w:rFonts w:ascii="Times New Roman" w:hAnsi="Times New Roman" w:cs="Times New Roman"/>
          <w:bCs/>
          <w:sz w:val="24"/>
          <w:szCs w:val="24"/>
        </w:rPr>
        <w:t>. Общие положения</w:t>
      </w:r>
    </w:p>
    <w:p w:rsidR="00970DDE" w:rsidRPr="002443B7" w:rsidRDefault="00970DDE" w:rsidP="00970DDE">
      <w:pPr>
        <w:pStyle w:val="a3"/>
        <w:jc w:val="both"/>
        <w:rPr>
          <w:rFonts w:ascii="Times New Roman" w:hAnsi="Times New Roman" w:cs="Times New Roman"/>
          <w:sz w:val="24"/>
          <w:szCs w:val="24"/>
        </w:rPr>
      </w:pPr>
    </w:p>
    <w:p w:rsidR="00970DDE" w:rsidRPr="002443B7" w:rsidRDefault="00970DDE" w:rsidP="000F3AE9">
      <w:pPr>
        <w:pStyle w:val="a4"/>
        <w:spacing w:before="0" w:beforeAutospacing="0" w:after="0" w:afterAutospacing="0" w:line="288" w:lineRule="atLeast"/>
        <w:ind w:firstLine="540"/>
        <w:jc w:val="both"/>
      </w:pPr>
      <w:r w:rsidRPr="002443B7">
        <w:t>1.</w:t>
      </w:r>
      <w:r w:rsidR="00302279">
        <w:rPr>
          <w:lang w:val="en-US"/>
        </w:rPr>
        <w:t> </w:t>
      </w:r>
      <w:r w:rsidRPr="002443B7">
        <w:t>Настоящи</w:t>
      </w:r>
      <w:r w:rsidR="00F21503">
        <w:t>й</w:t>
      </w:r>
      <w:r w:rsidRPr="002443B7">
        <w:t xml:space="preserve"> П</w:t>
      </w:r>
      <w:r w:rsidR="00F21503">
        <w:t>орядок</w:t>
      </w:r>
      <w:r w:rsidRPr="002443B7">
        <w:t xml:space="preserve"> (основания, условия) реструктуризации денежных обязательств (задолженности по денежным обязательствам) перед муниципальным образованием городской округ  закрытое административно-территориальное образование Северск Томской области (далее - П</w:t>
      </w:r>
      <w:r w:rsidR="00F21503">
        <w:t>орядок</w:t>
      </w:r>
      <w:r w:rsidRPr="002443B7">
        <w:t xml:space="preserve">) разработан в соответствии с </w:t>
      </w:r>
      <w:hyperlink r:id="rId4" w:history="1">
        <w:r w:rsidRPr="002443B7">
          <w:t>пунктом 3 статьи 93.8</w:t>
        </w:r>
      </w:hyperlink>
      <w:r w:rsidRPr="002443B7">
        <w:t xml:space="preserve"> Бюджетного кодекса Российской Федерации,</w:t>
      </w:r>
      <w:r w:rsidR="00C04369" w:rsidRPr="002443B7">
        <w:t xml:space="preserve"> пунктом 1 части 1 статьи 16 Федерального закона от 06.10.2003 № 131-ФЗ «Об общих принципах организации местного самоуправления в Российской Федерации», Федеральным законом от 20.03.2025 № 33-ФЗ «Об общих принципах организации местного самоуправления в единой системе публичной власти», </w:t>
      </w:r>
      <w:hyperlink r:id="rId5" w:history="1">
        <w:r w:rsidR="00C04369" w:rsidRPr="002443B7">
          <w:t xml:space="preserve">статьей </w:t>
        </w:r>
      </w:hyperlink>
      <w:r w:rsidR="00C04369" w:rsidRPr="002443B7">
        <w:t>3 Положения «О бюджетном процессе в ЗАТО Северск», утвержденного Решением Думы ЗАТО Северск от 29.09.2011 № 17/4,</w:t>
      </w:r>
      <w:r w:rsidRPr="002443B7">
        <w:t xml:space="preserve"> и определя</w:t>
      </w:r>
      <w:r w:rsidR="00F21503">
        <w:t>е</w:t>
      </w:r>
      <w:r w:rsidRPr="002443B7">
        <w:t>т основания</w:t>
      </w:r>
      <w:r w:rsidR="00F21503">
        <w:t xml:space="preserve"> и</w:t>
      </w:r>
      <w:r w:rsidRPr="002443B7">
        <w:t xml:space="preserve"> условия реструктуризации денежных обязательств (задолженности по денежным обязательствам) перед муниципальным образованием городской округ </w:t>
      </w:r>
      <w:r w:rsidR="00C04369" w:rsidRPr="002443B7">
        <w:t>- закрытое административно-территориальное образование Северск Томской области</w:t>
      </w:r>
      <w:r w:rsidRPr="002443B7">
        <w:t xml:space="preserve">, </w:t>
      </w:r>
      <w:r w:rsidR="00F21503">
        <w:t xml:space="preserve">включая </w:t>
      </w:r>
      <w:r w:rsidR="008B7B28" w:rsidRPr="002443B7">
        <w:t>приняти</w:t>
      </w:r>
      <w:r w:rsidR="00F21503">
        <w:t>е</w:t>
      </w:r>
      <w:r w:rsidR="008B7B28" w:rsidRPr="002443B7">
        <w:t xml:space="preserve"> решения о предоставлении (отказе в предоставлении) отсрочки или рассрочки по уплате неналоговых платежей, зачисляемых в бюджет городского округа ЗАТО Северск Томской области, администрируемых Управлением имущественных отношений Администрации ЗАТО Северск, являющимся главным администратором доходов бюджета ЗАТО Северск (далее - реструктуризация задолженности), </w:t>
      </w:r>
      <w:r w:rsidRPr="002443B7">
        <w:t>а также дополнительные условия реструктуризации задолженности, в том числе критерии, которым должны соответствовать должники, имеющие право на реструктуризацию задолженности.</w:t>
      </w:r>
    </w:p>
    <w:p w:rsidR="00970DDE" w:rsidRPr="002443B7" w:rsidRDefault="00970DDE" w:rsidP="000F3AE9">
      <w:pPr>
        <w:pStyle w:val="a3"/>
        <w:ind w:firstLine="540"/>
        <w:jc w:val="both"/>
        <w:rPr>
          <w:rFonts w:ascii="Times New Roman" w:hAnsi="Times New Roman" w:cs="Times New Roman"/>
          <w:sz w:val="24"/>
          <w:szCs w:val="24"/>
        </w:rPr>
      </w:pPr>
      <w:r w:rsidRPr="002443B7">
        <w:rPr>
          <w:rFonts w:ascii="Times New Roman" w:hAnsi="Times New Roman" w:cs="Times New Roman"/>
          <w:sz w:val="24"/>
          <w:szCs w:val="24"/>
        </w:rPr>
        <w:t xml:space="preserve">2. Понятия и </w:t>
      </w:r>
      <w:r w:rsidR="00F21503">
        <w:rPr>
          <w:rFonts w:ascii="Times New Roman" w:hAnsi="Times New Roman" w:cs="Times New Roman"/>
          <w:sz w:val="24"/>
          <w:szCs w:val="24"/>
        </w:rPr>
        <w:t xml:space="preserve">термины, используемые в настоящем </w:t>
      </w:r>
      <w:r w:rsidRPr="002443B7">
        <w:rPr>
          <w:rFonts w:ascii="Times New Roman" w:hAnsi="Times New Roman" w:cs="Times New Roman"/>
          <w:sz w:val="24"/>
          <w:szCs w:val="24"/>
        </w:rPr>
        <w:t>П</w:t>
      </w:r>
      <w:r w:rsidR="00F21503">
        <w:rPr>
          <w:rFonts w:ascii="Times New Roman" w:hAnsi="Times New Roman" w:cs="Times New Roman"/>
          <w:sz w:val="24"/>
          <w:szCs w:val="24"/>
        </w:rPr>
        <w:t>орядке</w:t>
      </w:r>
      <w:r w:rsidRPr="002443B7">
        <w:rPr>
          <w:rFonts w:ascii="Times New Roman" w:hAnsi="Times New Roman" w:cs="Times New Roman"/>
          <w:sz w:val="24"/>
          <w:szCs w:val="24"/>
        </w:rPr>
        <w:t xml:space="preserve">, применяются в значениях, определенных Бюджетным </w:t>
      </w:r>
      <w:hyperlink r:id="rId6" w:history="1">
        <w:r w:rsidRPr="002443B7">
          <w:rPr>
            <w:rFonts w:ascii="Times New Roman" w:hAnsi="Times New Roman" w:cs="Times New Roman"/>
            <w:sz w:val="24"/>
            <w:szCs w:val="24"/>
          </w:rPr>
          <w:t>кодексом</w:t>
        </w:r>
      </w:hyperlink>
      <w:r w:rsidRPr="002443B7">
        <w:rPr>
          <w:rFonts w:ascii="Times New Roman" w:hAnsi="Times New Roman" w:cs="Times New Roman"/>
          <w:sz w:val="24"/>
          <w:szCs w:val="24"/>
        </w:rPr>
        <w:t xml:space="preserve"> Российской Федерации.</w:t>
      </w:r>
    </w:p>
    <w:p w:rsidR="00970DDE" w:rsidRPr="002443B7" w:rsidRDefault="00970DDE" w:rsidP="000F3AE9">
      <w:pPr>
        <w:pStyle w:val="a3"/>
        <w:ind w:firstLine="540"/>
        <w:jc w:val="both"/>
        <w:rPr>
          <w:rFonts w:ascii="Times New Roman" w:hAnsi="Times New Roman" w:cs="Times New Roman"/>
          <w:sz w:val="24"/>
          <w:szCs w:val="24"/>
        </w:rPr>
      </w:pPr>
      <w:r w:rsidRPr="002443B7">
        <w:rPr>
          <w:rFonts w:ascii="Times New Roman" w:hAnsi="Times New Roman" w:cs="Times New Roman"/>
          <w:sz w:val="24"/>
          <w:szCs w:val="24"/>
        </w:rPr>
        <w:t xml:space="preserve">3. Возможность, способы и основные условия реструктуризации задолженности устанавливаются решением </w:t>
      </w:r>
      <w:r w:rsidR="00C04369" w:rsidRPr="002443B7">
        <w:rPr>
          <w:rFonts w:ascii="Times New Roman" w:hAnsi="Times New Roman" w:cs="Times New Roman"/>
          <w:sz w:val="24"/>
          <w:szCs w:val="24"/>
        </w:rPr>
        <w:t xml:space="preserve">Думы ЗАТО Северск </w:t>
      </w:r>
      <w:r w:rsidRPr="002443B7">
        <w:rPr>
          <w:rFonts w:ascii="Times New Roman" w:hAnsi="Times New Roman" w:cs="Times New Roman"/>
          <w:sz w:val="24"/>
          <w:szCs w:val="24"/>
        </w:rPr>
        <w:t xml:space="preserve">о бюджете городского округа - </w:t>
      </w:r>
      <w:r w:rsidR="00C04369" w:rsidRPr="002443B7">
        <w:rPr>
          <w:rFonts w:ascii="Times New Roman" w:hAnsi="Times New Roman" w:cs="Times New Roman"/>
          <w:sz w:val="24"/>
          <w:szCs w:val="24"/>
        </w:rPr>
        <w:t>закрытое административно-территориальное образование Северск Томской области</w:t>
      </w:r>
      <w:r w:rsidRPr="002443B7">
        <w:rPr>
          <w:rFonts w:ascii="Times New Roman" w:hAnsi="Times New Roman" w:cs="Times New Roman"/>
          <w:sz w:val="24"/>
          <w:szCs w:val="24"/>
        </w:rPr>
        <w:t xml:space="preserve"> на очередной финансовый год и плановый период (далее - решение о бюджете).</w:t>
      </w:r>
    </w:p>
    <w:p w:rsidR="00970DDE" w:rsidRPr="002443B7" w:rsidRDefault="00970DDE" w:rsidP="000F3AE9">
      <w:pPr>
        <w:pStyle w:val="a3"/>
        <w:ind w:firstLine="540"/>
        <w:jc w:val="both"/>
        <w:rPr>
          <w:rFonts w:ascii="Times New Roman" w:hAnsi="Times New Roman" w:cs="Times New Roman"/>
          <w:sz w:val="24"/>
          <w:szCs w:val="24"/>
        </w:rPr>
      </w:pPr>
      <w:r w:rsidRPr="002443B7">
        <w:rPr>
          <w:rFonts w:ascii="Times New Roman" w:hAnsi="Times New Roman" w:cs="Times New Roman"/>
          <w:sz w:val="24"/>
          <w:szCs w:val="24"/>
        </w:rPr>
        <w:t>4. Реструктуризация задолженности предусматривает изменение условий исполнения денежного обязательства (погашения задолженности по нему), связанное с изменением сроков (в том числе с предоставлением отсрочки или рассрочки) исполнения денежного обязательства (погашения задолженности по нему), изменение величины процентов за пользование денежными средствами и (или) иных платежей.</w:t>
      </w:r>
    </w:p>
    <w:p w:rsidR="00970DDE" w:rsidRPr="002443B7" w:rsidRDefault="00970DDE" w:rsidP="000F3AE9">
      <w:pPr>
        <w:pStyle w:val="a3"/>
        <w:ind w:firstLine="540"/>
        <w:jc w:val="both"/>
        <w:rPr>
          <w:rFonts w:ascii="Times New Roman" w:hAnsi="Times New Roman" w:cs="Times New Roman"/>
          <w:sz w:val="24"/>
          <w:szCs w:val="24"/>
        </w:rPr>
      </w:pPr>
      <w:r w:rsidRPr="002443B7">
        <w:rPr>
          <w:rFonts w:ascii="Times New Roman" w:hAnsi="Times New Roman" w:cs="Times New Roman"/>
          <w:sz w:val="24"/>
          <w:szCs w:val="24"/>
        </w:rPr>
        <w:t>5.</w:t>
      </w:r>
      <w:r w:rsidR="008218E6" w:rsidRPr="002443B7">
        <w:rPr>
          <w:rFonts w:ascii="Times New Roman" w:hAnsi="Times New Roman" w:cs="Times New Roman"/>
          <w:sz w:val="24"/>
          <w:szCs w:val="24"/>
        </w:rPr>
        <w:t> </w:t>
      </w:r>
      <w:r w:rsidRPr="002443B7">
        <w:rPr>
          <w:rFonts w:ascii="Times New Roman" w:hAnsi="Times New Roman" w:cs="Times New Roman"/>
          <w:sz w:val="24"/>
          <w:szCs w:val="24"/>
        </w:rPr>
        <w:t xml:space="preserve">Реструктуризации задолженности не подлежат денежные обязательства (задолженности по ним) перед городским округом - </w:t>
      </w:r>
      <w:r w:rsidR="008218E6" w:rsidRPr="002443B7">
        <w:rPr>
          <w:rFonts w:ascii="Times New Roman" w:hAnsi="Times New Roman" w:cs="Times New Roman"/>
          <w:sz w:val="24"/>
          <w:szCs w:val="24"/>
        </w:rPr>
        <w:t xml:space="preserve">закрытое административно-территориальное образование Северск Томской области </w:t>
      </w:r>
      <w:r w:rsidRPr="002443B7">
        <w:rPr>
          <w:rFonts w:ascii="Times New Roman" w:hAnsi="Times New Roman" w:cs="Times New Roman"/>
          <w:sz w:val="24"/>
          <w:szCs w:val="24"/>
        </w:rPr>
        <w:t>(далее - муниципальное образование), установленные к взысканию на основании решения суда.</w:t>
      </w:r>
    </w:p>
    <w:p w:rsidR="00970DDE" w:rsidRPr="002443B7" w:rsidRDefault="00970DDE" w:rsidP="00970DDE">
      <w:pPr>
        <w:pStyle w:val="a3"/>
        <w:jc w:val="both"/>
        <w:rPr>
          <w:rFonts w:ascii="Times New Roman" w:hAnsi="Times New Roman" w:cs="Times New Roman"/>
          <w:sz w:val="24"/>
          <w:szCs w:val="24"/>
        </w:rPr>
      </w:pPr>
    </w:p>
    <w:p w:rsidR="00970DDE" w:rsidRPr="002443B7" w:rsidRDefault="00302279" w:rsidP="008218E6">
      <w:pPr>
        <w:pStyle w:val="a3"/>
        <w:jc w:val="center"/>
        <w:rPr>
          <w:rFonts w:ascii="Times New Roman" w:hAnsi="Times New Roman" w:cs="Times New Roman"/>
          <w:bCs/>
          <w:sz w:val="24"/>
          <w:szCs w:val="24"/>
        </w:rPr>
      </w:pPr>
      <w:r>
        <w:rPr>
          <w:rFonts w:ascii="Times New Roman" w:hAnsi="Times New Roman" w:cs="Times New Roman"/>
          <w:bCs/>
          <w:sz w:val="24"/>
          <w:szCs w:val="24"/>
          <w:lang w:val="en-US"/>
        </w:rPr>
        <w:lastRenderedPageBreak/>
        <w:t>II</w:t>
      </w:r>
      <w:r w:rsidR="00970DDE" w:rsidRPr="002443B7">
        <w:rPr>
          <w:rFonts w:ascii="Times New Roman" w:hAnsi="Times New Roman" w:cs="Times New Roman"/>
          <w:bCs/>
          <w:sz w:val="24"/>
          <w:szCs w:val="24"/>
        </w:rPr>
        <w:t>. Основания и условия реструктуризации задолженности</w:t>
      </w:r>
    </w:p>
    <w:p w:rsidR="00970DDE" w:rsidRPr="002443B7" w:rsidRDefault="00970DDE" w:rsidP="00970DDE">
      <w:pPr>
        <w:pStyle w:val="a3"/>
        <w:jc w:val="both"/>
        <w:rPr>
          <w:rFonts w:ascii="Times New Roman" w:hAnsi="Times New Roman" w:cs="Times New Roman"/>
          <w:sz w:val="24"/>
          <w:szCs w:val="24"/>
        </w:rPr>
      </w:pPr>
    </w:p>
    <w:p w:rsidR="00A80B65" w:rsidRPr="002443B7" w:rsidRDefault="00302279" w:rsidP="00A80B65">
      <w:pPr>
        <w:pStyle w:val="a4"/>
        <w:spacing w:before="0" w:beforeAutospacing="0" w:after="0" w:afterAutospacing="0" w:line="288" w:lineRule="atLeast"/>
        <w:ind w:firstLine="540"/>
        <w:jc w:val="both"/>
      </w:pPr>
      <w:r w:rsidRPr="00302279">
        <w:t>6</w:t>
      </w:r>
      <w:r>
        <w:t>.</w:t>
      </w:r>
      <w:r w:rsidR="00970DDE" w:rsidRPr="002443B7">
        <w:t xml:space="preserve"> Реструктуризация задолженности проводится по обязательствам юридических </w:t>
      </w:r>
      <w:r w:rsidR="004F07BB" w:rsidRPr="002443B7">
        <w:t xml:space="preserve">и физических </w:t>
      </w:r>
      <w:r w:rsidR="00970DDE" w:rsidRPr="002443B7">
        <w:t>лиц</w:t>
      </w:r>
      <w:r w:rsidR="004F07BB" w:rsidRPr="002443B7">
        <w:t>,</w:t>
      </w:r>
      <w:r w:rsidR="00970DDE" w:rsidRPr="002443B7">
        <w:t xml:space="preserve"> </w:t>
      </w:r>
      <w:r w:rsidR="004F07BB" w:rsidRPr="002443B7">
        <w:t xml:space="preserve">индивидуальных предпринимателей </w:t>
      </w:r>
      <w:r w:rsidR="00970DDE" w:rsidRPr="002443B7">
        <w:t xml:space="preserve">(далее - должник) в связи с предоставлением </w:t>
      </w:r>
      <w:r w:rsidR="00A80B65" w:rsidRPr="002443B7">
        <w:t>о</w:t>
      </w:r>
      <w:r w:rsidR="008218E6" w:rsidRPr="002443B7">
        <w:t>тсрочк</w:t>
      </w:r>
      <w:r w:rsidR="00A80B65" w:rsidRPr="002443B7">
        <w:t>и</w:t>
      </w:r>
      <w:r w:rsidR="008218E6" w:rsidRPr="002443B7">
        <w:t xml:space="preserve"> или рассрочк</w:t>
      </w:r>
      <w:r w:rsidR="00A80B65" w:rsidRPr="002443B7">
        <w:t xml:space="preserve">и по уплате неналогового платежа, которые </w:t>
      </w:r>
      <w:r w:rsidR="008218E6" w:rsidRPr="002443B7">
        <w:t>представля</w:t>
      </w:r>
      <w:r w:rsidR="00A80B65" w:rsidRPr="002443B7">
        <w:t>ю</w:t>
      </w:r>
      <w:r w:rsidR="008218E6" w:rsidRPr="002443B7">
        <w:t>т собой изменение срока уплаты платежа при наличии оснований, предусмотренных настоящим П</w:t>
      </w:r>
      <w:r w:rsidR="000F3AE9">
        <w:t>орядком</w:t>
      </w:r>
      <w:r w:rsidR="008218E6" w:rsidRPr="002443B7">
        <w:t>, на срок от одного месяца до одного года соответственно с единовременной или поэтапной уплатой суммы задолженности.</w:t>
      </w:r>
    </w:p>
    <w:p w:rsidR="008B7B28" w:rsidRPr="002443B7" w:rsidRDefault="00302279" w:rsidP="008B7B28">
      <w:pPr>
        <w:pStyle w:val="a4"/>
        <w:spacing w:before="0" w:beforeAutospacing="0" w:after="0" w:afterAutospacing="0" w:line="288" w:lineRule="atLeast"/>
        <w:ind w:firstLine="540"/>
        <w:jc w:val="both"/>
      </w:pPr>
      <w:r>
        <w:t>7.</w:t>
      </w:r>
      <w:r w:rsidR="00970DDE" w:rsidRPr="002443B7">
        <w:t xml:space="preserve"> Основанием для рассмотрения вопроса о реструктуризации задолженности является обращение должника, при условии установления решением о бюджете возможности реструктуризации задолженности.</w:t>
      </w:r>
    </w:p>
    <w:p w:rsidR="004F07BB" w:rsidRPr="002443B7" w:rsidRDefault="00302279" w:rsidP="004F07BB">
      <w:pPr>
        <w:pStyle w:val="a4"/>
        <w:spacing w:before="0" w:beforeAutospacing="0" w:after="0" w:afterAutospacing="0" w:line="288" w:lineRule="atLeast"/>
        <w:ind w:firstLine="540"/>
        <w:jc w:val="both"/>
      </w:pPr>
      <w:r>
        <w:t>8.</w:t>
      </w:r>
      <w:r w:rsidR="00970DDE" w:rsidRPr="002443B7">
        <w:t xml:space="preserve"> Уполномоченным органом по рассмотрению обращений должника является </w:t>
      </w:r>
      <w:r w:rsidR="008B7B28" w:rsidRPr="002443B7">
        <w:t xml:space="preserve">Управление имущественных отношений Администрации ЗАТО Северск </w:t>
      </w:r>
      <w:r w:rsidR="00970DDE" w:rsidRPr="002443B7">
        <w:t>(далее -</w:t>
      </w:r>
      <w:r w:rsidR="008B7B28" w:rsidRPr="002443B7">
        <w:t xml:space="preserve"> Управление</w:t>
      </w:r>
      <w:r w:rsidR="00970DDE" w:rsidRPr="002443B7">
        <w:t>).</w:t>
      </w:r>
      <w:bookmarkStart w:id="1" w:name="Par25"/>
      <w:bookmarkEnd w:id="1"/>
    </w:p>
    <w:p w:rsidR="004F07BB" w:rsidRPr="002443B7" w:rsidRDefault="000F3AE9" w:rsidP="004F07BB">
      <w:pPr>
        <w:pStyle w:val="a4"/>
        <w:spacing w:before="0" w:beforeAutospacing="0" w:after="0" w:afterAutospacing="0" w:line="288" w:lineRule="atLeast"/>
        <w:ind w:firstLine="540"/>
        <w:jc w:val="both"/>
      </w:pPr>
      <w:r>
        <w:t>9. </w:t>
      </w:r>
      <w:r w:rsidR="00970DDE" w:rsidRPr="002443B7">
        <w:t>Реструктуризация задолженности осуществляется на основных условиях, установленных решением о бюджете, при соблюдении следующих дополнительных условий реструктуризации задолженности:</w:t>
      </w:r>
    </w:p>
    <w:p w:rsidR="004F07BB" w:rsidRPr="002443B7" w:rsidRDefault="004F07BB" w:rsidP="004F07BB">
      <w:pPr>
        <w:pStyle w:val="a4"/>
        <w:spacing w:before="0" w:beforeAutospacing="0" w:after="0" w:afterAutospacing="0" w:line="288" w:lineRule="atLeast"/>
        <w:ind w:firstLine="540"/>
        <w:jc w:val="both"/>
      </w:pPr>
      <w:r w:rsidRPr="002443B7">
        <w:t xml:space="preserve">1) </w:t>
      </w:r>
      <w:r w:rsidR="00970DDE" w:rsidRPr="002443B7">
        <w:t>должник не находится в процессе ликвидации или реорганизации;</w:t>
      </w:r>
    </w:p>
    <w:p w:rsidR="004F07BB" w:rsidRPr="002443B7" w:rsidRDefault="004F07BB" w:rsidP="004F07BB">
      <w:pPr>
        <w:pStyle w:val="a4"/>
        <w:spacing w:before="0" w:beforeAutospacing="0" w:after="0" w:afterAutospacing="0" w:line="288" w:lineRule="atLeast"/>
        <w:ind w:firstLine="540"/>
        <w:jc w:val="both"/>
      </w:pPr>
      <w:r w:rsidRPr="002443B7">
        <w:t xml:space="preserve">2) </w:t>
      </w:r>
      <w:r w:rsidR="00970DDE" w:rsidRPr="002443B7">
        <w:t>в отношении должника не введена процедура банкротства, деятельность должника не приостановлена в порядке, предусмотренном законодательством Российской Федерации;</w:t>
      </w:r>
    </w:p>
    <w:p w:rsidR="00970DDE" w:rsidRPr="002443B7" w:rsidRDefault="004F07BB" w:rsidP="004F07BB">
      <w:pPr>
        <w:pStyle w:val="a4"/>
        <w:spacing w:before="0" w:beforeAutospacing="0" w:after="0" w:afterAutospacing="0" w:line="288" w:lineRule="atLeast"/>
        <w:ind w:firstLine="540"/>
        <w:jc w:val="both"/>
      </w:pPr>
      <w:r w:rsidRPr="002443B7">
        <w:t xml:space="preserve">3) </w:t>
      </w:r>
      <w:r w:rsidR="00970DDE" w:rsidRPr="002443B7">
        <w:t xml:space="preserve">должник предоставляет в </w:t>
      </w:r>
      <w:r w:rsidRPr="002443B7">
        <w:t xml:space="preserve">Управление </w:t>
      </w:r>
      <w:r w:rsidR="00970DDE" w:rsidRPr="002443B7">
        <w:t>по его требованию соглашения к договору банковского счета должника, предоставившего кредитной организации согласие (акцепт) на списание со счета должника денежных средств в размере задолженности должника перед муниципальным образованием по соглашению о реструктуризации задолженности (в том числе к договорам банковских счетов, открытых в период действия соглашения о реструктуризации задолженности).</w:t>
      </w:r>
    </w:p>
    <w:p w:rsidR="00183B4D" w:rsidRPr="002443B7" w:rsidRDefault="00302279" w:rsidP="00183B4D">
      <w:pPr>
        <w:spacing w:before="168" w:after="0" w:line="288" w:lineRule="atLeast"/>
        <w:ind w:firstLine="54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III</w:t>
      </w:r>
      <w:r w:rsidR="00183B4D" w:rsidRPr="00183B4D">
        <w:rPr>
          <w:rFonts w:ascii="Times New Roman" w:eastAsia="Times New Roman" w:hAnsi="Times New Roman" w:cs="Times New Roman"/>
          <w:sz w:val="24"/>
          <w:szCs w:val="24"/>
          <w:lang w:eastAsia="ru-RU"/>
        </w:rPr>
        <w:t>.</w:t>
      </w:r>
      <w:r w:rsidR="00183B4D" w:rsidRPr="002443B7">
        <w:rPr>
          <w:rFonts w:ascii="Times New Roman" w:eastAsia="Times New Roman" w:hAnsi="Times New Roman" w:cs="Times New Roman"/>
          <w:sz w:val="24"/>
          <w:szCs w:val="24"/>
          <w:lang w:eastAsia="ru-RU"/>
        </w:rPr>
        <w:t xml:space="preserve"> Условия реструктуризации задолженности</w:t>
      </w:r>
    </w:p>
    <w:p w:rsidR="000A0BF9" w:rsidRPr="002443B7" w:rsidRDefault="000A0BF9" w:rsidP="00183B4D">
      <w:pPr>
        <w:pStyle w:val="a3"/>
        <w:ind w:firstLine="709"/>
        <w:jc w:val="both"/>
        <w:rPr>
          <w:rFonts w:ascii="Times New Roman" w:hAnsi="Times New Roman" w:cs="Times New Roman"/>
          <w:sz w:val="24"/>
          <w:szCs w:val="24"/>
          <w:lang w:eastAsia="ru-RU"/>
        </w:rPr>
      </w:pPr>
    </w:p>
    <w:p w:rsidR="00183B4D" w:rsidRPr="002443B7" w:rsidRDefault="000F3AE9" w:rsidP="00DE7C6B">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10. </w:t>
      </w:r>
      <w:r w:rsidR="00183B4D" w:rsidRPr="002443B7">
        <w:rPr>
          <w:rFonts w:ascii="Times New Roman" w:hAnsi="Times New Roman" w:cs="Times New Roman"/>
          <w:sz w:val="24"/>
          <w:szCs w:val="24"/>
          <w:lang w:eastAsia="ru-RU"/>
        </w:rPr>
        <w:t>Условиями реструктуризации задолженности являются:</w:t>
      </w:r>
    </w:p>
    <w:p w:rsidR="00183B4D" w:rsidRPr="002443B7" w:rsidRDefault="00183B4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1) причинение должнику ущерба в результате стихийного бедствия, техногенной катастрофы или иных обстоятельств непреодолимой силы, включая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запретные меры государств, запрет торговых операций и другие, не зависящие от воли сторон договора обстоятельства; </w:t>
      </w:r>
    </w:p>
    <w:p w:rsidR="00183B4D" w:rsidRPr="002443B7" w:rsidRDefault="00183B4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2) задержка </w:t>
      </w:r>
      <w:r w:rsidR="0004537C" w:rsidRPr="002443B7">
        <w:rPr>
          <w:rFonts w:ascii="Times New Roman" w:hAnsi="Times New Roman" w:cs="Times New Roman"/>
          <w:sz w:val="24"/>
          <w:szCs w:val="24"/>
          <w:lang w:eastAsia="ru-RU"/>
        </w:rPr>
        <w:t xml:space="preserve">должнику </w:t>
      </w:r>
      <w:r w:rsidRPr="002443B7">
        <w:rPr>
          <w:rFonts w:ascii="Times New Roman" w:hAnsi="Times New Roman" w:cs="Times New Roman"/>
          <w:sz w:val="24"/>
          <w:szCs w:val="24"/>
          <w:lang w:eastAsia="ru-RU"/>
        </w:rPr>
        <w:t xml:space="preserve">финансирования из бюджета ЗАТО Северск или неоплата выполненного муниципального контракта (договора) из бюджета ЗАТО Северск; </w:t>
      </w:r>
    </w:p>
    <w:p w:rsidR="00183B4D" w:rsidRPr="002443B7" w:rsidRDefault="00183B4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3) угроза возникновения признаков несостоятельности (банкротства) </w:t>
      </w:r>
      <w:r w:rsidR="0004537C" w:rsidRPr="002443B7">
        <w:rPr>
          <w:rFonts w:ascii="Times New Roman" w:hAnsi="Times New Roman" w:cs="Times New Roman"/>
          <w:sz w:val="24"/>
          <w:szCs w:val="24"/>
          <w:lang w:eastAsia="ru-RU"/>
        </w:rPr>
        <w:t xml:space="preserve">должника </w:t>
      </w:r>
      <w:r w:rsidRPr="002443B7">
        <w:rPr>
          <w:rFonts w:ascii="Times New Roman" w:hAnsi="Times New Roman" w:cs="Times New Roman"/>
          <w:sz w:val="24"/>
          <w:szCs w:val="24"/>
          <w:lang w:eastAsia="ru-RU"/>
        </w:rPr>
        <w:t xml:space="preserve">в случае единовременной уплаты платежа; </w:t>
      </w:r>
    </w:p>
    <w:p w:rsidR="00183B4D" w:rsidRPr="002443B7" w:rsidRDefault="00183B4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4) сезонный характер производства и (или) реализации товаров, выполнения работ, оказания услуг; </w:t>
      </w:r>
    </w:p>
    <w:p w:rsidR="00183B4D" w:rsidRPr="002443B7" w:rsidRDefault="00183B4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5) имущественное положение физического лица (без учета имущества, на которое в соответствии с законодательством Российской Федерации не может быть обращено взыскание) исключает возможность единовременной уплаты неналогового платежа; </w:t>
      </w:r>
    </w:p>
    <w:p w:rsidR="0004537C" w:rsidRPr="002443B7" w:rsidRDefault="00183B4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6) призыв на военную службу по мобилизации в Вооруженные Силы Российской Федерации в соответствии с </w:t>
      </w:r>
      <w:hyperlink r:id="rId7" w:history="1">
        <w:r w:rsidRPr="002443B7">
          <w:rPr>
            <w:rFonts w:ascii="Times New Roman" w:hAnsi="Times New Roman" w:cs="Times New Roman"/>
            <w:sz w:val="24"/>
            <w:szCs w:val="24"/>
            <w:lang w:eastAsia="ru-RU"/>
          </w:rPr>
          <w:t>Указом</w:t>
        </w:r>
      </w:hyperlink>
      <w:r w:rsidRPr="002443B7">
        <w:rPr>
          <w:rFonts w:ascii="Times New Roman" w:hAnsi="Times New Roman" w:cs="Times New Roman"/>
          <w:sz w:val="24"/>
          <w:szCs w:val="24"/>
          <w:lang w:eastAsia="ru-RU"/>
        </w:rPr>
        <w:t xml:space="preserve"> Президента Российской Федерации от 21.09.2022 </w:t>
      </w:r>
      <w:r w:rsidR="0004537C" w:rsidRPr="002443B7">
        <w:rPr>
          <w:rFonts w:ascii="Times New Roman" w:hAnsi="Times New Roman" w:cs="Times New Roman"/>
          <w:sz w:val="24"/>
          <w:szCs w:val="24"/>
          <w:lang w:eastAsia="ru-RU"/>
        </w:rPr>
        <w:t>№ 647 «</w:t>
      </w:r>
      <w:r w:rsidRPr="002443B7">
        <w:rPr>
          <w:rFonts w:ascii="Times New Roman" w:hAnsi="Times New Roman" w:cs="Times New Roman"/>
          <w:sz w:val="24"/>
          <w:szCs w:val="24"/>
          <w:lang w:eastAsia="ru-RU"/>
        </w:rPr>
        <w:t>Об объявлении частичной мобилизации в Российской Федерации</w:t>
      </w:r>
      <w:r w:rsidR="0004537C" w:rsidRPr="002443B7">
        <w:rPr>
          <w:rFonts w:ascii="Times New Roman" w:hAnsi="Times New Roman" w:cs="Times New Roman"/>
          <w:sz w:val="24"/>
          <w:szCs w:val="24"/>
          <w:lang w:eastAsia="ru-RU"/>
        </w:rPr>
        <w:t>»</w:t>
      </w:r>
      <w:r w:rsidRPr="002443B7">
        <w:rPr>
          <w:rFonts w:ascii="Times New Roman" w:hAnsi="Times New Roman" w:cs="Times New Roman"/>
          <w:sz w:val="24"/>
          <w:szCs w:val="24"/>
          <w:lang w:eastAsia="ru-RU"/>
        </w:rPr>
        <w:t xml:space="preserve">, прохождение военной службы по контракту, заключенному в соответствии с </w:t>
      </w:r>
      <w:hyperlink r:id="rId8" w:history="1">
        <w:r w:rsidRPr="002443B7">
          <w:rPr>
            <w:rFonts w:ascii="Times New Roman" w:hAnsi="Times New Roman" w:cs="Times New Roman"/>
            <w:sz w:val="24"/>
            <w:szCs w:val="24"/>
            <w:lang w:eastAsia="ru-RU"/>
          </w:rPr>
          <w:t>пунктом 7 статьи 38</w:t>
        </w:r>
      </w:hyperlink>
      <w:r w:rsidRPr="002443B7">
        <w:rPr>
          <w:rFonts w:ascii="Times New Roman" w:hAnsi="Times New Roman" w:cs="Times New Roman"/>
          <w:sz w:val="24"/>
          <w:szCs w:val="24"/>
          <w:lang w:eastAsia="ru-RU"/>
        </w:rPr>
        <w:t xml:space="preserve"> Федерального закона от 28 марта 1998 года </w:t>
      </w:r>
      <w:r w:rsidR="0004537C" w:rsidRPr="002443B7">
        <w:rPr>
          <w:rFonts w:ascii="Times New Roman" w:hAnsi="Times New Roman" w:cs="Times New Roman"/>
          <w:sz w:val="24"/>
          <w:szCs w:val="24"/>
          <w:lang w:eastAsia="ru-RU"/>
        </w:rPr>
        <w:t>№</w:t>
      </w:r>
      <w:r w:rsidRPr="002443B7">
        <w:rPr>
          <w:rFonts w:ascii="Times New Roman" w:hAnsi="Times New Roman" w:cs="Times New Roman"/>
          <w:sz w:val="24"/>
          <w:szCs w:val="24"/>
          <w:lang w:eastAsia="ru-RU"/>
        </w:rPr>
        <w:t xml:space="preserve"> 53-ФЗ </w:t>
      </w:r>
      <w:r w:rsidR="0004537C" w:rsidRPr="002443B7">
        <w:rPr>
          <w:rFonts w:ascii="Times New Roman" w:hAnsi="Times New Roman" w:cs="Times New Roman"/>
          <w:sz w:val="24"/>
          <w:szCs w:val="24"/>
          <w:lang w:eastAsia="ru-RU"/>
        </w:rPr>
        <w:t>«</w:t>
      </w:r>
      <w:r w:rsidRPr="002443B7">
        <w:rPr>
          <w:rFonts w:ascii="Times New Roman" w:hAnsi="Times New Roman" w:cs="Times New Roman"/>
          <w:sz w:val="24"/>
          <w:szCs w:val="24"/>
          <w:lang w:eastAsia="ru-RU"/>
        </w:rPr>
        <w:t>О воинской обязанности и военной службе</w:t>
      </w:r>
      <w:r w:rsidR="0004537C" w:rsidRPr="002443B7">
        <w:rPr>
          <w:rFonts w:ascii="Times New Roman" w:hAnsi="Times New Roman" w:cs="Times New Roman"/>
          <w:sz w:val="24"/>
          <w:szCs w:val="24"/>
          <w:lang w:eastAsia="ru-RU"/>
        </w:rPr>
        <w:t>»</w:t>
      </w:r>
      <w:r w:rsidRPr="002443B7">
        <w:rPr>
          <w:rFonts w:ascii="Times New Roman" w:hAnsi="Times New Roman" w:cs="Times New Roman"/>
          <w:sz w:val="24"/>
          <w:szCs w:val="24"/>
          <w:lang w:eastAsia="ru-RU"/>
        </w:rPr>
        <w:t xml:space="preserve">, либо заключение контракта о добровольном содействии в выполнении задач, возложенных на Вооруженные Силы Российской Федерации. </w:t>
      </w:r>
    </w:p>
    <w:p w:rsidR="00183B4D" w:rsidRPr="00183B4D" w:rsidRDefault="000F3AE9" w:rsidP="00DE7C6B">
      <w:pPr>
        <w:pStyle w:val="a3"/>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w:t>
      </w:r>
      <w:r w:rsidR="00183B4D" w:rsidRPr="00183B4D">
        <w:rPr>
          <w:rFonts w:ascii="Times New Roman" w:eastAsia="Times New Roman" w:hAnsi="Times New Roman" w:cs="Times New Roman"/>
          <w:sz w:val="24"/>
          <w:szCs w:val="24"/>
          <w:lang w:eastAsia="ru-RU"/>
        </w:rPr>
        <w:t xml:space="preserve">Обстоятельствами, исключающими </w:t>
      </w:r>
      <w:r w:rsidR="0004537C" w:rsidRPr="002443B7">
        <w:rPr>
          <w:rFonts w:ascii="Times New Roman" w:eastAsia="Times New Roman" w:hAnsi="Times New Roman" w:cs="Times New Roman"/>
          <w:sz w:val="24"/>
          <w:szCs w:val="24"/>
          <w:lang w:eastAsia="ru-RU"/>
        </w:rPr>
        <w:t>реструктуризацию задолженности</w:t>
      </w:r>
      <w:r w:rsidR="00CB5BEC">
        <w:rPr>
          <w:rFonts w:ascii="Times New Roman" w:eastAsia="Times New Roman" w:hAnsi="Times New Roman" w:cs="Times New Roman"/>
          <w:sz w:val="24"/>
          <w:szCs w:val="24"/>
          <w:lang w:eastAsia="ru-RU"/>
        </w:rPr>
        <w:t>,</w:t>
      </w:r>
      <w:r w:rsidR="0004537C" w:rsidRPr="002443B7">
        <w:rPr>
          <w:rFonts w:ascii="Times New Roman" w:eastAsia="Times New Roman" w:hAnsi="Times New Roman" w:cs="Times New Roman"/>
          <w:sz w:val="24"/>
          <w:szCs w:val="24"/>
          <w:lang w:eastAsia="ru-RU"/>
        </w:rPr>
        <w:t xml:space="preserve"> </w:t>
      </w:r>
      <w:r w:rsidR="00183B4D" w:rsidRPr="00183B4D">
        <w:rPr>
          <w:rFonts w:ascii="Times New Roman" w:eastAsia="Times New Roman" w:hAnsi="Times New Roman" w:cs="Times New Roman"/>
          <w:sz w:val="24"/>
          <w:szCs w:val="24"/>
          <w:lang w:eastAsia="ru-RU"/>
        </w:rPr>
        <w:t xml:space="preserve">являются: </w:t>
      </w:r>
    </w:p>
    <w:p w:rsidR="00183B4D" w:rsidRPr="002443B7" w:rsidRDefault="00183B4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lastRenderedPageBreak/>
        <w:t xml:space="preserve">1) наличие в отношении </w:t>
      </w:r>
      <w:r w:rsidR="0004537C" w:rsidRPr="002443B7">
        <w:rPr>
          <w:rFonts w:ascii="Times New Roman" w:hAnsi="Times New Roman" w:cs="Times New Roman"/>
          <w:sz w:val="24"/>
          <w:szCs w:val="24"/>
          <w:lang w:eastAsia="ru-RU"/>
        </w:rPr>
        <w:t xml:space="preserve">должника </w:t>
      </w:r>
      <w:r w:rsidRPr="002443B7">
        <w:rPr>
          <w:rFonts w:ascii="Times New Roman" w:hAnsi="Times New Roman" w:cs="Times New Roman"/>
          <w:sz w:val="24"/>
          <w:szCs w:val="24"/>
          <w:lang w:eastAsia="ru-RU"/>
        </w:rPr>
        <w:t xml:space="preserve">производства по делу, связанному с нарушением законодательства о налогах и сборах, влекущему административную или уголовную ответственность; </w:t>
      </w:r>
    </w:p>
    <w:p w:rsidR="00183B4D" w:rsidRPr="002443B7" w:rsidRDefault="00183B4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2) несоблюдение </w:t>
      </w:r>
      <w:r w:rsidR="0004537C" w:rsidRPr="002443B7">
        <w:rPr>
          <w:rFonts w:ascii="Times New Roman" w:hAnsi="Times New Roman" w:cs="Times New Roman"/>
          <w:sz w:val="24"/>
          <w:szCs w:val="24"/>
          <w:lang w:eastAsia="ru-RU"/>
        </w:rPr>
        <w:t xml:space="preserve">должником </w:t>
      </w:r>
      <w:r w:rsidRPr="002443B7">
        <w:rPr>
          <w:rFonts w:ascii="Times New Roman" w:hAnsi="Times New Roman" w:cs="Times New Roman"/>
          <w:sz w:val="24"/>
          <w:szCs w:val="24"/>
          <w:lang w:eastAsia="ru-RU"/>
        </w:rPr>
        <w:t xml:space="preserve">условий договора аренды земельных участков и (или) иного муниципального имущества, договоров о размещении и эксплуатации рекламных конструкций, нестационарных торговых объектов, кроме случаев несвоевременного внесения платы по указанным договорам; </w:t>
      </w:r>
    </w:p>
    <w:p w:rsidR="00183B4D" w:rsidRPr="002443B7" w:rsidRDefault="00183B4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3) несоблюдение </w:t>
      </w:r>
      <w:r w:rsidR="0004537C" w:rsidRPr="002443B7">
        <w:rPr>
          <w:rFonts w:ascii="Times New Roman" w:hAnsi="Times New Roman" w:cs="Times New Roman"/>
          <w:sz w:val="24"/>
          <w:szCs w:val="24"/>
          <w:lang w:eastAsia="ru-RU"/>
        </w:rPr>
        <w:t xml:space="preserve">должником </w:t>
      </w:r>
      <w:r w:rsidRPr="002443B7">
        <w:rPr>
          <w:rFonts w:ascii="Times New Roman" w:hAnsi="Times New Roman" w:cs="Times New Roman"/>
          <w:sz w:val="24"/>
          <w:szCs w:val="24"/>
          <w:lang w:eastAsia="ru-RU"/>
        </w:rPr>
        <w:t xml:space="preserve">условий ранее принятых решений по отсрочкам, рассрочкам; </w:t>
      </w:r>
    </w:p>
    <w:p w:rsidR="0004537C" w:rsidRPr="002443B7" w:rsidRDefault="00183B4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4) невыполнение </w:t>
      </w:r>
      <w:r w:rsidR="0004537C" w:rsidRPr="002443B7">
        <w:rPr>
          <w:rFonts w:ascii="Times New Roman" w:hAnsi="Times New Roman" w:cs="Times New Roman"/>
          <w:sz w:val="24"/>
          <w:szCs w:val="24"/>
          <w:lang w:eastAsia="ru-RU"/>
        </w:rPr>
        <w:t xml:space="preserve">должником </w:t>
      </w:r>
      <w:r w:rsidRPr="002443B7">
        <w:rPr>
          <w:rFonts w:ascii="Times New Roman" w:hAnsi="Times New Roman" w:cs="Times New Roman"/>
          <w:sz w:val="24"/>
          <w:szCs w:val="24"/>
          <w:lang w:eastAsia="ru-RU"/>
        </w:rPr>
        <w:t xml:space="preserve">условий муниципального контракта (договора). </w:t>
      </w:r>
    </w:p>
    <w:p w:rsidR="004E6BB7" w:rsidRPr="002443B7" w:rsidRDefault="000F3AE9" w:rsidP="00DE7C6B">
      <w:pPr>
        <w:pStyle w:val="a3"/>
        <w:ind w:firstLine="567"/>
        <w:jc w:val="both"/>
        <w:rPr>
          <w:rFonts w:ascii="Times New Roman" w:hAnsi="Times New Roman" w:cs="Times New Roman"/>
          <w:sz w:val="24"/>
          <w:szCs w:val="24"/>
        </w:rPr>
      </w:pPr>
      <w:r>
        <w:rPr>
          <w:rFonts w:ascii="Times New Roman" w:hAnsi="Times New Roman" w:cs="Times New Roman"/>
          <w:sz w:val="24"/>
          <w:szCs w:val="24"/>
        </w:rPr>
        <w:t>12. </w:t>
      </w:r>
      <w:r w:rsidR="0004537C" w:rsidRPr="002443B7">
        <w:rPr>
          <w:rFonts w:ascii="Times New Roman" w:hAnsi="Times New Roman" w:cs="Times New Roman"/>
          <w:sz w:val="24"/>
          <w:szCs w:val="24"/>
        </w:rPr>
        <w:t>Срок уплаты неналогового платежа может быть изменен в отношении всей подлежащей уплате суммы платежа либо ее части.</w:t>
      </w:r>
    </w:p>
    <w:p w:rsidR="004E6BB7" w:rsidRPr="002443B7" w:rsidRDefault="000F3AE9" w:rsidP="00DE7C6B">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13. </w:t>
      </w:r>
      <w:r w:rsidR="00E55F0D" w:rsidRPr="002443B7">
        <w:rPr>
          <w:rFonts w:ascii="Times New Roman" w:hAnsi="Times New Roman" w:cs="Times New Roman"/>
          <w:sz w:val="24"/>
          <w:szCs w:val="24"/>
        </w:rPr>
        <w:t xml:space="preserve">В случае </w:t>
      </w:r>
      <w:r w:rsidR="004E6BB7" w:rsidRPr="002443B7">
        <w:rPr>
          <w:rFonts w:ascii="Times New Roman" w:hAnsi="Times New Roman" w:cs="Times New Roman"/>
          <w:sz w:val="24"/>
          <w:szCs w:val="24"/>
        </w:rPr>
        <w:t xml:space="preserve">реструктуризация задолженности </w:t>
      </w:r>
      <w:r w:rsidR="0004537C" w:rsidRPr="002443B7">
        <w:rPr>
          <w:rFonts w:ascii="Times New Roman" w:hAnsi="Times New Roman" w:cs="Times New Roman"/>
          <w:sz w:val="24"/>
          <w:szCs w:val="24"/>
        </w:rPr>
        <w:t xml:space="preserve">в </w:t>
      </w:r>
      <w:r w:rsidR="004E6BB7" w:rsidRPr="002443B7">
        <w:rPr>
          <w:rFonts w:ascii="Times New Roman" w:hAnsi="Times New Roman" w:cs="Times New Roman"/>
          <w:sz w:val="24"/>
          <w:szCs w:val="24"/>
        </w:rPr>
        <w:t xml:space="preserve">соответствии с </w:t>
      </w:r>
      <w:hyperlink r:id="rId9" w:history="1">
        <w:r w:rsidR="0004537C" w:rsidRPr="002443B7">
          <w:rPr>
            <w:rStyle w:val="a5"/>
            <w:rFonts w:ascii="Times New Roman" w:hAnsi="Times New Roman" w:cs="Times New Roman"/>
            <w:color w:val="auto"/>
            <w:sz w:val="24"/>
            <w:szCs w:val="24"/>
            <w:u w:val="none"/>
          </w:rPr>
          <w:t>подпункта</w:t>
        </w:r>
        <w:r w:rsidR="004E6BB7" w:rsidRPr="002443B7">
          <w:rPr>
            <w:rStyle w:val="a5"/>
            <w:rFonts w:ascii="Times New Roman" w:hAnsi="Times New Roman" w:cs="Times New Roman"/>
            <w:color w:val="auto"/>
            <w:sz w:val="24"/>
            <w:szCs w:val="24"/>
            <w:u w:val="none"/>
          </w:rPr>
          <w:t>ми</w:t>
        </w:r>
        <w:r w:rsidR="0004537C" w:rsidRPr="002443B7">
          <w:rPr>
            <w:rStyle w:val="a5"/>
            <w:rFonts w:ascii="Times New Roman" w:hAnsi="Times New Roman" w:cs="Times New Roman"/>
            <w:color w:val="auto"/>
            <w:sz w:val="24"/>
            <w:szCs w:val="24"/>
            <w:u w:val="none"/>
          </w:rPr>
          <w:t xml:space="preserve"> 3</w:t>
        </w:r>
      </w:hyperlink>
      <w:r w:rsidR="0004537C" w:rsidRPr="002443B7">
        <w:rPr>
          <w:rFonts w:ascii="Times New Roman" w:hAnsi="Times New Roman" w:cs="Times New Roman"/>
          <w:sz w:val="24"/>
          <w:szCs w:val="24"/>
        </w:rPr>
        <w:t xml:space="preserve">, </w:t>
      </w:r>
      <w:hyperlink r:id="rId10" w:history="1">
        <w:r w:rsidR="0004537C" w:rsidRPr="002443B7">
          <w:rPr>
            <w:rStyle w:val="a5"/>
            <w:rFonts w:ascii="Times New Roman" w:hAnsi="Times New Roman" w:cs="Times New Roman"/>
            <w:color w:val="auto"/>
            <w:sz w:val="24"/>
            <w:szCs w:val="24"/>
            <w:u w:val="none"/>
          </w:rPr>
          <w:t xml:space="preserve">5 пункта </w:t>
        </w:r>
      </w:hyperlink>
      <w:r>
        <w:rPr>
          <w:rStyle w:val="a5"/>
          <w:rFonts w:ascii="Times New Roman" w:hAnsi="Times New Roman" w:cs="Times New Roman"/>
          <w:color w:val="auto"/>
          <w:sz w:val="24"/>
          <w:szCs w:val="24"/>
          <w:u w:val="none"/>
        </w:rPr>
        <w:t>10</w:t>
      </w:r>
      <w:r w:rsidR="0004537C" w:rsidRPr="002443B7">
        <w:rPr>
          <w:rFonts w:ascii="Times New Roman" w:hAnsi="Times New Roman" w:cs="Times New Roman"/>
          <w:sz w:val="24"/>
          <w:szCs w:val="24"/>
        </w:rPr>
        <w:t xml:space="preserve"> настоящ</w:t>
      </w:r>
      <w:r>
        <w:rPr>
          <w:rFonts w:ascii="Times New Roman" w:hAnsi="Times New Roman" w:cs="Times New Roman"/>
          <w:sz w:val="24"/>
          <w:szCs w:val="24"/>
        </w:rPr>
        <w:t>его</w:t>
      </w:r>
      <w:r w:rsidR="004E6BB7" w:rsidRPr="002443B7">
        <w:rPr>
          <w:rFonts w:ascii="Times New Roman" w:hAnsi="Times New Roman" w:cs="Times New Roman"/>
          <w:sz w:val="24"/>
          <w:szCs w:val="24"/>
        </w:rPr>
        <w:t xml:space="preserve"> П</w:t>
      </w:r>
      <w:r>
        <w:rPr>
          <w:rFonts w:ascii="Times New Roman" w:hAnsi="Times New Roman" w:cs="Times New Roman"/>
          <w:sz w:val="24"/>
          <w:szCs w:val="24"/>
        </w:rPr>
        <w:t>орядка</w:t>
      </w:r>
      <w:r w:rsidR="0004537C" w:rsidRPr="002443B7">
        <w:rPr>
          <w:rFonts w:ascii="Times New Roman" w:hAnsi="Times New Roman" w:cs="Times New Roman"/>
          <w:sz w:val="24"/>
          <w:szCs w:val="24"/>
        </w:rPr>
        <w:t>, на сумму задолженности начисляются проценты исходя из ставки, равной 1/2 ключевой ставки Банка России, действовавшей на день принятия решения о</w:t>
      </w:r>
      <w:r w:rsidR="004E6BB7" w:rsidRPr="002443B7">
        <w:rPr>
          <w:rFonts w:ascii="Times New Roman" w:hAnsi="Times New Roman" w:cs="Times New Roman"/>
          <w:sz w:val="24"/>
          <w:szCs w:val="24"/>
        </w:rPr>
        <w:t xml:space="preserve"> реструктуризации задолженности</w:t>
      </w:r>
      <w:r w:rsidR="0004537C" w:rsidRPr="002443B7">
        <w:rPr>
          <w:rFonts w:ascii="Times New Roman" w:hAnsi="Times New Roman" w:cs="Times New Roman"/>
          <w:sz w:val="24"/>
          <w:szCs w:val="24"/>
        </w:rPr>
        <w:t xml:space="preserve">. </w:t>
      </w:r>
    </w:p>
    <w:p w:rsidR="0004537C" w:rsidRPr="002443B7" w:rsidRDefault="00584F15" w:rsidP="00DE7C6B">
      <w:pPr>
        <w:pStyle w:val="a3"/>
        <w:ind w:firstLine="567"/>
        <w:jc w:val="both"/>
        <w:rPr>
          <w:rFonts w:ascii="Times New Roman" w:hAnsi="Times New Roman" w:cs="Times New Roman"/>
          <w:sz w:val="24"/>
          <w:szCs w:val="24"/>
        </w:rPr>
      </w:pPr>
      <w:r>
        <w:rPr>
          <w:rFonts w:ascii="Times New Roman" w:hAnsi="Times New Roman" w:cs="Times New Roman"/>
          <w:sz w:val="24"/>
          <w:szCs w:val="24"/>
        </w:rPr>
        <w:t>14. </w:t>
      </w:r>
      <w:r w:rsidR="00E55F0D" w:rsidRPr="002443B7">
        <w:rPr>
          <w:rFonts w:ascii="Times New Roman" w:hAnsi="Times New Roman" w:cs="Times New Roman"/>
          <w:sz w:val="24"/>
          <w:szCs w:val="24"/>
        </w:rPr>
        <w:t>В случае</w:t>
      </w:r>
      <w:r w:rsidR="004E6BB7" w:rsidRPr="002443B7">
        <w:rPr>
          <w:rFonts w:ascii="Times New Roman" w:hAnsi="Times New Roman" w:cs="Times New Roman"/>
          <w:sz w:val="24"/>
          <w:szCs w:val="24"/>
        </w:rPr>
        <w:t xml:space="preserve"> реструктуризация задолженности </w:t>
      </w:r>
      <w:r w:rsidR="0004537C" w:rsidRPr="002443B7">
        <w:rPr>
          <w:rFonts w:ascii="Times New Roman" w:hAnsi="Times New Roman" w:cs="Times New Roman"/>
          <w:sz w:val="24"/>
          <w:szCs w:val="24"/>
        </w:rPr>
        <w:t>в</w:t>
      </w:r>
      <w:r w:rsidR="004E6BB7" w:rsidRPr="002443B7">
        <w:rPr>
          <w:rFonts w:ascii="Times New Roman" w:hAnsi="Times New Roman" w:cs="Times New Roman"/>
          <w:sz w:val="24"/>
          <w:szCs w:val="24"/>
        </w:rPr>
        <w:t xml:space="preserve"> соответствии с </w:t>
      </w:r>
      <w:hyperlink r:id="rId11" w:history="1">
        <w:r w:rsidR="0004537C" w:rsidRPr="002443B7">
          <w:rPr>
            <w:rStyle w:val="a5"/>
            <w:rFonts w:ascii="Times New Roman" w:hAnsi="Times New Roman" w:cs="Times New Roman"/>
            <w:color w:val="auto"/>
            <w:sz w:val="24"/>
            <w:szCs w:val="24"/>
            <w:u w:val="none"/>
          </w:rPr>
          <w:t>подпункта</w:t>
        </w:r>
        <w:r w:rsidR="004E6BB7" w:rsidRPr="002443B7">
          <w:rPr>
            <w:rStyle w:val="a5"/>
            <w:rFonts w:ascii="Times New Roman" w:hAnsi="Times New Roman" w:cs="Times New Roman"/>
            <w:color w:val="auto"/>
            <w:sz w:val="24"/>
            <w:szCs w:val="24"/>
            <w:u w:val="none"/>
          </w:rPr>
          <w:t>ми</w:t>
        </w:r>
        <w:r w:rsidR="0004537C" w:rsidRPr="002443B7">
          <w:rPr>
            <w:rStyle w:val="a5"/>
            <w:rFonts w:ascii="Times New Roman" w:hAnsi="Times New Roman" w:cs="Times New Roman"/>
            <w:color w:val="auto"/>
            <w:sz w:val="24"/>
            <w:szCs w:val="24"/>
            <w:u w:val="none"/>
          </w:rPr>
          <w:t xml:space="preserve"> 1</w:t>
        </w:r>
      </w:hyperlink>
      <w:r w:rsidR="0004537C" w:rsidRPr="002443B7">
        <w:rPr>
          <w:rFonts w:ascii="Times New Roman" w:hAnsi="Times New Roman" w:cs="Times New Roman"/>
          <w:sz w:val="24"/>
          <w:szCs w:val="24"/>
        </w:rPr>
        <w:t xml:space="preserve">, </w:t>
      </w:r>
      <w:hyperlink r:id="rId12" w:history="1">
        <w:r w:rsidR="0004537C" w:rsidRPr="002443B7">
          <w:rPr>
            <w:rStyle w:val="a5"/>
            <w:rFonts w:ascii="Times New Roman" w:hAnsi="Times New Roman" w:cs="Times New Roman"/>
            <w:color w:val="auto"/>
            <w:sz w:val="24"/>
            <w:szCs w:val="24"/>
            <w:u w:val="none"/>
          </w:rPr>
          <w:t>2</w:t>
        </w:r>
      </w:hyperlink>
      <w:r w:rsidR="0004537C" w:rsidRPr="002443B7">
        <w:rPr>
          <w:rFonts w:ascii="Times New Roman" w:hAnsi="Times New Roman" w:cs="Times New Roman"/>
          <w:sz w:val="24"/>
          <w:szCs w:val="24"/>
        </w:rPr>
        <w:t xml:space="preserve"> и </w:t>
      </w:r>
      <w:hyperlink r:id="rId13" w:history="1">
        <w:r w:rsidR="0004537C" w:rsidRPr="002443B7">
          <w:rPr>
            <w:rStyle w:val="a5"/>
            <w:rFonts w:ascii="Times New Roman" w:hAnsi="Times New Roman" w:cs="Times New Roman"/>
            <w:color w:val="auto"/>
            <w:sz w:val="24"/>
            <w:szCs w:val="24"/>
            <w:u w:val="none"/>
          </w:rPr>
          <w:t xml:space="preserve">4 пункта </w:t>
        </w:r>
      </w:hyperlink>
      <w:r>
        <w:rPr>
          <w:rStyle w:val="a5"/>
          <w:rFonts w:ascii="Times New Roman" w:hAnsi="Times New Roman" w:cs="Times New Roman"/>
          <w:color w:val="auto"/>
          <w:sz w:val="24"/>
          <w:szCs w:val="24"/>
          <w:u w:val="none"/>
        </w:rPr>
        <w:t>10</w:t>
      </w:r>
      <w:r w:rsidR="0004537C" w:rsidRPr="002443B7">
        <w:rPr>
          <w:rFonts w:ascii="Times New Roman" w:hAnsi="Times New Roman" w:cs="Times New Roman"/>
          <w:sz w:val="24"/>
          <w:szCs w:val="24"/>
        </w:rPr>
        <w:t xml:space="preserve"> настоящ</w:t>
      </w:r>
      <w:r>
        <w:rPr>
          <w:rFonts w:ascii="Times New Roman" w:hAnsi="Times New Roman" w:cs="Times New Roman"/>
          <w:sz w:val="24"/>
          <w:szCs w:val="24"/>
        </w:rPr>
        <w:t>его</w:t>
      </w:r>
      <w:r w:rsidR="004E6BB7" w:rsidRPr="002443B7">
        <w:rPr>
          <w:rFonts w:ascii="Times New Roman" w:hAnsi="Times New Roman" w:cs="Times New Roman"/>
          <w:sz w:val="24"/>
          <w:szCs w:val="24"/>
        </w:rPr>
        <w:t xml:space="preserve"> П</w:t>
      </w:r>
      <w:r>
        <w:rPr>
          <w:rFonts w:ascii="Times New Roman" w:hAnsi="Times New Roman" w:cs="Times New Roman"/>
          <w:sz w:val="24"/>
          <w:szCs w:val="24"/>
        </w:rPr>
        <w:t>орядка</w:t>
      </w:r>
      <w:r w:rsidR="0004537C" w:rsidRPr="002443B7">
        <w:rPr>
          <w:rFonts w:ascii="Times New Roman" w:hAnsi="Times New Roman" w:cs="Times New Roman"/>
          <w:sz w:val="24"/>
          <w:szCs w:val="24"/>
        </w:rPr>
        <w:t xml:space="preserve">, на сумму задолженности проценты не начисляются. </w:t>
      </w:r>
    </w:p>
    <w:p w:rsidR="0004537C" w:rsidRPr="002443B7" w:rsidRDefault="0004537C" w:rsidP="0004537C">
      <w:pPr>
        <w:pStyle w:val="a3"/>
        <w:ind w:firstLine="709"/>
        <w:jc w:val="both"/>
        <w:rPr>
          <w:rFonts w:ascii="Times New Roman" w:hAnsi="Times New Roman" w:cs="Times New Roman"/>
          <w:sz w:val="24"/>
          <w:szCs w:val="24"/>
          <w:lang w:eastAsia="ru-RU"/>
        </w:rPr>
      </w:pPr>
    </w:p>
    <w:p w:rsidR="00970DDE" w:rsidRPr="000E1397" w:rsidRDefault="00302279" w:rsidP="004F07BB">
      <w:pPr>
        <w:pStyle w:val="a3"/>
        <w:jc w:val="center"/>
        <w:rPr>
          <w:rFonts w:ascii="Times New Roman" w:hAnsi="Times New Roman" w:cs="Times New Roman"/>
          <w:bCs/>
          <w:sz w:val="24"/>
          <w:szCs w:val="24"/>
        </w:rPr>
      </w:pPr>
      <w:r>
        <w:rPr>
          <w:rFonts w:ascii="Times New Roman" w:hAnsi="Times New Roman" w:cs="Times New Roman"/>
          <w:bCs/>
          <w:sz w:val="24"/>
          <w:szCs w:val="24"/>
          <w:lang w:val="en-US"/>
        </w:rPr>
        <w:t>IV</w:t>
      </w:r>
      <w:r w:rsidR="00970DDE" w:rsidRPr="000E1397">
        <w:rPr>
          <w:rFonts w:ascii="Times New Roman" w:hAnsi="Times New Roman" w:cs="Times New Roman"/>
          <w:bCs/>
          <w:sz w:val="24"/>
          <w:szCs w:val="24"/>
        </w:rPr>
        <w:t>. Порядок реструктуризации задолженности</w:t>
      </w:r>
    </w:p>
    <w:p w:rsidR="00970DDE" w:rsidRPr="002443B7" w:rsidRDefault="00970DDE" w:rsidP="00970DDE">
      <w:pPr>
        <w:pStyle w:val="a3"/>
        <w:jc w:val="both"/>
        <w:rPr>
          <w:rFonts w:ascii="Times New Roman" w:hAnsi="Times New Roman" w:cs="Times New Roman"/>
          <w:sz w:val="24"/>
          <w:szCs w:val="24"/>
        </w:rPr>
      </w:pPr>
    </w:p>
    <w:p w:rsidR="00E55F0D" w:rsidRPr="002443B7" w:rsidRDefault="00584F15" w:rsidP="00DE7C6B">
      <w:pPr>
        <w:pStyle w:val="a3"/>
        <w:ind w:firstLine="567"/>
        <w:jc w:val="both"/>
        <w:rPr>
          <w:rFonts w:ascii="Times New Roman" w:hAnsi="Times New Roman" w:cs="Times New Roman"/>
          <w:sz w:val="24"/>
          <w:szCs w:val="24"/>
          <w:lang w:eastAsia="ru-RU"/>
        </w:rPr>
      </w:pPr>
      <w:bookmarkStart w:id="2" w:name="p0"/>
      <w:bookmarkEnd w:id="2"/>
      <w:r>
        <w:rPr>
          <w:rFonts w:ascii="Times New Roman" w:hAnsi="Times New Roman" w:cs="Times New Roman"/>
          <w:sz w:val="24"/>
          <w:szCs w:val="24"/>
          <w:lang w:eastAsia="ru-RU"/>
        </w:rPr>
        <w:t xml:space="preserve">15. </w:t>
      </w:r>
      <w:r w:rsidR="00E55F0D" w:rsidRPr="002443B7">
        <w:rPr>
          <w:rFonts w:ascii="Times New Roman" w:hAnsi="Times New Roman" w:cs="Times New Roman"/>
          <w:sz w:val="24"/>
          <w:szCs w:val="24"/>
          <w:lang w:eastAsia="ru-RU"/>
        </w:rPr>
        <w:t xml:space="preserve">Заявление о </w:t>
      </w:r>
      <w:r w:rsidR="0079466A" w:rsidRPr="002443B7">
        <w:rPr>
          <w:rFonts w:ascii="Times New Roman" w:hAnsi="Times New Roman" w:cs="Times New Roman"/>
          <w:sz w:val="24"/>
          <w:szCs w:val="24"/>
          <w:lang w:eastAsia="ru-RU"/>
        </w:rPr>
        <w:t xml:space="preserve">реструктуризации задолженности </w:t>
      </w:r>
      <w:r w:rsidR="00E55F0D" w:rsidRPr="002443B7">
        <w:rPr>
          <w:rFonts w:ascii="Times New Roman" w:hAnsi="Times New Roman" w:cs="Times New Roman"/>
          <w:sz w:val="24"/>
          <w:szCs w:val="24"/>
          <w:lang w:eastAsia="ru-RU"/>
        </w:rPr>
        <w:t>подается должником в Управление в произвольной форме.</w:t>
      </w:r>
    </w:p>
    <w:p w:rsidR="00E55F0D" w:rsidRPr="002443B7" w:rsidRDefault="00E55F0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К заявлению о предоставлении отсрочки, рассрочки должником прилагаются следующие документы: </w:t>
      </w:r>
    </w:p>
    <w:p w:rsidR="00E55F0D" w:rsidRPr="002443B7" w:rsidRDefault="00E55F0D" w:rsidP="00DE7C6B">
      <w:pPr>
        <w:pStyle w:val="a3"/>
        <w:ind w:firstLine="567"/>
        <w:jc w:val="both"/>
        <w:rPr>
          <w:rFonts w:ascii="Times New Roman" w:hAnsi="Times New Roman" w:cs="Times New Roman"/>
          <w:sz w:val="24"/>
          <w:szCs w:val="24"/>
          <w:lang w:eastAsia="ru-RU"/>
        </w:rPr>
      </w:pPr>
      <w:bookmarkStart w:id="3" w:name="p2"/>
      <w:bookmarkEnd w:id="3"/>
      <w:r w:rsidRPr="002443B7">
        <w:rPr>
          <w:rFonts w:ascii="Times New Roman" w:hAnsi="Times New Roman" w:cs="Times New Roman"/>
          <w:sz w:val="24"/>
          <w:szCs w:val="24"/>
          <w:lang w:eastAsia="ru-RU"/>
        </w:rPr>
        <w:t>1) выписка из Единого государственного реестра юридических лиц, Единого государственного реестра индивидуальных предпринимателей, полученная на дату, не позднее чем за 30 дней до даты обращения с заявлением о</w:t>
      </w:r>
      <w:r w:rsidR="0079466A" w:rsidRPr="002443B7">
        <w:rPr>
          <w:rFonts w:ascii="Times New Roman" w:hAnsi="Times New Roman" w:cs="Times New Roman"/>
          <w:sz w:val="24"/>
          <w:szCs w:val="24"/>
          <w:lang w:eastAsia="ru-RU"/>
        </w:rPr>
        <w:t xml:space="preserve"> реструктуризации задолженности</w:t>
      </w:r>
      <w:r w:rsidRPr="002443B7">
        <w:rPr>
          <w:rFonts w:ascii="Times New Roman" w:hAnsi="Times New Roman" w:cs="Times New Roman"/>
          <w:sz w:val="24"/>
          <w:szCs w:val="24"/>
          <w:lang w:eastAsia="ru-RU"/>
        </w:rPr>
        <w:t xml:space="preserve">; </w:t>
      </w:r>
    </w:p>
    <w:p w:rsidR="00E55F0D" w:rsidRPr="002443B7" w:rsidRDefault="00E55F0D" w:rsidP="00DE7C6B">
      <w:pPr>
        <w:pStyle w:val="a3"/>
        <w:ind w:firstLine="567"/>
        <w:jc w:val="both"/>
        <w:rPr>
          <w:rFonts w:ascii="Times New Roman" w:hAnsi="Times New Roman" w:cs="Times New Roman"/>
          <w:sz w:val="24"/>
          <w:szCs w:val="24"/>
          <w:lang w:eastAsia="ru-RU"/>
        </w:rPr>
      </w:pPr>
      <w:bookmarkStart w:id="4" w:name="p3"/>
      <w:bookmarkEnd w:id="4"/>
      <w:r w:rsidRPr="002443B7">
        <w:rPr>
          <w:rFonts w:ascii="Times New Roman" w:hAnsi="Times New Roman" w:cs="Times New Roman"/>
          <w:sz w:val="24"/>
          <w:szCs w:val="24"/>
          <w:lang w:eastAsia="ru-RU"/>
        </w:rPr>
        <w:t xml:space="preserve">2) акт сверки по неналоговым платежам в бюджет ЗАТО Северск между </w:t>
      </w:r>
      <w:r w:rsidR="0079466A" w:rsidRPr="002443B7">
        <w:rPr>
          <w:rFonts w:ascii="Times New Roman" w:hAnsi="Times New Roman" w:cs="Times New Roman"/>
          <w:sz w:val="24"/>
          <w:szCs w:val="24"/>
          <w:lang w:eastAsia="ru-RU"/>
        </w:rPr>
        <w:t xml:space="preserve"> должником </w:t>
      </w:r>
      <w:r w:rsidRPr="002443B7">
        <w:rPr>
          <w:rFonts w:ascii="Times New Roman" w:hAnsi="Times New Roman" w:cs="Times New Roman"/>
          <w:sz w:val="24"/>
          <w:szCs w:val="24"/>
          <w:lang w:eastAsia="ru-RU"/>
        </w:rPr>
        <w:t xml:space="preserve">и Управлением, как главным администратором доходов бюджета ЗАТО Северск по указанным направлениям, подтверждающий сумму задолженности; </w:t>
      </w:r>
    </w:p>
    <w:p w:rsidR="00E55F0D" w:rsidRPr="002443B7" w:rsidRDefault="00E55F0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3) бухгалтерский баланс </w:t>
      </w:r>
      <w:r w:rsidR="0079466A" w:rsidRPr="002443B7">
        <w:rPr>
          <w:rFonts w:ascii="Times New Roman" w:hAnsi="Times New Roman" w:cs="Times New Roman"/>
          <w:sz w:val="24"/>
          <w:szCs w:val="24"/>
          <w:lang w:eastAsia="ru-RU"/>
        </w:rPr>
        <w:t xml:space="preserve">должника </w:t>
      </w:r>
      <w:r w:rsidRPr="002443B7">
        <w:rPr>
          <w:rFonts w:ascii="Times New Roman" w:hAnsi="Times New Roman" w:cs="Times New Roman"/>
          <w:sz w:val="24"/>
          <w:szCs w:val="24"/>
          <w:lang w:eastAsia="ru-RU"/>
        </w:rPr>
        <w:t xml:space="preserve">с приложениями на последнюю отчетную дату с отметкой о принятии налоговым органом для юридических лиц; </w:t>
      </w:r>
    </w:p>
    <w:p w:rsidR="00E55F0D" w:rsidRPr="002443B7" w:rsidRDefault="00E55F0D" w:rsidP="00DE7C6B">
      <w:pPr>
        <w:pStyle w:val="a3"/>
        <w:ind w:firstLine="567"/>
        <w:jc w:val="both"/>
        <w:rPr>
          <w:rFonts w:ascii="Times New Roman" w:hAnsi="Times New Roman" w:cs="Times New Roman"/>
          <w:sz w:val="24"/>
          <w:szCs w:val="24"/>
          <w:lang w:eastAsia="ru-RU"/>
        </w:rPr>
      </w:pPr>
      <w:bookmarkStart w:id="5" w:name="p5"/>
      <w:bookmarkEnd w:id="5"/>
      <w:r w:rsidRPr="002443B7">
        <w:rPr>
          <w:rFonts w:ascii="Times New Roman" w:hAnsi="Times New Roman" w:cs="Times New Roman"/>
          <w:sz w:val="24"/>
          <w:szCs w:val="24"/>
          <w:lang w:eastAsia="ru-RU"/>
        </w:rPr>
        <w:t xml:space="preserve">4) справка налогового органа по месту учета </w:t>
      </w:r>
      <w:r w:rsidR="0079466A" w:rsidRPr="002443B7">
        <w:rPr>
          <w:rFonts w:ascii="Times New Roman" w:hAnsi="Times New Roman" w:cs="Times New Roman"/>
          <w:sz w:val="24"/>
          <w:szCs w:val="24"/>
          <w:lang w:eastAsia="ru-RU"/>
        </w:rPr>
        <w:t xml:space="preserve">должника </w:t>
      </w:r>
      <w:r w:rsidRPr="002443B7">
        <w:rPr>
          <w:rFonts w:ascii="Times New Roman" w:hAnsi="Times New Roman" w:cs="Times New Roman"/>
          <w:sz w:val="24"/>
          <w:szCs w:val="24"/>
          <w:lang w:eastAsia="ru-RU"/>
        </w:rPr>
        <w:t>о состоянии его расчетов по налогам, сборам, пеням и штрафам на первое число месяца, в котором подано заявление о</w:t>
      </w:r>
      <w:r w:rsidR="0079466A" w:rsidRPr="002443B7">
        <w:rPr>
          <w:rFonts w:ascii="Times New Roman" w:hAnsi="Times New Roman" w:cs="Times New Roman"/>
          <w:sz w:val="24"/>
          <w:szCs w:val="24"/>
          <w:lang w:eastAsia="ru-RU"/>
        </w:rPr>
        <w:t xml:space="preserve"> реструктуризации задолженности</w:t>
      </w:r>
      <w:r w:rsidRPr="002443B7">
        <w:rPr>
          <w:rFonts w:ascii="Times New Roman" w:hAnsi="Times New Roman" w:cs="Times New Roman"/>
          <w:sz w:val="24"/>
          <w:szCs w:val="24"/>
          <w:lang w:eastAsia="ru-RU"/>
        </w:rPr>
        <w:t xml:space="preserve">; </w:t>
      </w:r>
    </w:p>
    <w:p w:rsidR="00E55F0D" w:rsidRPr="002443B7" w:rsidRDefault="00E55F0D" w:rsidP="00DE7C6B">
      <w:pPr>
        <w:pStyle w:val="a3"/>
        <w:ind w:firstLine="567"/>
        <w:jc w:val="both"/>
        <w:rPr>
          <w:rFonts w:ascii="Times New Roman" w:hAnsi="Times New Roman" w:cs="Times New Roman"/>
          <w:sz w:val="24"/>
          <w:szCs w:val="24"/>
          <w:lang w:eastAsia="ru-RU"/>
        </w:rPr>
      </w:pPr>
      <w:bookmarkStart w:id="6" w:name="p6"/>
      <w:bookmarkEnd w:id="6"/>
      <w:r w:rsidRPr="002443B7">
        <w:rPr>
          <w:rFonts w:ascii="Times New Roman" w:hAnsi="Times New Roman" w:cs="Times New Roman"/>
          <w:sz w:val="24"/>
          <w:szCs w:val="24"/>
          <w:lang w:eastAsia="ru-RU"/>
        </w:rPr>
        <w:t xml:space="preserve">5) при обращении за предоставлением рассрочки прилагается график погашения задолженности с расшифровкой по видам неналоговых платежей в 2-х экземплярах; </w:t>
      </w:r>
    </w:p>
    <w:p w:rsidR="00E55F0D" w:rsidRPr="002443B7" w:rsidRDefault="00E55F0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6) при наличии оснований для</w:t>
      </w:r>
      <w:r w:rsidR="0079466A" w:rsidRPr="002443B7">
        <w:rPr>
          <w:rFonts w:ascii="Times New Roman" w:hAnsi="Times New Roman" w:cs="Times New Roman"/>
          <w:sz w:val="24"/>
          <w:szCs w:val="24"/>
          <w:lang w:eastAsia="ru-RU"/>
        </w:rPr>
        <w:t xml:space="preserve"> реструктуризации задолженности в соответствии с </w:t>
      </w:r>
      <w:r w:rsidRPr="002443B7">
        <w:rPr>
          <w:rFonts w:ascii="Times New Roman" w:hAnsi="Times New Roman" w:cs="Times New Roman"/>
          <w:sz w:val="24"/>
          <w:szCs w:val="24"/>
          <w:lang w:eastAsia="ru-RU"/>
        </w:rPr>
        <w:t xml:space="preserve"> </w:t>
      </w:r>
      <w:r w:rsidR="0079466A" w:rsidRPr="002443B7">
        <w:rPr>
          <w:rFonts w:ascii="Times New Roman" w:hAnsi="Times New Roman" w:cs="Times New Roman"/>
          <w:sz w:val="24"/>
          <w:szCs w:val="24"/>
          <w:lang w:eastAsia="ru-RU"/>
        </w:rPr>
        <w:t xml:space="preserve">подпунктом 1 пункта </w:t>
      </w:r>
      <w:r w:rsidR="00DE7C6B">
        <w:rPr>
          <w:rFonts w:ascii="Times New Roman" w:hAnsi="Times New Roman" w:cs="Times New Roman"/>
          <w:sz w:val="24"/>
          <w:szCs w:val="24"/>
          <w:lang w:eastAsia="ru-RU"/>
        </w:rPr>
        <w:t xml:space="preserve">10 </w:t>
      </w:r>
      <w:r w:rsidR="0079466A" w:rsidRPr="002443B7">
        <w:rPr>
          <w:rFonts w:ascii="Times New Roman" w:hAnsi="Times New Roman" w:cs="Times New Roman"/>
          <w:sz w:val="24"/>
          <w:szCs w:val="24"/>
          <w:lang w:eastAsia="ru-RU"/>
        </w:rPr>
        <w:t>настоящ</w:t>
      </w:r>
      <w:r w:rsidR="00DE7C6B">
        <w:rPr>
          <w:rFonts w:ascii="Times New Roman" w:hAnsi="Times New Roman" w:cs="Times New Roman"/>
          <w:sz w:val="24"/>
          <w:szCs w:val="24"/>
          <w:lang w:eastAsia="ru-RU"/>
        </w:rPr>
        <w:t>его</w:t>
      </w:r>
      <w:r w:rsidR="0079466A" w:rsidRPr="002443B7">
        <w:rPr>
          <w:rFonts w:ascii="Times New Roman" w:hAnsi="Times New Roman" w:cs="Times New Roman"/>
          <w:sz w:val="24"/>
          <w:szCs w:val="24"/>
          <w:lang w:eastAsia="ru-RU"/>
        </w:rPr>
        <w:t xml:space="preserve"> П</w:t>
      </w:r>
      <w:r w:rsidR="00DE7C6B">
        <w:rPr>
          <w:rFonts w:ascii="Times New Roman" w:hAnsi="Times New Roman" w:cs="Times New Roman"/>
          <w:sz w:val="24"/>
          <w:szCs w:val="24"/>
          <w:lang w:eastAsia="ru-RU"/>
        </w:rPr>
        <w:t>орядка</w:t>
      </w:r>
      <w:r w:rsidRPr="002443B7">
        <w:rPr>
          <w:rFonts w:ascii="Times New Roman" w:hAnsi="Times New Roman" w:cs="Times New Roman"/>
          <w:sz w:val="24"/>
          <w:szCs w:val="24"/>
          <w:lang w:eastAsia="ru-RU"/>
        </w:rPr>
        <w:t xml:space="preserve">, дополнительно представляются документы, подтверждающие факт стихийного бедствия, техногенной катастрофы, эпидемии или иных обстоятельств непреодолимой силы, а также документы, подтверждающие сумму ущерба, причиненного указанными обстоятельствами (заключение о факте наступления в отношении плательщика обстоятельств непреодолимой силы, акт оценки причиненного плательщику ущерба в результате указанных обстоятельств, составленные уполномоченным органом исполнительной власти (государственным органом, органом местного самоуправления) или уполномоченной организацией в области гражданской обороны, защиты населения и территорий от чрезвычайных ситуаций); </w:t>
      </w:r>
    </w:p>
    <w:p w:rsidR="00E55F0D" w:rsidRPr="002443B7" w:rsidRDefault="00E55F0D" w:rsidP="00DE7C6B">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7) при наличии оснований для </w:t>
      </w:r>
      <w:r w:rsidR="00FB7D36" w:rsidRPr="002443B7">
        <w:rPr>
          <w:rFonts w:ascii="Times New Roman" w:hAnsi="Times New Roman" w:cs="Times New Roman"/>
          <w:sz w:val="24"/>
          <w:szCs w:val="24"/>
          <w:lang w:eastAsia="ru-RU"/>
        </w:rPr>
        <w:t xml:space="preserve">реструктуризации задолженности в соответствии с </w:t>
      </w:r>
      <w:hyperlink r:id="rId14" w:history="1">
        <w:r w:rsidRPr="002443B7">
          <w:rPr>
            <w:rFonts w:ascii="Times New Roman" w:hAnsi="Times New Roman" w:cs="Times New Roman"/>
            <w:sz w:val="24"/>
            <w:szCs w:val="24"/>
            <w:lang w:eastAsia="ru-RU"/>
          </w:rPr>
          <w:t xml:space="preserve">подпунктом 2 пункта </w:t>
        </w:r>
      </w:hyperlink>
      <w:r w:rsidR="00584F15">
        <w:rPr>
          <w:rFonts w:ascii="Times New Roman" w:hAnsi="Times New Roman" w:cs="Times New Roman"/>
          <w:sz w:val="24"/>
          <w:szCs w:val="24"/>
          <w:lang w:eastAsia="ru-RU"/>
        </w:rPr>
        <w:t>10</w:t>
      </w:r>
      <w:r w:rsidRPr="002443B7">
        <w:rPr>
          <w:rFonts w:ascii="Times New Roman" w:hAnsi="Times New Roman" w:cs="Times New Roman"/>
          <w:sz w:val="24"/>
          <w:szCs w:val="24"/>
          <w:lang w:eastAsia="ru-RU"/>
        </w:rPr>
        <w:t xml:space="preserve"> настоящ</w:t>
      </w:r>
      <w:r w:rsidR="00584F15">
        <w:rPr>
          <w:rFonts w:ascii="Times New Roman" w:hAnsi="Times New Roman" w:cs="Times New Roman"/>
          <w:sz w:val="24"/>
          <w:szCs w:val="24"/>
          <w:lang w:eastAsia="ru-RU"/>
        </w:rPr>
        <w:t>его</w:t>
      </w:r>
      <w:r w:rsidR="00FB7D36" w:rsidRPr="002443B7">
        <w:rPr>
          <w:rFonts w:ascii="Times New Roman" w:hAnsi="Times New Roman" w:cs="Times New Roman"/>
          <w:sz w:val="24"/>
          <w:szCs w:val="24"/>
          <w:lang w:eastAsia="ru-RU"/>
        </w:rPr>
        <w:t xml:space="preserve"> П</w:t>
      </w:r>
      <w:r w:rsidR="00584F15">
        <w:rPr>
          <w:rFonts w:ascii="Times New Roman" w:hAnsi="Times New Roman" w:cs="Times New Roman"/>
          <w:sz w:val="24"/>
          <w:szCs w:val="24"/>
          <w:lang w:eastAsia="ru-RU"/>
        </w:rPr>
        <w:t>орядка</w:t>
      </w:r>
      <w:r w:rsidRPr="002443B7">
        <w:rPr>
          <w:rFonts w:ascii="Times New Roman" w:hAnsi="Times New Roman" w:cs="Times New Roman"/>
          <w:sz w:val="24"/>
          <w:szCs w:val="24"/>
          <w:lang w:eastAsia="ru-RU"/>
        </w:rPr>
        <w:t xml:space="preserve">, в случае задержки финансирования или неоплаты выполненного муниципального контракта (договора) из бюджета ЗАТО Северск </w:t>
      </w:r>
      <w:r w:rsidRPr="002443B7">
        <w:rPr>
          <w:rFonts w:ascii="Times New Roman" w:hAnsi="Times New Roman" w:cs="Times New Roman"/>
          <w:sz w:val="24"/>
          <w:szCs w:val="24"/>
          <w:lang w:eastAsia="ru-RU"/>
        </w:rPr>
        <w:lastRenderedPageBreak/>
        <w:t xml:space="preserve">дополнительно к документам, указанным в </w:t>
      </w:r>
      <w:hyperlink w:anchor="p2" w:history="1">
        <w:r w:rsidRPr="002443B7">
          <w:rPr>
            <w:rFonts w:ascii="Times New Roman" w:hAnsi="Times New Roman" w:cs="Times New Roman"/>
            <w:sz w:val="24"/>
            <w:szCs w:val="24"/>
            <w:lang w:eastAsia="ru-RU"/>
          </w:rPr>
          <w:t>подпунктах 1</w:t>
        </w:r>
      </w:hyperlink>
      <w:r w:rsidRPr="002443B7">
        <w:rPr>
          <w:rFonts w:ascii="Times New Roman" w:hAnsi="Times New Roman" w:cs="Times New Roman"/>
          <w:sz w:val="24"/>
          <w:szCs w:val="24"/>
          <w:lang w:eastAsia="ru-RU"/>
        </w:rPr>
        <w:t xml:space="preserve"> - </w:t>
      </w:r>
      <w:r w:rsidR="00FB7D36" w:rsidRPr="002443B7">
        <w:rPr>
          <w:rFonts w:ascii="Times New Roman" w:hAnsi="Times New Roman" w:cs="Times New Roman"/>
          <w:sz w:val="24"/>
          <w:szCs w:val="24"/>
          <w:lang w:eastAsia="ru-RU"/>
        </w:rPr>
        <w:t xml:space="preserve">5 пункта </w:t>
      </w:r>
      <w:r w:rsidR="00584F15">
        <w:rPr>
          <w:rFonts w:ascii="Times New Roman" w:hAnsi="Times New Roman" w:cs="Times New Roman"/>
          <w:sz w:val="24"/>
          <w:szCs w:val="24"/>
          <w:lang w:eastAsia="ru-RU"/>
        </w:rPr>
        <w:t>15</w:t>
      </w:r>
      <w:r w:rsidRPr="002443B7">
        <w:rPr>
          <w:rFonts w:ascii="Times New Roman" w:hAnsi="Times New Roman" w:cs="Times New Roman"/>
          <w:sz w:val="24"/>
          <w:szCs w:val="24"/>
          <w:lang w:eastAsia="ru-RU"/>
        </w:rPr>
        <w:t xml:space="preserve"> </w:t>
      </w:r>
      <w:r w:rsidR="00FB7D36" w:rsidRPr="002443B7">
        <w:rPr>
          <w:rFonts w:ascii="Times New Roman" w:hAnsi="Times New Roman" w:cs="Times New Roman"/>
          <w:sz w:val="24"/>
          <w:szCs w:val="24"/>
          <w:lang w:eastAsia="ru-RU"/>
        </w:rPr>
        <w:t>П</w:t>
      </w:r>
      <w:r w:rsidR="00584F15">
        <w:rPr>
          <w:rFonts w:ascii="Times New Roman" w:hAnsi="Times New Roman" w:cs="Times New Roman"/>
          <w:sz w:val="24"/>
          <w:szCs w:val="24"/>
          <w:lang w:eastAsia="ru-RU"/>
        </w:rPr>
        <w:t>орядка</w:t>
      </w:r>
      <w:r w:rsidRPr="002443B7">
        <w:rPr>
          <w:rFonts w:ascii="Times New Roman" w:hAnsi="Times New Roman" w:cs="Times New Roman"/>
          <w:sz w:val="24"/>
          <w:szCs w:val="24"/>
          <w:lang w:eastAsia="ru-RU"/>
        </w:rPr>
        <w:t xml:space="preserve">, представляется акт сверки с указанием сумм и причин возникновения задолженности;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8) при наличии оснований для </w:t>
      </w:r>
      <w:r w:rsidR="00FB7D36" w:rsidRPr="002443B7">
        <w:rPr>
          <w:rFonts w:ascii="Times New Roman" w:hAnsi="Times New Roman" w:cs="Times New Roman"/>
          <w:sz w:val="24"/>
          <w:szCs w:val="24"/>
          <w:lang w:eastAsia="ru-RU"/>
        </w:rPr>
        <w:t xml:space="preserve">реструктуризации задолженности в соответствии с </w:t>
      </w:r>
      <w:hyperlink r:id="rId15" w:history="1">
        <w:r w:rsidRPr="002443B7">
          <w:rPr>
            <w:rFonts w:ascii="Times New Roman" w:hAnsi="Times New Roman" w:cs="Times New Roman"/>
            <w:sz w:val="24"/>
            <w:szCs w:val="24"/>
            <w:lang w:eastAsia="ru-RU"/>
          </w:rPr>
          <w:t xml:space="preserve">подпунктом 3 пункта </w:t>
        </w:r>
      </w:hyperlink>
      <w:r w:rsidR="00584F15">
        <w:rPr>
          <w:rFonts w:ascii="Times New Roman" w:hAnsi="Times New Roman" w:cs="Times New Roman"/>
          <w:sz w:val="24"/>
          <w:szCs w:val="24"/>
          <w:lang w:eastAsia="ru-RU"/>
        </w:rPr>
        <w:t>10</w:t>
      </w:r>
      <w:r w:rsidRPr="002443B7">
        <w:rPr>
          <w:rFonts w:ascii="Times New Roman" w:hAnsi="Times New Roman" w:cs="Times New Roman"/>
          <w:sz w:val="24"/>
          <w:szCs w:val="24"/>
          <w:lang w:eastAsia="ru-RU"/>
        </w:rPr>
        <w:t xml:space="preserve"> настоящ</w:t>
      </w:r>
      <w:r w:rsidR="00584F15">
        <w:rPr>
          <w:rFonts w:ascii="Times New Roman" w:hAnsi="Times New Roman" w:cs="Times New Roman"/>
          <w:sz w:val="24"/>
          <w:szCs w:val="24"/>
          <w:lang w:eastAsia="ru-RU"/>
        </w:rPr>
        <w:t>его</w:t>
      </w:r>
      <w:r w:rsidR="00FB7D36" w:rsidRPr="002443B7">
        <w:rPr>
          <w:rFonts w:ascii="Times New Roman" w:hAnsi="Times New Roman" w:cs="Times New Roman"/>
          <w:sz w:val="24"/>
          <w:szCs w:val="24"/>
          <w:lang w:eastAsia="ru-RU"/>
        </w:rPr>
        <w:t xml:space="preserve"> П</w:t>
      </w:r>
      <w:r w:rsidR="00584F15">
        <w:rPr>
          <w:rFonts w:ascii="Times New Roman" w:hAnsi="Times New Roman" w:cs="Times New Roman"/>
          <w:sz w:val="24"/>
          <w:szCs w:val="24"/>
          <w:lang w:eastAsia="ru-RU"/>
        </w:rPr>
        <w:t>орядка</w:t>
      </w:r>
      <w:r w:rsidRPr="002443B7">
        <w:rPr>
          <w:rFonts w:ascii="Times New Roman" w:hAnsi="Times New Roman" w:cs="Times New Roman"/>
          <w:sz w:val="24"/>
          <w:szCs w:val="24"/>
          <w:lang w:eastAsia="ru-RU"/>
        </w:rPr>
        <w:t xml:space="preserve">, дополнительно к документам, указанным в </w:t>
      </w:r>
      <w:hyperlink w:anchor="p2" w:history="1">
        <w:r w:rsidRPr="002443B7">
          <w:rPr>
            <w:rFonts w:ascii="Times New Roman" w:hAnsi="Times New Roman" w:cs="Times New Roman"/>
            <w:sz w:val="24"/>
            <w:szCs w:val="24"/>
            <w:lang w:eastAsia="ru-RU"/>
          </w:rPr>
          <w:t>подпунктах 1</w:t>
        </w:r>
      </w:hyperlink>
      <w:r w:rsidRPr="002443B7">
        <w:rPr>
          <w:rFonts w:ascii="Times New Roman" w:hAnsi="Times New Roman" w:cs="Times New Roman"/>
          <w:sz w:val="24"/>
          <w:szCs w:val="24"/>
          <w:lang w:eastAsia="ru-RU"/>
        </w:rPr>
        <w:t xml:space="preserve"> - 5 пункта </w:t>
      </w:r>
      <w:r w:rsidR="00584F15">
        <w:rPr>
          <w:rFonts w:ascii="Times New Roman" w:hAnsi="Times New Roman" w:cs="Times New Roman"/>
          <w:sz w:val="24"/>
          <w:szCs w:val="24"/>
          <w:lang w:eastAsia="ru-RU"/>
        </w:rPr>
        <w:t xml:space="preserve">15 </w:t>
      </w:r>
      <w:r w:rsidRPr="002443B7">
        <w:rPr>
          <w:rFonts w:ascii="Times New Roman" w:hAnsi="Times New Roman" w:cs="Times New Roman"/>
          <w:sz w:val="24"/>
          <w:szCs w:val="24"/>
          <w:lang w:eastAsia="ru-RU"/>
        </w:rPr>
        <w:t xml:space="preserve"> П</w:t>
      </w:r>
      <w:r w:rsidR="00584F15">
        <w:rPr>
          <w:rFonts w:ascii="Times New Roman" w:hAnsi="Times New Roman" w:cs="Times New Roman"/>
          <w:sz w:val="24"/>
          <w:szCs w:val="24"/>
          <w:lang w:eastAsia="ru-RU"/>
        </w:rPr>
        <w:t>орядка</w:t>
      </w:r>
      <w:r w:rsidRPr="002443B7">
        <w:rPr>
          <w:rFonts w:ascii="Times New Roman" w:hAnsi="Times New Roman" w:cs="Times New Roman"/>
          <w:sz w:val="24"/>
          <w:szCs w:val="24"/>
          <w:lang w:eastAsia="ru-RU"/>
        </w:rPr>
        <w:t xml:space="preserve">, представляется выписка со всех счетов, открытых в кредитных организациях; </w:t>
      </w:r>
    </w:p>
    <w:p w:rsidR="00E55F0D" w:rsidRPr="002443B7" w:rsidRDefault="00E55F0D" w:rsidP="007F3B08">
      <w:pPr>
        <w:pStyle w:val="a3"/>
        <w:ind w:firstLine="567"/>
        <w:jc w:val="both"/>
        <w:rPr>
          <w:rFonts w:ascii="Times New Roman" w:hAnsi="Times New Roman" w:cs="Times New Roman"/>
          <w:sz w:val="24"/>
          <w:szCs w:val="24"/>
          <w:lang w:eastAsia="ru-RU"/>
        </w:rPr>
      </w:pPr>
      <w:bookmarkStart w:id="7" w:name="p10"/>
      <w:bookmarkEnd w:id="7"/>
      <w:r w:rsidRPr="002443B7">
        <w:rPr>
          <w:rFonts w:ascii="Times New Roman" w:hAnsi="Times New Roman" w:cs="Times New Roman"/>
          <w:sz w:val="24"/>
          <w:szCs w:val="24"/>
          <w:lang w:eastAsia="ru-RU"/>
        </w:rPr>
        <w:t xml:space="preserve">9) при наличии оснований для </w:t>
      </w:r>
      <w:r w:rsidR="000A40DC" w:rsidRPr="002443B7">
        <w:rPr>
          <w:rFonts w:ascii="Times New Roman" w:hAnsi="Times New Roman" w:cs="Times New Roman"/>
          <w:sz w:val="24"/>
          <w:szCs w:val="24"/>
          <w:lang w:eastAsia="ru-RU"/>
        </w:rPr>
        <w:t xml:space="preserve">реструктуризации задолженности в соответствии с </w:t>
      </w:r>
      <w:hyperlink r:id="rId16" w:history="1">
        <w:r w:rsidRPr="002443B7">
          <w:rPr>
            <w:rFonts w:ascii="Times New Roman" w:hAnsi="Times New Roman" w:cs="Times New Roman"/>
            <w:sz w:val="24"/>
            <w:szCs w:val="24"/>
            <w:lang w:eastAsia="ru-RU"/>
          </w:rPr>
          <w:t xml:space="preserve">подпунктом 4 пункта </w:t>
        </w:r>
      </w:hyperlink>
      <w:r w:rsidR="00584F15">
        <w:rPr>
          <w:rFonts w:ascii="Times New Roman" w:hAnsi="Times New Roman" w:cs="Times New Roman"/>
          <w:sz w:val="24"/>
          <w:szCs w:val="24"/>
          <w:lang w:eastAsia="ru-RU"/>
        </w:rPr>
        <w:t xml:space="preserve">10 </w:t>
      </w:r>
      <w:r w:rsidRPr="002443B7">
        <w:rPr>
          <w:rFonts w:ascii="Times New Roman" w:hAnsi="Times New Roman" w:cs="Times New Roman"/>
          <w:sz w:val="24"/>
          <w:szCs w:val="24"/>
          <w:lang w:eastAsia="ru-RU"/>
        </w:rPr>
        <w:t>настоящ</w:t>
      </w:r>
      <w:r w:rsidR="00584F15">
        <w:rPr>
          <w:rFonts w:ascii="Times New Roman" w:hAnsi="Times New Roman" w:cs="Times New Roman"/>
          <w:sz w:val="24"/>
          <w:szCs w:val="24"/>
          <w:lang w:eastAsia="ru-RU"/>
        </w:rPr>
        <w:t>его</w:t>
      </w:r>
      <w:r w:rsidR="000A40DC" w:rsidRPr="002443B7">
        <w:rPr>
          <w:rFonts w:ascii="Times New Roman" w:hAnsi="Times New Roman" w:cs="Times New Roman"/>
          <w:sz w:val="24"/>
          <w:szCs w:val="24"/>
          <w:lang w:eastAsia="ru-RU"/>
        </w:rPr>
        <w:t xml:space="preserve"> П</w:t>
      </w:r>
      <w:r w:rsidR="00584F15">
        <w:rPr>
          <w:rFonts w:ascii="Times New Roman" w:hAnsi="Times New Roman" w:cs="Times New Roman"/>
          <w:sz w:val="24"/>
          <w:szCs w:val="24"/>
          <w:lang w:eastAsia="ru-RU"/>
        </w:rPr>
        <w:t>орядка</w:t>
      </w:r>
      <w:r w:rsidRPr="002443B7">
        <w:rPr>
          <w:rFonts w:ascii="Times New Roman" w:hAnsi="Times New Roman" w:cs="Times New Roman"/>
          <w:sz w:val="24"/>
          <w:szCs w:val="24"/>
          <w:lang w:eastAsia="ru-RU"/>
        </w:rPr>
        <w:t xml:space="preserve">, дополнительно к документам, указанным в </w:t>
      </w:r>
      <w:hyperlink w:anchor="p2" w:history="1">
        <w:r w:rsidRPr="002443B7">
          <w:rPr>
            <w:rFonts w:ascii="Times New Roman" w:hAnsi="Times New Roman" w:cs="Times New Roman"/>
            <w:sz w:val="24"/>
            <w:szCs w:val="24"/>
            <w:lang w:eastAsia="ru-RU"/>
          </w:rPr>
          <w:t>подпунктах 1</w:t>
        </w:r>
      </w:hyperlink>
      <w:r w:rsidRPr="002443B7">
        <w:rPr>
          <w:rFonts w:ascii="Times New Roman" w:hAnsi="Times New Roman" w:cs="Times New Roman"/>
          <w:sz w:val="24"/>
          <w:szCs w:val="24"/>
          <w:lang w:eastAsia="ru-RU"/>
        </w:rPr>
        <w:t xml:space="preserve"> - </w:t>
      </w:r>
      <w:hyperlink w:anchor="p6" w:history="1">
        <w:r w:rsidRPr="002443B7">
          <w:rPr>
            <w:rFonts w:ascii="Times New Roman" w:hAnsi="Times New Roman" w:cs="Times New Roman"/>
            <w:sz w:val="24"/>
            <w:szCs w:val="24"/>
            <w:lang w:eastAsia="ru-RU"/>
          </w:rPr>
          <w:t xml:space="preserve">5 пункта </w:t>
        </w:r>
      </w:hyperlink>
      <w:r w:rsidR="00584F15">
        <w:rPr>
          <w:rFonts w:ascii="Times New Roman" w:hAnsi="Times New Roman" w:cs="Times New Roman"/>
          <w:sz w:val="24"/>
          <w:szCs w:val="24"/>
          <w:lang w:eastAsia="ru-RU"/>
        </w:rPr>
        <w:t>15</w:t>
      </w:r>
      <w:r w:rsidRPr="002443B7">
        <w:rPr>
          <w:rFonts w:ascii="Times New Roman" w:hAnsi="Times New Roman" w:cs="Times New Roman"/>
          <w:sz w:val="24"/>
          <w:szCs w:val="24"/>
          <w:lang w:eastAsia="ru-RU"/>
        </w:rPr>
        <w:t xml:space="preserve"> П</w:t>
      </w:r>
      <w:r w:rsidR="00584F15">
        <w:rPr>
          <w:rFonts w:ascii="Times New Roman" w:hAnsi="Times New Roman" w:cs="Times New Roman"/>
          <w:sz w:val="24"/>
          <w:szCs w:val="24"/>
          <w:lang w:eastAsia="ru-RU"/>
        </w:rPr>
        <w:t>орядка</w:t>
      </w:r>
      <w:r w:rsidRPr="002443B7">
        <w:rPr>
          <w:rFonts w:ascii="Times New Roman" w:hAnsi="Times New Roman" w:cs="Times New Roman"/>
          <w:sz w:val="24"/>
          <w:szCs w:val="24"/>
          <w:lang w:eastAsia="ru-RU"/>
        </w:rPr>
        <w:t xml:space="preserve">, представляются документы, подтверждающие сезонный характер производства и (или) реализации товаров, выполнения работ, оказания услуг; </w:t>
      </w:r>
    </w:p>
    <w:p w:rsidR="00E55F0D" w:rsidRPr="002443B7" w:rsidRDefault="00E55F0D" w:rsidP="007F3B08">
      <w:pPr>
        <w:pStyle w:val="a3"/>
        <w:ind w:firstLine="567"/>
        <w:jc w:val="both"/>
        <w:rPr>
          <w:rFonts w:ascii="Times New Roman" w:hAnsi="Times New Roman" w:cs="Times New Roman"/>
          <w:sz w:val="24"/>
          <w:szCs w:val="24"/>
          <w:lang w:eastAsia="ru-RU"/>
        </w:rPr>
      </w:pPr>
      <w:bookmarkStart w:id="8" w:name="p11"/>
      <w:bookmarkEnd w:id="8"/>
      <w:r w:rsidRPr="002443B7">
        <w:rPr>
          <w:rFonts w:ascii="Times New Roman" w:hAnsi="Times New Roman" w:cs="Times New Roman"/>
          <w:sz w:val="24"/>
          <w:szCs w:val="24"/>
          <w:lang w:eastAsia="ru-RU"/>
        </w:rPr>
        <w:t xml:space="preserve">10) при наличии оснований для </w:t>
      </w:r>
      <w:r w:rsidR="000A40DC" w:rsidRPr="002443B7">
        <w:rPr>
          <w:rFonts w:ascii="Times New Roman" w:hAnsi="Times New Roman" w:cs="Times New Roman"/>
          <w:sz w:val="24"/>
          <w:szCs w:val="24"/>
          <w:lang w:eastAsia="ru-RU"/>
        </w:rPr>
        <w:t xml:space="preserve">реструктуризации задолженности в соответствии с </w:t>
      </w:r>
      <w:hyperlink r:id="rId17" w:history="1">
        <w:r w:rsidRPr="002443B7">
          <w:rPr>
            <w:rFonts w:ascii="Times New Roman" w:hAnsi="Times New Roman" w:cs="Times New Roman"/>
            <w:sz w:val="24"/>
            <w:szCs w:val="24"/>
            <w:lang w:eastAsia="ru-RU"/>
          </w:rPr>
          <w:t xml:space="preserve">подпунктом 5 пункта </w:t>
        </w:r>
      </w:hyperlink>
      <w:r w:rsidR="00584F15">
        <w:rPr>
          <w:rFonts w:ascii="Times New Roman" w:hAnsi="Times New Roman" w:cs="Times New Roman"/>
          <w:sz w:val="24"/>
          <w:szCs w:val="24"/>
          <w:lang w:eastAsia="ru-RU"/>
        </w:rPr>
        <w:t>10</w:t>
      </w:r>
      <w:r w:rsidRPr="002443B7">
        <w:rPr>
          <w:rFonts w:ascii="Times New Roman" w:hAnsi="Times New Roman" w:cs="Times New Roman"/>
          <w:sz w:val="24"/>
          <w:szCs w:val="24"/>
          <w:lang w:eastAsia="ru-RU"/>
        </w:rPr>
        <w:t xml:space="preserve"> настоящ</w:t>
      </w:r>
      <w:r w:rsidR="00584F15">
        <w:rPr>
          <w:rFonts w:ascii="Times New Roman" w:hAnsi="Times New Roman" w:cs="Times New Roman"/>
          <w:sz w:val="24"/>
          <w:szCs w:val="24"/>
          <w:lang w:eastAsia="ru-RU"/>
        </w:rPr>
        <w:t>его</w:t>
      </w:r>
      <w:r w:rsidR="000A40DC" w:rsidRPr="002443B7">
        <w:rPr>
          <w:rFonts w:ascii="Times New Roman" w:hAnsi="Times New Roman" w:cs="Times New Roman"/>
          <w:sz w:val="24"/>
          <w:szCs w:val="24"/>
          <w:lang w:eastAsia="ru-RU"/>
        </w:rPr>
        <w:t xml:space="preserve"> </w:t>
      </w:r>
      <w:r w:rsidRPr="002443B7">
        <w:rPr>
          <w:rFonts w:ascii="Times New Roman" w:hAnsi="Times New Roman" w:cs="Times New Roman"/>
          <w:sz w:val="24"/>
          <w:szCs w:val="24"/>
          <w:lang w:eastAsia="ru-RU"/>
        </w:rPr>
        <w:t>П</w:t>
      </w:r>
      <w:r w:rsidR="00584F15">
        <w:rPr>
          <w:rFonts w:ascii="Times New Roman" w:hAnsi="Times New Roman" w:cs="Times New Roman"/>
          <w:sz w:val="24"/>
          <w:szCs w:val="24"/>
          <w:lang w:eastAsia="ru-RU"/>
        </w:rPr>
        <w:t>орядка</w:t>
      </w:r>
      <w:r w:rsidRPr="002443B7">
        <w:rPr>
          <w:rFonts w:ascii="Times New Roman" w:hAnsi="Times New Roman" w:cs="Times New Roman"/>
          <w:sz w:val="24"/>
          <w:szCs w:val="24"/>
          <w:lang w:eastAsia="ru-RU"/>
        </w:rPr>
        <w:t xml:space="preserve">, дополнительно к документам, указанным в </w:t>
      </w:r>
      <w:hyperlink w:anchor="p3" w:history="1">
        <w:r w:rsidRPr="002443B7">
          <w:rPr>
            <w:rFonts w:ascii="Times New Roman" w:hAnsi="Times New Roman" w:cs="Times New Roman"/>
            <w:sz w:val="24"/>
            <w:szCs w:val="24"/>
            <w:lang w:eastAsia="ru-RU"/>
          </w:rPr>
          <w:t>подпунктах 2</w:t>
        </w:r>
      </w:hyperlink>
      <w:r w:rsidRPr="002443B7">
        <w:rPr>
          <w:rFonts w:ascii="Times New Roman" w:hAnsi="Times New Roman" w:cs="Times New Roman"/>
          <w:sz w:val="24"/>
          <w:szCs w:val="24"/>
          <w:lang w:eastAsia="ru-RU"/>
        </w:rPr>
        <w:t xml:space="preserve">, </w:t>
      </w:r>
      <w:hyperlink w:anchor="p6" w:history="1">
        <w:r w:rsidRPr="002443B7">
          <w:rPr>
            <w:rFonts w:ascii="Times New Roman" w:hAnsi="Times New Roman" w:cs="Times New Roman"/>
            <w:sz w:val="24"/>
            <w:szCs w:val="24"/>
            <w:lang w:eastAsia="ru-RU"/>
          </w:rPr>
          <w:t xml:space="preserve">5 пункта </w:t>
        </w:r>
      </w:hyperlink>
      <w:r w:rsidR="00584F15">
        <w:rPr>
          <w:rFonts w:ascii="Times New Roman" w:hAnsi="Times New Roman" w:cs="Times New Roman"/>
          <w:sz w:val="24"/>
          <w:szCs w:val="24"/>
          <w:lang w:eastAsia="ru-RU"/>
        </w:rPr>
        <w:t xml:space="preserve">15 </w:t>
      </w:r>
      <w:r w:rsidRPr="002443B7">
        <w:rPr>
          <w:rFonts w:ascii="Times New Roman" w:hAnsi="Times New Roman" w:cs="Times New Roman"/>
          <w:sz w:val="24"/>
          <w:szCs w:val="24"/>
          <w:lang w:eastAsia="ru-RU"/>
        </w:rPr>
        <w:t>П</w:t>
      </w:r>
      <w:r w:rsidR="00584F15">
        <w:rPr>
          <w:rFonts w:ascii="Times New Roman" w:hAnsi="Times New Roman" w:cs="Times New Roman"/>
          <w:sz w:val="24"/>
          <w:szCs w:val="24"/>
          <w:lang w:eastAsia="ru-RU"/>
        </w:rPr>
        <w:t>орядка</w:t>
      </w:r>
      <w:r w:rsidRPr="002443B7">
        <w:rPr>
          <w:rFonts w:ascii="Times New Roman" w:hAnsi="Times New Roman" w:cs="Times New Roman"/>
          <w:sz w:val="24"/>
          <w:szCs w:val="24"/>
          <w:lang w:eastAsia="ru-RU"/>
        </w:rPr>
        <w:t xml:space="preserve">, физическое лицо представляет: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а)</w:t>
      </w:r>
      <w:r w:rsidR="000A40DC" w:rsidRPr="002443B7">
        <w:rPr>
          <w:rFonts w:ascii="Times New Roman" w:hAnsi="Times New Roman"/>
          <w:sz w:val="24"/>
        </w:rPr>
        <w:t xml:space="preserve"> справку о доходах физического лица по форме 2-НДФЛ за последний отчетный период и за предшествующий отчетный период (для физических лиц, состоящих (состоявших в указанных период) в трудовых отношениях либо отношениях гражданско-правового характера), справку из территориального органа Фонда пенсионного и социального страхования Российской Федерации по месту учета физического лица о пенсионных выплатах за 1 календарный год, предшествующий дате подаче заявления (в случае назначения и выплаты физическому лицу страховой пенсии по старости (инвалидности). Указанные в настоящем подпункте документы представляются физическими лицами, не являющимися индивидуальными предпринимателями</w:t>
      </w:r>
      <w:r w:rsidRPr="002443B7">
        <w:rPr>
          <w:rFonts w:ascii="Times New Roman" w:hAnsi="Times New Roman" w:cs="Times New Roman"/>
          <w:sz w:val="24"/>
          <w:szCs w:val="24"/>
          <w:lang w:eastAsia="ru-RU"/>
        </w:rPr>
        <w:t xml:space="preserve">;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б) налоговую декларацию по форме 3-НДФЛ за налоговый период, предшествующий дате подачи заявления, с отметкой налогового органа о принятии (для индивидуальных предпринимателей);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в) выписки со всех счетов, открытых в кредитных организациях;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г) выписку из Единого государственного реестра недвижимости о правах отдельного лица на имеющиеся у него объекты недвижимости;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д) пояснительную записку с указанием причин ухудшения имущественного положения в случае единовременной уплаты плательщиком неналогового платежа.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Документы, указанные в </w:t>
      </w:r>
      <w:hyperlink w:anchor="p2" w:history="1">
        <w:r w:rsidRPr="002443B7">
          <w:rPr>
            <w:rFonts w:ascii="Times New Roman" w:hAnsi="Times New Roman" w:cs="Times New Roman"/>
            <w:sz w:val="24"/>
            <w:szCs w:val="24"/>
            <w:lang w:eastAsia="ru-RU"/>
          </w:rPr>
          <w:t>подпунктах 1</w:t>
        </w:r>
      </w:hyperlink>
      <w:r w:rsidRPr="002443B7">
        <w:rPr>
          <w:rFonts w:ascii="Times New Roman" w:hAnsi="Times New Roman" w:cs="Times New Roman"/>
          <w:sz w:val="24"/>
          <w:szCs w:val="24"/>
          <w:lang w:eastAsia="ru-RU"/>
        </w:rPr>
        <w:t xml:space="preserve"> - </w:t>
      </w:r>
      <w:hyperlink w:anchor="p10" w:history="1">
        <w:r w:rsidRPr="002443B7">
          <w:rPr>
            <w:rFonts w:ascii="Times New Roman" w:hAnsi="Times New Roman" w:cs="Times New Roman"/>
            <w:sz w:val="24"/>
            <w:szCs w:val="24"/>
            <w:lang w:eastAsia="ru-RU"/>
          </w:rPr>
          <w:t>9</w:t>
        </w:r>
      </w:hyperlink>
      <w:r w:rsidRPr="002443B7">
        <w:rPr>
          <w:rFonts w:ascii="Times New Roman" w:hAnsi="Times New Roman" w:cs="Times New Roman"/>
          <w:sz w:val="24"/>
          <w:szCs w:val="24"/>
          <w:lang w:eastAsia="ru-RU"/>
        </w:rPr>
        <w:t xml:space="preserve"> настоящего пункта, представляют юридические лица и индивидуальные предприниматели. Документы, указанные в </w:t>
      </w:r>
      <w:hyperlink w:anchor="p3" w:history="1">
        <w:r w:rsidRPr="002443B7">
          <w:rPr>
            <w:rFonts w:ascii="Times New Roman" w:hAnsi="Times New Roman" w:cs="Times New Roman"/>
            <w:sz w:val="24"/>
            <w:szCs w:val="24"/>
            <w:lang w:eastAsia="ru-RU"/>
          </w:rPr>
          <w:t>подпунктах 2</w:t>
        </w:r>
      </w:hyperlink>
      <w:r w:rsidRPr="002443B7">
        <w:rPr>
          <w:rFonts w:ascii="Times New Roman" w:hAnsi="Times New Roman" w:cs="Times New Roman"/>
          <w:sz w:val="24"/>
          <w:szCs w:val="24"/>
          <w:lang w:eastAsia="ru-RU"/>
        </w:rPr>
        <w:t xml:space="preserve">, </w:t>
      </w:r>
      <w:hyperlink w:anchor="p5" w:history="1">
        <w:r w:rsidRPr="002443B7">
          <w:rPr>
            <w:rFonts w:ascii="Times New Roman" w:hAnsi="Times New Roman" w:cs="Times New Roman"/>
            <w:sz w:val="24"/>
            <w:szCs w:val="24"/>
            <w:lang w:eastAsia="ru-RU"/>
          </w:rPr>
          <w:t>4</w:t>
        </w:r>
      </w:hyperlink>
      <w:r w:rsidRPr="002443B7">
        <w:rPr>
          <w:rFonts w:ascii="Times New Roman" w:hAnsi="Times New Roman" w:cs="Times New Roman"/>
          <w:sz w:val="24"/>
          <w:szCs w:val="24"/>
          <w:lang w:eastAsia="ru-RU"/>
        </w:rPr>
        <w:t xml:space="preserve"> - </w:t>
      </w:r>
      <w:hyperlink w:anchor="p11" w:history="1">
        <w:r w:rsidRPr="002443B7">
          <w:rPr>
            <w:rFonts w:ascii="Times New Roman" w:hAnsi="Times New Roman" w:cs="Times New Roman"/>
            <w:sz w:val="24"/>
            <w:szCs w:val="24"/>
            <w:lang w:eastAsia="ru-RU"/>
          </w:rPr>
          <w:t>10</w:t>
        </w:r>
      </w:hyperlink>
      <w:r w:rsidRPr="002443B7">
        <w:rPr>
          <w:rFonts w:ascii="Times New Roman" w:hAnsi="Times New Roman" w:cs="Times New Roman"/>
          <w:sz w:val="24"/>
          <w:szCs w:val="24"/>
          <w:lang w:eastAsia="ru-RU"/>
        </w:rPr>
        <w:t xml:space="preserve"> настоящего пункта, представляют физические лица.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Документы, указанные в настоящем пункте</w:t>
      </w:r>
      <w:r w:rsidR="00DE7C6B">
        <w:rPr>
          <w:rFonts w:ascii="Times New Roman" w:hAnsi="Times New Roman" w:cs="Times New Roman"/>
          <w:sz w:val="24"/>
          <w:szCs w:val="24"/>
          <w:lang w:eastAsia="ru-RU"/>
        </w:rPr>
        <w:t>,</w:t>
      </w:r>
      <w:r w:rsidRPr="002443B7">
        <w:rPr>
          <w:rFonts w:ascii="Times New Roman" w:hAnsi="Times New Roman" w:cs="Times New Roman"/>
          <w:sz w:val="24"/>
          <w:szCs w:val="24"/>
          <w:lang w:eastAsia="ru-RU"/>
        </w:rPr>
        <w:t xml:space="preserve"> представляются в подлинниках или заверенных копиях. </w:t>
      </w:r>
    </w:p>
    <w:p w:rsidR="00E55F0D" w:rsidRPr="002443B7" w:rsidRDefault="007F3B08" w:rsidP="007F3B0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16</w:t>
      </w:r>
      <w:r w:rsidR="00E55F0D" w:rsidRPr="002443B7">
        <w:rPr>
          <w:rFonts w:ascii="Times New Roman" w:hAnsi="Times New Roman" w:cs="Times New Roman"/>
          <w:sz w:val="24"/>
          <w:szCs w:val="24"/>
          <w:lang w:eastAsia="ru-RU"/>
        </w:rPr>
        <w:t>.</w:t>
      </w:r>
      <w:r w:rsidR="00F56B25">
        <w:rPr>
          <w:rFonts w:ascii="Times New Roman" w:hAnsi="Times New Roman" w:cs="Times New Roman"/>
          <w:sz w:val="24"/>
          <w:szCs w:val="24"/>
          <w:lang w:eastAsia="ru-RU"/>
        </w:rPr>
        <w:t> </w:t>
      </w:r>
      <w:hyperlink w:anchor="p54" w:history="1">
        <w:r w:rsidR="00E55F0D" w:rsidRPr="002443B7">
          <w:rPr>
            <w:rFonts w:ascii="Times New Roman" w:hAnsi="Times New Roman" w:cs="Times New Roman"/>
            <w:sz w:val="24"/>
            <w:szCs w:val="24"/>
            <w:lang w:eastAsia="ru-RU"/>
          </w:rPr>
          <w:t>Решение</w:t>
        </w:r>
      </w:hyperlink>
      <w:r w:rsidR="00E55F0D" w:rsidRPr="002443B7">
        <w:rPr>
          <w:rFonts w:ascii="Times New Roman" w:hAnsi="Times New Roman" w:cs="Times New Roman"/>
          <w:sz w:val="24"/>
          <w:szCs w:val="24"/>
          <w:lang w:eastAsia="ru-RU"/>
        </w:rPr>
        <w:t xml:space="preserve"> о </w:t>
      </w:r>
      <w:r w:rsidR="000A40DC" w:rsidRPr="002443B7">
        <w:rPr>
          <w:rFonts w:ascii="Times New Roman" w:hAnsi="Times New Roman" w:cs="Times New Roman"/>
          <w:sz w:val="24"/>
          <w:szCs w:val="24"/>
          <w:lang w:eastAsia="ru-RU"/>
        </w:rPr>
        <w:t xml:space="preserve">реструктуризации задолженности </w:t>
      </w:r>
      <w:r w:rsidR="00E55F0D" w:rsidRPr="002443B7">
        <w:rPr>
          <w:rFonts w:ascii="Times New Roman" w:hAnsi="Times New Roman" w:cs="Times New Roman"/>
          <w:sz w:val="24"/>
          <w:szCs w:val="24"/>
          <w:lang w:eastAsia="ru-RU"/>
        </w:rPr>
        <w:t xml:space="preserve">(форма прилагается) принимается комиссией по принятию решения о предоставлении (отказе в предоставлении) отсрочки, рассрочки по уплате неналоговых платежей, зачисляемых в бюджет городского округа ЗАТО Северск Томской области (далее - Комиссия), в течение десяти рабочих дней со дня получения заявления плательщика (далее - решение).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Состав Комиссии утверждается правовым актом Администрации ЗАТО Северск.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К решению о </w:t>
      </w:r>
      <w:r w:rsidR="00B84E93">
        <w:rPr>
          <w:rFonts w:ascii="Times New Roman" w:hAnsi="Times New Roman" w:cs="Times New Roman"/>
          <w:sz w:val="24"/>
          <w:szCs w:val="24"/>
          <w:lang w:eastAsia="ru-RU"/>
        </w:rPr>
        <w:t xml:space="preserve"> реструктуризации задолженности </w:t>
      </w:r>
      <w:r w:rsidRPr="002443B7">
        <w:rPr>
          <w:rFonts w:ascii="Times New Roman" w:hAnsi="Times New Roman" w:cs="Times New Roman"/>
          <w:sz w:val="24"/>
          <w:szCs w:val="24"/>
          <w:lang w:eastAsia="ru-RU"/>
        </w:rPr>
        <w:t xml:space="preserve">прилагается график, являющийся неотъемлемой частью решения. В графике указываются даты оплаты, суммы рассроченных платежей и сумма процентов, начисленных на сумму рассрочки.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Решение о </w:t>
      </w:r>
      <w:r w:rsidR="000C3388" w:rsidRPr="002443B7">
        <w:rPr>
          <w:rFonts w:ascii="Times New Roman" w:hAnsi="Times New Roman" w:cs="Times New Roman"/>
          <w:sz w:val="24"/>
          <w:szCs w:val="24"/>
          <w:lang w:eastAsia="ru-RU"/>
        </w:rPr>
        <w:t xml:space="preserve">реструктуризации задолженности </w:t>
      </w:r>
      <w:r w:rsidRPr="002443B7">
        <w:rPr>
          <w:rFonts w:ascii="Times New Roman" w:hAnsi="Times New Roman" w:cs="Times New Roman"/>
          <w:sz w:val="24"/>
          <w:szCs w:val="24"/>
          <w:lang w:eastAsia="ru-RU"/>
        </w:rPr>
        <w:t xml:space="preserve">оформляется в двух экземплярах: один экземпляр остается в Управлении, другой вручается лично </w:t>
      </w:r>
      <w:r w:rsidR="000C3388" w:rsidRPr="002443B7">
        <w:rPr>
          <w:rFonts w:ascii="Times New Roman" w:hAnsi="Times New Roman" w:cs="Times New Roman"/>
          <w:sz w:val="24"/>
          <w:szCs w:val="24"/>
          <w:lang w:eastAsia="ru-RU"/>
        </w:rPr>
        <w:t xml:space="preserve">должнику </w:t>
      </w:r>
      <w:r w:rsidRPr="002443B7">
        <w:rPr>
          <w:rFonts w:ascii="Times New Roman" w:hAnsi="Times New Roman" w:cs="Times New Roman"/>
          <w:sz w:val="24"/>
          <w:szCs w:val="24"/>
          <w:lang w:eastAsia="ru-RU"/>
        </w:rPr>
        <w:t xml:space="preserve">под подпись или направляется ему заказным почтовым отправлением с уведомлением о вручении в течение трех рабочих дней со дня принятия решения. </w:t>
      </w:r>
    </w:p>
    <w:p w:rsidR="00E55F0D" w:rsidRPr="002443B7" w:rsidRDefault="007F3B08" w:rsidP="007F3B0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17</w:t>
      </w:r>
      <w:r w:rsidR="00E55F0D" w:rsidRPr="002443B7">
        <w:rPr>
          <w:rFonts w:ascii="Times New Roman" w:hAnsi="Times New Roman" w:cs="Times New Roman"/>
          <w:sz w:val="24"/>
          <w:szCs w:val="24"/>
          <w:lang w:eastAsia="ru-RU"/>
        </w:rPr>
        <w:t xml:space="preserve">. Решение о </w:t>
      </w:r>
      <w:r w:rsidR="000C3388" w:rsidRPr="002443B7">
        <w:rPr>
          <w:rFonts w:ascii="Times New Roman" w:hAnsi="Times New Roman" w:cs="Times New Roman"/>
          <w:sz w:val="24"/>
          <w:szCs w:val="24"/>
          <w:lang w:eastAsia="ru-RU"/>
        </w:rPr>
        <w:t xml:space="preserve">реструктуризации задолженности </w:t>
      </w:r>
      <w:r w:rsidR="00E55F0D" w:rsidRPr="002443B7">
        <w:rPr>
          <w:rFonts w:ascii="Times New Roman" w:hAnsi="Times New Roman" w:cs="Times New Roman"/>
          <w:sz w:val="24"/>
          <w:szCs w:val="24"/>
          <w:lang w:eastAsia="ru-RU"/>
        </w:rPr>
        <w:t xml:space="preserve">вступает в силу со дня, установленного в нем. При этом причитающиеся пени за все время со дня, следующего за днем установленного для уплаты неналогового платежа, до дня вступления в силу решения о </w:t>
      </w:r>
      <w:r w:rsidR="000C3388" w:rsidRPr="002443B7">
        <w:rPr>
          <w:rFonts w:ascii="Times New Roman" w:hAnsi="Times New Roman" w:cs="Times New Roman"/>
          <w:sz w:val="24"/>
          <w:szCs w:val="24"/>
          <w:lang w:eastAsia="ru-RU"/>
        </w:rPr>
        <w:t xml:space="preserve">реструктуризации </w:t>
      </w:r>
      <w:r w:rsidR="000C3388" w:rsidRPr="002443B7">
        <w:rPr>
          <w:rFonts w:ascii="Times New Roman" w:hAnsi="Times New Roman" w:cs="Times New Roman"/>
          <w:sz w:val="24"/>
          <w:szCs w:val="24"/>
          <w:lang w:eastAsia="ru-RU"/>
        </w:rPr>
        <w:lastRenderedPageBreak/>
        <w:t xml:space="preserve">задолженности </w:t>
      </w:r>
      <w:r w:rsidR="00E55F0D" w:rsidRPr="002443B7">
        <w:rPr>
          <w:rFonts w:ascii="Times New Roman" w:hAnsi="Times New Roman" w:cs="Times New Roman"/>
          <w:sz w:val="24"/>
          <w:szCs w:val="24"/>
          <w:lang w:eastAsia="ru-RU"/>
        </w:rPr>
        <w:t xml:space="preserve">включаются в сумму задолженности, если указанный срок уплаты предшествует дню вступления этого решения в силу. </w:t>
      </w:r>
    </w:p>
    <w:p w:rsidR="00E55F0D" w:rsidRPr="002443B7" w:rsidRDefault="007F3B08" w:rsidP="007F3B0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18</w:t>
      </w:r>
      <w:r w:rsidR="00E55F0D" w:rsidRPr="002443B7">
        <w:rPr>
          <w:rFonts w:ascii="Times New Roman" w:hAnsi="Times New Roman" w:cs="Times New Roman"/>
          <w:sz w:val="24"/>
          <w:szCs w:val="24"/>
          <w:lang w:eastAsia="ru-RU"/>
        </w:rPr>
        <w:t xml:space="preserve">. Решение об отказе в </w:t>
      </w:r>
      <w:r w:rsidR="000C3388" w:rsidRPr="002443B7">
        <w:rPr>
          <w:rFonts w:ascii="Times New Roman" w:hAnsi="Times New Roman" w:cs="Times New Roman"/>
          <w:sz w:val="24"/>
          <w:szCs w:val="24"/>
          <w:lang w:eastAsia="ru-RU"/>
        </w:rPr>
        <w:t xml:space="preserve">реструктуризации задолженности </w:t>
      </w:r>
      <w:r w:rsidR="00E55F0D" w:rsidRPr="002443B7">
        <w:rPr>
          <w:rFonts w:ascii="Times New Roman" w:hAnsi="Times New Roman" w:cs="Times New Roman"/>
          <w:sz w:val="24"/>
          <w:szCs w:val="24"/>
          <w:lang w:eastAsia="ru-RU"/>
        </w:rPr>
        <w:t xml:space="preserve">принимается Комиссией в течение десяти рабочих дней со дня получения заявления </w:t>
      </w:r>
      <w:r w:rsidR="000C3388" w:rsidRPr="002443B7">
        <w:rPr>
          <w:rFonts w:ascii="Times New Roman" w:hAnsi="Times New Roman" w:cs="Times New Roman"/>
          <w:sz w:val="24"/>
          <w:szCs w:val="24"/>
          <w:lang w:eastAsia="ru-RU"/>
        </w:rPr>
        <w:t>должника</w:t>
      </w:r>
      <w:r w:rsidR="00E55F0D" w:rsidRPr="002443B7">
        <w:rPr>
          <w:rFonts w:ascii="Times New Roman" w:hAnsi="Times New Roman" w:cs="Times New Roman"/>
          <w:sz w:val="24"/>
          <w:szCs w:val="24"/>
          <w:lang w:eastAsia="ru-RU"/>
        </w:rPr>
        <w:t xml:space="preserve"> в случаях: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1) отсутствия оснований</w:t>
      </w:r>
      <w:r w:rsidR="000C3388" w:rsidRPr="002443B7">
        <w:rPr>
          <w:rFonts w:ascii="Times New Roman" w:hAnsi="Times New Roman" w:cs="Times New Roman"/>
          <w:sz w:val="24"/>
          <w:szCs w:val="24"/>
          <w:lang w:eastAsia="ru-RU"/>
        </w:rPr>
        <w:t xml:space="preserve"> реструктуризации задолженности</w:t>
      </w:r>
      <w:r w:rsidRPr="002443B7">
        <w:rPr>
          <w:rFonts w:ascii="Times New Roman" w:hAnsi="Times New Roman" w:cs="Times New Roman"/>
          <w:sz w:val="24"/>
          <w:szCs w:val="24"/>
          <w:lang w:eastAsia="ru-RU"/>
        </w:rPr>
        <w:t xml:space="preserve">, предусмотренных </w:t>
      </w:r>
      <w:hyperlink r:id="rId18" w:history="1">
        <w:r w:rsidRPr="002443B7">
          <w:rPr>
            <w:rFonts w:ascii="Times New Roman" w:hAnsi="Times New Roman" w:cs="Times New Roman"/>
            <w:sz w:val="24"/>
            <w:szCs w:val="24"/>
            <w:lang w:eastAsia="ru-RU"/>
          </w:rPr>
          <w:t xml:space="preserve">пунктом </w:t>
        </w:r>
      </w:hyperlink>
      <w:r w:rsidR="000C3388" w:rsidRPr="002443B7">
        <w:rPr>
          <w:rFonts w:ascii="Times New Roman" w:hAnsi="Times New Roman" w:cs="Times New Roman"/>
          <w:sz w:val="24"/>
          <w:szCs w:val="24"/>
          <w:lang w:eastAsia="ru-RU"/>
        </w:rPr>
        <w:t>1</w:t>
      </w:r>
      <w:r w:rsidR="007F3B08">
        <w:rPr>
          <w:rFonts w:ascii="Times New Roman" w:hAnsi="Times New Roman" w:cs="Times New Roman"/>
          <w:sz w:val="24"/>
          <w:szCs w:val="24"/>
          <w:lang w:eastAsia="ru-RU"/>
        </w:rPr>
        <w:t>0</w:t>
      </w:r>
      <w:r w:rsidRPr="002443B7">
        <w:rPr>
          <w:rFonts w:ascii="Times New Roman" w:hAnsi="Times New Roman" w:cs="Times New Roman"/>
          <w:sz w:val="24"/>
          <w:szCs w:val="24"/>
          <w:lang w:eastAsia="ru-RU"/>
        </w:rPr>
        <w:t xml:space="preserve"> настоящ</w:t>
      </w:r>
      <w:r w:rsidR="007F3B08">
        <w:rPr>
          <w:rFonts w:ascii="Times New Roman" w:hAnsi="Times New Roman" w:cs="Times New Roman"/>
          <w:sz w:val="24"/>
          <w:szCs w:val="24"/>
          <w:lang w:eastAsia="ru-RU"/>
        </w:rPr>
        <w:t>его</w:t>
      </w:r>
      <w:r w:rsidR="000C3388" w:rsidRPr="002443B7">
        <w:rPr>
          <w:rFonts w:ascii="Times New Roman" w:hAnsi="Times New Roman" w:cs="Times New Roman"/>
          <w:sz w:val="24"/>
          <w:szCs w:val="24"/>
          <w:lang w:eastAsia="ru-RU"/>
        </w:rPr>
        <w:t xml:space="preserve"> П</w:t>
      </w:r>
      <w:r w:rsidR="007F3B08">
        <w:rPr>
          <w:rFonts w:ascii="Times New Roman" w:hAnsi="Times New Roman" w:cs="Times New Roman"/>
          <w:sz w:val="24"/>
          <w:szCs w:val="24"/>
          <w:lang w:eastAsia="ru-RU"/>
        </w:rPr>
        <w:t>орядка</w:t>
      </w:r>
      <w:r w:rsidRPr="002443B7">
        <w:rPr>
          <w:rFonts w:ascii="Times New Roman" w:hAnsi="Times New Roman" w:cs="Times New Roman"/>
          <w:sz w:val="24"/>
          <w:szCs w:val="24"/>
          <w:lang w:eastAsia="ru-RU"/>
        </w:rPr>
        <w:t xml:space="preserve">;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2) предоставления </w:t>
      </w:r>
      <w:r w:rsidR="000C3388" w:rsidRPr="002443B7">
        <w:rPr>
          <w:rFonts w:ascii="Times New Roman" w:hAnsi="Times New Roman" w:cs="Times New Roman"/>
          <w:sz w:val="24"/>
          <w:szCs w:val="24"/>
          <w:lang w:eastAsia="ru-RU"/>
        </w:rPr>
        <w:t xml:space="preserve">должником </w:t>
      </w:r>
      <w:r w:rsidRPr="002443B7">
        <w:rPr>
          <w:rFonts w:ascii="Times New Roman" w:hAnsi="Times New Roman" w:cs="Times New Roman"/>
          <w:sz w:val="24"/>
          <w:szCs w:val="24"/>
          <w:lang w:eastAsia="ru-RU"/>
        </w:rPr>
        <w:t xml:space="preserve">неполного пакета документов и (или) недостоверной информации в соответствии с </w:t>
      </w:r>
      <w:hyperlink w:anchor="p0" w:history="1">
        <w:r w:rsidR="007F3B08">
          <w:rPr>
            <w:rFonts w:ascii="Times New Roman" w:hAnsi="Times New Roman" w:cs="Times New Roman"/>
            <w:sz w:val="24"/>
            <w:szCs w:val="24"/>
            <w:lang w:eastAsia="ru-RU"/>
          </w:rPr>
          <w:t>15</w:t>
        </w:r>
      </w:hyperlink>
      <w:r w:rsidRPr="002443B7">
        <w:rPr>
          <w:rFonts w:ascii="Times New Roman" w:hAnsi="Times New Roman" w:cs="Times New Roman"/>
          <w:sz w:val="24"/>
          <w:szCs w:val="24"/>
          <w:lang w:eastAsia="ru-RU"/>
        </w:rPr>
        <w:t xml:space="preserve"> настоящ</w:t>
      </w:r>
      <w:r w:rsidR="007F3B08">
        <w:rPr>
          <w:rFonts w:ascii="Times New Roman" w:hAnsi="Times New Roman" w:cs="Times New Roman"/>
          <w:sz w:val="24"/>
          <w:szCs w:val="24"/>
          <w:lang w:eastAsia="ru-RU"/>
        </w:rPr>
        <w:t>его Порядка</w:t>
      </w:r>
      <w:r w:rsidRPr="002443B7">
        <w:rPr>
          <w:rFonts w:ascii="Times New Roman" w:hAnsi="Times New Roman" w:cs="Times New Roman"/>
          <w:sz w:val="24"/>
          <w:szCs w:val="24"/>
          <w:lang w:eastAsia="ru-RU"/>
        </w:rPr>
        <w:t xml:space="preserve">.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Решение об отказе в </w:t>
      </w:r>
      <w:r w:rsidR="00A1235D" w:rsidRPr="002443B7">
        <w:rPr>
          <w:rFonts w:ascii="Times New Roman" w:hAnsi="Times New Roman" w:cs="Times New Roman"/>
          <w:sz w:val="24"/>
          <w:szCs w:val="24"/>
          <w:lang w:eastAsia="ru-RU"/>
        </w:rPr>
        <w:t xml:space="preserve">реструктуризации задолженности </w:t>
      </w:r>
      <w:r w:rsidRPr="002443B7">
        <w:rPr>
          <w:rFonts w:ascii="Times New Roman" w:hAnsi="Times New Roman" w:cs="Times New Roman"/>
          <w:sz w:val="24"/>
          <w:szCs w:val="24"/>
          <w:lang w:eastAsia="ru-RU"/>
        </w:rPr>
        <w:t xml:space="preserve">должно быть мотивированным.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Решение об отказе в </w:t>
      </w:r>
      <w:r w:rsidR="00A1235D" w:rsidRPr="002443B7">
        <w:rPr>
          <w:rFonts w:ascii="Times New Roman" w:hAnsi="Times New Roman" w:cs="Times New Roman"/>
          <w:sz w:val="24"/>
          <w:szCs w:val="24"/>
          <w:lang w:eastAsia="ru-RU"/>
        </w:rPr>
        <w:t xml:space="preserve">реструктуризации задолженности </w:t>
      </w:r>
      <w:r w:rsidRPr="002443B7">
        <w:rPr>
          <w:rFonts w:ascii="Times New Roman" w:hAnsi="Times New Roman" w:cs="Times New Roman"/>
          <w:sz w:val="24"/>
          <w:szCs w:val="24"/>
          <w:lang w:eastAsia="ru-RU"/>
        </w:rPr>
        <w:t xml:space="preserve">оформляется в двух экземплярах: один экземпляр остается в Управлении, другой вручается лично </w:t>
      </w:r>
      <w:r w:rsidR="00A1235D" w:rsidRPr="002443B7">
        <w:rPr>
          <w:rFonts w:ascii="Times New Roman" w:hAnsi="Times New Roman" w:cs="Times New Roman"/>
          <w:sz w:val="24"/>
          <w:szCs w:val="24"/>
          <w:lang w:eastAsia="ru-RU"/>
        </w:rPr>
        <w:t xml:space="preserve">должнику </w:t>
      </w:r>
      <w:r w:rsidRPr="002443B7">
        <w:rPr>
          <w:rFonts w:ascii="Times New Roman" w:hAnsi="Times New Roman" w:cs="Times New Roman"/>
          <w:sz w:val="24"/>
          <w:szCs w:val="24"/>
          <w:lang w:eastAsia="ru-RU"/>
        </w:rPr>
        <w:t xml:space="preserve">под подпись или направляется ему заказным почтовым отправлением с уведомлением о вручении в течение трех рабочих дней со дня принятия решения.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Отказ в </w:t>
      </w:r>
      <w:r w:rsidR="00A1235D" w:rsidRPr="002443B7">
        <w:rPr>
          <w:rFonts w:ascii="Times New Roman" w:hAnsi="Times New Roman" w:cs="Times New Roman"/>
          <w:sz w:val="24"/>
          <w:szCs w:val="24"/>
          <w:lang w:eastAsia="ru-RU"/>
        </w:rPr>
        <w:t xml:space="preserve">реструктуризации задолженности </w:t>
      </w:r>
      <w:r w:rsidRPr="002443B7">
        <w:rPr>
          <w:rFonts w:ascii="Times New Roman" w:hAnsi="Times New Roman" w:cs="Times New Roman"/>
          <w:sz w:val="24"/>
          <w:szCs w:val="24"/>
          <w:lang w:eastAsia="ru-RU"/>
        </w:rPr>
        <w:t xml:space="preserve">не препятствует повторному обращению с заявлением о </w:t>
      </w:r>
      <w:r w:rsidR="00A1235D" w:rsidRPr="002443B7">
        <w:rPr>
          <w:rFonts w:ascii="Times New Roman" w:hAnsi="Times New Roman" w:cs="Times New Roman"/>
          <w:sz w:val="24"/>
          <w:szCs w:val="24"/>
          <w:lang w:eastAsia="ru-RU"/>
        </w:rPr>
        <w:t xml:space="preserve">реструктуризации задолженности </w:t>
      </w:r>
      <w:r w:rsidRPr="002443B7">
        <w:rPr>
          <w:rFonts w:ascii="Times New Roman" w:hAnsi="Times New Roman" w:cs="Times New Roman"/>
          <w:sz w:val="24"/>
          <w:szCs w:val="24"/>
          <w:lang w:eastAsia="ru-RU"/>
        </w:rPr>
        <w:t>в соответствии с настоящ</w:t>
      </w:r>
      <w:r w:rsidR="007F3B08">
        <w:rPr>
          <w:rFonts w:ascii="Times New Roman" w:hAnsi="Times New Roman" w:cs="Times New Roman"/>
          <w:sz w:val="24"/>
          <w:szCs w:val="24"/>
          <w:lang w:eastAsia="ru-RU"/>
        </w:rPr>
        <w:t xml:space="preserve">им </w:t>
      </w:r>
      <w:r w:rsidRPr="002443B7">
        <w:rPr>
          <w:rFonts w:ascii="Times New Roman" w:hAnsi="Times New Roman" w:cs="Times New Roman"/>
          <w:sz w:val="24"/>
          <w:szCs w:val="24"/>
          <w:lang w:eastAsia="ru-RU"/>
        </w:rPr>
        <w:t>П</w:t>
      </w:r>
      <w:r w:rsidR="007F3B08">
        <w:rPr>
          <w:rFonts w:ascii="Times New Roman" w:hAnsi="Times New Roman" w:cs="Times New Roman"/>
          <w:sz w:val="24"/>
          <w:szCs w:val="24"/>
          <w:lang w:eastAsia="ru-RU"/>
        </w:rPr>
        <w:t>орядком</w:t>
      </w:r>
      <w:r w:rsidRPr="002443B7">
        <w:rPr>
          <w:rFonts w:ascii="Times New Roman" w:hAnsi="Times New Roman" w:cs="Times New Roman"/>
          <w:sz w:val="24"/>
          <w:szCs w:val="24"/>
          <w:lang w:eastAsia="ru-RU"/>
        </w:rPr>
        <w:t xml:space="preserve">. </w:t>
      </w:r>
    </w:p>
    <w:p w:rsidR="00E55F0D" w:rsidRPr="002443B7" w:rsidRDefault="007F3B08" w:rsidP="007F3B0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19</w:t>
      </w:r>
      <w:r w:rsidR="00A1235D" w:rsidRPr="002443B7">
        <w:rPr>
          <w:rFonts w:ascii="Times New Roman" w:hAnsi="Times New Roman" w:cs="Times New Roman"/>
          <w:sz w:val="24"/>
          <w:szCs w:val="24"/>
          <w:lang w:eastAsia="ru-RU"/>
        </w:rPr>
        <w:t>. </w:t>
      </w:r>
      <w:r w:rsidR="00E55F0D" w:rsidRPr="002443B7">
        <w:rPr>
          <w:rFonts w:ascii="Times New Roman" w:hAnsi="Times New Roman" w:cs="Times New Roman"/>
          <w:sz w:val="24"/>
          <w:szCs w:val="24"/>
          <w:lang w:eastAsia="ru-RU"/>
        </w:rPr>
        <w:t xml:space="preserve">Контроль за своевременностью и полнотой уплаты </w:t>
      </w:r>
      <w:r w:rsidR="00A1235D" w:rsidRPr="002443B7">
        <w:rPr>
          <w:rFonts w:ascii="Times New Roman" w:hAnsi="Times New Roman" w:cs="Times New Roman"/>
          <w:sz w:val="24"/>
          <w:szCs w:val="24"/>
          <w:lang w:eastAsia="ru-RU"/>
        </w:rPr>
        <w:t xml:space="preserve">должником </w:t>
      </w:r>
      <w:r w:rsidR="00E55F0D" w:rsidRPr="002443B7">
        <w:rPr>
          <w:rFonts w:ascii="Times New Roman" w:hAnsi="Times New Roman" w:cs="Times New Roman"/>
          <w:sz w:val="24"/>
          <w:szCs w:val="24"/>
          <w:lang w:eastAsia="ru-RU"/>
        </w:rPr>
        <w:t xml:space="preserve">сумм </w:t>
      </w:r>
      <w:r w:rsidR="00A1235D" w:rsidRPr="002443B7">
        <w:rPr>
          <w:rFonts w:ascii="Times New Roman" w:hAnsi="Times New Roman" w:cs="Times New Roman"/>
          <w:sz w:val="24"/>
          <w:szCs w:val="24"/>
          <w:lang w:eastAsia="ru-RU"/>
        </w:rPr>
        <w:t xml:space="preserve">реструктуризированной задолженности </w:t>
      </w:r>
      <w:r w:rsidR="00E55F0D" w:rsidRPr="002443B7">
        <w:rPr>
          <w:rFonts w:ascii="Times New Roman" w:hAnsi="Times New Roman" w:cs="Times New Roman"/>
          <w:sz w:val="24"/>
          <w:szCs w:val="24"/>
          <w:lang w:eastAsia="ru-RU"/>
        </w:rPr>
        <w:t xml:space="preserve">согласно принятому решению осуществляет Управление. </w:t>
      </w:r>
    </w:p>
    <w:p w:rsidR="00E55F0D" w:rsidRPr="002443B7" w:rsidRDefault="007F3B08" w:rsidP="007F3B0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20</w:t>
      </w:r>
      <w:r w:rsidR="00E55F0D" w:rsidRPr="002443B7">
        <w:rPr>
          <w:rFonts w:ascii="Times New Roman" w:hAnsi="Times New Roman" w:cs="Times New Roman"/>
          <w:sz w:val="24"/>
          <w:szCs w:val="24"/>
          <w:lang w:eastAsia="ru-RU"/>
        </w:rPr>
        <w:t>. В случае прекращения</w:t>
      </w:r>
      <w:r w:rsidR="000A0BF9" w:rsidRPr="002443B7">
        <w:rPr>
          <w:rFonts w:ascii="Times New Roman" w:hAnsi="Times New Roman" w:cs="Times New Roman"/>
          <w:sz w:val="24"/>
          <w:szCs w:val="24"/>
          <w:lang w:eastAsia="ru-RU"/>
        </w:rPr>
        <w:t xml:space="preserve"> условий</w:t>
      </w:r>
      <w:r w:rsidR="00A1235D" w:rsidRPr="002443B7">
        <w:rPr>
          <w:rFonts w:ascii="Times New Roman" w:hAnsi="Times New Roman" w:cs="Times New Roman"/>
          <w:sz w:val="24"/>
          <w:szCs w:val="24"/>
          <w:lang w:eastAsia="ru-RU"/>
        </w:rPr>
        <w:t xml:space="preserve"> реструктуризации задолженности</w:t>
      </w:r>
      <w:r w:rsidR="00E55F0D" w:rsidRPr="002443B7">
        <w:rPr>
          <w:rFonts w:ascii="Times New Roman" w:hAnsi="Times New Roman" w:cs="Times New Roman"/>
          <w:sz w:val="24"/>
          <w:szCs w:val="24"/>
          <w:lang w:eastAsia="ru-RU"/>
        </w:rPr>
        <w:t>, несоблюдения</w:t>
      </w:r>
      <w:r w:rsidR="000A0BF9" w:rsidRPr="002443B7">
        <w:rPr>
          <w:rFonts w:ascii="Times New Roman" w:hAnsi="Times New Roman" w:cs="Times New Roman"/>
          <w:sz w:val="24"/>
          <w:szCs w:val="24"/>
          <w:lang w:eastAsia="ru-RU"/>
        </w:rPr>
        <w:t xml:space="preserve"> должником </w:t>
      </w:r>
      <w:r w:rsidR="00E55F0D" w:rsidRPr="002443B7">
        <w:rPr>
          <w:rFonts w:ascii="Times New Roman" w:hAnsi="Times New Roman" w:cs="Times New Roman"/>
          <w:sz w:val="24"/>
          <w:szCs w:val="24"/>
          <w:lang w:eastAsia="ru-RU"/>
        </w:rPr>
        <w:t xml:space="preserve">условий и сроков погашения отсроченных, рассроченных платежей, а также невыполнения </w:t>
      </w:r>
      <w:r w:rsidR="000A0BF9" w:rsidRPr="002443B7">
        <w:rPr>
          <w:rFonts w:ascii="Times New Roman" w:hAnsi="Times New Roman" w:cs="Times New Roman"/>
          <w:sz w:val="24"/>
          <w:szCs w:val="24"/>
          <w:lang w:eastAsia="ru-RU"/>
        </w:rPr>
        <w:t>должником принятых</w:t>
      </w:r>
      <w:r w:rsidR="00E55F0D" w:rsidRPr="002443B7">
        <w:rPr>
          <w:rFonts w:ascii="Times New Roman" w:hAnsi="Times New Roman" w:cs="Times New Roman"/>
          <w:sz w:val="24"/>
          <w:szCs w:val="24"/>
          <w:lang w:eastAsia="ru-RU"/>
        </w:rPr>
        <w:t xml:space="preserve"> на себя обязательств Комиссия принимает решение об отмене</w:t>
      </w:r>
      <w:r w:rsidR="000A0BF9" w:rsidRPr="002443B7">
        <w:rPr>
          <w:rFonts w:ascii="Times New Roman" w:hAnsi="Times New Roman" w:cs="Times New Roman"/>
          <w:sz w:val="24"/>
          <w:szCs w:val="24"/>
          <w:lang w:eastAsia="ru-RU"/>
        </w:rPr>
        <w:t xml:space="preserve"> решения о реструктуризации задолженности</w:t>
      </w:r>
      <w:r w:rsidR="00E55F0D" w:rsidRPr="002443B7">
        <w:rPr>
          <w:rFonts w:ascii="Times New Roman" w:hAnsi="Times New Roman" w:cs="Times New Roman"/>
          <w:sz w:val="24"/>
          <w:szCs w:val="24"/>
          <w:lang w:eastAsia="ru-RU"/>
        </w:rPr>
        <w:t xml:space="preserve">, которое вручается лично </w:t>
      </w:r>
      <w:r w:rsidR="000A0BF9" w:rsidRPr="002443B7">
        <w:rPr>
          <w:rFonts w:ascii="Times New Roman" w:hAnsi="Times New Roman" w:cs="Times New Roman"/>
          <w:sz w:val="24"/>
          <w:szCs w:val="24"/>
          <w:lang w:eastAsia="ru-RU"/>
        </w:rPr>
        <w:t xml:space="preserve">должнику </w:t>
      </w:r>
      <w:r w:rsidR="00E55F0D" w:rsidRPr="002443B7">
        <w:rPr>
          <w:rFonts w:ascii="Times New Roman" w:hAnsi="Times New Roman" w:cs="Times New Roman"/>
          <w:sz w:val="24"/>
          <w:szCs w:val="24"/>
          <w:lang w:eastAsia="ru-RU"/>
        </w:rPr>
        <w:t xml:space="preserve">под подпись или направляется ему заказным почтовым отправлением с уведомлением о вручении в течение трех рабочих дней со дня принятия решения. </w:t>
      </w:r>
    </w:p>
    <w:p w:rsidR="00E55F0D" w:rsidRPr="002443B7" w:rsidRDefault="007F3B08" w:rsidP="007F3B0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21</w:t>
      </w:r>
      <w:r w:rsidR="00E55F0D" w:rsidRPr="002443B7">
        <w:rPr>
          <w:rFonts w:ascii="Times New Roman" w:hAnsi="Times New Roman" w:cs="Times New Roman"/>
          <w:sz w:val="24"/>
          <w:szCs w:val="24"/>
          <w:lang w:eastAsia="ru-RU"/>
        </w:rPr>
        <w:t xml:space="preserve">. В случае отмены решения </w:t>
      </w:r>
      <w:r w:rsidR="000A0BF9" w:rsidRPr="002443B7">
        <w:rPr>
          <w:rFonts w:ascii="Times New Roman" w:hAnsi="Times New Roman" w:cs="Times New Roman"/>
          <w:sz w:val="24"/>
          <w:szCs w:val="24"/>
          <w:lang w:eastAsia="ru-RU"/>
        </w:rPr>
        <w:t xml:space="preserve">должник </w:t>
      </w:r>
      <w:r w:rsidR="00E55F0D" w:rsidRPr="002443B7">
        <w:rPr>
          <w:rFonts w:ascii="Times New Roman" w:hAnsi="Times New Roman" w:cs="Times New Roman"/>
          <w:sz w:val="24"/>
          <w:szCs w:val="24"/>
          <w:lang w:eastAsia="ru-RU"/>
        </w:rPr>
        <w:t xml:space="preserve">должен в течение трех рабочих дней со дня получения им соответствующего </w:t>
      </w:r>
      <w:r w:rsidR="000A0BF9" w:rsidRPr="002443B7">
        <w:rPr>
          <w:rFonts w:ascii="Times New Roman" w:hAnsi="Times New Roman" w:cs="Times New Roman"/>
          <w:sz w:val="24"/>
          <w:szCs w:val="24"/>
          <w:lang w:eastAsia="ru-RU"/>
        </w:rPr>
        <w:t xml:space="preserve">решения </w:t>
      </w:r>
      <w:r w:rsidR="00E55F0D" w:rsidRPr="002443B7">
        <w:rPr>
          <w:rFonts w:ascii="Times New Roman" w:hAnsi="Times New Roman" w:cs="Times New Roman"/>
          <w:sz w:val="24"/>
          <w:szCs w:val="24"/>
          <w:lang w:eastAsia="ru-RU"/>
        </w:rPr>
        <w:t xml:space="preserve">уплатить неуплаченную сумму задолженности, а также причитающиеся проценты. </w:t>
      </w:r>
    </w:p>
    <w:p w:rsidR="00E55F0D" w:rsidRPr="002443B7" w:rsidRDefault="007F3B08" w:rsidP="007F3B0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22</w:t>
      </w:r>
      <w:r w:rsidR="00E55F0D" w:rsidRPr="002443B7">
        <w:rPr>
          <w:rFonts w:ascii="Times New Roman" w:hAnsi="Times New Roman" w:cs="Times New Roman"/>
          <w:sz w:val="24"/>
          <w:szCs w:val="24"/>
          <w:lang w:eastAsia="ru-RU"/>
        </w:rPr>
        <w:t>. Оставшаяся неуплаченная сумма задолженности определяется как разница между суммой задолженности, определенной в решении</w:t>
      </w:r>
      <w:r w:rsidR="008E3FAF">
        <w:rPr>
          <w:rFonts w:ascii="Times New Roman" w:hAnsi="Times New Roman" w:cs="Times New Roman"/>
          <w:sz w:val="24"/>
          <w:szCs w:val="24"/>
          <w:lang w:eastAsia="ru-RU"/>
        </w:rPr>
        <w:t xml:space="preserve"> о реструктуризации задолженности</w:t>
      </w:r>
      <w:r w:rsidR="00E55F0D" w:rsidRPr="002443B7">
        <w:rPr>
          <w:rFonts w:ascii="Times New Roman" w:hAnsi="Times New Roman" w:cs="Times New Roman"/>
          <w:sz w:val="24"/>
          <w:szCs w:val="24"/>
          <w:lang w:eastAsia="ru-RU"/>
        </w:rPr>
        <w:t>, увеличенной на сумму процентов, исчисленную в соответствии с решением за период действия</w:t>
      </w:r>
      <w:r w:rsidR="000A0BF9" w:rsidRPr="002443B7">
        <w:rPr>
          <w:rFonts w:ascii="Times New Roman" w:hAnsi="Times New Roman" w:cs="Times New Roman"/>
          <w:sz w:val="24"/>
          <w:szCs w:val="24"/>
          <w:lang w:eastAsia="ru-RU"/>
        </w:rPr>
        <w:t xml:space="preserve"> решения о реструктуризации задолженности</w:t>
      </w:r>
      <w:r w:rsidR="00E55F0D" w:rsidRPr="002443B7">
        <w:rPr>
          <w:rFonts w:ascii="Times New Roman" w:hAnsi="Times New Roman" w:cs="Times New Roman"/>
          <w:sz w:val="24"/>
          <w:szCs w:val="24"/>
          <w:lang w:eastAsia="ru-RU"/>
        </w:rPr>
        <w:t>, и фактически уплаченными суммами</w:t>
      </w:r>
      <w:r w:rsidR="008E3FAF">
        <w:rPr>
          <w:rFonts w:ascii="Times New Roman" w:hAnsi="Times New Roman" w:cs="Times New Roman"/>
          <w:sz w:val="24"/>
          <w:szCs w:val="24"/>
          <w:lang w:eastAsia="ru-RU"/>
        </w:rPr>
        <w:t xml:space="preserve"> </w:t>
      </w:r>
      <w:r w:rsidR="00E55F0D" w:rsidRPr="002443B7">
        <w:rPr>
          <w:rFonts w:ascii="Times New Roman" w:hAnsi="Times New Roman" w:cs="Times New Roman"/>
          <w:sz w:val="24"/>
          <w:szCs w:val="24"/>
          <w:lang w:eastAsia="ru-RU"/>
        </w:rPr>
        <w:t xml:space="preserve">задолженности и процентами. </w:t>
      </w:r>
    </w:p>
    <w:p w:rsidR="00E55F0D" w:rsidRPr="002443B7" w:rsidRDefault="007F3B08" w:rsidP="007F3B0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23</w:t>
      </w:r>
      <w:r w:rsidR="00E55F0D" w:rsidRPr="002443B7">
        <w:rPr>
          <w:rFonts w:ascii="Times New Roman" w:hAnsi="Times New Roman" w:cs="Times New Roman"/>
          <w:sz w:val="24"/>
          <w:szCs w:val="24"/>
          <w:lang w:eastAsia="ru-RU"/>
        </w:rPr>
        <w:t xml:space="preserve">. На сумму отсроченных, рассроченных платежей с даты принятия решения о </w:t>
      </w:r>
      <w:r w:rsidR="00E679B8" w:rsidRPr="002443B7">
        <w:rPr>
          <w:rFonts w:ascii="Times New Roman" w:hAnsi="Times New Roman" w:cs="Times New Roman"/>
          <w:sz w:val="24"/>
          <w:szCs w:val="24"/>
          <w:lang w:eastAsia="ru-RU"/>
        </w:rPr>
        <w:t xml:space="preserve">реструктуризации задолженности </w:t>
      </w:r>
      <w:r w:rsidR="00E55F0D" w:rsidRPr="002443B7">
        <w:rPr>
          <w:rFonts w:ascii="Times New Roman" w:hAnsi="Times New Roman" w:cs="Times New Roman"/>
          <w:sz w:val="24"/>
          <w:szCs w:val="24"/>
          <w:lang w:eastAsia="ru-RU"/>
        </w:rPr>
        <w:t xml:space="preserve">до даты завершения действия </w:t>
      </w:r>
      <w:r w:rsidR="00E679B8" w:rsidRPr="002443B7">
        <w:rPr>
          <w:rFonts w:ascii="Times New Roman" w:hAnsi="Times New Roman" w:cs="Times New Roman"/>
          <w:sz w:val="24"/>
          <w:szCs w:val="24"/>
          <w:lang w:eastAsia="ru-RU"/>
        </w:rPr>
        <w:t xml:space="preserve">решения </w:t>
      </w:r>
      <w:r w:rsidR="00E55F0D" w:rsidRPr="002443B7">
        <w:rPr>
          <w:rFonts w:ascii="Times New Roman" w:hAnsi="Times New Roman" w:cs="Times New Roman"/>
          <w:sz w:val="24"/>
          <w:szCs w:val="24"/>
          <w:lang w:eastAsia="ru-RU"/>
        </w:rPr>
        <w:t xml:space="preserve">начисляются проценты исходя из ставки, равной 1/2 ключевой ставки Банка России, действовавшей на день принятия решения о </w:t>
      </w:r>
      <w:r w:rsidR="00E679B8" w:rsidRPr="002443B7">
        <w:rPr>
          <w:rFonts w:ascii="Times New Roman" w:hAnsi="Times New Roman" w:cs="Times New Roman"/>
          <w:sz w:val="24"/>
          <w:szCs w:val="24"/>
          <w:lang w:eastAsia="ru-RU"/>
        </w:rPr>
        <w:t xml:space="preserve">реструктуризации задолженности </w:t>
      </w:r>
      <w:r w:rsidR="00F56B25">
        <w:rPr>
          <w:rFonts w:ascii="Times New Roman" w:hAnsi="Times New Roman" w:cs="Times New Roman"/>
          <w:sz w:val="24"/>
          <w:szCs w:val="24"/>
          <w:lang w:eastAsia="ru-RU"/>
        </w:rPr>
        <w:t>(далее - п</w:t>
      </w:r>
      <w:r w:rsidR="00E55F0D" w:rsidRPr="002443B7">
        <w:rPr>
          <w:rFonts w:ascii="Times New Roman" w:hAnsi="Times New Roman" w:cs="Times New Roman"/>
          <w:sz w:val="24"/>
          <w:szCs w:val="24"/>
          <w:lang w:eastAsia="ru-RU"/>
        </w:rPr>
        <w:t xml:space="preserve">роценты). </w:t>
      </w:r>
    </w:p>
    <w:p w:rsidR="00E55F0D" w:rsidRPr="002443B7" w:rsidRDefault="00E55F0D" w:rsidP="007F3B08">
      <w:pPr>
        <w:pStyle w:val="a3"/>
        <w:ind w:firstLine="567"/>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Размер ключевой ставки Банка России остается неизменным на весь период </w:t>
      </w:r>
      <w:r w:rsidR="00E679B8" w:rsidRPr="002443B7">
        <w:rPr>
          <w:rFonts w:ascii="Times New Roman" w:hAnsi="Times New Roman" w:cs="Times New Roman"/>
          <w:sz w:val="24"/>
          <w:szCs w:val="24"/>
          <w:lang w:eastAsia="ru-RU"/>
        </w:rPr>
        <w:t>реструктуризации задолженности</w:t>
      </w:r>
      <w:r w:rsidRPr="002443B7">
        <w:rPr>
          <w:rFonts w:ascii="Times New Roman" w:hAnsi="Times New Roman" w:cs="Times New Roman"/>
          <w:sz w:val="24"/>
          <w:szCs w:val="24"/>
          <w:lang w:eastAsia="ru-RU"/>
        </w:rPr>
        <w:t xml:space="preserve">. </w:t>
      </w:r>
    </w:p>
    <w:p w:rsidR="00E55F0D" w:rsidRPr="002443B7" w:rsidRDefault="007F3B08" w:rsidP="007F3B0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24</w:t>
      </w:r>
      <w:r w:rsidR="00E55F0D" w:rsidRPr="002443B7">
        <w:rPr>
          <w:rFonts w:ascii="Times New Roman" w:hAnsi="Times New Roman" w:cs="Times New Roman"/>
          <w:sz w:val="24"/>
          <w:szCs w:val="24"/>
          <w:lang w:eastAsia="ru-RU"/>
        </w:rPr>
        <w:t xml:space="preserve">. Проценты при </w:t>
      </w:r>
      <w:r w:rsidR="00E679B8" w:rsidRPr="002443B7">
        <w:rPr>
          <w:rFonts w:ascii="Times New Roman" w:hAnsi="Times New Roman" w:cs="Times New Roman"/>
          <w:sz w:val="24"/>
          <w:szCs w:val="24"/>
          <w:lang w:eastAsia="ru-RU"/>
        </w:rPr>
        <w:t xml:space="preserve">реструктуризации задолженности </w:t>
      </w:r>
      <w:r w:rsidR="00E55F0D" w:rsidRPr="002443B7">
        <w:rPr>
          <w:rFonts w:ascii="Times New Roman" w:hAnsi="Times New Roman" w:cs="Times New Roman"/>
          <w:sz w:val="24"/>
          <w:szCs w:val="24"/>
          <w:lang w:eastAsia="ru-RU"/>
        </w:rPr>
        <w:t xml:space="preserve">рассчитываются по следующей формуле: </w:t>
      </w:r>
    </w:p>
    <w:p w:rsidR="00E55F0D" w:rsidRPr="002443B7" w:rsidRDefault="00E55F0D" w:rsidP="00E55F0D">
      <w:pPr>
        <w:pStyle w:val="a3"/>
        <w:ind w:firstLine="709"/>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  </w:t>
      </w:r>
    </w:p>
    <w:p w:rsidR="00E55F0D" w:rsidRPr="002443B7" w:rsidRDefault="00E55F0D" w:rsidP="00E55F0D">
      <w:pPr>
        <w:pStyle w:val="a3"/>
        <w:ind w:firstLine="709"/>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СП = СЗ x 1/2 С : 365 (366) x КД, </w:t>
      </w:r>
    </w:p>
    <w:p w:rsidR="00E55F0D" w:rsidRPr="002443B7" w:rsidRDefault="00E55F0D" w:rsidP="00E55F0D">
      <w:pPr>
        <w:pStyle w:val="a3"/>
        <w:ind w:firstLine="709"/>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  </w:t>
      </w:r>
    </w:p>
    <w:p w:rsidR="00E55F0D" w:rsidRPr="002443B7" w:rsidRDefault="00E55F0D" w:rsidP="00E55F0D">
      <w:pPr>
        <w:pStyle w:val="a3"/>
        <w:ind w:firstLine="709"/>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где: </w:t>
      </w:r>
    </w:p>
    <w:p w:rsidR="00E55F0D" w:rsidRPr="002443B7" w:rsidRDefault="00E55F0D" w:rsidP="00E55F0D">
      <w:pPr>
        <w:pStyle w:val="a3"/>
        <w:ind w:firstLine="709"/>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СП - сумма процентов, начисленных на сумму отсроченных, рассроченных платежей; </w:t>
      </w:r>
    </w:p>
    <w:p w:rsidR="00E55F0D" w:rsidRPr="002443B7" w:rsidRDefault="00E55F0D" w:rsidP="00E55F0D">
      <w:pPr>
        <w:pStyle w:val="a3"/>
        <w:ind w:firstLine="709"/>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СЗ - сумма задолженности; </w:t>
      </w:r>
    </w:p>
    <w:p w:rsidR="00E55F0D" w:rsidRPr="002443B7" w:rsidRDefault="00E55F0D" w:rsidP="00E55F0D">
      <w:pPr>
        <w:pStyle w:val="a3"/>
        <w:ind w:firstLine="709"/>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1/2 С - размера ключевой ставки Банка России, действующей на дату принятия решения о</w:t>
      </w:r>
      <w:r w:rsidR="00E679B8" w:rsidRPr="002443B7">
        <w:rPr>
          <w:rFonts w:ascii="Times New Roman" w:hAnsi="Times New Roman" w:cs="Times New Roman"/>
          <w:sz w:val="24"/>
          <w:szCs w:val="24"/>
          <w:lang w:eastAsia="ru-RU"/>
        </w:rPr>
        <w:t xml:space="preserve"> реструктуризации задолженности</w:t>
      </w:r>
      <w:r w:rsidRPr="002443B7">
        <w:rPr>
          <w:rFonts w:ascii="Times New Roman" w:hAnsi="Times New Roman" w:cs="Times New Roman"/>
          <w:sz w:val="24"/>
          <w:szCs w:val="24"/>
          <w:lang w:eastAsia="ru-RU"/>
        </w:rPr>
        <w:t xml:space="preserve">; </w:t>
      </w:r>
    </w:p>
    <w:p w:rsidR="00E55F0D" w:rsidRPr="002443B7" w:rsidRDefault="00E55F0D" w:rsidP="00E55F0D">
      <w:pPr>
        <w:pStyle w:val="a3"/>
        <w:ind w:firstLine="709"/>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365 - количество дней в календарном году (366 - если год високосный); </w:t>
      </w:r>
    </w:p>
    <w:p w:rsidR="00E55F0D" w:rsidRPr="002443B7" w:rsidRDefault="00E55F0D" w:rsidP="00E55F0D">
      <w:pPr>
        <w:pStyle w:val="a3"/>
        <w:ind w:firstLine="709"/>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КД - количество дней</w:t>
      </w:r>
      <w:r w:rsidR="00E679B8" w:rsidRPr="002443B7">
        <w:rPr>
          <w:rFonts w:ascii="Times New Roman" w:hAnsi="Times New Roman" w:cs="Times New Roman"/>
          <w:sz w:val="24"/>
          <w:szCs w:val="24"/>
          <w:lang w:eastAsia="ru-RU"/>
        </w:rPr>
        <w:t xml:space="preserve"> реструктуризации задолженности</w:t>
      </w:r>
      <w:r w:rsidRPr="002443B7">
        <w:rPr>
          <w:rFonts w:ascii="Times New Roman" w:hAnsi="Times New Roman" w:cs="Times New Roman"/>
          <w:sz w:val="24"/>
          <w:szCs w:val="24"/>
          <w:lang w:eastAsia="ru-RU"/>
        </w:rPr>
        <w:t xml:space="preserve">. </w:t>
      </w:r>
    </w:p>
    <w:p w:rsidR="00E55F0D" w:rsidRPr="002443B7" w:rsidRDefault="007F3B08" w:rsidP="007F3B0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25</w:t>
      </w:r>
      <w:r w:rsidR="00E55F0D" w:rsidRPr="002443B7">
        <w:rPr>
          <w:rFonts w:ascii="Times New Roman" w:hAnsi="Times New Roman" w:cs="Times New Roman"/>
          <w:sz w:val="24"/>
          <w:szCs w:val="24"/>
          <w:lang w:eastAsia="ru-RU"/>
        </w:rPr>
        <w:t>.</w:t>
      </w:r>
      <w:r w:rsidR="00E679B8" w:rsidRPr="002443B7">
        <w:rPr>
          <w:rFonts w:ascii="Times New Roman" w:hAnsi="Times New Roman" w:cs="Times New Roman"/>
          <w:sz w:val="24"/>
          <w:szCs w:val="24"/>
          <w:lang w:eastAsia="ru-RU"/>
        </w:rPr>
        <w:t> </w:t>
      </w:r>
      <w:r w:rsidR="00E55F0D" w:rsidRPr="002443B7">
        <w:rPr>
          <w:rFonts w:ascii="Times New Roman" w:hAnsi="Times New Roman" w:cs="Times New Roman"/>
          <w:sz w:val="24"/>
          <w:szCs w:val="24"/>
          <w:lang w:eastAsia="ru-RU"/>
        </w:rPr>
        <w:t xml:space="preserve">Проценты оплачиваются </w:t>
      </w:r>
      <w:r w:rsidR="00E679B8" w:rsidRPr="002443B7">
        <w:rPr>
          <w:rFonts w:ascii="Times New Roman" w:hAnsi="Times New Roman" w:cs="Times New Roman"/>
          <w:sz w:val="24"/>
          <w:szCs w:val="24"/>
          <w:lang w:eastAsia="ru-RU"/>
        </w:rPr>
        <w:t xml:space="preserve">должником </w:t>
      </w:r>
      <w:r w:rsidR="00E55F0D" w:rsidRPr="002443B7">
        <w:rPr>
          <w:rFonts w:ascii="Times New Roman" w:hAnsi="Times New Roman" w:cs="Times New Roman"/>
          <w:sz w:val="24"/>
          <w:szCs w:val="24"/>
          <w:lang w:eastAsia="ru-RU"/>
        </w:rPr>
        <w:t xml:space="preserve">в пятидневный срок после завершения отсрочки или рассрочки. </w:t>
      </w:r>
    </w:p>
    <w:p w:rsidR="00E55F0D" w:rsidRPr="002443B7" w:rsidRDefault="007F3B08" w:rsidP="00B84E93">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26</w:t>
      </w:r>
      <w:r w:rsidR="00E55F0D" w:rsidRPr="002443B7">
        <w:rPr>
          <w:rFonts w:ascii="Times New Roman" w:hAnsi="Times New Roman" w:cs="Times New Roman"/>
          <w:sz w:val="24"/>
          <w:szCs w:val="24"/>
          <w:lang w:eastAsia="ru-RU"/>
        </w:rPr>
        <w:t xml:space="preserve">. При досрочном погашении </w:t>
      </w:r>
      <w:r w:rsidR="00E679B8" w:rsidRPr="002443B7">
        <w:rPr>
          <w:rFonts w:ascii="Times New Roman" w:hAnsi="Times New Roman" w:cs="Times New Roman"/>
          <w:sz w:val="24"/>
          <w:szCs w:val="24"/>
          <w:lang w:eastAsia="ru-RU"/>
        </w:rPr>
        <w:t>должником реструктури</w:t>
      </w:r>
      <w:r w:rsidR="002443B7" w:rsidRPr="002443B7">
        <w:rPr>
          <w:rFonts w:ascii="Times New Roman" w:hAnsi="Times New Roman" w:cs="Times New Roman"/>
          <w:sz w:val="24"/>
          <w:szCs w:val="24"/>
          <w:lang w:eastAsia="ru-RU"/>
        </w:rPr>
        <w:t>рованной</w:t>
      </w:r>
      <w:r w:rsidR="00E679B8" w:rsidRPr="002443B7">
        <w:rPr>
          <w:rFonts w:ascii="Times New Roman" w:hAnsi="Times New Roman" w:cs="Times New Roman"/>
          <w:sz w:val="24"/>
          <w:szCs w:val="24"/>
          <w:lang w:eastAsia="ru-RU"/>
        </w:rPr>
        <w:t xml:space="preserve"> задолженности </w:t>
      </w:r>
      <w:r w:rsidR="00E55F0D" w:rsidRPr="002443B7">
        <w:rPr>
          <w:rFonts w:ascii="Times New Roman" w:hAnsi="Times New Roman" w:cs="Times New Roman"/>
          <w:sz w:val="24"/>
          <w:szCs w:val="24"/>
          <w:lang w:eastAsia="ru-RU"/>
        </w:rPr>
        <w:t xml:space="preserve">Управление производит перерасчет </w:t>
      </w:r>
      <w:r w:rsidR="00F56B25">
        <w:rPr>
          <w:rFonts w:ascii="Times New Roman" w:hAnsi="Times New Roman" w:cs="Times New Roman"/>
          <w:sz w:val="24"/>
          <w:szCs w:val="24"/>
          <w:lang w:eastAsia="ru-RU"/>
        </w:rPr>
        <w:t>п</w:t>
      </w:r>
      <w:r w:rsidR="00E55F0D" w:rsidRPr="002443B7">
        <w:rPr>
          <w:rFonts w:ascii="Times New Roman" w:hAnsi="Times New Roman" w:cs="Times New Roman"/>
          <w:sz w:val="24"/>
          <w:szCs w:val="24"/>
          <w:lang w:eastAsia="ru-RU"/>
        </w:rPr>
        <w:t xml:space="preserve">роцентов. Проценты рассчитываются за период со дня </w:t>
      </w:r>
      <w:r w:rsidR="002443B7" w:rsidRPr="002443B7">
        <w:rPr>
          <w:rFonts w:ascii="Times New Roman" w:hAnsi="Times New Roman" w:cs="Times New Roman"/>
          <w:sz w:val="24"/>
          <w:szCs w:val="24"/>
          <w:lang w:eastAsia="ru-RU"/>
        </w:rPr>
        <w:t xml:space="preserve">принятия решения о реструктуризации задолженности </w:t>
      </w:r>
      <w:r w:rsidR="00E55F0D" w:rsidRPr="002443B7">
        <w:rPr>
          <w:rFonts w:ascii="Times New Roman" w:hAnsi="Times New Roman" w:cs="Times New Roman"/>
          <w:sz w:val="24"/>
          <w:szCs w:val="24"/>
          <w:lang w:eastAsia="ru-RU"/>
        </w:rPr>
        <w:t xml:space="preserve">по день досрочного погашения </w:t>
      </w:r>
      <w:r w:rsidR="002443B7" w:rsidRPr="002443B7">
        <w:rPr>
          <w:rFonts w:ascii="Times New Roman" w:hAnsi="Times New Roman" w:cs="Times New Roman"/>
          <w:sz w:val="24"/>
          <w:szCs w:val="24"/>
          <w:lang w:eastAsia="ru-RU"/>
        </w:rPr>
        <w:t xml:space="preserve">задолженности </w:t>
      </w:r>
      <w:r w:rsidR="00E55F0D" w:rsidRPr="002443B7">
        <w:rPr>
          <w:rFonts w:ascii="Times New Roman" w:hAnsi="Times New Roman" w:cs="Times New Roman"/>
          <w:sz w:val="24"/>
          <w:szCs w:val="24"/>
          <w:lang w:eastAsia="ru-RU"/>
        </w:rPr>
        <w:t xml:space="preserve">включительно. </w:t>
      </w:r>
    </w:p>
    <w:p w:rsidR="00E55F0D" w:rsidRPr="002443B7" w:rsidRDefault="007F3B08" w:rsidP="00B84E93">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27</w:t>
      </w:r>
      <w:r w:rsidR="00E55F0D" w:rsidRPr="002443B7">
        <w:rPr>
          <w:rFonts w:ascii="Times New Roman" w:hAnsi="Times New Roman" w:cs="Times New Roman"/>
          <w:sz w:val="24"/>
          <w:szCs w:val="24"/>
          <w:lang w:eastAsia="ru-RU"/>
        </w:rPr>
        <w:t xml:space="preserve">. Проценты не начисляются при </w:t>
      </w:r>
      <w:r w:rsidR="002443B7" w:rsidRPr="002443B7">
        <w:rPr>
          <w:rFonts w:ascii="Times New Roman" w:hAnsi="Times New Roman" w:cs="Times New Roman"/>
          <w:sz w:val="24"/>
          <w:szCs w:val="24"/>
          <w:lang w:eastAsia="ru-RU"/>
        </w:rPr>
        <w:t xml:space="preserve">реструктуризации задолженности </w:t>
      </w:r>
      <w:r w:rsidR="00E55F0D" w:rsidRPr="002443B7">
        <w:rPr>
          <w:rFonts w:ascii="Times New Roman" w:hAnsi="Times New Roman" w:cs="Times New Roman"/>
          <w:sz w:val="24"/>
          <w:szCs w:val="24"/>
          <w:lang w:eastAsia="ru-RU"/>
        </w:rPr>
        <w:t>в</w:t>
      </w:r>
      <w:r w:rsidR="002443B7" w:rsidRPr="002443B7">
        <w:rPr>
          <w:rFonts w:ascii="Times New Roman" w:hAnsi="Times New Roman" w:cs="Times New Roman"/>
          <w:sz w:val="24"/>
          <w:szCs w:val="24"/>
          <w:lang w:eastAsia="ru-RU"/>
        </w:rPr>
        <w:t xml:space="preserve"> соответствии с </w:t>
      </w:r>
      <w:r w:rsidR="00E55F0D" w:rsidRPr="002443B7">
        <w:rPr>
          <w:rFonts w:ascii="Times New Roman" w:hAnsi="Times New Roman" w:cs="Times New Roman"/>
          <w:sz w:val="24"/>
          <w:szCs w:val="24"/>
          <w:lang w:eastAsia="ru-RU"/>
        </w:rPr>
        <w:t xml:space="preserve"> </w:t>
      </w:r>
      <w:hyperlink r:id="rId19" w:history="1">
        <w:r w:rsidR="00E55F0D" w:rsidRPr="002443B7">
          <w:rPr>
            <w:rFonts w:ascii="Times New Roman" w:hAnsi="Times New Roman" w:cs="Times New Roman"/>
            <w:sz w:val="24"/>
            <w:szCs w:val="24"/>
            <w:lang w:eastAsia="ru-RU"/>
          </w:rPr>
          <w:t>подпункта</w:t>
        </w:r>
        <w:r w:rsidR="002443B7" w:rsidRPr="002443B7">
          <w:rPr>
            <w:rFonts w:ascii="Times New Roman" w:hAnsi="Times New Roman" w:cs="Times New Roman"/>
            <w:sz w:val="24"/>
            <w:szCs w:val="24"/>
            <w:lang w:eastAsia="ru-RU"/>
          </w:rPr>
          <w:t>ми</w:t>
        </w:r>
        <w:r w:rsidR="00E55F0D" w:rsidRPr="002443B7">
          <w:rPr>
            <w:rFonts w:ascii="Times New Roman" w:hAnsi="Times New Roman" w:cs="Times New Roman"/>
            <w:sz w:val="24"/>
            <w:szCs w:val="24"/>
            <w:lang w:eastAsia="ru-RU"/>
          </w:rPr>
          <w:t xml:space="preserve"> 1</w:t>
        </w:r>
      </w:hyperlink>
      <w:r w:rsidR="00E55F0D" w:rsidRPr="002443B7">
        <w:rPr>
          <w:rFonts w:ascii="Times New Roman" w:hAnsi="Times New Roman" w:cs="Times New Roman"/>
          <w:sz w:val="24"/>
          <w:szCs w:val="24"/>
          <w:lang w:eastAsia="ru-RU"/>
        </w:rPr>
        <w:t xml:space="preserve">, </w:t>
      </w:r>
      <w:hyperlink r:id="rId20" w:history="1">
        <w:r w:rsidR="00E55F0D" w:rsidRPr="002443B7">
          <w:rPr>
            <w:rFonts w:ascii="Times New Roman" w:hAnsi="Times New Roman" w:cs="Times New Roman"/>
            <w:sz w:val="24"/>
            <w:szCs w:val="24"/>
            <w:lang w:eastAsia="ru-RU"/>
          </w:rPr>
          <w:t>2</w:t>
        </w:r>
      </w:hyperlink>
      <w:r w:rsidR="00E55F0D" w:rsidRPr="002443B7">
        <w:rPr>
          <w:rFonts w:ascii="Times New Roman" w:hAnsi="Times New Roman" w:cs="Times New Roman"/>
          <w:sz w:val="24"/>
          <w:szCs w:val="24"/>
          <w:lang w:eastAsia="ru-RU"/>
        </w:rPr>
        <w:t xml:space="preserve">, </w:t>
      </w:r>
      <w:hyperlink r:id="rId21" w:history="1">
        <w:r w:rsidR="00E55F0D" w:rsidRPr="002443B7">
          <w:rPr>
            <w:rFonts w:ascii="Times New Roman" w:hAnsi="Times New Roman" w:cs="Times New Roman"/>
            <w:sz w:val="24"/>
            <w:szCs w:val="24"/>
            <w:lang w:eastAsia="ru-RU"/>
          </w:rPr>
          <w:t>4</w:t>
        </w:r>
      </w:hyperlink>
      <w:r w:rsidR="00E55F0D" w:rsidRPr="002443B7">
        <w:rPr>
          <w:rFonts w:ascii="Times New Roman" w:hAnsi="Times New Roman" w:cs="Times New Roman"/>
          <w:sz w:val="24"/>
          <w:szCs w:val="24"/>
          <w:lang w:eastAsia="ru-RU"/>
        </w:rPr>
        <w:t xml:space="preserve"> и </w:t>
      </w:r>
      <w:hyperlink r:id="rId22" w:history="1">
        <w:r w:rsidR="00E55F0D" w:rsidRPr="002443B7">
          <w:rPr>
            <w:rFonts w:ascii="Times New Roman" w:hAnsi="Times New Roman" w:cs="Times New Roman"/>
            <w:sz w:val="24"/>
            <w:szCs w:val="24"/>
            <w:lang w:eastAsia="ru-RU"/>
          </w:rPr>
          <w:t xml:space="preserve">6 пункта </w:t>
        </w:r>
      </w:hyperlink>
      <w:r w:rsidR="00B84E93">
        <w:rPr>
          <w:rFonts w:ascii="Times New Roman" w:hAnsi="Times New Roman" w:cs="Times New Roman"/>
          <w:sz w:val="24"/>
          <w:szCs w:val="24"/>
          <w:lang w:eastAsia="ru-RU"/>
        </w:rPr>
        <w:t xml:space="preserve">10 </w:t>
      </w:r>
      <w:r w:rsidR="002443B7" w:rsidRPr="002443B7">
        <w:rPr>
          <w:rFonts w:ascii="Times New Roman" w:hAnsi="Times New Roman" w:cs="Times New Roman"/>
          <w:sz w:val="24"/>
          <w:szCs w:val="24"/>
          <w:lang w:eastAsia="ru-RU"/>
        </w:rPr>
        <w:t>настоящ</w:t>
      </w:r>
      <w:r w:rsidR="00B84E93">
        <w:rPr>
          <w:rFonts w:ascii="Times New Roman" w:hAnsi="Times New Roman" w:cs="Times New Roman"/>
          <w:sz w:val="24"/>
          <w:szCs w:val="24"/>
          <w:lang w:eastAsia="ru-RU"/>
        </w:rPr>
        <w:t>его</w:t>
      </w:r>
      <w:r w:rsidR="002443B7" w:rsidRPr="002443B7">
        <w:rPr>
          <w:rFonts w:ascii="Times New Roman" w:hAnsi="Times New Roman" w:cs="Times New Roman"/>
          <w:sz w:val="24"/>
          <w:szCs w:val="24"/>
          <w:lang w:eastAsia="ru-RU"/>
        </w:rPr>
        <w:t xml:space="preserve"> </w:t>
      </w:r>
      <w:r w:rsidR="00E55F0D" w:rsidRPr="002443B7">
        <w:rPr>
          <w:rFonts w:ascii="Times New Roman" w:hAnsi="Times New Roman" w:cs="Times New Roman"/>
          <w:sz w:val="24"/>
          <w:szCs w:val="24"/>
          <w:lang w:eastAsia="ru-RU"/>
        </w:rPr>
        <w:t>П</w:t>
      </w:r>
      <w:r w:rsidR="00B84E93">
        <w:rPr>
          <w:rFonts w:ascii="Times New Roman" w:hAnsi="Times New Roman" w:cs="Times New Roman"/>
          <w:sz w:val="24"/>
          <w:szCs w:val="24"/>
          <w:lang w:eastAsia="ru-RU"/>
        </w:rPr>
        <w:t>орядка,</w:t>
      </w:r>
      <w:r w:rsidR="00E55F0D" w:rsidRPr="002443B7">
        <w:rPr>
          <w:rFonts w:ascii="Times New Roman" w:hAnsi="Times New Roman" w:cs="Times New Roman"/>
          <w:sz w:val="24"/>
          <w:szCs w:val="24"/>
          <w:lang w:eastAsia="ru-RU"/>
        </w:rPr>
        <w:t xml:space="preserve"> о чем делается отметка в решении о</w:t>
      </w:r>
      <w:r w:rsidR="002443B7" w:rsidRPr="002443B7">
        <w:rPr>
          <w:rFonts w:ascii="Times New Roman" w:hAnsi="Times New Roman" w:cs="Times New Roman"/>
          <w:sz w:val="24"/>
          <w:szCs w:val="24"/>
          <w:lang w:eastAsia="ru-RU"/>
        </w:rPr>
        <w:t xml:space="preserve"> реструктуризации задолженности</w:t>
      </w:r>
      <w:r w:rsidR="00E55F0D" w:rsidRPr="002443B7">
        <w:rPr>
          <w:rFonts w:ascii="Times New Roman" w:hAnsi="Times New Roman" w:cs="Times New Roman"/>
          <w:sz w:val="24"/>
          <w:szCs w:val="24"/>
          <w:lang w:eastAsia="ru-RU"/>
        </w:rPr>
        <w:t xml:space="preserve">. </w:t>
      </w:r>
    </w:p>
    <w:p w:rsidR="00E55F0D" w:rsidRPr="002443B7" w:rsidRDefault="00E55F0D" w:rsidP="00E55F0D">
      <w:pPr>
        <w:pStyle w:val="a3"/>
        <w:ind w:firstLine="709"/>
        <w:jc w:val="both"/>
        <w:rPr>
          <w:rFonts w:ascii="Times New Roman" w:hAnsi="Times New Roman" w:cs="Times New Roman"/>
          <w:sz w:val="24"/>
          <w:szCs w:val="24"/>
          <w:lang w:eastAsia="ru-RU"/>
        </w:rPr>
      </w:pPr>
      <w:r w:rsidRPr="002443B7">
        <w:rPr>
          <w:rFonts w:ascii="Times New Roman" w:hAnsi="Times New Roman" w:cs="Times New Roman"/>
          <w:sz w:val="24"/>
          <w:szCs w:val="24"/>
          <w:lang w:eastAsia="ru-RU"/>
        </w:rPr>
        <w:t xml:space="preserve">  </w:t>
      </w: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2443B7" w:rsidRDefault="002443B7" w:rsidP="002443B7">
      <w:pPr>
        <w:pStyle w:val="a3"/>
        <w:ind w:left="8495" w:firstLine="1"/>
        <w:jc w:val="both"/>
        <w:rPr>
          <w:rFonts w:ascii="Times New Roman" w:hAnsi="Times New Roman" w:cs="Times New Roman"/>
          <w:sz w:val="24"/>
          <w:szCs w:val="24"/>
          <w:lang w:eastAsia="ru-RU"/>
        </w:rPr>
      </w:pPr>
    </w:p>
    <w:p w:rsidR="00E55F0D" w:rsidRPr="00E55F0D" w:rsidRDefault="00E55F0D" w:rsidP="002443B7">
      <w:pPr>
        <w:pStyle w:val="a3"/>
        <w:ind w:left="8495" w:firstLine="1"/>
        <w:jc w:val="both"/>
        <w:rPr>
          <w:rFonts w:ascii="Times New Roman" w:hAnsi="Times New Roman" w:cs="Times New Roman"/>
          <w:sz w:val="24"/>
          <w:szCs w:val="24"/>
          <w:lang w:eastAsia="ru-RU"/>
        </w:rPr>
      </w:pPr>
      <w:r w:rsidRPr="00E55F0D">
        <w:rPr>
          <w:rFonts w:ascii="Times New Roman" w:hAnsi="Times New Roman" w:cs="Times New Roman"/>
          <w:sz w:val="24"/>
          <w:szCs w:val="24"/>
          <w:lang w:eastAsia="ru-RU"/>
        </w:rPr>
        <w:lastRenderedPageBreak/>
        <w:t>Форма</w:t>
      </w:r>
    </w:p>
    <w:p w:rsidR="00E55F0D" w:rsidRPr="00E55F0D" w:rsidRDefault="00E55F0D" w:rsidP="00E55F0D">
      <w:pPr>
        <w:pStyle w:val="a3"/>
        <w:ind w:firstLine="709"/>
        <w:jc w:val="both"/>
        <w:rPr>
          <w:rFonts w:ascii="Times New Roman" w:hAnsi="Times New Roman" w:cs="Times New Roman"/>
          <w:sz w:val="24"/>
          <w:szCs w:val="24"/>
          <w:lang w:eastAsia="ru-RU"/>
        </w:rPr>
      </w:pPr>
      <w:r w:rsidRPr="00E55F0D">
        <w:rPr>
          <w:rFonts w:ascii="Times New Roman" w:hAnsi="Times New Roman" w:cs="Times New Roman"/>
          <w:sz w:val="24"/>
          <w:szCs w:val="24"/>
          <w:lang w:eastAsia="ru-RU"/>
        </w:rPr>
        <w:t> </w:t>
      </w:r>
    </w:p>
    <w:p w:rsidR="00E55F0D" w:rsidRPr="00E55F0D" w:rsidRDefault="00E55F0D" w:rsidP="00BB7B02">
      <w:pPr>
        <w:pStyle w:val="a3"/>
        <w:ind w:firstLine="709"/>
        <w:jc w:val="center"/>
        <w:rPr>
          <w:rFonts w:ascii="Times New Roman" w:hAnsi="Times New Roman" w:cs="Times New Roman"/>
          <w:sz w:val="24"/>
          <w:szCs w:val="24"/>
          <w:lang w:eastAsia="ru-RU"/>
        </w:rPr>
      </w:pPr>
      <w:bookmarkStart w:id="9" w:name="p54"/>
      <w:bookmarkEnd w:id="9"/>
      <w:r w:rsidRPr="00E55F0D">
        <w:rPr>
          <w:rFonts w:ascii="Times New Roman" w:hAnsi="Times New Roman" w:cs="Times New Roman"/>
          <w:sz w:val="24"/>
          <w:szCs w:val="24"/>
          <w:lang w:eastAsia="ru-RU"/>
        </w:rPr>
        <w:t>РЕШЕНИЕ</w:t>
      </w:r>
    </w:p>
    <w:p w:rsidR="00BB7B02" w:rsidRPr="00E55F0D" w:rsidRDefault="00E55F0D" w:rsidP="00BB7B02">
      <w:pPr>
        <w:pStyle w:val="a3"/>
        <w:ind w:firstLine="709"/>
        <w:jc w:val="center"/>
        <w:rPr>
          <w:rFonts w:ascii="Times New Roman" w:hAnsi="Times New Roman" w:cs="Times New Roman"/>
          <w:sz w:val="24"/>
          <w:szCs w:val="24"/>
          <w:lang w:eastAsia="ru-RU"/>
        </w:rPr>
      </w:pPr>
      <w:r w:rsidRPr="00E55F0D">
        <w:rPr>
          <w:rFonts w:ascii="Times New Roman" w:hAnsi="Times New Roman" w:cs="Times New Roman"/>
          <w:sz w:val="24"/>
          <w:szCs w:val="24"/>
          <w:lang w:eastAsia="ru-RU"/>
        </w:rPr>
        <w:t xml:space="preserve">о </w:t>
      </w:r>
      <w:r w:rsidR="00BB7B02">
        <w:rPr>
          <w:rFonts w:ascii="Times New Roman" w:hAnsi="Times New Roman" w:cs="Times New Roman"/>
          <w:sz w:val="24"/>
          <w:szCs w:val="24"/>
          <w:lang w:eastAsia="ru-RU"/>
        </w:rPr>
        <w:t>реструктуризации задолженности</w:t>
      </w:r>
    </w:p>
    <w:p w:rsidR="00E55F0D" w:rsidRPr="00E55F0D" w:rsidRDefault="00E55F0D" w:rsidP="00E55F0D">
      <w:pPr>
        <w:pStyle w:val="a3"/>
        <w:ind w:firstLine="709"/>
        <w:jc w:val="both"/>
        <w:rPr>
          <w:rFonts w:ascii="Times New Roman" w:hAnsi="Times New Roman" w:cs="Times New Roman"/>
          <w:sz w:val="24"/>
          <w:szCs w:val="24"/>
          <w:lang w:eastAsia="ru-RU"/>
        </w:rPr>
      </w:pPr>
    </w:p>
    <w:p w:rsidR="00E55F0D" w:rsidRPr="00BE15A7" w:rsidRDefault="00E55F0D" w:rsidP="00BE15A7">
      <w:pPr>
        <w:pStyle w:val="a3"/>
        <w:ind w:firstLine="709"/>
        <w:jc w:val="both"/>
        <w:rPr>
          <w:rFonts w:ascii="Times New Roman" w:hAnsi="Times New Roman" w:cs="Times New Roman"/>
          <w:sz w:val="24"/>
          <w:szCs w:val="24"/>
        </w:rPr>
      </w:pPr>
      <w:r w:rsidRPr="00E55F0D">
        <w:rPr>
          <w:rFonts w:ascii="Times New Roman" w:hAnsi="Times New Roman" w:cs="Times New Roman"/>
          <w:sz w:val="24"/>
          <w:szCs w:val="24"/>
          <w:lang w:eastAsia="ru-RU"/>
        </w:rPr>
        <w:t> </w:t>
      </w:r>
      <w:r w:rsidRPr="00BE15A7">
        <w:rPr>
          <w:rFonts w:ascii="Times New Roman" w:hAnsi="Times New Roman" w:cs="Times New Roman"/>
          <w:sz w:val="24"/>
          <w:szCs w:val="24"/>
        </w:rPr>
        <w:t xml:space="preserve">    Рассмотрев заявление __________________________________________________</w:t>
      </w:r>
    </w:p>
    <w:p w:rsidR="00E55F0D" w:rsidRPr="005B4EF4" w:rsidRDefault="00E55F0D" w:rsidP="00BE15A7">
      <w:pPr>
        <w:pStyle w:val="a3"/>
        <w:ind w:firstLine="709"/>
        <w:rPr>
          <w:rFonts w:ascii="Times New Roman" w:hAnsi="Times New Roman" w:cs="Times New Roman"/>
          <w:sz w:val="20"/>
          <w:szCs w:val="20"/>
        </w:rPr>
      </w:pPr>
      <w:r w:rsidRPr="00BE15A7">
        <w:rPr>
          <w:rFonts w:ascii="Times New Roman" w:hAnsi="Times New Roman" w:cs="Times New Roman"/>
          <w:sz w:val="24"/>
          <w:szCs w:val="24"/>
        </w:rPr>
        <w:t xml:space="preserve">                              </w:t>
      </w:r>
      <w:r w:rsidR="005B4EF4">
        <w:rPr>
          <w:rFonts w:ascii="Times New Roman" w:hAnsi="Times New Roman" w:cs="Times New Roman"/>
          <w:sz w:val="24"/>
          <w:szCs w:val="24"/>
        </w:rPr>
        <w:t xml:space="preserve">                     </w:t>
      </w:r>
      <w:r w:rsidRPr="005B4EF4">
        <w:rPr>
          <w:rFonts w:ascii="Times New Roman" w:hAnsi="Times New Roman" w:cs="Times New Roman"/>
          <w:sz w:val="20"/>
          <w:szCs w:val="20"/>
        </w:rPr>
        <w:t>(наименование, реквизиты</w:t>
      </w:r>
      <w:r w:rsidR="00BB7B02" w:rsidRPr="005B4EF4">
        <w:rPr>
          <w:rFonts w:ascii="Times New Roman" w:hAnsi="Times New Roman" w:cs="Times New Roman"/>
          <w:sz w:val="20"/>
          <w:szCs w:val="20"/>
        </w:rPr>
        <w:t xml:space="preserve"> должника</w:t>
      </w:r>
      <w:r w:rsidRPr="005B4EF4">
        <w:rPr>
          <w:rFonts w:ascii="Times New Roman" w:hAnsi="Times New Roman" w:cs="Times New Roman"/>
          <w:sz w:val="20"/>
          <w:szCs w:val="20"/>
        </w:rPr>
        <w:t>)</w:t>
      </w:r>
    </w:p>
    <w:p w:rsidR="00E55F0D" w:rsidRPr="00BE15A7" w:rsidRDefault="00E55F0D" w:rsidP="005B4EF4">
      <w:pPr>
        <w:pStyle w:val="a3"/>
        <w:rPr>
          <w:rFonts w:ascii="Times New Roman" w:hAnsi="Times New Roman" w:cs="Times New Roman"/>
          <w:sz w:val="24"/>
          <w:szCs w:val="24"/>
        </w:rPr>
      </w:pPr>
      <w:r w:rsidRPr="00BE15A7">
        <w:rPr>
          <w:rFonts w:ascii="Times New Roman" w:hAnsi="Times New Roman" w:cs="Times New Roman"/>
          <w:sz w:val="24"/>
          <w:szCs w:val="24"/>
        </w:rPr>
        <w:t xml:space="preserve">о </w:t>
      </w:r>
      <w:r w:rsidR="00BB7B02" w:rsidRPr="00BE15A7">
        <w:rPr>
          <w:rFonts w:ascii="Times New Roman" w:hAnsi="Times New Roman" w:cs="Times New Roman"/>
          <w:sz w:val="24"/>
          <w:szCs w:val="24"/>
        </w:rPr>
        <w:t xml:space="preserve">реструктуризации задолженности </w:t>
      </w:r>
      <w:r w:rsidRPr="00BE15A7">
        <w:rPr>
          <w:rFonts w:ascii="Times New Roman" w:hAnsi="Times New Roman" w:cs="Times New Roman"/>
          <w:sz w:val="24"/>
          <w:szCs w:val="24"/>
        </w:rPr>
        <w:t>на период с ___________ по ___________</w:t>
      </w:r>
    </w:p>
    <w:p w:rsidR="00E55F0D" w:rsidRPr="005B4EF4" w:rsidRDefault="00E55F0D" w:rsidP="00BE15A7">
      <w:pPr>
        <w:pStyle w:val="a3"/>
        <w:ind w:firstLine="709"/>
        <w:rPr>
          <w:rFonts w:ascii="Times New Roman" w:hAnsi="Times New Roman" w:cs="Times New Roman"/>
          <w:sz w:val="20"/>
          <w:szCs w:val="20"/>
        </w:rPr>
      </w:pPr>
      <w:r w:rsidRPr="005B4EF4">
        <w:rPr>
          <w:rFonts w:ascii="Times New Roman" w:hAnsi="Times New Roman" w:cs="Times New Roman"/>
          <w:sz w:val="20"/>
          <w:szCs w:val="20"/>
        </w:rPr>
        <w:t xml:space="preserve">                                                    (дата начала и дата</w:t>
      </w:r>
      <w:r w:rsidR="00BB7B02" w:rsidRPr="005B4EF4">
        <w:rPr>
          <w:rFonts w:ascii="Times New Roman" w:hAnsi="Times New Roman" w:cs="Times New Roman"/>
          <w:sz w:val="20"/>
          <w:szCs w:val="20"/>
        </w:rPr>
        <w:t xml:space="preserve"> </w:t>
      </w:r>
      <w:r w:rsidRPr="005B4EF4">
        <w:rPr>
          <w:rFonts w:ascii="Times New Roman" w:hAnsi="Times New Roman" w:cs="Times New Roman"/>
          <w:sz w:val="20"/>
          <w:szCs w:val="20"/>
        </w:rPr>
        <w:t>окончания действия</w:t>
      </w:r>
      <w:r w:rsidR="00BB7B02" w:rsidRPr="005B4EF4">
        <w:rPr>
          <w:rFonts w:ascii="Times New Roman" w:hAnsi="Times New Roman" w:cs="Times New Roman"/>
          <w:sz w:val="20"/>
          <w:szCs w:val="20"/>
        </w:rPr>
        <w:t xml:space="preserve"> </w:t>
      </w:r>
      <w:r w:rsidRPr="005B4EF4">
        <w:rPr>
          <w:rFonts w:ascii="Times New Roman" w:hAnsi="Times New Roman" w:cs="Times New Roman"/>
          <w:sz w:val="20"/>
          <w:szCs w:val="20"/>
        </w:rPr>
        <w:t>отсрочки (рассрочки)</w:t>
      </w:r>
    </w:p>
    <w:p w:rsidR="00E55F0D" w:rsidRPr="00BE15A7" w:rsidRDefault="00E55F0D" w:rsidP="005B4EF4">
      <w:pPr>
        <w:pStyle w:val="a3"/>
        <w:rPr>
          <w:rFonts w:ascii="Times New Roman" w:hAnsi="Times New Roman" w:cs="Times New Roman"/>
          <w:sz w:val="24"/>
          <w:szCs w:val="24"/>
        </w:rPr>
      </w:pPr>
      <w:r w:rsidRPr="00BE15A7">
        <w:rPr>
          <w:rFonts w:ascii="Times New Roman" w:hAnsi="Times New Roman" w:cs="Times New Roman"/>
          <w:sz w:val="24"/>
          <w:szCs w:val="24"/>
        </w:rPr>
        <w:t>по ____________________________________________________________________</w:t>
      </w:r>
      <w:r w:rsidR="005B4EF4">
        <w:rPr>
          <w:rFonts w:ascii="Times New Roman" w:hAnsi="Times New Roman" w:cs="Times New Roman"/>
          <w:sz w:val="24"/>
          <w:szCs w:val="24"/>
        </w:rPr>
        <w:t>______</w:t>
      </w:r>
      <w:r w:rsidRPr="00BE15A7">
        <w:rPr>
          <w:rFonts w:ascii="Times New Roman" w:hAnsi="Times New Roman" w:cs="Times New Roman"/>
          <w:sz w:val="24"/>
          <w:szCs w:val="24"/>
        </w:rPr>
        <w:t>___,</w:t>
      </w:r>
    </w:p>
    <w:p w:rsidR="00E55F0D" w:rsidRPr="005B4EF4" w:rsidRDefault="00E55F0D" w:rsidP="00BE15A7">
      <w:pPr>
        <w:pStyle w:val="a3"/>
        <w:ind w:firstLine="709"/>
        <w:rPr>
          <w:rFonts w:ascii="Times New Roman" w:hAnsi="Times New Roman" w:cs="Times New Roman"/>
          <w:sz w:val="20"/>
          <w:szCs w:val="20"/>
        </w:rPr>
      </w:pPr>
      <w:r w:rsidRPr="00BE15A7">
        <w:rPr>
          <w:rFonts w:ascii="Times New Roman" w:hAnsi="Times New Roman" w:cs="Times New Roman"/>
          <w:sz w:val="24"/>
          <w:szCs w:val="24"/>
        </w:rPr>
        <w:t xml:space="preserve">                 </w:t>
      </w:r>
      <w:r w:rsidRPr="005B4EF4">
        <w:rPr>
          <w:rFonts w:ascii="Times New Roman" w:hAnsi="Times New Roman" w:cs="Times New Roman"/>
          <w:sz w:val="20"/>
          <w:szCs w:val="20"/>
        </w:rPr>
        <w:t>(наименование неналогового платежа, пени)</w:t>
      </w:r>
    </w:p>
    <w:p w:rsidR="00E55F0D" w:rsidRPr="00BE15A7" w:rsidRDefault="00E55F0D" w:rsidP="005B4EF4">
      <w:pPr>
        <w:pStyle w:val="a3"/>
        <w:rPr>
          <w:rFonts w:ascii="Times New Roman" w:hAnsi="Times New Roman" w:cs="Times New Roman"/>
          <w:sz w:val="24"/>
          <w:szCs w:val="24"/>
        </w:rPr>
      </w:pPr>
      <w:r w:rsidRPr="00BE15A7">
        <w:rPr>
          <w:rFonts w:ascii="Times New Roman" w:hAnsi="Times New Roman" w:cs="Times New Roman"/>
          <w:sz w:val="24"/>
          <w:szCs w:val="24"/>
        </w:rPr>
        <w:t>и в соответствии с _________________________________________________</w:t>
      </w:r>
      <w:r w:rsidR="005B4EF4">
        <w:rPr>
          <w:rFonts w:ascii="Times New Roman" w:hAnsi="Times New Roman" w:cs="Times New Roman"/>
          <w:sz w:val="24"/>
          <w:szCs w:val="24"/>
        </w:rPr>
        <w:t>________</w:t>
      </w:r>
      <w:r w:rsidRPr="00BE15A7">
        <w:rPr>
          <w:rFonts w:ascii="Times New Roman" w:hAnsi="Times New Roman" w:cs="Times New Roman"/>
          <w:sz w:val="24"/>
          <w:szCs w:val="24"/>
        </w:rPr>
        <w:t>_______</w:t>
      </w:r>
    </w:p>
    <w:p w:rsidR="00E55F0D" w:rsidRPr="005B4EF4" w:rsidRDefault="00E55F0D" w:rsidP="005B4EF4">
      <w:pPr>
        <w:pStyle w:val="a3"/>
        <w:ind w:firstLine="709"/>
        <w:jc w:val="both"/>
        <w:rPr>
          <w:rFonts w:ascii="Times New Roman" w:hAnsi="Times New Roman" w:cs="Times New Roman"/>
          <w:sz w:val="20"/>
          <w:szCs w:val="20"/>
        </w:rPr>
      </w:pPr>
      <w:r w:rsidRPr="00BE15A7">
        <w:rPr>
          <w:rFonts w:ascii="Times New Roman" w:hAnsi="Times New Roman" w:cs="Times New Roman"/>
          <w:sz w:val="24"/>
          <w:szCs w:val="24"/>
        </w:rPr>
        <w:t xml:space="preserve">                     </w:t>
      </w:r>
      <w:r w:rsidRPr="005B4EF4">
        <w:rPr>
          <w:rFonts w:ascii="Times New Roman" w:hAnsi="Times New Roman" w:cs="Times New Roman"/>
          <w:sz w:val="20"/>
          <w:szCs w:val="20"/>
        </w:rPr>
        <w:t>(подпункт, пункт П</w:t>
      </w:r>
      <w:r w:rsidR="00B84E93">
        <w:rPr>
          <w:rFonts w:ascii="Times New Roman" w:hAnsi="Times New Roman" w:cs="Times New Roman"/>
          <w:sz w:val="20"/>
          <w:szCs w:val="20"/>
        </w:rPr>
        <w:t>орядка</w:t>
      </w:r>
      <w:r w:rsidR="00BB7B02" w:rsidRPr="005B4EF4">
        <w:rPr>
          <w:rFonts w:ascii="Times New Roman" w:hAnsi="Times New Roman" w:cs="Times New Roman"/>
          <w:sz w:val="20"/>
          <w:szCs w:val="20"/>
        </w:rPr>
        <w:t xml:space="preserve"> (основания, условия) реструктуризации денежных обязательств (задолженности по денежным обязательствам) перед муниципальным образованием городской округ закрытое административно-территориальное образование Северск Томской области, </w:t>
      </w:r>
      <w:r w:rsidRPr="005B4EF4">
        <w:rPr>
          <w:rFonts w:ascii="Times New Roman" w:hAnsi="Times New Roman" w:cs="Times New Roman"/>
          <w:sz w:val="20"/>
          <w:szCs w:val="20"/>
        </w:rPr>
        <w:t>утвержденн</w:t>
      </w:r>
      <w:r w:rsidR="00B84E93">
        <w:rPr>
          <w:rFonts w:ascii="Times New Roman" w:hAnsi="Times New Roman" w:cs="Times New Roman"/>
          <w:sz w:val="20"/>
          <w:szCs w:val="20"/>
        </w:rPr>
        <w:t>ого</w:t>
      </w:r>
      <w:r w:rsidRPr="005B4EF4">
        <w:rPr>
          <w:rFonts w:ascii="Times New Roman" w:hAnsi="Times New Roman" w:cs="Times New Roman"/>
          <w:sz w:val="20"/>
          <w:szCs w:val="20"/>
        </w:rPr>
        <w:t xml:space="preserve"> постановлением Администрации ЗАТО Северск от ______ </w:t>
      </w:r>
      <w:r w:rsidR="00BB7B02" w:rsidRPr="005B4EF4">
        <w:rPr>
          <w:rFonts w:ascii="Times New Roman" w:hAnsi="Times New Roman" w:cs="Times New Roman"/>
          <w:sz w:val="20"/>
          <w:szCs w:val="20"/>
        </w:rPr>
        <w:t>№</w:t>
      </w:r>
      <w:r w:rsidRPr="005B4EF4">
        <w:rPr>
          <w:rFonts w:ascii="Times New Roman" w:hAnsi="Times New Roman" w:cs="Times New Roman"/>
          <w:sz w:val="20"/>
          <w:szCs w:val="20"/>
        </w:rPr>
        <w:t xml:space="preserve"> __):</w:t>
      </w:r>
    </w:p>
    <w:p w:rsidR="00E55F0D" w:rsidRPr="00BE15A7" w:rsidRDefault="00E55F0D" w:rsidP="00886903">
      <w:pPr>
        <w:pStyle w:val="a3"/>
        <w:ind w:firstLine="709"/>
        <w:jc w:val="both"/>
        <w:rPr>
          <w:rFonts w:ascii="Times New Roman" w:hAnsi="Times New Roman" w:cs="Times New Roman"/>
          <w:sz w:val="24"/>
          <w:szCs w:val="24"/>
        </w:rPr>
      </w:pPr>
      <w:r w:rsidRPr="00BE15A7">
        <w:rPr>
          <w:rFonts w:ascii="Times New Roman" w:hAnsi="Times New Roman" w:cs="Times New Roman"/>
          <w:sz w:val="24"/>
          <w:szCs w:val="24"/>
        </w:rPr>
        <w:t>     1.   Комиссия   по   принятию   решения   о  предоставлении  (отказе  в</w:t>
      </w:r>
      <w:r w:rsidR="00BB7B02" w:rsidRPr="00BE15A7">
        <w:rPr>
          <w:rFonts w:ascii="Times New Roman" w:hAnsi="Times New Roman" w:cs="Times New Roman"/>
          <w:sz w:val="24"/>
          <w:szCs w:val="24"/>
        </w:rPr>
        <w:t xml:space="preserve"> </w:t>
      </w:r>
      <w:r w:rsidRPr="00BE15A7">
        <w:rPr>
          <w:rFonts w:ascii="Times New Roman" w:hAnsi="Times New Roman" w:cs="Times New Roman"/>
          <w:sz w:val="24"/>
          <w:szCs w:val="24"/>
        </w:rPr>
        <w:t>предоставлении)   отсрочки,   рассрочки  по  уплате  неналоговых  платежей,</w:t>
      </w:r>
      <w:r w:rsidR="00BB7B02" w:rsidRPr="00BE15A7">
        <w:rPr>
          <w:rFonts w:ascii="Times New Roman" w:hAnsi="Times New Roman" w:cs="Times New Roman"/>
          <w:sz w:val="24"/>
          <w:szCs w:val="24"/>
        </w:rPr>
        <w:t xml:space="preserve"> </w:t>
      </w:r>
      <w:r w:rsidRPr="00BE15A7">
        <w:rPr>
          <w:rFonts w:ascii="Times New Roman" w:hAnsi="Times New Roman" w:cs="Times New Roman"/>
          <w:sz w:val="24"/>
          <w:szCs w:val="24"/>
        </w:rPr>
        <w:t>зачисляемых  в  бюджет  городского  округа  ЗАТО  Северск  Томской области,</w:t>
      </w:r>
      <w:r w:rsidR="00BB7B02" w:rsidRPr="00BE15A7">
        <w:rPr>
          <w:rFonts w:ascii="Times New Roman" w:hAnsi="Times New Roman" w:cs="Times New Roman"/>
          <w:sz w:val="24"/>
          <w:szCs w:val="24"/>
        </w:rPr>
        <w:t xml:space="preserve"> </w:t>
      </w:r>
      <w:r w:rsidRPr="00BE15A7">
        <w:rPr>
          <w:rFonts w:ascii="Times New Roman" w:hAnsi="Times New Roman" w:cs="Times New Roman"/>
          <w:sz w:val="24"/>
          <w:szCs w:val="24"/>
        </w:rPr>
        <w:t xml:space="preserve">утвержденная  распоряжением  Администрации  ЗАТО  Северск  от ______ </w:t>
      </w:r>
      <w:r w:rsidR="00BB7B02" w:rsidRPr="00BE15A7">
        <w:rPr>
          <w:rFonts w:ascii="Times New Roman" w:hAnsi="Times New Roman" w:cs="Times New Roman"/>
          <w:sz w:val="24"/>
          <w:szCs w:val="24"/>
        </w:rPr>
        <w:t>№</w:t>
      </w:r>
      <w:r w:rsidRPr="00BE15A7">
        <w:rPr>
          <w:rFonts w:ascii="Times New Roman" w:hAnsi="Times New Roman" w:cs="Times New Roman"/>
          <w:sz w:val="24"/>
          <w:szCs w:val="24"/>
        </w:rPr>
        <w:t xml:space="preserve"> ____</w:t>
      </w:r>
      <w:r w:rsidR="00BB7B02" w:rsidRPr="00BE15A7">
        <w:rPr>
          <w:rFonts w:ascii="Times New Roman" w:hAnsi="Times New Roman" w:cs="Times New Roman"/>
          <w:sz w:val="24"/>
          <w:szCs w:val="24"/>
        </w:rPr>
        <w:t xml:space="preserve"> </w:t>
      </w:r>
      <w:r w:rsidRPr="00BE15A7">
        <w:rPr>
          <w:rFonts w:ascii="Times New Roman" w:hAnsi="Times New Roman" w:cs="Times New Roman"/>
          <w:sz w:val="24"/>
          <w:szCs w:val="24"/>
        </w:rPr>
        <w:t>(далее - Комиссия), решила предоставить ___________________________________</w:t>
      </w:r>
      <w:r w:rsidR="00BE15A7" w:rsidRPr="00BE15A7">
        <w:rPr>
          <w:rFonts w:ascii="Times New Roman" w:hAnsi="Times New Roman" w:cs="Times New Roman"/>
          <w:sz w:val="24"/>
          <w:szCs w:val="24"/>
        </w:rPr>
        <w:t>_____________________________________________</w:t>
      </w:r>
    </w:p>
    <w:p w:rsidR="00E55F0D" w:rsidRPr="005B4EF4" w:rsidRDefault="00E55F0D" w:rsidP="00BE15A7">
      <w:pPr>
        <w:pStyle w:val="a3"/>
        <w:ind w:firstLine="709"/>
        <w:rPr>
          <w:rFonts w:ascii="Times New Roman" w:hAnsi="Times New Roman" w:cs="Times New Roman"/>
          <w:sz w:val="20"/>
          <w:szCs w:val="20"/>
        </w:rPr>
      </w:pPr>
      <w:r w:rsidRPr="005B4EF4">
        <w:rPr>
          <w:rFonts w:ascii="Times New Roman" w:hAnsi="Times New Roman" w:cs="Times New Roman"/>
          <w:sz w:val="20"/>
          <w:szCs w:val="20"/>
        </w:rPr>
        <w:t xml:space="preserve">                                            (наименование</w:t>
      </w:r>
      <w:r w:rsidR="00BE15A7" w:rsidRPr="005B4EF4">
        <w:rPr>
          <w:rFonts w:ascii="Times New Roman" w:hAnsi="Times New Roman" w:cs="Times New Roman"/>
          <w:sz w:val="20"/>
          <w:szCs w:val="20"/>
        </w:rPr>
        <w:t xml:space="preserve"> должника</w:t>
      </w:r>
      <w:r w:rsidRPr="005B4EF4">
        <w:rPr>
          <w:rFonts w:ascii="Times New Roman" w:hAnsi="Times New Roman" w:cs="Times New Roman"/>
          <w:sz w:val="20"/>
          <w:szCs w:val="20"/>
        </w:rPr>
        <w:t>)</w:t>
      </w:r>
    </w:p>
    <w:p w:rsidR="00E55F0D" w:rsidRPr="00BE15A7" w:rsidRDefault="00E55F0D" w:rsidP="005B4EF4">
      <w:pPr>
        <w:pStyle w:val="a3"/>
        <w:jc w:val="both"/>
        <w:rPr>
          <w:rFonts w:ascii="Times New Roman" w:hAnsi="Times New Roman" w:cs="Times New Roman"/>
          <w:sz w:val="24"/>
          <w:szCs w:val="24"/>
        </w:rPr>
      </w:pPr>
      <w:r w:rsidRPr="00BE15A7">
        <w:rPr>
          <w:rFonts w:ascii="Times New Roman" w:hAnsi="Times New Roman" w:cs="Times New Roman"/>
          <w:sz w:val="24"/>
          <w:szCs w:val="24"/>
        </w:rPr>
        <w:t>отсрочку  (рассрочку)  по  уплате  следующих  неналоговых платежей в бюджет</w:t>
      </w:r>
      <w:r w:rsidR="00BE15A7" w:rsidRPr="00BE15A7">
        <w:rPr>
          <w:rFonts w:ascii="Times New Roman" w:hAnsi="Times New Roman" w:cs="Times New Roman"/>
          <w:sz w:val="24"/>
          <w:szCs w:val="24"/>
        </w:rPr>
        <w:t xml:space="preserve"> </w:t>
      </w:r>
      <w:r w:rsidRPr="00BE15A7">
        <w:rPr>
          <w:rFonts w:ascii="Times New Roman" w:hAnsi="Times New Roman" w:cs="Times New Roman"/>
          <w:sz w:val="24"/>
          <w:szCs w:val="24"/>
        </w:rPr>
        <w:t>городского округа ЗАТО Северск Томской области:</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 xml:space="preserve">    1.1. _________________________ в сумме ___________________________ руб.</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 xml:space="preserve">    1.2. _________________________ в сумме ___________________________ руб.</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всего на сумму _______________________________________________________ руб.</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 xml:space="preserve">    2. Установить, что отсрочка (рассрочка) предоставляется</w:t>
      </w:r>
      <w:r w:rsidR="00BE15A7" w:rsidRPr="00BE15A7">
        <w:rPr>
          <w:rFonts w:ascii="Times New Roman" w:hAnsi="Times New Roman" w:cs="Times New Roman"/>
          <w:sz w:val="24"/>
          <w:szCs w:val="24"/>
        </w:rPr>
        <w:t xml:space="preserve"> </w:t>
      </w:r>
      <w:r w:rsidRPr="00BE15A7">
        <w:rPr>
          <w:rFonts w:ascii="Times New Roman" w:hAnsi="Times New Roman" w:cs="Times New Roman"/>
          <w:sz w:val="24"/>
          <w:szCs w:val="24"/>
        </w:rPr>
        <w:t>с ___________________________________ по _____________________________</w:t>
      </w:r>
      <w:r w:rsidR="00BE15A7" w:rsidRPr="00BE15A7">
        <w:rPr>
          <w:rFonts w:ascii="Times New Roman" w:hAnsi="Times New Roman" w:cs="Times New Roman"/>
          <w:sz w:val="24"/>
          <w:szCs w:val="24"/>
        </w:rPr>
        <w:t>________</w:t>
      </w:r>
      <w:r w:rsidRPr="00BE15A7">
        <w:rPr>
          <w:rFonts w:ascii="Times New Roman" w:hAnsi="Times New Roman" w:cs="Times New Roman"/>
          <w:sz w:val="24"/>
          <w:szCs w:val="24"/>
        </w:rPr>
        <w:t>_____</w:t>
      </w:r>
    </w:p>
    <w:p w:rsidR="00E55F0D" w:rsidRPr="005B4EF4" w:rsidRDefault="00E55F0D" w:rsidP="00BE15A7">
      <w:pPr>
        <w:pStyle w:val="a3"/>
        <w:ind w:firstLine="709"/>
        <w:rPr>
          <w:rFonts w:ascii="Times New Roman" w:hAnsi="Times New Roman" w:cs="Times New Roman"/>
          <w:sz w:val="20"/>
          <w:szCs w:val="20"/>
        </w:rPr>
      </w:pPr>
      <w:r w:rsidRPr="005B4EF4">
        <w:rPr>
          <w:rFonts w:ascii="Times New Roman" w:hAnsi="Times New Roman" w:cs="Times New Roman"/>
          <w:sz w:val="20"/>
          <w:szCs w:val="20"/>
        </w:rPr>
        <w:t xml:space="preserve">        (число, месяц, год, с которого начинает действовать и когда</w:t>
      </w:r>
      <w:r w:rsidR="00BE15A7" w:rsidRPr="005B4EF4">
        <w:rPr>
          <w:rFonts w:ascii="Times New Roman" w:hAnsi="Times New Roman" w:cs="Times New Roman"/>
          <w:sz w:val="20"/>
          <w:szCs w:val="20"/>
        </w:rPr>
        <w:t xml:space="preserve"> </w:t>
      </w:r>
      <w:r w:rsidRPr="005B4EF4">
        <w:rPr>
          <w:rFonts w:ascii="Times New Roman" w:hAnsi="Times New Roman" w:cs="Times New Roman"/>
          <w:sz w:val="20"/>
          <w:szCs w:val="20"/>
        </w:rPr>
        <w:t>прекращается отсрочка (рассрочка)</w:t>
      </w:r>
    </w:p>
    <w:p w:rsidR="00E55F0D" w:rsidRPr="00BE15A7" w:rsidRDefault="00E55F0D" w:rsidP="005B4EF4">
      <w:pPr>
        <w:pStyle w:val="a3"/>
        <w:rPr>
          <w:rFonts w:ascii="Times New Roman" w:hAnsi="Times New Roman" w:cs="Times New Roman"/>
          <w:sz w:val="24"/>
          <w:szCs w:val="24"/>
        </w:rPr>
      </w:pPr>
      <w:r w:rsidRPr="00BE15A7">
        <w:rPr>
          <w:rFonts w:ascii="Times New Roman" w:hAnsi="Times New Roman" w:cs="Times New Roman"/>
          <w:sz w:val="24"/>
          <w:szCs w:val="24"/>
        </w:rPr>
        <w:t>на следующих условиях:</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 xml:space="preserve">    а) уплата процентов за пользование отсрочкой (рассрочкой) в размере</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__________________________________________</w:t>
      </w:r>
      <w:r w:rsidR="00886903">
        <w:rPr>
          <w:rFonts w:ascii="Times New Roman" w:hAnsi="Times New Roman" w:cs="Times New Roman"/>
          <w:sz w:val="24"/>
          <w:szCs w:val="24"/>
        </w:rPr>
        <w:t>_______________________________;</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 xml:space="preserve">    б) своевременная  и  полная уплата в течение периода действия отсрочки</w:t>
      </w:r>
      <w:r w:rsidR="00BE15A7" w:rsidRPr="00BE15A7">
        <w:rPr>
          <w:rFonts w:ascii="Times New Roman" w:hAnsi="Times New Roman" w:cs="Times New Roman"/>
          <w:sz w:val="24"/>
          <w:szCs w:val="24"/>
        </w:rPr>
        <w:t xml:space="preserve"> </w:t>
      </w:r>
      <w:r w:rsidRPr="00BE15A7">
        <w:rPr>
          <w:rFonts w:ascii="Times New Roman" w:hAnsi="Times New Roman" w:cs="Times New Roman"/>
          <w:sz w:val="24"/>
          <w:szCs w:val="24"/>
        </w:rPr>
        <w:t>(рассрочки) текущих неналоговых платежей.</w:t>
      </w:r>
    </w:p>
    <w:p w:rsidR="00E55F0D" w:rsidRPr="00BE15A7" w:rsidRDefault="00E55F0D" w:rsidP="005B4EF4">
      <w:pPr>
        <w:pStyle w:val="a3"/>
        <w:ind w:firstLine="709"/>
        <w:rPr>
          <w:rFonts w:ascii="Times New Roman" w:hAnsi="Times New Roman" w:cs="Times New Roman"/>
          <w:sz w:val="24"/>
          <w:szCs w:val="24"/>
        </w:rPr>
      </w:pPr>
      <w:r w:rsidRPr="00BE15A7">
        <w:rPr>
          <w:rFonts w:ascii="Times New Roman" w:hAnsi="Times New Roman" w:cs="Times New Roman"/>
          <w:sz w:val="24"/>
          <w:szCs w:val="24"/>
        </w:rPr>
        <w:t xml:space="preserve">    3.  Установить, что сумма отсроченных (рассроченных) платежей подлежит</w:t>
      </w:r>
      <w:r w:rsidR="005B4EF4">
        <w:rPr>
          <w:rFonts w:ascii="Times New Roman" w:hAnsi="Times New Roman" w:cs="Times New Roman"/>
          <w:sz w:val="24"/>
          <w:szCs w:val="24"/>
        </w:rPr>
        <w:t xml:space="preserve"> </w:t>
      </w:r>
      <w:r w:rsidRPr="00BE15A7">
        <w:rPr>
          <w:rFonts w:ascii="Times New Roman" w:hAnsi="Times New Roman" w:cs="Times New Roman"/>
          <w:sz w:val="24"/>
          <w:szCs w:val="24"/>
        </w:rPr>
        <w:t>уплате, начиная с __________________________ по __________________________,</w:t>
      </w:r>
    </w:p>
    <w:p w:rsidR="00886903" w:rsidRPr="005B4EF4" w:rsidRDefault="00E55F0D" w:rsidP="00886903">
      <w:pPr>
        <w:pStyle w:val="a3"/>
        <w:ind w:firstLine="709"/>
        <w:jc w:val="both"/>
        <w:rPr>
          <w:rFonts w:ascii="Times New Roman" w:hAnsi="Times New Roman" w:cs="Times New Roman"/>
          <w:sz w:val="20"/>
          <w:szCs w:val="20"/>
        </w:rPr>
      </w:pPr>
      <w:r w:rsidRPr="005B4EF4">
        <w:rPr>
          <w:rFonts w:ascii="Times New Roman" w:hAnsi="Times New Roman" w:cs="Times New Roman"/>
          <w:sz w:val="20"/>
          <w:szCs w:val="20"/>
        </w:rPr>
        <w:t xml:space="preserve">                   (дата начала погашения        </w:t>
      </w:r>
      <w:r w:rsidR="005B4EF4">
        <w:rPr>
          <w:rFonts w:ascii="Times New Roman" w:hAnsi="Times New Roman" w:cs="Times New Roman"/>
          <w:sz w:val="20"/>
          <w:szCs w:val="20"/>
        </w:rPr>
        <w:t xml:space="preserve">                   </w:t>
      </w:r>
      <w:r w:rsidRPr="005B4EF4">
        <w:rPr>
          <w:rFonts w:ascii="Times New Roman" w:hAnsi="Times New Roman" w:cs="Times New Roman"/>
          <w:sz w:val="20"/>
          <w:szCs w:val="20"/>
        </w:rPr>
        <w:t>(дата последнего платежа)</w:t>
      </w:r>
    </w:p>
    <w:p w:rsidR="00E55F0D" w:rsidRPr="00BE15A7" w:rsidRDefault="00E55F0D" w:rsidP="00886903">
      <w:pPr>
        <w:pStyle w:val="a3"/>
        <w:jc w:val="both"/>
        <w:rPr>
          <w:rFonts w:ascii="Times New Roman" w:hAnsi="Times New Roman" w:cs="Times New Roman"/>
          <w:sz w:val="24"/>
          <w:szCs w:val="24"/>
        </w:rPr>
      </w:pPr>
      <w:r w:rsidRPr="00BE15A7">
        <w:rPr>
          <w:rFonts w:ascii="Times New Roman" w:hAnsi="Times New Roman" w:cs="Times New Roman"/>
          <w:sz w:val="24"/>
          <w:szCs w:val="24"/>
        </w:rPr>
        <w:t>в размере _____________________________ руб. по каждому сроку уплаты или же</w:t>
      </w:r>
      <w:r w:rsidR="00886903">
        <w:rPr>
          <w:rFonts w:ascii="Times New Roman" w:hAnsi="Times New Roman" w:cs="Times New Roman"/>
          <w:sz w:val="24"/>
          <w:szCs w:val="24"/>
        </w:rPr>
        <w:t xml:space="preserve"> </w:t>
      </w:r>
      <w:r w:rsidRPr="00BE15A7">
        <w:rPr>
          <w:rFonts w:ascii="Times New Roman" w:hAnsi="Times New Roman" w:cs="Times New Roman"/>
          <w:sz w:val="24"/>
          <w:szCs w:val="24"/>
        </w:rPr>
        <w:t>единовременно _____________________________</w:t>
      </w:r>
      <w:r w:rsidR="00886903">
        <w:rPr>
          <w:rFonts w:ascii="Times New Roman" w:hAnsi="Times New Roman" w:cs="Times New Roman"/>
          <w:sz w:val="24"/>
          <w:szCs w:val="24"/>
        </w:rPr>
        <w:t>________ с начислением процентов</w:t>
      </w:r>
      <w:r w:rsidR="00886903" w:rsidRPr="00886903">
        <w:rPr>
          <w:rFonts w:ascii="Times New Roman" w:hAnsi="Times New Roman" w:cs="Times New Roman"/>
          <w:sz w:val="24"/>
          <w:szCs w:val="24"/>
        </w:rPr>
        <w:t xml:space="preserve"> </w:t>
      </w:r>
    </w:p>
    <w:p w:rsidR="00E55F0D" w:rsidRPr="005B4EF4" w:rsidRDefault="00E55F0D" w:rsidP="00886903">
      <w:pPr>
        <w:pStyle w:val="a3"/>
        <w:ind w:firstLine="709"/>
        <w:jc w:val="both"/>
        <w:rPr>
          <w:rFonts w:ascii="Times New Roman" w:hAnsi="Times New Roman" w:cs="Times New Roman"/>
          <w:sz w:val="20"/>
          <w:szCs w:val="20"/>
        </w:rPr>
      </w:pPr>
      <w:r w:rsidRPr="005B4EF4">
        <w:rPr>
          <w:rFonts w:ascii="Times New Roman" w:hAnsi="Times New Roman" w:cs="Times New Roman"/>
          <w:sz w:val="20"/>
          <w:szCs w:val="20"/>
        </w:rPr>
        <w:t xml:space="preserve">                   (дата отсроченной суммы)</w:t>
      </w:r>
    </w:p>
    <w:p w:rsidR="00E55F0D" w:rsidRPr="00BE15A7" w:rsidRDefault="00886903" w:rsidP="00886903">
      <w:pPr>
        <w:pStyle w:val="a3"/>
        <w:jc w:val="both"/>
        <w:rPr>
          <w:rFonts w:ascii="Times New Roman" w:hAnsi="Times New Roman" w:cs="Times New Roman"/>
          <w:sz w:val="24"/>
          <w:szCs w:val="24"/>
        </w:rPr>
      </w:pPr>
      <w:r w:rsidRPr="00BE15A7">
        <w:rPr>
          <w:rFonts w:ascii="Times New Roman" w:hAnsi="Times New Roman" w:cs="Times New Roman"/>
          <w:sz w:val="24"/>
          <w:szCs w:val="24"/>
        </w:rPr>
        <w:t xml:space="preserve">в размере ___ руб.  </w:t>
      </w:r>
      <w:r w:rsidR="00E55F0D" w:rsidRPr="00BE15A7">
        <w:rPr>
          <w:rFonts w:ascii="Times New Roman" w:hAnsi="Times New Roman" w:cs="Times New Roman"/>
          <w:sz w:val="24"/>
          <w:szCs w:val="24"/>
        </w:rPr>
        <w:t>в доход бюджета городского округа ЗАТО Северск Томской</w:t>
      </w:r>
      <w:r>
        <w:rPr>
          <w:rFonts w:ascii="Times New Roman" w:hAnsi="Times New Roman" w:cs="Times New Roman"/>
          <w:sz w:val="24"/>
          <w:szCs w:val="24"/>
        </w:rPr>
        <w:t xml:space="preserve"> </w:t>
      </w:r>
      <w:r w:rsidR="00E55F0D" w:rsidRPr="00BE15A7">
        <w:rPr>
          <w:rFonts w:ascii="Times New Roman" w:hAnsi="Times New Roman" w:cs="Times New Roman"/>
          <w:sz w:val="24"/>
          <w:szCs w:val="24"/>
        </w:rPr>
        <w:t>области по кодам бюджетной классификации _________________________________</w:t>
      </w:r>
      <w:r>
        <w:rPr>
          <w:rFonts w:ascii="Times New Roman" w:hAnsi="Times New Roman" w:cs="Times New Roman"/>
          <w:sz w:val="24"/>
          <w:szCs w:val="24"/>
        </w:rPr>
        <w:t>_________________</w:t>
      </w:r>
      <w:r w:rsidR="00E55F0D" w:rsidRPr="00BE15A7">
        <w:rPr>
          <w:rFonts w:ascii="Times New Roman" w:hAnsi="Times New Roman" w:cs="Times New Roman"/>
          <w:sz w:val="24"/>
          <w:szCs w:val="24"/>
        </w:rPr>
        <w:t>.</w:t>
      </w:r>
    </w:p>
    <w:p w:rsidR="00E55F0D" w:rsidRPr="000E1397" w:rsidRDefault="00E55F0D" w:rsidP="00886903">
      <w:pPr>
        <w:pStyle w:val="a3"/>
        <w:ind w:firstLine="709"/>
        <w:jc w:val="both"/>
        <w:rPr>
          <w:rFonts w:ascii="Times New Roman" w:hAnsi="Times New Roman" w:cs="Times New Roman"/>
          <w:sz w:val="20"/>
          <w:szCs w:val="20"/>
        </w:rPr>
      </w:pPr>
      <w:r w:rsidRPr="00BE15A7">
        <w:rPr>
          <w:rFonts w:ascii="Times New Roman" w:hAnsi="Times New Roman" w:cs="Times New Roman"/>
          <w:sz w:val="24"/>
          <w:szCs w:val="24"/>
        </w:rPr>
        <w:t xml:space="preserve">                                           </w:t>
      </w:r>
      <w:r w:rsidR="000E1397">
        <w:rPr>
          <w:rFonts w:ascii="Times New Roman" w:hAnsi="Times New Roman" w:cs="Times New Roman"/>
          <w:sz w:val="24"/>
          <w:szCs w:val="24"/>
        </w:rPr>
        <w:t xml:space="preserve">       </w:t>
      </w:r>
      <w:r w:rsidRPr="00BE15A7">
        <w:rPr>
          <w:rFonts w:ascii="Times New Roman" w:hAnsi="Times New Roman" w:cs="Times New Roman"/>
          <w:sz w:val="24"/>
          <w:szCs w:val="24"/>
        </w:rPr>
        <w:t xml:space="preserve"> </w:t>
      </w:r>
      <w:r w:rsidRPr="000E1397">
        <w:rPr>
          <w:rFonts w:ascii="Times New Roman" w:hAnsi="Times New Roman" w:cs="Times New Roman"/>
          <w:sz w:val="20"/>
          <w:szCs w:val="20"/>
        </w:rPr>
        <w:t>(реквизиты в соответствии</w:t>
      </w:r>
      <w:r w:rsidR="00BE15A7" w:rsidRPr="000E1397">
        <w:rPr>
          <w:rFonts w:ascii="Times New Roman" w:hAnsi="Times New Roman" w:cs="Times New Roman"/>
          <w:sz w:val="20"/>
          <w:szCs w:val="20"/>
        </w:rPr>
        <w:t xml:space="preserve"> </w:t>
      </w:r>
      <w:r w:rsidRPr="000E1397">
        <w:rPr>
          <w:rFonts w:ascii="Times New Roman" w:hAnsi="Times New Roman" w:cs="Times New Roman"/>
          <w:sz w:val="20"/>
          <w:szCs w:val="20"/>
        </w:rPr>
        <w:t>с бюджетной классификацией)</w:t>
      </w:r>
    </w:p>
    <w:p w:rsidR="00E55F0D" w:rsidRPr="00BE15A7" w:rsidRDefault="00E55F0D" w:rsidP="00886903">
      <w:pPr>
        <w:pStyle w:val="a3"/>
        <w:ind w:firstLine="709"/>
        <w:jc w:val="both"/>
        <w:rPr>
          <w:rFonts w:ascii="Times New Roman" w:hAnsi="Times New Roman" w:cs="Times New Roman"/>
          <w:sz w:val="24"/>
          <w:szCs w:val="24"/>
        </w:rPr>
      </w:pPr>
      <w:r w:rsidRPr="00BE15A7">
        <w:rPr>
          <w:rFonts w:ascii="Times New Roman" w:hAnsi="Times New Roman" w:cs="Times New Roman"/>
          <w:sz w:val="24"/>
          <w:szCs w:val="24"/>
        </w:rPr>
        <w:t xml:space="preserve">    В случае несоблюдения </w:t>
      </w:r>
      <w:r w:rsidR="00886903">
        <w:rPr>
          <w:rFonts w:ascii="Times New Roman" w:hAnsi="Times New Roman" w:cs="Times New Roman"/>
          <w:sz w:val="24"/>
          <w:szCs w:val="24"/>
        </w:rPr>
        <w:t>должником условий реструктуризации задолженности</w:t>
      </w:r>
      <w:r w:rsidRPr="00BE15A7">
        <w:rPr>
          <w:rFonts w:ascii="Times New Roman" w:hAnsi="Times New Roman" w:cs="Times New Roman"/>
          <w:sz w:val="24"/>
          <w:szCs w:val="24"/>
        </w:rPr>
        <w:t>, а также невыполнения им принятых на себя обязательств</w:t>
      </w:r>
      <w:r w:rsidR="00886903">
        <w:rPr>
          <w:rFonts w:ascii="Times New Roman" w:hAnsi="Times New Roman" w:cs="Times New Roman"/>
          <w:sz w:val="24"/>
          <w:szCs w:val="24"/>
        </w:rPr>
        <w:t xml:space="preserve">, </w:t>
      </w:r>
      <w:r w:rsidRPr="00BE15A7">
        <w:rPr>
          <w:rFonts w:ascii="Times New Roman" w:hAnsi="Times New Roman" w:cs="Times New Roman"/>
          <w:sz w:val="24"/>
          <w:szCs w:val="24"/>
        </w:rPr>
        <w:t>настоящее решение подлежит отмене.</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 </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 xml:space="preserve">    Подписи членов комиссии:</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 xml:space="preserve">    ____________________ ___________________</w:t>
      </w:r>
    </w:p>
    <w:p w:rsidR="00E55F0D" w:rsidRPr="000E1397" w:rsidRDefault="00E55F0D" w:rsidP="00BE15A7">
      <w:pPr>
        <w:pStyle w:val="a3"/>
        <w:ind w:firstLine="709"/>
        <w:rPr>
          <w:rFonts w:ascii="Times New Roman" w:hAnsi="Times New Roman" w:cs="Times New Roman"/>
          <w:sz w:val="20"/>
          <w:szCs w:val="20"/>
        </w:rPr>
      </w:pPr>
      <w:r w:rsidRPr="000E1397">
        <w:rPr>
          <w:rFonts w:ascii="Times New Roman" w:hAnsi="Times New Roman" w:cs="Times New Roman"/>
          <w:sz w:val="20"/>
          <w:szCs w:val="20"/>
        </w:rPr>
        <w:t xml:space="preserve">         (подпись)             (Ф.И.О.)</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 xml:space="preserve">  </w:t>
      </w:r>
    </w:p>
    <w:p w:rsidR="00E55F0D" w:rsidRPr="00BE15A7" w:rsidRDefault="00E55F0D" w:rsidP="00BE15A7">
      <w:pPr>
        <w:pStyle w:val="a3"/>
        <w:ind w:firstLine="709"/>
        <w:rPr>
          <w:rFonts w:ascii="Times New Roman" w:hAnsi="Times New Roman" w:cs="Times New Roman"/>
          <w:sz w:val="24"/>
          <w:szCs w:val="24"/>
        </w:rPr>
      </w:pPr>
      <w:r w:rsidRPr="00BE15A7">
        <w:rPr>
          <w:rFonts w:ascii="Times New Roman" w:hAnsi="Times New Roman" w:cs="Times New Roman"/>
          <w:sz w:val="24"/>
          <w:szCs w:val="24"/>
        </w:rPr>
        <w:t xml:space="preserve">  </w:t>
      </w:r>
    </w:p>
    <w:p w:rsidR="00970DDE" w:rsidRPr="00BE15A7" w:rsidRDefault="00970DDE" w:rsidP="00BE15A7">
      <w:pPr>
        <w:pStyle w:val="a3"/>
        <w:ind w:firstLine="709"/>
        <w:rPr>
          <w:rFonts w:ascii="Times New Roman" w:hAnsi="Times New Roman" w:cs="Times New Roman"/>
          <w:sz w:val="24"/>
          <w:szCs w:val="24"/>
        </w:rPr>
      </w:pPr>
    </w:p>
    <w:p w:rsidR="00FE0609" w:rsidRDefault="00FE0609"/>
    <w:sectPr w:rsidR="00FE0609" w:rsidSect="00886903">
      <w:pgSz w:w="11906" w:h="16840"/>
      <w:pgMar w:top="1134" w:right="567" w:bottom="1135"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AED"/>
    <w:rsid w:val="0004537C"/>
    <w:rsid w:val="000A0BF9"/>
    <w:rsid w:val="000A40DC"/>
    <w:rsid w:val="000C3388"/>
    <w:rsid w:val="000E1397"/>
    <w:rsid w:val="000F3AE9"/>
    <w:rsid w:val="00183B4D"/>
    <w:rsid w:val="001D3AED"/>
    <w:rsid w:val="002443B7"/>
    <w:rsid w:val="002A4C44"/>
    <w:rsid w:val="00302279"/>
    <w:rsid w:val="004E6BB7"/>
    <w:rsid w:val="004F07BB"/>
    <w:rsid w:val="0058286E"/>
    <w:rsid w:val="00584F15"/>
    <w:rsid w:val="005B4EF4"/>
    <w:rsid w:val="0079466A"/>
    <w:rsid w:val="007F3B08"/>
    <w:rsid w:val="008218E6"/>
    <w:rsid w:val="00886903"/>
    <w:rsid w:val="008B7B28"/>
    <w:rsid w:val="008E3FAF"/>
    <w:rsid w:val="00970DDE"/>
    <w:rsid w:val="00A1235D"/>
    <w:rsid w:val="00A80B65"/>
    <w:rsid w:val="00B84E93"/>
    <w:rsid w:val="00BB7B02"/>
    <w:rsid w:val="00BE15A7"/>
    <w:rsid w:val="00C04369"/>
    <w:rsid w:val="00CB5BEC"/>
    <w:rsid w:val="00DE7C6B"/>
    <w:rsid w:val="00E55F0D"/>
    <w:rsid w:val="00E679B8"/>
    <w:rsid w:val="00EC1457"/>
    <w:rsid w:val="00F21503"/>
    <w:rsid w:val="00F56B25"/>
    <w:rsid w:val="00F90F93"/>
    <w:rsid w:val="00FB7D36"/>
    <w:rsid w:val="00FE06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0DBE14-9A7B-45D0-8860-64AF141FB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70DDE"/>
    <w:pPr>
      <w:spacing w:after="0" w:line="240" w:lineRule="auto"/>
    </w:pPr>
  </w:style>
  <w:style w:type="paragraph" w:styleId="a4">
    <w:name w:val="Normal (Web)"/>
    <w:basedOn w:val="a"/>
    <w:uiPriority w:val="99"/>
    <w:unhideWhenUsed/>
    <w:rsid w:val="008218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83B4D"/>
    <w:rPr>
      <w:color w:val="0000FF"/>
      <w:u w:val="single"/>
    </w:rPr>
  </w:style>
  <w:style w:type="paragraph" w:styleId="HTML">
    <w:name w:val="HTML Preformatted"/>
    <w:basedOn w:val="a"/>
    <w:link w:val="HTML0"/>
    <w:uiPriority w:val="99"/>
    <w:semiHidden/>
    <w:unhideWhenUsed/>
    <w:rsid w:val="00E55F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55F0D"/>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84813">
      <w:bodyDiv w:val="1"/>
      <w:marLeft w:val="0"/>
      <w:marRight w:val="0"/>
      <w:marTop w:val="0"/>
      <w:marBottom w:val="0"/>
      <w:divBdr>
        <w:top w:val="none" w:sz="0" w:space="0" w:color="auto"/>
        <w:left w:val="none" w:sz="0" w:space="0" w:color="auto"/>
        <w:bottom w:val="none" w:sz="0" w:space="0" w:color="auto"/>
        <w:right w:val="none" w:sz="0" w:space="0" w:color="auto"/>
      </w:divBdr>
    </w:div>
    <w:div w:id="126508878">
      <w:bodyDiv w:val="1"/>
      <w:marLeft w:val="0"/>
      <w:marRight w:val="0"/>
      <w:marTop w:val="0"/>
      <w:marBottom w:val="0"/>
      <w:divBdr>
        <w:top w:val="none" w:sz="0" w:space="0" w:color="auto"/>
        <w:left w:val="none" w:sz="0" w:space="0" w:color="auto"/>
        <w:bottom w:val="none" w:sz="0" w:space="0" w:color="auto"/>
        <w:right w:val="none" w:sz="0" w:space="0" w:color="auto"/>
      </w:divBdr>
    </w:div>
    <w:div w:id="666129646">
      <w:bodyDiv w:val="1"/>
      <w:marLeft w:val="0"/>
      <w:marRight w:val="0"/>
      <w:marTop w:val="0"/>
      <w:marBottom w:val="0"/>
      <w:divBdr>
        <w:top w:val="none" w:sz="0" w:space="0" w:color="auto"/>
        <w:left w:val="none" w:sz="0" w:space="0" w:color="auto"/>
        <w:bottom w:val="none" w:sz="0" w:space="0" w:color="auto"/>
        <w:right w:val="none" w:sz="0" w:space="0" w:color="auto"/>
      </w:divBdr>
    </w:div>
    <w:div w:id="1303342642">
      <w:bodyDiv w:val="1"/>
      <w:marLeft w:val="0"/>
      <w:marRight w:val="0"/>
      <w:marTop w:val="0"/>
      <w:marBottom w:val="0"/>
      <w:divBdr>
        <w:top w:val="none" w:sz="0" w:space="0" w:color="auto"/>
        <w:left w:val="none" w:sz="0" w:space="0" w:color="auto"/>
        <w:bottom w:val="none" w:sz="0" w:space="0" w:color="auto"/>
        <w:right w:val="none" w:sz="0" w:space="0" w:color="auto"/>
      </w:divBdr>
    </w:div>
    <w:div w:id="144842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18293&amp;dst=616&amp;field=134&amp;date=19.01.2026" TargetMode="External"/><Relationship Id="rId13" Type="http://schemas.openxmlformats.org/officeDocument/2006/relationships/hyperlink" Target="https://login.consultant.ru/link/?req=doc&amp;base=RLAW091&amp;n=172905&amp;dst=100026&amp;field=134&amp;date=19.01.2026" TargetMode="External"/><Relationship Id="rId18" Type="http://schemas.openxmlformats.org/officeDocument/2006/relationships/hyperlink" Target="https://login.consultant.ru/link/?req=doc&amp;base=RLAW091&amp;n=172905&amp;dst=100022&amp;field=134&amp;date=19.01.2026"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172905&amp;dst=100026&amp;field=134&amp;date=19.01.2026" TargetMode="External"/><Relationship Id="rId7" Type="http://schemas.openxmlformats.org/officeDocument/2006/relationships/hyperlink" Target="https://login.consultant.ru/link/?req=doc&amp;base=LAW&amp;n=426999&amp;date=19.01.2026" TargetMode="External"/><Relationship Id="rId12" Type="http://schemas.openxmlformats.org/officeDocument/2006/relationships/hyperlink" Target="https://login.consultant.ru/link/?req=doc&amp;base=RLAW091&amp;n=172905&amp;dst=100024&amp;field=134&amp;date=19.01.2026" TargetMode="External"/><Relationship Id="rId17" Type="http://schemas.openxmlformats.org/officeDocument/2006/relationships/hyperlink" Target="https://login.consultant.ru/link/?req=doc&amp;base=RLAW091&amp;n=172905&amp;dst=100027&amp;field=134&amp;date=19.01.2026" TargetMode="External"/><Relationship Id="rId2" Type="http://schemas.openxmlformats.org/officeDocument/2006/relationships/settings" Target="settings.xml"/><Relationship Id="rId16" Type="http://schemas.openxmlformats.org/officeDocument/2006/relationships/hyperlink" Target="https://login.consultant.ru/link/?req=doc&amp;base=RLAW091&amp;n=172905&amp;dst=100026&amp;field=134&amp;date=19.01.2026" TargetMode="External"/><Relationship Id="rId20" Type="http://schemas.openxmlformats.org/officeDocument/2006/relationships/hyperlink" Target="https://login.consultant.ru/link/?req=doc&amp;base=RLAW091&amp;n=172905&amp;dst=100024&amp;field=134&amp;date=19.01.2026" TargetMode="External"/><Relationship Id="rId1" Type="http://schemas.openxmlformats.org/officeDocument/2006/relationships/styles" Target="styles.xml"/><Relationship Id="rId6" Type="http://schemas.openxmlformats.org/officeDocument/2006/relationships/hyperlink" Target="https://login.consultant.ru/link/?req=doc&amp;base=LAW&amp;n=495710" TargetMode="External"/><Relationship Id="rId11" Type="http://schemas.openxmlformats.org/officeDocument/2006/relationships/hyperlink" Target="https://login.consultant.ru/link/?req=doc&amp;base=RLAW091&amp;n=172905&amp;dst=100023&amp;field=134&amp;date=19.01.2026" TargetMode="External"/><Relationship Id="rId24" Type="http://schemas.openxmlformats.org/officeDocument/2006/relationships/theme" Target="theme/theme1.xml"/><Relationship Id="rId5" Type="http://schemas.openxmlformats.org/officeDocument/2006/relationships/hyperlink" Target="https://login.consultant.ru/link/?req=doc&amp;base=RLAW444&amp;n=207312&amp;dst=100750" TargetMode="External"/><Relationship Id="rId15" Type="http://schemas.openxmlformats.org/officeDocument/2006/relationships/hyperlink" Target="https://login.consultant.ru/link/?req=doc&amp;base=RLAW091&amp;n=172905&amp;dst=100025&amp;field=134&amp;date=19.01.2026" TargetMode="External"/><Relationship Id="rId23" Type="http://schemas.openxmlformats.org/officeDocument/2006/relationships/fontTable" Target="fontTable.xml"/><Relationship Id="rId10" Type="http://schemas.openxmlformats.org/officeDocument/2006/relationships/hyperlink" Target="https://login.consultant.ru/link/?req=doc&amp;base=RLAW091&amp;n=172905&amp;dst=100027&amp;field=134&amp;date=19.01.2026" TargetMode="External"/><Relationship Id="rId19" Type="http://schemas.openxmlformats.org/officeDocument/2006/relationships/hyperlink" Target="https://login.consultant.ru/link/?req=doc&amp;base=RLAW091&amp;n=172905&amp;dst=100023&amp;field=134&amp;date=19.01.2026" TargetMode="External"/><Relationship Id="rId4" Type="http://schemas.openxmlformats.org/officeDocument/2006/relationships/hyperlink" Target="https://login.consultant.ru/link/?req=doc&amp;base=LAW&amp;n=495710&amp;dst=5069" TargetMode="External"/><Relationship Id="rId9" Type="http://schemas.openxmlformats.org/officeDocument/2006/relationships/hyperlink" Target="https://login.consultant.ru/link/?req=doc&amp;base=RLAW091&amp;n=172905&amp;dst=100025&amp;field=134&amp;date=19.01.2026" TargetMode="External"/><Relationship Id="rId14" Type="http://schemas.openxmlformats.org/officeDocument/2006/relationships/hyperlink" Target="https://login.consultant.ru/link/?req=doc&amp;base=RLAW091&amp;n=172905&amp;dst=100024&amp;field=134&amp;date=19.01.2026" TargetMode="External"/><Relationship Id="rId22" Type="http://schemas.openxmlformats.org/officeDocument/2006/relationships/hyperlink" Target="https://login.consultant.ru/link/?req=doc&amp;base=RLAW091&amp;n=172905&amp;dst=100095&amp;field=134&amp;date=19.01.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3433</Words>
  <Characters>19569</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Romanishena</dc:creator>
  <cp:keywords/>
  <dc:description/>
  <cp:lastModifiedBy>Romanishena</cp:lastModifiedBy>
  <cp:revision>2</cp:revision>
  <dcterms:created xsi:type="dcterms:W3CDTF">2026-02-12T02:16:00Z</dcterms:created>
  <dcterms:modified xsi:type="dcterms:W3CDTF">2026-02-12T02:16:00Z</dcterms:modified>
</cp:coreProperties>
</file>