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40" w:type="dxa"/>
        <w:tblInd w:w="4608" w:type="dxa"/>
        <w:tblLook w:val="01E0" w:firstRow="1" w:lastRow="1" w:firstColumn="1" w:lastColumn="1" w:noHBand="0" w:noVBand="0"/>
      </w:tblPr>
      <w:tblGrid>
        <w:gridCol w:w="5040"/>
      </w:tblGrid>
      <w:tr w:rsidR="00340F15" w:rsidRPr="00A75246" w14:paraId="0898EDE0" w14:textId="77777777" w:rsidTr="00A75246">
        <w:tc>
          <w:tcPr>
            <w:tcW w:w="5040" w:type="dxa"/>
            <w:shd w:val="clear" w:color="auto" w:fill="auto"/>
          </w:tcPr>
          <w:p w14:paraId="06BFD69D" w14:textId="77777777" w:rsidR="00340F15" w:rsidRPr="00A75246" w:rsidRDefault="0094230C" w:rsidP="00A75246">
            <w:pPr>
              <w:widowControl w:val="0"/>
              <w:jc w:val="both"/>
              <w:rPr>
                <w:sz w:val="28"/>
                <w:szCs w:val="28"/>
              </w:rPr>
            </w:pPr>
            <w:r w:rsidRPr="00A75246">
              <w:rPr>
                <w:sz w:val="28"/>
                <w:szCs w:val="28"/>
              </w:rPr>
              <w:t>Утвержден на</w:t>
            </w:r>
            <w:r w:rsidR="00340F15" w:rsidRPr="00A75246">
              <w:rPr>
                <w:sz w:val="28"/>
                <w:szCs w:val="28"/>
              </w:rPr>
              <w:t xml:space="preserve"> з</w:t>
            </w:r>
            <w:r w:rsidR="00340F15" w:rsidRPr="00A75246">
              <w:rPr>
                <w:rFonts w:ascii="Times New Roman" w:hAnsi="Times New Roman"/>
                <w:sz w:val="28"/>
                <w:szCs w:val="28"/>
              </w:rPr>
              <w:t>аседани</w:t>
            </w:r>
            <w:r w:rsidRPr="00A75246">
              <w:rPr>
                <w:rFonts w:ascii="Times New Roman" w:hAnsi="Times New Roman"/>
                <w:sz w:val="28"/>
                <w:szCs w:val="28"/>
              </w:rPr>
              <w:t>и</w:t>
            </w:r>
            <w:r w:rsidR="00340F15" w:rsidRPr="00A75246">
              <w:rPr>
                <w:rFonts w:ascii="Times New Roman" w:hAnsi="Times New Roman"/>
                <w:sz w:val="28"/>
                <w:szCs w:val="28"/>
              </w:rPr>
              <w:t xml:space="preserve"> комиссии по соблюдению требований к служебному поведению муниципальных служащих </w:t>
            </w:r>
            <w:r w:rsidR="00340F15" w:rsidRPr="00A75246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и урегулированию конфликта интересов в Администрации ЗАТО Северск от </w:t>
            </w:r>
            <w:r w:rsidR="00350A75" w:rsidRPr="00A75246">
              <w:rPr>
                <w:rFonts w:ascii="Times New Roman" w:hAnsi="Times New Roman"/>
                <w:spacing w:val="-1"/>
                <w:sz w:val="28"/>
                <w:szCs w:val="28"/>
              </w:rPr>
              <w:t>2</w:t>
            </w:r>
            <w:r w:rsidR="00340F15" w:rsidRPr="00A75246">
              <w:rPr>
                <w:rFonts w:ascii="Times New Roman" w:hAnsi="Times New Roman"/>
                <w:spacing w:val="-1"/>
                <w:sz w:val="28"/>
                <w:szCs w:val="28"/>
              </w:rPr>
              <w:t>1.04.2011 № 05</w:t>
            </w:r>
          </w:p>
        </w:tc>
      </w:tr>
    </w:tbl>
    <w:p w14:paraId="6DEA5DA0" w14:textId="77777777" w:rsidR="00340F15" w:rsidRDefault="00340F15" w:rsidP="00612BC2">
      <w:pPr>
        <w:widowControl w:val="0"/>
        <w:rPr>
          <w:sz w:val="24"/>
          <w:szCs w:val="24"/>
        </w:rPr>
      </w:pPr>
    </w:p>
    <w:p w14:paraId="5316A641" w14:textId="77777777" w:rsidR="00340F15" w:rsidRPr="00B32DF9" w:rsidRDefault="00340F15" w:rsidP="0099217F">
      <w:pPr>
        <w:pStyle w:val="2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B32DF9">
        <w:rPr>
          <w:rFonts w:ascii="Times New Roman" w:hAnsi="Times New Roman" w:cs="Times New Roman"/>
          <w:b w:val="0"/>
          <w:i w:val="0"/>
        </w:rPr>
        <w:t>КОДЕКС</w:t>
      </w:r>
    </w:p>
    <w:p w14:paraId="26F4F171" w14:textId="77777777" w:rsidR="00340F15" w:rsidRPr="00B32DF9" w:rsidRDefault="00340F15" w:rsidP="0099217F">
      <w:pPr>
        <w:pStyle w:val="2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B32DF9">
        <w:rPr>
          <w:rFonts w:ascii="Times New Roman" w:hAnsi="Times New Roman" w:cs="Times New Roman"/>
          <w:b w:val="0"/>
          <w:i w:val="0"/>
        </w:rPr>
        <w:t>этики и служебного поведения муниципальных служащих</w:t>
      </w:r>
    </w:p>
    <w:p w14:paraId="1DDF501F" w14:textId="77777777" w:rsidR="00340F15" w:rsidRPr="00B32DF9" w:rsidRDefault="00340F15" w:rsidP="0099217F">
      <w:pPr>
        <w:pStyle w:val="2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B32DF9">
        <w:rPr>
          <w:rFonts w:ascii="Times New Roman" w:hAnsi="Times New Roman" w:cs="Times New Roman"/>
          <w:b w:val="0"/>
          <w:i w:val="0"/>
        </w:rPr>
        <w:t>Администрации ЗАТО Северск</w:t>
      </w:r>
    </w:p>
    <w:p w14:paraId="1B118776" w14:textId="77777777" w:rsidR="00340F15" w:rsidRPr="00B32DF9" w:rsidRDefault="00340F15" w:rsidP="00612BC2">
      <w:pPr>
        <w:pStyle w:val="3"/>
        <w:keepNext w:val="0"/>
        <w:widowControl w:val="0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0A867750" w14:textId="77777777" w:rsidR="00340F15" w:rsidRPr="00B32DF9" w:rsidRDefault="00340F15" w:rsidP="00612BC2">
      <w:pPr>
        <w:pStyle w:val="3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smartTag w:uri="urn:schemas-microsoft-com:office:smarttags" w:element="place">
        <w:r w:rsidRPr="00B32DF9">
          <w:rPr>
            <w:rFonts w:ascii="Times New Roman" w:hAnsi="Times New Roman" w:cs="Times New Roman"/>
            <w:b w:val="0"/>
            <w:sz w:val="28"/>
            <w:szCs w:val="28"/>
            <w:lang w:val="en-US"/>
          </w:rPr>
          <w:t>I</w:t>
        </w:r>
        <w:r w:rsidRPr="00B32DF9">
          <w:rPr>
            <w:rFonts w:ascii="Times New Roman" w:hAnsi="Times New Roman" w:cs="Times New Roman"/>
            <w:b w:val="0"/>
            <w:sz w:val="28"/>
            <w:szCs w:val="28"/>
          </w:rPr>
          <w:t>.</w:t>
        </w:r>
      </w:smartTag>
      <w:r w:rsidRPr="00B32DF9">
        <w:rPr>
          <w:rFonts w:ascii="Times New Roman" w:hAnsi="Times New Roman" w:cs="Times New Roman"/>
          <w:b w:val="0"/>
          <w:sz w:val="28"/>
          <w:szCs w:val="28"/>
        </w:rPr>
        <w:t xml:space="preserve"> ОБЩИЕ ПОЛОЖЕНИЯ</w:t>
      </w:r>
    </w:p>
    <w:p w14:paraId="639BE970" w14:textId="77777777" w:rsidR="00340F15" w:rsidRPr="00B32DF9" w:rsidRDefault="00340F15" w:rsidP="00612BC2">
      <w:pPr>
        <w:widowControl w:val="0"/>
        <w:rPr>
          <w:rFonts w:ascii="Times New Roman" w:hAnsi="Times New Roman"/>
          <w:sz w:val="28"/>
          <w:szCs w:val="28"/>
        </w:rPr>
      </w:pPr>
    </w:p>
    <w:p w14:paraId="6F57626C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Кодекс этики и служебного поведения муниципальных служащих Администрации ЗАТО Северск (далее - Кодекс) разработан в соответствии </w:t>
      </w:r>
      <w:r w:rsidR="00587568">
        <w:rPr>
          <w:color w:val="000000"/>
          <w:sz w:val="28"/>
          <w:szCs w:val="28"/>
        </w:rPr>
        <w:t xml:space="preserve">                   </w:t>
      </w:r>
      <w:r w:rsidRPr="00B32DF9">
        <w:rPr>
          <w:color w:val="000000"/>
          <w:sz w:val="28"/>
          <w:szCs w:val="28"/>
        </w:rPr>
        <w:t xml:space="preserve">с положениями Конституции Российской Федерации, Международного кодекса поведения государственных должностных лиц (Резолюция 51/59 Генеральной Ассамблеи ООН от 12  декабря  1996  г.), Федерального закона от 25.12.2008 </w:t>
      </w:r>
      <w:r w:rsidR="00587568">
        <w:rPr>
          <w:color w:val="000000"/>
          <w:sz w:val="28"/>
          <w:szCs w:val="28"/>
        </w:rPr>
        <w:t xml:space="preserve">             </w:t>
      </w:r>
      <w:r w:rsidRPr="00B32DF9">
        <w:rPr>
          <w:color w:val="000000"/>
          <w:sz w:val="28"/>
          <w:szCs w:val="28"/>
        </w:rPr>
        <w:t xml:space="preserve">№ 273-ФЗ «О противодействии коррупции», Федерального закона </w:t>
      </w:r>
      <w:r w:rsidR="00B32DF9">
        <w:rPr>
          <w:color w:val="000000"/>
          <w:sz w:val="28"/>
          <w:szCs w:val="28"/>
        </w:rPr>
        <w:t>о</w:t>
      </w:r>
      <w:r w:rsidRPr="00B32DF9">
        <w:rPr>
          <w:color w:val="000000"/>
          <w:sz w:val="28"/>
          <w:szCs w:val="28"/>
        </w:rPr>
        <w:t xml:space="preserve">т 02.03.2007 № 25-ФЗ «О муниципальной службе в Российской Федерации», других федеральных законов, содержащих ограничения, запреты и обязанности для муниципальных служащих Российской Федерации, Указа Президента Российской Федерации от 12.08.2002  № 885 «Об утверждении общих принципов служебного поведения государственных служащих» и иных нормативных правовых актов Российской Федерации, Типового кодекса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</w:t>
      </w:r>
      <w:r w:rsidR="00587568">
        <w:rPr>
          <w:color w:val="000000"/>
          <w:sz w:val="28"/>
          <w:szCs w:val="28"/>
        </w:rPr>
        <w:t xml:space="preserve">                          </w:t>
      </w:r>
      <w:r w:rsidRPr="00B32DF9">
        <w:rPr>
          <w:color w:val="000000"/>
          <w:sz w:val="28"/>
          <w:szCs w:val="28"/>
        </w:rPr>
        <w:t xml:space="preserve">от 23 декабря </w:t>
      </w:r>
      <w:smartTag w:uri="urn:schemas-microsoft-com:office:smarttags" w:element="metricconverter">
        <w:smartTagPr>
          <w:attr w:name="ProductID" w:val="2010 г"/>
        </w:smartTagPr>
        <w:r w:rsidRPr="00B32DF9">
          <w:rPr>
            <w:color w:val="000000"/>
            <w:sz w:val="28"/>
            <w:szCs w:val="28"/>
          </w:rPr>
          <w:t>2010 г</w:t>
        </w:r>
      </w:smartTag>
      <w:r w:rsidRPr="00B32DF9">
        <w:rPr>
          <w:color w:val="000000"/>
          <w:sz w:val="28"/>
          <w:szCs w:val="28"/>
        </w:rPr>
        <w:t xml:space="preserve">. (протокол № 21), а также Кодекса </w:t>
      </w:r>
      <w:r w:rsidRPr="00B32DF9">
        <w:rPr>
          <w:bCs/>
          <w:color w:val="000000"/>
          <w:sz w:val="28"/>
          <w:szCs w:val="28"/>
        </w:rPr>
        <w:t>этики и служебного поведения государственных гражданских служащих Томской области, принятого</w:t>
      </w:r>
      <w:r w:rsidRPr="00B32DF9">
        <w:rPr>
          <w:iCs/>
          <w:color w:val="000000"/>
          <w:sz w:val="28"/>
          <w:szCs w:val="28"/>
        </w:rPr>
        <w:t xml:space="preserve"> решением Совета по противодействию коррупции при Губернаторе Томской области 05.03.2011 (решение № 1)</w:t>
      </w:r>
      <w:r w:rsidRPr="00B32DF9">
        <w:rPr>
          <w:color w:val="000000"/>
          <w:sz w:val="28"/>
          <w:szCs w:val="28"/>
        </w:rPr>
        <w:t>.</w:t>
      </w:r>
    </w:p>
    <w:p w14:paraId="0667C94A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num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Администрации ЗАТО Северск (далее – муниципальные служащие) независимо от замещаемой ими должности.</w:t>
      </w:r>
    </w:p>
    <w:p w14:paraId="56A1DFB1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num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Гражданин Российской Федерации, поступающий на муниципальную службу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в Администрацию ЗАТО Северск (далее – муниципальная служба), обязан ознакомиться с положениями Кодекса и соблюдать их в процессе своей служебной деятельности.</w:t>
      </w:r>
    </w:p>
    <w:p w14:paraId="1B0F71E7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num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с положениями Кодекса.</w:t>
      </w:r>
    </w:p>
    <w:p w14:paraId="3A917446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num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</w:t>
      </w:r>
      <w:r w:rsidRPr="00B32DF9">
        <w:rPr>
          <w:color w:val="000000"/>
          <w:sz w:val="28"/>
          <w:szCs w:val="28"/>
        </w:rPr>
        <w:lastRenderedPageBreak/>
        <w:t>авторитета муниципальных служащих, доверия граждан к органам местного самоуправления, обеспечение единых норм поведения муниципальных служащих.</w:t>
      </w:r>
    </w:p>
    <w:p w14:paraId="79267499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num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Кодекс призван повысить эффективность выполнения муниципальными служащими своих должностных обязанностей.</w:t>
      </w:r>
    </w:p>
    <w:p w14:paraId="5354033F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Кодекс служит основой для формирования должной морали в сфере муниципальной службы, уважительного отношения к муниципальной службе                                    в общественном сознании, а также выступает как институт общественного сознания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и нравственности муниципальных служащих, их самоконтроля.</w:t>
      </w:r>
    </w:p>
    <w:p w14:paraId="590D76DB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14:paraId="749589C5" w14:textId="77777777" w:rsidR="00340F15" w:rsidRPr="00B32DF9" w:rsidRDefault="00340F15" w:rsidP="00612BC2">
      <w:pPr>
        <w:pStyle w:val="a5"/>
        <w:widowControl w:val="0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14:paraId="27D33F15" w14:textId="77777777" w:rsidR="00340F15" w:rsidRPr="00B32DF9" w:rsidRDefault="00340F15" w:rsidP="0099217F">
      <w:pPr>
        <w:pStyle w:val="3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2DF9">
        <w:rPr>
          <w:rFonts w:ascii="Times New Roman" w:hAnsi="Times New Roman" w:cs="Times New Roman"/>
          <w:b w:val="0"/>
          <w:sz w:val="28"/>
          <w:szCs w:val="28"/>
        </w:rPr>
        <w:t>II. ОСНОВНЫЕ ПРИНЦИПЫ И ПРАВИЛА СЛУЖЕБНОГО ПОВЕДЕНИЯ МУНИЦИПАЛЬНЫХ СЛУЖАЩИХ</w:t>
      </w:r>
    </w:p>
    <w:p w14:paraId="6E27CD7C" w14:textId="77777777" w:rsidR="00340F15" w:rsidRPr="00B32DF9" w:rsidRDefault="00340F15" w:rsidP="00612BC2">
      <w:pPr>
        <w:widowControl w:val="0"/>
        <w:rPr>
          <w:rFonts w:ascii="Times New Roman" w:hAnsi="Times New Roman"/>
          <w:sz w:val="28"/>
          <w:szCs w:val="28"/>
        </w:rPr>
      </w:pPr>
    </w:p>
    <w:p w14:paraId="08030B7B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Основные принципы служебного поведения муниципальных служащих являются основой поведения граждан Российской Федерации в связи с нахождением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их на муниципальной службе.</w:t>
      </w:r>
    </w:p>
    <w:p w14:paraId="77DC23DB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служащие, сознавая ответственность перед государством, обществом и гражданами, призваны:</w:t>
      </w:r>
    </w:p>
    <w:p w14:paraId="53586EE9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</w:t>
      </w:r>
    </w:p>
    <w:p w14:paraId="02A3BF48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как органов местного самоуправления, так и муниципальных служащих;</w:t>
      </w:r>
    </w:p>
    <w:p w14:paraId="5EEDF071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осуществлять свою деятельность в пределах полномочий Администрации ЗАТО Северск;</w:t>
      </w:r>
    </w:p>
    <w:p w14:paraId="692DFD3C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2458E401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14:paraId="012FC1D9" w14:textId="7CE6A94D" w:rsidR="00340F15" w:rsidRPr="00185C2F" w:rsidRDefault="00340F15" w:rsidP="00A75246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85BD7">
        <w:rPr>
          <w:color w:val="000000"/>
          <w:sz w:val="28"/>
          <w:szCs w:val="28"/>
        </w:rPr>
        <w:t xml:space="preserve">в соответствии с </w:t>
      </w:r>
      <w:r w:rsidR="00A71953" w:rsidRPr="00B85BD7">
        <w:rPr>
          <w:color w:val="000000"/>
          <w:sz w:val="28"/>
          <w:szCs w:val="28"/>
        </w:rPr>
        <w:t>р</w:t>
      </w:r>
      <w:r w:rsidRPr="00B85BD7">
        <w:rPr>
          <w:color w:val="000000"/>
          <w:sz w:val="28"/>
          <w:szCs w:val="28"/>
        </w:rPr>
        <w:t xml:space="preserve">аспоряжением </w:t>
      </w:r>
      <w:r w:rsidR="00B85BD7" w:rsidRPr="00B85BD7">
        <w:rPr>
          <w:color w:val="000000"/>
          <w:sz w:val="28"/>
          <w:szCs w:val="28"/>
        </w:rPr>
        <w:t>Мэра</w:t>
      </w:r>
      <w:r w:rsidRPr="00B85BD7">
        <w:rPr>
          <w:color w:val="000000"/>
          <w:sz w:val="28"/>
          <w:szCs w:val="28"/>
        </w:rPr>
        <w:t xml:space="preserve"> ЗАТО Северск от </w:t>
      </w:r>
      <w:r w:rsidR="00B85BD7" w:rsidRPr="00B85BD7">
        <w:rPr>
          <w:color w:val="000000"/>
          <w:sz w:val="28"/>
          <w:szCs w:val="28"/>
        </w:rPr>
        <w:t>10.06.2021</w:t>
      </w:r>
      <w:r w:rsidR="00B32DF9" w:rsidRPr="00B85BD7">
        <w:rPr>
          <w:color w:val="000000"/>
          <w:sz w:val="28"/>
          <w:szCs w:val="28"/>
        </w:rPr>
        <w:t xml:space="preserve"> </w:t>
      </w:r>
      <w:r w:rsidRPr="00B85BD7">
        <w:rPr>
          <w:color w:val="000000"/>
          <w:sz w:val="28"/>
          <w:szCs w:val="28"/>
        </w:rPr>
        <w:t xml:space="preserve">№ </w:t>
      </w:r>
      <w:r w:rsidR="00B85BD7" w:rsidRPr="00B85BD7">
        <w:rPr>
          <w:color w:val="000000"/>
          <w:sz w:val="28"/>
          <w:szCs w:val="28"/>
        </w:rPr>
        <w:t>12-пм</w:t>
      </w:r>
      <w:r w:rsidRPr="00B85BD7">
        <w:rPr>
          <w:color w:val="000000"/>
          <w:sz w:val="28"/>
          <w:szCs w:val="28"/>
        </w:rPr>
        <w:t xml:space="preserve"> «</w:t>
      </w:r>
      <w:r w:rsidR="00B85BD7" w:rsidRPr="00B85BD7">
        <w:rPr>
          <w:sz w:val="28"/>
          <w:szCs w:val="28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представленных сведений</w:t>
      </w:r>
      <w:r w:rsidRPr="00B85BD7">
        <w:rPr>
          <w:sz w:val="28"/>
          <w:szCs w:val="28"/>
        </w:rPr>
        <w:t xml:space="preserve">» </w:t>
      </w:r>
      <w:r w:rsidRPr="00B85BD7">
        <w:rPr>
          <w:color w:val="000000"/>
          <w:sz w:val="28"/>
          <w:szCs w:val="28"/>
        </w:rPr>
        <w:t xml:space="preserve">уведомлять </w:t>
      </w:r>
      <w:r w:rsidR="00B85BD7" w:rsidRPr="00B85BD7">
        <w:rPr>
          <w:sz w:val="28"/>
          <w:szCs w:val="28"/>
        </w:rPr>
        <w:t>представителя нанимателя (работодателя)</w:t>
      </w:r>
      <w:r w:rsidRPr="00B85BD7">
        <w:rPr>
          <w:color w:val="000000"/>
          <w:sz w:val="28"/>
          <w:szCs w:val="28"/>
        </w:rPr>
        <w:t>, органы прокуратуры или другие государственные органы обо всех случаях обращения</w:t>
      </w:r>
      <w:r w:rsidR="00185C2F" w:rsidRPr="00B85BD7">
        <w:rPr>
          <w:color w:val="000000"/>
          <w:sz w:val="28"/>
          <w:szCs w:val="28"/>
        </w:rPr>
        <w:t xml:space="preserve"> </w:t>
      </w:r>
      <w:r w:rsidRPr="00B85BD7">
        <w:rPr>
          <w:color w:val="000000"/>
          <w:sz w:val="28"/>
          <w:szCs w:val="28"/>
        </w:rPr>
        <w:t>к муниципальному служащему каких-либо лиц в целях склонения к совершению коррупционных правонарушений</w:t>
      </w:r>
      <w:r w:rsidRPr="00185C2F">
        <w:rPr>
          <w:color w:val="000000"/>
          <w:sz w:val="28"/>
          <w:szCs w:val="28"/>
        </w:rPr>
        <w:t xml:space="preserve">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</w:t>
      </w:r>
      <w:r w:rsidRPr="00185C2F">
        <w:rPr>
          <w:color w:val="000000"/>
          <w:sz w:val="28"/>
          <w:szCs w:val="28"/>
        </w:rPr>
        <w:lastRenderedPageBreak/>
        <w:t>должностной обязанностью муниципального служащего;</w:t>
      </w:r>
    </w:p>
    <w:p w14:paraId="202C6040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14:paraId="6175367D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соблюдать беспристрастность, исключающую возможность влияния                                    на их служебную деятельность решений политических партий и общественных объединений;</w:t>
      </w:r>
    </w:p>
    <w:p w14:paraId="68B84A70" w14:textId="77777777" w:rsidR="00340F15" w:rsidRPr="00B32DF9" w:rsidRDefault="00340F15" w:rsidP="00612BC2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08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в соответствии с </w:t>
      </w:r>
      <w:r w:rsidR="00794C13">
        <w:rPr>
          <w:color w:val="000000"/>
          <w:sz w:val="28"/>
          <w:szCs w:val="28"/>
        </w:rPr>
        <w:t>р</w:t>
      </w:r>
      <w:r w:rsidRPr="00B32DF9">
        <w:rPr>
          <w:color w:val="000000"/>
          <w:sz w:val="28"/>
          <w:szCs w:val="28"/>
        </w:rPr>
        <w:t>аспоряжением Администрации ЗАТО Северск от 25.12.2009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 xml:space="preserve">№ 1351-р «Об утверждении </w:t>
      </w:r>
      <w:r w:rsidRPr="00B32DF9">
        <w:rPr>
          <w:sz w:val="28"/>
          <w:szCs w:val="28"/>
        </w:rPr>
        <w:t xml:space="preserve">требований к служебному поведению муниципальных служащих Администрации ЗАТО Северск» </w:t>
      </w:r>
      <w:r w:rsidRPr="00B32DF9">
        <w:rPr>
          <w:color w:val="000000"/>
          <w:sz w:val="28"/>
          <w:szCs w:val="28"/>
        </w:rPr>
        <w:t>соблюдать нормы служебной, профессиональной этики и правила делового поведения;</w:t>
      </w:r>
    </w:p>
    <w:p w14:paraId="010C97F0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проявлять корректность и внимательность в обращении с гражданами и должностными лицами;</w:t>
      </w:r>
    </w:p>
    <w:p w14:paraId="5B2D7F38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14:paraId="7B76678D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воздерживаться от поведения, которое могло бы вызвать сомнение                                        в добросовестном исполнении муниципальным служащим должностных обязанностей,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а также избегать конфликтных ситуаций, способных нанести ущерб его репутации или авторитету Администрации ЗАТО Северск;</w:t>
      </w:r>
    </w:p>
    <w:p w14:paraId="086F7A39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принимать предусмотренные законодательством Российской Федерации меры</w:t>
      </w:r>
      <w:r w:rsidR="00B32DF9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по недопущению возникновения конфликта интересов и урегулированию возникших случаев конфликта интересов;</w:t>
      </w:r>
    </w:p>
    <w:p w14:paraId="37B082B2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14:paraId="0992C407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воздерживаться от публичных высказываний, суждений и оценок в отношении деятельности органов местного самоуправления, их руководителей, если это не входит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в должностные обязанности муниципального служащего;</w:t>
      </w:r>
    </w:p>
    <w:p w14:paraId="5E770075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соблюдать установленные в Администрации ЗАТО Северск правила публичных выступлений и предоставления служебной информации;</w:t>
      </w:r>
    </w:p>
    <w:p w14:paraId="16596006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уважительно относиться к деятельности представителей средств массовой информации по информированию общества о работе Администрации ЗАТО Северск, а также оказывать содействие в получении достоверной информации в установленном порядке;</w:t>
      </w:r>
    </w:p>
    <w:p w14:paraId="7DC57FA5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clear" w:pos="1704"/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</w:t>
      </w:r>
      <w:r w:rsidR="00612BC2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 xml:space="preserve">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</w:t>
      </w:r>
      <w:r w:rsidRPr="00B32DF9">
        <w:rPr>
          <w:color w:val="000000"/>
          <w:sz w:val="28"/>
          <w:szCs w:val="28"/>
        </w:rPr>
        <w:lastRenderedPageBreak/>
        <w:t>оборота;</w:t>
      </w:r>
    </w:p>
    <w:p w14:paraId="1CBEE95C" w14:textId="77777777" w:rsidR="00340F15" w:rsidRPr="00B32DF9" w:rsidRDefault="00340F15" w:rsidP="00A71953">
      <w:pPr>
        <w:pStyle w:val="a5"/>
        <w:widowControl w:val="0"/>
        <w:numPr>
          <w:ilvl w:val="0"/>
          <w:numId w:val="2"/>
        </w:numPr>
        <w:tabs>
          <w:tab w:val="left" w:pos="1134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14:paraId="630B312E" w14:textId="77777777" w:rsidR="00340F15" w:rsidRPr="00B32DF9" w:rsidRDefault="00340F15" w:rsidP="00612BC2">
      <w:pPr>
        <w:pStyle w:val="a5"/>
        <w:widowControl w:val="0"/>
        <w:numPr>
          <w:ilvl w:val="0"/>
          <w:numId w:val="1"/>
        </w:numPr>
        <w:tabs>
          <w:tab w:val="left" w:pos="1080"/>
          <w:tab w:val="left" w:pos="1260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Муниципальные служащие обязаны соблюдать </w:t>
      </w:r>
      <w:r w:rsidRPr="00B32DF9">
        <w:rPr>
          <w:sz w:val="28"/>
          <w:szCs w:val="28"/>
        </w:rPr>
        <w:t>Конституцию Российской Федерации и федеральные законы, нормативные правовые акты Президента Российской Федерации, Правительства Российской Федерации и федеральных органов исполнительной власти; Устав (Основной закон) Томской области, законы Томской области и иные нормативные правовые акты органов государственной власти Томской области; Устав городского округа ЗАТО Северск Томской области и иные нормативные правовые акты органов местного самоуправления ЗАТО Северск</w:t>
      </w:r>
      <w:r w:rsidRPr="00B32DF9">
        <w:rPr>
          <w:color w:val="000000"/>
          <w:sz w:val="28"/>
          <w:szCs w:val="28"/>
        </w:rPr>
        <w:t>.</w:t>
      </w:r>
    </w:p>
    <w:p w14:paraId="3F6AABD8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14:paraId="7A4F5A27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Томской области, нормативными актами ЗАТО Северск.</w:t>
      </w:r>
    </w:p>
    <w:p w14:paraId="51427E75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 при исполнении ими должностных обязанностей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не должны допускать личную заинтересованность, которая приводит или может привести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к конфликту интересов.</w:t>
      </w:r>
    </w:p>
    <w:p w14:paraId="7EFA24BE" w14:textId="77777777" w:rsidR="00340F15" w:rsidRPr="00B32DF9" w:rsidRDefault="00340F15" w:rsidP="00740C69">
      <w:pPr>
        <w:pStyle w:val="a5"/>
        <w:widowControl w:val="0"/>
        <w:tabs>
          <w:tab w:val="left" w:pos="1134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</w:t>
      </w:r>
      <w:r w:rsidR="00B64C57">
        <w:rPr>
          <w:color w:val="000000"/>
          <w:sz w:val="28"/>
          <w:szCs w:val="28"/>
        </w:rPr>
        <w:t xml:space="preserve"> н</w:t>
      </w:r>
      <w:r w:rsidRPr="00B32DF9">
        <w:rPr>
          <w:color w:val="000000"/>
          <w:sz w:val="28"/>
          <w:szCs w:val="28"/>
        </w:rPr>
        <w:t>а надлежащее исполнение им должностных обязанностей.</w:t>
      </w:r>
    </w:p>
    <w:p w14:paraId="5D608FD9" w14:textId="2FE42276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В соответствии с </w:t>
      </w:r>
      <w:r w:rsidR="0020690B">
        <w:rPr>
          <w:color w:val="000000"/>
          <w:sz w:val="28"/>
          <w:szCs w:val="28"/>
        </w:rPr>
        <w:t>действующим законодательством</w:t>
      </w:r>
      <w:r w:rsidRPr="00B32DF9">
        <w:rPr>
          <w:sz w:val="28"/>
          <w:szCs w:val="28"/>
        </w:rPr>
        <w:t xml:space="preserve"> м</w:t>
      </w:r>
      <w:r w:rsidRPr="00B32DF9">
        <w:rPr>
          <w:color w:val="000000"/>
          <w:sz w:val="28"/>
          <w:szCs w:val="28"/>
        </w:rPr>
        <w:t xml:space="preserve">униципальный служащий обязан представлять сведения о доходах, </w:t>
      </w:r>
      <w:r w:rsidR="00052FFE">
        <w:rPr>
          <w:color w:val="000000"/>
          <w:sz w:val="28"/>
          <w:szCs w:val="28"/>
        </w:rPr>
        <w:t xml:space="preserve">расходах, </w:t>
      </w:r>
      <w:r w:rsidRPr="00B32DF9">
        <w:rPr>
          <w:color w:val="000000"/>
          <w:sz w:val="28"/>
          <w:szCs w:val="28"/>
        </w:rPr>
        <w:t>об имуществе и обязательствах имущественного характера своих</w:t>
      </w:r>
      <w:r w:rsidR="00D85723">
        <w:rPr>
          <w:color w:val="000000"/>
          <w:sz w:val="28"/>
          <w:szCs w:val="28"/>
        </w:rPr>
        <w:t>, своих супруги (супруга) и несовершеннолетних детей</w:t>
      </w:r>
      <w:r w:rsidRPr="00B32DF9">
        <w:rPr>
          <w:color w:val="000000"/>
          <w:sz w:val="28"/>
          <w:szCs w:val="28"/>
        </w:rPr>
        <w:t>.</w:t>
      </w:r>
    </w:p>
    <w:p w14:paraId="5C7B575D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Муниципальному служащему запрещается получать в связи с исполнением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</w:t>
      </w:r>
      <w:r w:rsidR="00612BC2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собственностью ЗАТО Северск и передаются муниципальным служащим по акту в Управление имущественных отношений Администрации ЗАТО Северск, за исключением случаев, установленных законодательством Российской Федерации.</w:t>
      </w:r>
    </w:p>
    <w:p w14:paraId="02D37B55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 может обрабатывать и передавать служебную информацию при соблюдении действующих в Администрации ЗАТО Северск норм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и требований, принятых в соответствии с законодательством Российской Федерации.</w:t>
      </w:r>
    </w:p>
    <w:p w14:paraId="062F189D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 обязан принимать соответствующие меры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 xml:space="preserve">по обеспечению безопасности и конфиденциальности информации, за </w:t>
      </w:r>
      <w:r w:rsidRPr="00B32DF9">
        <w:rPr>
          <w:color w:val="000000"/>
          <w:sz w:val="28"/>
          <w:szCs w:val="28"/>
        </w:rPr>
        <w:lastRenderedPageBreak/>
        <w:t>несанкционированное разглашение которой он несет ответственность или (и) которая стала известна ему в связи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с исполнением им должностных обязанностей.</w:t>
      </w:r>
    </w:p>
    <w:p w14:paraId="57D0035F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в Администрации ЗАТО Северск либо его структурных подразделениях благоприятного для эффективной работы морально-психологического климата.</w:t>
      </w:r>
    </w:p>
    <w:p w14:paraId="621E3728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призван:</w:t>
      </w:r>
    </w:p>
    <w:p w14:paraId="3C36DA6A" w14:textId="77777777" w:rsidR="00340F15" w:rsidRPr="00B32DF9" w:rsidRDefault="00340F15" w:rsidP="00740C69">
      <w:pPr>
        <w:pStyle w:val="a5"/>
        <w:widowControl w:val="0"/>
        <w:numPr>
          <w:ilvl w:val="0"/>
          <w:numId w:val="3"/>
        </w:numPr>
        <w:tabs>
          <w:tab w:val="clear" w:pos="1080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принимать меры по предотвращению и урегулированию конфликта интересов;</w:t>
      </w:r>
    </w:p>
    <w:p w14:paraId="1F65E907" w14:textId="77777777" w:rsidR="00340F15" w:rsidRPr="00B32DF9" w:rsidRDefault="00340F15" w:rsidP="00740C69">
      <w:pPr>
        <w:pStyle w:val="a5"/>
        <w:widowControl w:val="0"/>
        <w:numPr>
          <w:ilvl w:val="0"/>
          <w:numId w:val="3"/>
        </w:numPr>
        <w:tabs>
          <w:tab w:val="clear" w:pos="1080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принимать меры по предупреждению коррупции;</w:t>
      </w:r>
    </w:p>
    <w:p w14:paraId="23A98730" w14:textId="77777777" w:rsidR="00340F15" w:rsidRPr="00B32DF9" w:rsidRDefault="00340F15" w:rsidP="00740C69">
      <w:pPr>
        <w:pStyle w:val="a5"/>
        <w:widowControl w:val="0"/>
        <w:numPr>
          <w:ilvl w:val="0"/>
          <w:numId w:val="3"/>
        </w:numPr>
        <w:tabs>
          <w:tab w:val="clear" w:pos="1080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не допускать случаев принуждения муниципальных служащих к участию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в деятельности политических партий и общественных объединений.</w:t>
      </w:r>
    </w:p>
    <w:p w14:paraId="39B40784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14:paraId="4A912CF1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14:paraId="3E75F929" w14:textId="77777777" w:rsidR="00340F15" w:rsidRPr="00B32DF9" w:rsidRDefault="00340F15" w:rsidP="00740C6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EE46B0B" w14:textId="77777777" w:rsidR="00340F15" w:rsidRPr="00B32DF9" w:rsidRDefault="00340F15" w:rsidP="0099217F">
      <w:pPr>
        <w:pStyle w:val="3"/>
        <w:keepNext w:val="0"/>
        <w:widowControl w:val="0"/>
        <w:tabs>
          <w:tab w:val="left" w:pos="1134"/>
        </w:tabs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2DF9">
        <w:rPr>
          <w:rFonts w:ascii="Times New Roman" w:hAnsi="Times New Roman" w:cs="Times New Roman"/>
          <w:b w:val="0"/>
          <w:sz w:val="28"/>
          <w:szCs w:val="28"/>
        </w:rPr>
        <w:t>III. ПРАВИЛА ЭТИКИ МУНИЦИПАЛЬНЫХ СЛУЖАЩИХ</w:t>
      </w:r>
    </w:p>
    <w:p w14:paraId="2BEB53F9" w14:textId="77777777" w:rsidR="00340F15" w:rsidRPr="00B32DF9" w:rsidRDefault="00340F15" w:rsidP="00740C69">
      <w:pPr>
        <w:widowControl w:val="0"/>
        <w:tabs>
          <w:tab w:val="left" w:pos="1134"/>
        </w:tabs>
        <w:rPr>
          <w:rFonts w:ascii="Times New Roman" w:hAnsi="Times New Roman"/>
          <w:sz w:val="28"/>
          <w:szCs w:val="28"/>
        </w:rPr>
      </w:pPr>
    </w:p>
    <w:p w14:paraId="7E013C2A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Муниципальному служащему необходимо исходить из конституционных положений о том, что человек, его права и свободы являются </w:t>
      </w:r>
      <w:r w:rsidR="00794C13" w:rsidRPr="00B32DF9">
        <w:rPr>
          <w:color w:val="000000"/>
          <w:sz w:val="28"/>
          <w:szCs w:val="28"/>
        </w:rPr>
        <w:t>высшей ценностью,</w:t>
      </w:r>
      <w:r w:rsidRPr="00B32DF9">
        <w:rPr>
          <w:color w:val="000000"/>
          <w:sz w:val="28"/>
          <w:szCs w:val="28"/>
        </w:rP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106E06C1" w14:textId="77777777" w:rsidR="00340F15" w:rsidRPr="00B32DF9" w:rsidRDefault="00340F15" w:rsidP="00740C69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Муниципальный служащий при исполнении возложенных на него должностных обязанностей воздерживается от:</w:t>
      </w:r>
    </w:p>
    <w:p w14:paraId="6805D860" w14:textId="77777777" w:rsidR="00340F15" w:rsidRPr="00B32DF9" w:rsidRDefault="00340F15" w:rsidP="00740C69">
      <w:pPr>
        <w:pStyle w:val="a5"/>
        <w:widowControl w:val="0"/>
        <w:numPr>
          <w:ilvl w:val="0"/>
          <w:numId w:val="4"/>
        </w:numPr>
        <w:tabs>
          <w:tab w:val="clear" w:pos="1704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любого вида высказываний и действий дискриминационного характера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434AD8E8" w14:textId="77777777" w:rsidR="00340F15" w:rsidRPr="00B32DF9" w:rsidRDefault="00340F15" w:rsidP="00740C69">
      <w:pPr>
        <w:pStyle w:val="a5"/>
        <w:widowControl w:val="0"/>
        <w:numPr>
          <w:ilvl w:val="0"/>
          <w:numId w:val="4"/>
        </w:numPr>
        <w:tabs>
          <w:tab w:val="clear" w:pos="1704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297003B1" w14:textId="77777777" w:rsidR="00340F15" w:rsidRPr="00B32DF9" w:rsidRDefault="00340F15" w:rsidP="00740C69">
      <w:pPr>
        <w:pStyle w:val="a5"/>
        <w:widowControl w:val="0"/>
        <w:numPr>
          <w:ilvl w:val="0"/>
          <w:numId w:val="4"/>
        </w:numPr>
        <w:tabs>
          <w:tab w:val="clear" w:pos="1704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угроз, оскорбительных выражений или реплик, действий, </w:t>
      </w:r>
      <w:r w:rsidRPr="00B32DF9">
        <w:rPr>
          <w:color w:val="000000"/>
          <w:sz w:val="28"/>
          <w:szCs w:val="28"/>
        </w:rPr>
        <w:lastRenderedPageBreak/>
        <w:t>препятствующих нормальному общению или провоцирующих противоправное поведение;</w:t>
      </w:r>
    </w:p>
    <w:p w14:paraId="494A54BF" w14:textId="77777777" w:rsidR="00340F15" w:rsidRPr="00B32DF9" w:rsidRDefault="00340F15" w:rsidP="00740C69">
      <w:pPr>
        <w:pStyle w:val="a5"/>
        <w:widowControl w:val="0"/>
        <w:numPr>
          <w:ilvl w:val="0"/>
          <w:numId w:val="4"/>
        </w:numPr>
        <w:tabs>
          <w:tab w:val="clear" w:pos="1704"/>
          <w:tab w:val="left" w:pos="993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курения во время служебных совещаний, бесед, иного служебного общения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с гражданами.</w:t>
      </w:r>
    </w:p>
    <w:p w14:paraId="43A20D1C" w14:textId="77777777" w:rsidR="00340F15" w:rsidRPr="00B32DF9" w:rsidRDefault="00340F15" w:rsidP="000867C0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14:paraId="3ADDD053" w14:textId="77777777" w:rsidR="00340F15" w:rsidRPr="00B32DF9" w:rsidRDefault="00340F15" w:rsidP="000867C0">
      <w:pPr>
        <w:pStyle w:val="a5"/>
        <w:widowControl w:val="0"/>
        <w:tabs>
          <w:tab w:val="left" w:pos="1134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</w:t>
      </w:r>
      <w:r w:rsidR="00B64C57">
        <w:rPr>
          <w:color w:val="000000"/>
          <w:sz w:val="28"/>
          <w:szCs w:val="28"/>
        </w:rPr>
        <w:t xml:space="preserve"> </w:t>
      </w:r>
      <w:r w:rsidRPr="00B32DF9">
        <w:rPr>
          <w:color w:val="000000"/>
          <w:sz w:val="28"/>
          <w:szCs w:val="28"/>
        </w:rPr>
        <w:t>и коллегами.</w:t>
      </w:r>
    </w:p>
    <w:p w14:paraId="6A8DE23B" w14:textId="77777777" w:rsidR="00340F15" w:rsidRPr="00B32DF9" w:rsidRDefault="00340F15" w:rsidP="000867C0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14:paraId="602CE8B8" w14:textId="77777777" w:rsidR="00340F15" w:rsidRPr="00B32DF9" w:rsidRDefault="00340F15" w:rsidP="000867C0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5E8BB47" w14:textId="77777777" w:rsidR="00340F15" w:rsidRPr="00B32DF9" w:rsidRDefault="00340F15" w:rsidP="000867C0">
      <w:pPr>
        <w:pStyle w:val="3"/>
        <w:keepNext w:val="0"/>
        <w:widowControl w:val="0"/>
        <w:tabs>
          <w:tab w:val="left" w:pos="1134"/>
        </w:tabs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2DF9">
        <w:rPr>
          <w:rFonts w:ascii="Times New Roman" w:hAnsi="Times New Roman" w:cs="Times New Roman"/>
          <w:b w:val="0"/>
          <w:sz w:val="28"/>
          <w:szCs w:val="28"/>
        </w:rPr>
        <w:t>IV. ОТВЕТСТВЕННОСТЬ ЗА НАРУШЕНИЕ ПОЛОЖЕНИЙ КОДЕКСА</w:t>
      </w:r>
    </w:p>
    <w:p w14:paraId="3C6563DE" w14:textId="77777777" w:rsidR="00340F15" w:rsidRPr="00B32DF9" w:rsidRDefault="00340F15" w:rsidP="000867C0">
      <w:pPr>
        <w:widowControl w:val="0"/>
        <w:tabs>
          <w:tab w:val="left" w:pos="1134"/>
        </w:tabs>
        <w:rPr>
          <w:rFonts w:ascii="Times New Roman" w:hAnsi="Times New Roman"/>
          <w:sz w:val="28"/>
          <w:szCs w:val="28"/>
        </w:rPr>
      </w:pPr>
    </w:p>
    <w:p w14:paraId="18B503A8" w14:textId="77777777" w:rsidR="00340F15" w:rsidRPr="00B32DF9" w:rsidRDefault="00340F15" w:rsidP="000867C0">
      <w:pPr>
        <w:pStyle w:val="a5"/>
        <w:widowControl w:val="0"/>
        <w:numPr>
          <w:ilvl w:val="0"/>
          <w:numId w:val="1"/>
        </w:numPr>
        <w:tabs>
          <w:tab w:val="clear" w:pos="1848"/>
          <w:tab w:val="left" w:pos="1134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 xml:space="preserve">Нарушение муниципальным служащим положений Кодекса подлежит моральному осуждению на заседании </w:t>
      </w:r>
      <w:r w:rsidRPr="00B32DF9">
        <w:rPr>
          <w:sz w:val="28"/>
          <w:szCs w:val="28"/>
        </w:rPr>
        <w:t>комиссии по соблюдению требований к служебному поведению муниципальных служащих и урегулированию конфликта интересов в Администрации ЗАТО Северск</w:t>
      </w:r>
      <w:r w:rsidRPr="00B32DF9">
        <w:rPr>
          <w:color w:val="000000"/>
          <w:sz w:val="28"/>
          <w:szCs w:val="28"/>
        </w:rPr>
        <w:t>, а в случаях, предусмотренных федеральными законами, нарушение положений Кодекса влечет применение к муниципальному служащему мер юридической ответственности.</w:t>
      </w:r>
    </w:p>
    <w:p w14:paraId="735A0CDC" w14:textId="77777777" w:rsidR="00340F15" w:rsidRPr="00B32DF9" w:rsidRDefault="00340F15" w:rsidP="00612BC2">
      <w:pPr>
        <w:pStyle w:val="a5"/>
        <w:widowControl w:val="0"/>
        <w:tabs>
          <w:tab w:val="left" w:pos="1080"/>
        </w:tabs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B32DF9">
        <w:rPr>
          <w:color w:val="000000"/>
          <w:sz w:val="28"/>
          <w:szCs w:val="28"/>
        </w:rPr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14:paraId="60AC430A" w14:textId="77777777" w:rsidR="001458E7" w:rsidRPr="00B32DF9" w:rsidRDefault="001458E7" w:rsidP="00612BC2">
      <w:pPr>
        <w:widowControl w:val="0"/>
        <w:rPr>
          <w:rFonts w:ascii="Times New Roman" w:hAnsi="Times New Roman"/>
          <w:sz w:val="28"/>
          <w:szCs w:val="28"/>
        </w:rPr>
      </w:pPr>
    </w:p>
    <w:sectPr w:rsidR="001458E7" w:rsidRPr="00B32DF9" w:rsidSect="008571B1">
      <w:pgSz w:w="11906" w:h="16838"/>
      <w:pgMar w:top="719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66F5A" w14:textId="77777777" w:rsidR="00CF4737" w:rsidRDefault="00CF4737">
      <w:r>
        <w:separator/>
      </w:r>
    </w:p>
  </w:endnote>
  <w:endnote w:type="continuationSeparator" w:id="0">
    <w:p w14:paraId="2BDFF564" w14:textId="77777777" w:rsidR="00CF4737" w:rsidRDefault="00CF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33DE6" w14:textId="77777777" w:rsidR="00CF4737" w:rsidRDefault="00CF4737">
      <w:r>
        <w:separator/>
      </w:r>
    </w:p>
  </w:footnote>
  <w:footnote w:type="continuationSeparator" w:id="0">
    <w:p w14:paraId="2ADFD895" w14:textId="77777777" w:rsidR="00CF4737" w:rsidRDefault="00CF4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09EB"/>
    <w:multiLevelType w:val="hybridMultilevel"/>
    <w:tmpl w:val="5174289E"/>
    <w:lvl w:ilvl="0" w:tplc="F50A2A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EBB3BB5"/>
    <w:multiLevelType w:val="hybridMultilevel"/>
    <w:tmpl w:val="692AF14C"/>
    <w:lvl w:ilvl="0" w:tplc="25024460">
      <w:start w:val="1"/>
      <w:numFmt w:val="decimal"/>
      <w:lvlText w:val="%1."/>
      <w:lvlJc w:val="left"/>
      <w:pPr>
        <w:tabs>
          <w:tab w:val="num" w:pos="1848"/>
        </w:tabs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3CC0D67"/>
    <w:multiLevelType w:val="hybridMultilevel"/>
    <w:tmpl w:val="B4022AC6"/>
    <w:lvl w:ilvl="0" w:tplc="CD98B99E">
      <w:start w:val="1"/>
      <w:numFmt w:val="decimal"/>
      <w:lvlText w:val="%1)"/>
      <w:lvlJc w:val="left"/>
      <w:pPr>
        <w:tabs>
          <w:tab w:val="num" w:pos="1704"/>
        </w:tabs>
        <w:ind w:left="170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AF8437A"/>
    <w:multiLevelType w:val="hybridMultilevel"/>
    <w:tmpl w:val="3F4CDA80"/>
    <w:lvl w:ilvl="0" w:tplc="34FCF2A4">
      <w:start w:val="1"/>
      <w:numFmt w:val="decimal"/>
      <w:lvlText w:val="%1)"/>
      <w:lvlJc w:val="left"/>
      <w:pPr>
        <w:tabs>
          <w:tab w:val="num" w:pos="1704"/>
        </w:tabs>
        <w:ind w:left="170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F15"/>
    <w:rsid w:val="00052FFE"/>
    <w:rsid w:val="000542D0"/>
    <w:rsid w:val="000867C0"/>
    <w:rsid w:val="00095A5C"/>
    <w:rsid w:val="001458E7"/>
    <w:rsid w:val="00153DC3"/>
    <w:rsid w:val="0017612B"/>
    <w:rsid w:val="00185C2F"/>
    <w:rsid w:val="001E495B"/>
    <w:rsid w:val="0020690B"/>
    <w:rsid w:val="00340F15"/>
    <w:rsid w:val="00350A75"/>
    <w:rsid w:val="003867FE"/>
    <w:rsid w:val="00416A4E"/>
    <w:rsid w:val="0052110A"/>
    <w:rsid w:val="00587568"/>
    <w:rsid w:val="005D69A9"/>
    <w:rsid w:val="00612BC2"/>
    <w:rsid w:val="006C0431"/>
    <w:rsid w:val="00711958"/>
    <w:rsid w:val="00740C69"/>
    <w:rsid w:val="00794C13"/>
    <w:rsid w:val="008571B1"/>
    <w:rsid w:val="008A7D54"/>
    <w:rsid w:val="00916379"/>
    <w:rsid w:val="0094230C"/>
    <w:rsid w:val="0099217F"/>
    <w:rsid w:val="00A71953"/>
    <w:rsid w:val="00A75246"/>
    <w:rsid w:val="00B32DF9"/>
    <w:rsid w:val="00B64C57"/>
    <w:rsid w:val="00B85BD7"/>
    <w:rsid w:val="00C253A4"/>
    <w:rsid w:val="00CF4737"/>
    <w:rsid w:val="00D25116"/>
    <w:rsid w:val="00D85723"/>
    <w:rsid w:val="00DB1D09"/>
    <w:rsid w:val="00DC241C"/>
    <w:rsid w:val="00EE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;"/>
  <w14:docId w14:val="30C998D9"/>
  <w15:chartTrackingRefBased/>
  <w15:docId w15:val="{726EB0D1-4DB6-4BA9-A3D1-71BCB66E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0F15"/>
    <w:rPr>
      <w:rFonts w:ascii="Times New Roman CYR" w:hAnsi="Times New Roman CYR"/>
    </w:rPr>
  </w:style>
  <w:style w:type="paragraph" w:styleId="2">
    <w:name w:val="heading 2"/>
    <w:basedOn w:val="a"/>
    <w:next w:val="a"/>
    <w:qFormat/>
    <w:rsid w:val="00340F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40F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40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Знак Знак Знак Знак"/>
    <w:basedOn w:val="a"/>
    <w:rsid w:val="00340F15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5">
    <w:name w:val="Обычный (веб)"/>
    <w:basedOn w:val="a"/>
    <w:rsid w:val="00340F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6">
    <w:name w:val="footer"/>
    <w:basedOn w:val="a"/>
    <w:rsid w:val="0071195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11958"/>
  </w:style>
  <w:style w:type="paragraph" w:styleId="a8">
    <w:name w:val="header"/>
    <w:basedOn w:val="a"/>
    <w:rsid w:val="00711958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2222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Протоколу заседания комиссии по соблюдению требований к служебному поведению муниципальных служащих и урегулированию конфликта интересов в Администрации ЗАТО Северск от 01</vt:lpstr>
    </vt:vector>
  </TitlesOfParts>
  <Company>Sevadm</Company>
  <LinksUpToDate>false</LinksUpToDate>
  <CharactersWithSpaces>14862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Протоколу заседания комиссии по соблюдению требований к служебному поведению муниципальных служащих и урегулированию конфликта интересов в Администрации ЗАТО Северск от 01</dc:title>
  <dc:subject/>
  <dc:creator>Kuzmenko_gs</dc:creator>
  <cp:keywords/>
  <dc:description/>
  <cp:lastModifiedBy>Кузьменко Г.С.</cp:lastModifiedBy>
  <cp:revision>2</cp:revision>
  <dcterms:created xsi:type="dcterms:W3CDTF">2026-03-27T04:52:00Z</dcterms:created>
  <dcterms:modified xsi:type="dcterms:W3CDTF">2026-03-27T04:52:00Z</dcterms:modified>
</cp:coreProperties>
</file>