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9"/>
        <w:tblW w:w="137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9"/>
        <w:gridCol w:w="4100"/>
      </w:tblGrid>
      <w:tr w:rsidR="00144D97" w14:paraId="5D5E67BA" w14:textId="77777777" w:rsidTr="006539F6">
        <w:tc>
          <w:tcPr>
            <w:tcW w:w="9639" w:type="dxa"/>
          </w:tcPr>
          <w:p w14:paraId="043E0AB0" w14:textId="77777777" w:rsidR="00144D97" w:rsidRDefault="00144D97" w:rsidP="009640CF">
            <w:pPr>
              <w:jc w:val="right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14:paraId="5B2CACF2" w14:textId="77777777" w:rsidR="00144D97" w:rsidRDefault="00144D97" w:rsidP="006539F6">
            <w:pPr>
              <w:ind w:left="5704" w:right="-249"/>
              <w:rPr>
                <w:rFonts w:ascii="Times New Roman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</w:rPr>
              <w:t>Приложение</w:t>
            </w:r>
          </w:p>
          <w:p w14:paraId="5BF3A3CB" w14:textId="77777777" w:rsidR="00144D97" w:rsidRDefault="00144D97" w:rsidP="006539F6">
            <w:pPr>
              <w:ind w:left="5704" w:right="-249"/>
              <w:rPr>
                <w:rFonts w:ascii="Times New Roman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к </w:t>
            </w:r>
            <w:r w:rsidR="009A6EE9">
              <w:rPr>
                <w:rFonts w:ascii="Times New Roman" w:hAnsi="Times New Roman"/>
                <w:kern w:val="1"/>
                <w:sz w:val="24"/>
                <w:szCs w:val="24"/>
              </w:rPr>
              <w:t>постановлению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 </w:t>
            </w:r>
          </w:p>
          <w:p w14:paraId="2CDF8175" w14:textId="77777777" w:rsidR="00144D97" w:rsidRDefault="00144D97" w:rsidP="006539F6">
            <w:pPr>
              <w:ind w:left="5704" w:right="-249"/>
              <w:rPr>
                <w:rFonts w:ascii="Times New Roman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</w:rPr>
              <w:t>Администрации ЗАТО Северск</w:t>
            </w:r>
          </w:p>
          <w:p w14:paraId="15762FC3" w14:textId="573D8133" w:rsidR="00144D97" w:rsidRDefault="00144D97" w:rsidP="006539F6">
            <w:pPr>
              <w:widowControl w:val="0"/>
              <w:ind w:left="5704" w:right="-249"/>
              <w:rPr>
                <w:rFonts w:ascii="Times New Roman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</w:rPr>
              <w:t>от__</w:t>
            </w:r>
            <w:r w:rsidR="00931BCB">
              <w:rPr>
                <w:rFonts w:ascii="Times New Roman" w:hAnsi="Times New Roman"/>
                <w:kern w:val="1"/>
                <w:sz w:val="24"/>
                <w:szCs w:val="24"/>
              </w:rPr>
              <w:t>09.04.2026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>___№ __</w:t>
            </w:r>
            <w:r w:rsidR="00931BCB">
              <w:rPr>
                <w:rFonts w:ascii="Times New Roman" w:hAnsi="Times New Roman"/>
                <w:kern w:val="1"/>
                <w:sz w:val="24"/>
                <w:szCs w:val="24"/>
              </w:rPr>
              <w:t>666-па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>__</w:t>
            </w:r>
          </w:p>
          <w:p w14:paraId="7212FF8A" w14:textId="77777777" w:rsidR="00144D97" w:rsidRDefault="00144D97" w:rsidP="006539F6">
            <w:pPr>
              <w:widowControl w:val="0"/>
              <w:spacing w:line="360" w:lineRule="auto"/>
              <w:ind w:left="5704" w:right="-249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14:paraId="5DE237B5" w14:textId="77777777" w:rsidR="00144D97" w:rsidRDefault="00144D97" w:rsidP="006539F6">
            <w:pPr>
              <w:widowControl w:val="0"/>
              <w:spacing w:line="360" w:lineRule="auto"/>
              <w:ind w:left="5704" w:right="-249"/>
              <w:rPr>
                <w:rFonts w:ascii="Times New Roman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</w:rPr>
              <w:t>«УТВЕРЖДЕН</w:t>
            </w:r>
          </w:p>
          <w:p w14:paraId="4A800E38" w14:textId="77777777" w:rsidR="00144D97" w:rsidRDefault="009A6EE9" w:rsidP="006539F6">
            <w:pPr>
              <w:widowControl w:val="0"/>
              <w:ind w:left="5704" w:right="-249"/>
              <w:rPr>
                <w:rFonts w:ascii="Times New Roman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</w:rPr>
              <w:t>постановлением</w:t>
            </w:r>
            <w:r w:rsidR="00144D97">
              <w:rPr>
                <w:rFonts w:ascii="Times New Roman" w:hAnsi="Times New Roman"/>
                <w:kern w:val="1"/>
                <w:sz w:val="24"/>
                <w:szCs w:val="24"/>
              </w:rPr>
              <w:t xml:space="preserve"> </w:t>
            </w:r>
          </w:p>
          <w:p w14:paraId="2DAE50AA" w14:textId="77777777" w:rsidR="00144D97" w:rsidRDefault="00144D97" w:rsidP="006539F6">
            <w:pPr>
              <w:widowControl w:val="0"/>
              <w:ind w:left="5704" w:right="-249"/>
              <w:rPr>
                <w:rFonts w:ascii="Times New Roman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Администрации ЗАТО Северск </w:t>
            </w:r>
          </w:p>
          <w:p w14:paraId="135946D4" w14:textId="77777777" w:rsidR="00144D97" w:rsidRDefault="00144D97" w:rsidP="006539F6">
            <w:pPr>
              <w:widowControl w:val="0"/>
              <w:ind w:left="5704" w:right="-249"/>
              <w:rPr>
                <w:rFonts w:ascii="Times New Roman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</w:rPr>
              <w:t>от</w:t>
            </w:r>
            <w:r w:rsidRPr="004D38E4">
              <w:rPr>
                <w:rFonts w:ascii="Times New Roman" w:hAnsi="Times New Roman"/>
                <w:kern w:val="1"/>
                <w:sz w:val="24"/>
                <w:szCs w:val="24"/>
              </w:rPr>
              <w:t xml:space="preserve"> </w:t>
            </w:r>
            <w:r w:rsidR="009A6EE9">
              <w:rPr>
                <w:rFonts w:ascii="Times New Roman" w:hAnsi="Times New Roman"/>
                <w:kern w:val="1"/>
                <w:sz w:val="24"/>
                <w:szCs w:val="24"/>
              </w:rPr>
              <w:t>30.07.2018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 № </w:t>
            </w:r>
            <w:r w:rsidR="009A6EE9">
              <w:rPr>
                <w:rFonts w:ascii="Times New Roman" w:hAnsi="Times New Roman"/>
                <w:kern w:val="1"/>
                <w:sz w:val="24"/>
                <w:szCs w:val="24"/>
              </w:rPr>
              <w:t>1416</w:t>
            </w:r>
          </w:p>
          <w:p w14:paraId="62FEE7EA" w14:textId="77777777" w:rsidR="00144D97" w:rsidRDefault="00144D97" w:rsidP="009640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0" w:type="dxa"/>
          </w:tcPr>
          <w:p w14:paraId="6813DEFC" w14:textId="77777777" w:rsidR="00144D97" w:rsidRDefault="00144D97" w:rsidP="009640CF">
            <w:pPr>
              <w:jc w:val="right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</w:tc>
      </w:tr>
    </w:tbl>
    <w:p w14:paraId="09BE1FEB" w14:textId="77777777" w:rsidR="00144D97" w:rsidRDefault="00144D97" w:rsidP="00144D97">
      <w:pPr>
        <w:widowControl w:val="0"/>
        <w:ind w:left="5670"/>
        <w:rPr>
          <w:sz w:val="24"/>
          <w:szCs w:val="24"/>
        </w:rPr>
      </w:pPr>
    </w:p>
    <w:p w14:paraId="5DDB2993" w14:textId="77777777" w:rsidR="00144D97" w:rsidRDefault="00144D97" w:rsidP="00144D97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>СОСТАВ</w:t>
      </w:r>
    </w:p>
    <w:p w14:paraId="3BD6D6E0" w14:textId="77777777" w:rsidR="00144D97" w:rsidRDefault="00115C4E" w:rsidP="00E3076C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>Консилиума</w:t>
      </w:r>
      <w:r w:rsidR="00144D97">
        <w:rPr>
          <w:sz w:val="24"/>
          <w:szCs w:val="24"/>
        </w:rPr>
        <w:t xml:space="preserve"> </w:t>
      </w:r>
      <w:r>
        <w:rPr>
          <w:sz w:val="24"/>
          <w:szCs w:val="24"/>
        </w:rPr>
        <w:t>специалистов по работе с семьей и детьми</w:t>
      </w:r>
      <w:r w:rsidR="00144D97">
        <w:rPr>
          <w:sz w:val="24"/>
          <w:szCs w:val="24"/>
        </w:rPr>
        <w:t xml:space="preserve"> на территории ЗАТО Северск</w:t>
      </w:r>
    </w:p>
    <w:p w14:paraId="3BFE2D7C" w14:textId="77777777" w:rsidR="00144D97" w:rsidRDefault="00144D97" w:rsidP="00E3076C">
      <w:pPr>
        <w:widowControl w:val="0"/>
        <w:jc w:val="center"/>
        <w:rPr>
          <w:sz w:val="24"/>
          <w:szCs w:val="24"/>
        </w:rPr>
      </w:pPr>
    </w:p>
    <w:tbl>
      <w:tblPr>
        <w:tblStyle w:val="a9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567"/>
        <w:gridCol w:w="5670"/>
      </w:tblGrid>
      <w:tr w:rsidR="00115C4E" w14:paraId="419909B5" w14:textId="77777777" w:rsidTr="00E3076C">
        <w:tc>
          <w:tcPr>
            <w:tcW w:w="3261" w:type="dxa"/>
          </w:tcPr>
          <w:p w14:paraId="2123CD48" w14:textId="77777777" w:rsidR="00115C4E" w:rsidRDefault="00115C4E" w:rsidP="00E3076C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Консилиума</w:t>
            </w:r>
          </w:p>
        </w:tc>
        <w:tc>
          <w:tcPr>
            <w:tcW w:w="567" w:type="dxa"/>
          </w:tcPr>
          <w:p w14:paraId="758717D3" w14:textId="77777777" w:rsidR="00115C4E" w:rsidRDefault="00115C4E" w:rsidP="00E3076C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5670" w:type="dxa"/>
          </w:tcPr>
          <w:p w14:paraId="5AA9DD3B" w14:textId="77777777" w:rsidR="00115C4E" w:rsidRDefault="00115C4E" w:rsidP="00E3076C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115C4E" w14:paraId="13A4E68A" w14:textId="77777777" w:rsidTr="00E3076C">
        <w:tc>
          <w:tcPr>
            <w:tcW w:w="3261" w:type="dxa"/>
          </w:tcPr>
          <w:p w14:paraId="27164676" w14:textId="77777777" w:rsidR="00115C4E" w:rsidRDefault="00115C4E" w:rsidP="00E3076C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Кондинская</w:t>
            </w:r>
          </w:p>
          <w:p w14:paraId="1C99F150" w14:textId="77777777" w:rsidR="00115C4E" w:rsidRDefault="00115C4E" w:rsidP="00E3076C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Татьяна Юрьевна</w:t>
            </w:r>
          </w:p>
        </w:tc>
        <w:tc>
          <w:tcPr>
            <w:tcW w:w="567" w:type="dxa"/>
          </w:tcPr>
          <w:p w14:paraId="58CB58BC" w14:textId="77777777" w:rsidR="00115C4E" w:rsidRDefault="00115C4E" w:rsidP="00E3076C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5670" w:type="dxa"/>
          </w:tcPr>
          <w:p w14:paraId="0C1819DD" w14:textId="77777777" w:rsidR="00115C4E" w:rsidRDefault="00115C4E" w:rsidP="00E3076C">
            <w:pPr>
              <w:pStyle w:val="a5"/>
              <w:spacing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Мэра ЗАТО Северск по социальной политике</w:t>
            </w:r>
          </w:p>
        </w:tc>
      </w:tr>
      <w:tr w:rsidR="00607060" w14:paraId="3055754F" w14:textId="77777777" w:rsidTr="00E3076C">
        <w:tc>
          <w:tcPr>
            <w:tcW w:w="9498" w:type="dxa"/>
            <w:gridSpan w:val="3"/>
          </w:tcPr>
          <w:p w14:paraId="382CF8E7" w14:textId="77777777" w:rsidR="00607060" w:rsidRDefault="00607060" w:rsidP="00E3076C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председателя Консилиума </w:t>
            </w:r>
          </w:p>
        </w:tc>
      </w:tr>
      <w:tr w:rsidR="00115C4E" w14:paraId="15012182" w14:textId="77777777" w:rsidTr="00E3076C">
        <w:tc>
          <w:tcPr>
            <w:tcW w:w="3261" w:type="dxa"/>
          </w:tcPr>
          <w:p w14:paraId="598224CD" w14:textId="77777777" w:rsidR="00115C4E" w:rsidRDefault="00115C4E" w:rsidP="00E3076C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802CC5">
              <w:rPr>
                <w:rFonts w:ascii="Times New Roman" w:hAnsi="Times New Roman"/>
                <w:sz w:val="24"/>
                <w:szCs w:val="24"/>
              </w:rPr>
              <w:t>овалев</w:t>
            </w:r>
          </w:p>
          <w:p w14:paraId="70CAA2CA" w14:textId="77777777" w:rsidR="00115C4E" w:rsidRDefault="00115C4E" w:rsidP="00E3076C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 Владимирович</w:t>
            </w:r>
          </w:p>
        </w:tc>
        <w:tc>
          <w:tcPr>
            <w:tcW w:w="567" w:type="dxa"/>
          </w:tcPr>
          <w:p w14:paraId="28D402D0" w14:textId="77777777" w:rsidR="00115C4E" w:rsidRDefault="00115C4E" w:rsidP="00E3076C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5670" w:type="dxa"/>
          </w:tcPr>
          <w:p w14:paraId="687CC0E6" w14:textId="77777777" w:rsidR="00115C4E" w:rsidRDefault="00115C4E" w:rsidP="00E3076C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Управления образования Администрации ЗАТО Северск</w:t>
            </w:r>
          </w:p>
        </w:tc>
      </w:tr>
      <w:tr w:rsidR="00115C4E" w14:paraId="4E1E8BF5" w14:textId="77777777" w:rsidTr="00E3076C">
        <w:tc>
          <w:tcPr>
            <w:tcW w:w="3261" w:type="dxa"/>
          </w:tcPr>
          <w:p w14:paraId="676F258E" w14:textId="77777777" w:rsidR="00115C4E" w:rsidRDefault="00115C4E" w:rsidP="00E3076C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Секретарь </w:t>
            </w:r>
            <w:r w:rsidR="00220EE5">
              <w:rPr>
                <w:rFonts w:ascii="Times New Roman" w:hAnsi="Times New Roman"/>
                <w:sz w:val="24"/>
                <w:szCs w:val="24"/>
              </w:rPr>
              <w:t>Консилиума</w:t>
            </w:r>
          </w:p>
          <w:p w14:paraId="2E00B4AB" w14:textId="77777777" w:rsidR="00115C4E" w:rsidRDefault="00115C4E" w:rsidP="00E3076C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Григорьева</w:t>
            </w:r>
          </w:p>
          <w:p w14:paraId="6C1FD62A" w14:textId="77777777" w:rsidR="00115C4E" w:rsidRDefault="00115C4E" w:rsidP="00E3076C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Елизавета Андреевна</w:t>
            </w:r>
          </w:p>
        </w:tc>
        <w:tc>
          <w:tcPr>
            <w:tcW w:w="567" w:type="dxa"/>
          </w:tcPr>
          <w:p w14:paraId="1C68057E" w14:textId="77777777" w:rsidR="00115C4E" w:rsidRDefault="00115C4E" w:rsidP="00E3076C">
            <w:pPr>
              <w:widowControl w:val="0"/>
              <w:jc w:val="both"/>
              <w:rPr>
                <w:sz w:val="24"/>
                <w:szCs w:val="24"/>
              </w:rPr>
            </w:pPr>
          </w:p>
          <w:p w14:paraId="5DA76C8B" w14:textId="77777777" w:rsidR="00115C4E" w:rsidRDefault="00115C4E" w:rsidP="00E3076C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5670" w:type="dxa"/>
          </w:tcPr>
          <w:p w14:paraId="7AFBEC0E" w14:textId="77777777" w:rsidR="00115C4E" w:rsidRDefault="00115C4E" w:rsidP="00E3076C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D9BD3F1" w14:textId="77777777" w:rsidR="00115C4E" w:rsidRDefault="00115C4E" w:rsidP="00E3076C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 отдела опеки и попечительства Управления образования Администрации ЗАТО Северск</w:t>
            </w:r>
          </w:p>
        </w:tc>
      </w:tr>
      <w:tr w:rsidR="00115C4E" w14:paraId="25BF7C57" w14:textId="77777777" w:rsidTr="00E3076C">
        <w:tc>
          <w:tcPr>
            <w:tcW w:w="3261" w:type="dxa"/>
          </w:tcPr>
          <w:p w14:paraId="04EC13D1" w14:textId="77777777" w:rsidR="00220EE5" w:rsidRDefault="00115C4E" w:rsidP="00E3076C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(замещает </w:t>
            </w:r>
            <w:r w:rsidR="005D1C13">
              <w:rPr>
                <w:rFonts w:ascii="Times New Roman" w:hAnsi="Times New Roman"/>
                <w:sz w:val="24"/>
                <w:szCs w:val="24"/>
              </w:rPr>
              <w:t xml:space="preserve">Тронина </w:t>
            </w:r>
          </w:p>
          <w:p w14:paraId="6FC0FC49" w14:textId="77777777" w:rsidR="00115C4E" w:rsidRDefault="005D1C13" w:rsidP="00E3076C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Оксана Игоревна</w:t>
            </w:r>
            <w:r w:rsidR="007B70F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567" w:type="dxa"/>
          </w:tcPr>
          <w:p w14:paraId="599B61AC" w14:textId="77777777" w:rsidR="00115C4E" w:rsidRDefault="00115C4E" w:rsidP="00E3076C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5670" w:type="dxa"/>
          </w:tcPr>
          <w:p w14:paraId="38FEE5B7" w14:textId="77777777" w:rsidR="00115C4E" w:rsidRDefault="005D1C13" w:rsidP="00E3076C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ведущий специалист</w:t>
            </w:r>
            <w:r w:rsidR="00115C4E">
              <w:rPr>
                <w:rFonts w:ascii="Times New Roman" w:hAnsi="Times New Roman"/>
                <w:sz w:val="24"/>
                <w:szCs w:val="24"/>
              </w:rPr>
              <w:t xml:space="preserve"> отдела опеки и попечительства Управления образования Администрации ЗАТО Северск</w:t>
            </w:r>
          </w:p>
        </w:tc>
      </w:tr>
      <w:tr w:rsidR="00115C4E" w14:paraId="79FF145D" w14:textId="77777777" w:rsidTr="00E3076C">
        <w:tc>
          <w:tcPr>
            <w:tcW w:w="3261" w:type="dxa"/>
          </w:tcPr>
          <w:p w14:paraId="3E11EDCC" w14:textId="77777777" w:rsidR="00115C4E" w:rsidRDefault="00115C4E" w:rsidP="00E3076C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Члены </w:t>
            </w:r>
            <w:r w:rsidR="00220EE5">
              <w:rPr>
                <w:rFonts w:ascii="Times New Roman" w:hAnsi="Times New Roman"/>
                <w:sz w:val="24"/>
                <w:szCs w:val="24"/>
              </w:rPr>
              <w:t>Консилиума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67" w:type="dxa"/>
          </w:tcPr>
          <w:p w14:paraId="50DC7CEE" w14:textId="77777777" w:rsidR="00115C4E" w:rsidRDefault="00115C4E" w:rsidP="00E3076C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5670" w:type="dxa"/>
          </w:tcPr>
          <w:p w14:paraId="35B19DCA" w14:textId="77777777" w:rsidR="00115C4E" w:rsidRDefault="00115C4E" w:rsidP="00E3076C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5C4E" w14:paraId="114D1BD9" w14:textId="77777777" w:rsidTr="00E3076C">
        <w:tc>
          <w:tcPr>
            <w:tcW w:w="3261" w:type="dxa"/>
          </w:tcPr>
          <w:p w14:paraId="49BD26A6" w14:textId="77777777" w:rsidR="00115C4E" w:rsidRDefault="005D1C13" w:rsidP="00E3076C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Гарнышева</w:t>
            </w:r>
          </w:p>
          <w:p w14:paraId="788099AC" w14:textId="77777777" w:rsidR="005D1C13" w:rsidRDefault="005D1C13" w:rsidP="00E3076C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Мария Андреевна</w:t>
            </w:r>
          </w:p>
        </w:tc>
        <w:tc>
          <w:tcPr>
            <w:tcW w:w="567" w:type="dxa"/>
          </w:tcPr>
          <w:p w14:paraId="789466D9" w14:textId="77777777" w:rsidR="00115C4E" w:rsidRDefault="00115C4E" w:rsidP="00E3076C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5670" w:type="dxa"/>
          </w:tcPr>
          <w:p w14:paraId="703A8D56" w14:textId="77777777" w:rsidR="00115C4E" w:rsidRDefault="005D1C13" w:rsidP="00E307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консультант комиссии по делам несовершеннолетних и защите их прав </w:t>
            </w:r>
            <w:r w:rsidR="00115C4E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115C4E" w14:paraId="0D8DC2AA" w14:textId="77777777" w:rsidTr="00E3076C">
        <w:tc>
          <w:tcPr>
            <w:tcW w:w="3261" w:type="dxa"/>
          </w:tcPr>
          <w:p w14:paraId="56321432" w14:textId="77777777" w:rsidR="00115C4E" w:rsidRDefault="005D1C13" w:rsidP="00E307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Лутаенко</w:t>
            </w:r>
          </w:p>
          <w:p w14:paraId="5A3D9D20" w14:textId="77777777" w:rsidR="005D1C13" w:rsidRDefault="005D1C13" w:rsidP="00E307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Александра Сергеевна</w:t>
            </w:r>
          </w:p>
        </w:tc>
        <w:tc>
          <w:tcPr>
            <w:tcW w:w="567" w:type="dxa"/>
          </w:tcPr>
          <w:p w14:paraId="08C1C219" w14:textId="77777777" w:rsidR="00115C4E" w:rsidRDefault="00115C4E" w:rsidP="00E3076C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5670" w:type="dxa"/>
          </w:tcPr>
          <w:p w14:paraId="0C3FFB06" w14:textId="77777777" w:rsidR="00115C4E" w:rsidRDefault="005D1C13" w:rsidP="00E3076C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ОДН ОУУПиПДН УМВД России по ЗАТО </w:t>
            </w:r>
            <w:r w:rsidR="00220EE5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>Северск Томской области (по согласованию)</w:t>
            </w:r>
          </w:p>
        </w:tc>
      </w:tr>
      <w:tr w:rsidR="00115C4E" w14:paraId="73353005" w14:textId="77777777" w:rsidTr="00E3076C">
        <w:tc>
          <w:tcPr>
            <w:tcW w:w="3261" w:type="dxa"/>
          </w:tcPr>
          <w:p w14:paraId="1271B10D" w14:textId="77777777" w:rsidR="00115C4E" w:rsidRDefault="005D1C13" w:rsidP="00E307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Малышева</w:t>
            </w:r>
          </w:p>
          <w:p w14:paraId="2EA20987" w14:textId="77777777" w:rsidR="005D1C13" w:rsidRDefault="005D1C13" w:rsidP="00E307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Светлана Альбертовна</w:t>
            </w:r>
          </w:p>
        </w:tc>
        <w:tc>
          <w:tcPr>
            <w:tcW w:w="567" w:type="dxa"/>
          </w:tcPr>
          <w:p w14:paraId="195456AA" w14:textId="77777777" w:rsidR="00115C4E" w:rsidRDefault="00115C4E" w:rsidP="00E3076C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5670" w:type="dxa"/>
          </w:tcPr>
          <w:p w14:paraId="538D6A55" w14:textId="77777777" w:rsidR="00115C4E" w:rsidRDefault="00115C4E" w:rsidP="00E307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отдела </w:t>
            </w:r>
            <w:r w:rsidR="005D1C13">
              <w:rPr>
                <w:rFonts w:ascii="Times New Roman" w:hAnsi="Times New Roman"/>
                <w:sz w:val="24"/>
                <w:szCs w:val="24"/>
              </w:rPr>
              <w:t xml:space="preserve">опеки и попечительства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Управления </w:t>
            </w:r>
            <w:r w:rsidR="005D1C13">
              <w:rPr>
                <w:rFonts w:ascii="Times New Roman" w:hAnsi="Times New Roman"/>
                <w:sz w:val="24"/>
                <w:szCs w:val="24"/>
              </w:rPr>
              <w:t>образования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115C4E" w14:paraId="00428F75" w14:textId="77777777" w:rsidTr="00E3076C">
        <w:tc>
          <w:tcPr>
            <w:tcW w:w="3261" w:type="dxa"/>
          </w:tcPr>
          <w:p w14:paraId="5A80144B" w14:textId="77777777" w:rsidR="00115C4E" w:rsidRDefault="005D1C13" w:rsidP="00E3076C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Молоткова</w:t>
            </w:r>
          </w:p>
          <w:p w14:paraId="7E977169" w14:textId="77777777" w:rsidR="005D1C13" w:rsidRDefault="005D1C13" w:rsidP="00E3076C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Оксана Геннадьевна</w:t>
            </w:r>
          </w:p>
        </w:tc>
        <w:tc>
          <w:tcPr>
            <w:tcW w:w="567" w:type="dxa"/>
          </w:tcPr>
          <w:p w14:paraId="12E6C621" w14:textId="77777777" w:rsidR="00115C4E" w:rsidRDefault="00115C4E" w:rsidP="00E3076C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5670" w:type="dxa"/>
          </w:tcPr>
          <w:p w14:paraId="3A4B9291" w14:textId="77777777" w:rsidR="00115C4E" w:rsidRDefault="005D1C13" w:rsidP="00E307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ОГКУ «</w:t>
            </w:r>
            <w:r w:rsidR="00220EE5">
              <w:rPr>
                <w:rFonts w:ascii="Times New Roman" w:hAnsi="Times New Roman"/>
                <w:sz w:val="24"/>
                <w:szCs w:val="24"/>
              </w:rPr>
              <w:t>ЦСПН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Северск» (по согласованию)</w:t>
            </w:r>
          </w:p>
        </w:tc>
      </w:tr>
      <w:tr w:rsidR="00115C4E" w14:paraId="0A1DA585" w14:textId="77777777" w:rsidTr="00E3076C">
        <w:tc>
          <w:tcPr>
            <w:tcW w:w="3261" w:type="dxa"/>
          </w:tcPr>
          <w:p w14:paraId="1486399F" w14:textId="77777777" w:rsidR="00115C4E" w:rsidRDefault="005D1C13" w:rsidP="00E3076C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Попова</w:t>
            </w:r>
          </w:p>
          <w:p w14:paraId="7C5D527D" w14:textId="77777777" w:rsidR="005D1C13" w:rsidRDefault="005D1C13" w:rsidP="00E3076C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Лариса Юрьевна</w:t>
            </w:r>
          </w:p>
        </w:tc>
        <w:tc>
          <w:tcPr>
            <w:tcW w:w="567" w:type="dxa"/>
          </w:tcPr>
          <w:p w14:paraId="233289CB" w14:textId="77777777" w:rsidR="00115C4E" w:rsidRDefault="00115C4E" w:rsidP="00E3076C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5670" w:type="dxa"/>
          </w:tcPr>
          <w:p w14:paraId="64DCEA84" w14:textId="77777777" w:rsidR="00115C4E" w:rsidRDefault="00F65E64" w:rsidP="00E307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="005D1C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территориального отдела города Северска ОГКУ ЦЗН Томской области </w:t>
            </w:r>
            <w:r w:rsidR="005D1C13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  <w:tr w:rsidR="00115C4E" w14:paraId="5F3FAEC9" w14:textId="77777777" w:rsidTr="00E3076C">
        <w:tc>
          <w:tcPr>
            <w:tcW w:w="3261" w:type="dxa"/>
          </w:tcPr>
          <w:p w14:paraId="2E639172" w14:textId="77777777" w:rsidR="00115C4E" w:rsidRDefault="005D1C13" w:rsidP="00E3076C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Семенова</w:t>
            </w:r>
          </w:p>
          <w:p w14:paraId="3CCF89BF" w14:textId="77777777" w:rsidR="005D1C13" w:rsidRDefault="005D1C13" w:rsidP="00E3076C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Нина Юрьевна</w:t>
            </w:r>
          </w:p>
        </w:tc>
        <w:tc>
          <w:tcPr>
            <w:tcW w:w="567" w:type="dxa"/>
          </w:tcPr>
          <w:p w14:paraId="00E43B3C" w14:textId="77777777" w:rsidR="00115C4E" w:rsidRDefault="00115C4E" w:rsidP="00E3076C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5670" w:type="dxa"/>
          </w:tcPr>
          <w:p w14:paraId="4EC10DEA" w14:textId="77777777" w:rsidR="00115C4E" w:rsidRDefault="005D1C13" w:rsidP="00E307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МЦ № 3 СКБ ФГБУ СибФНКЦ ФМБА России (по согласованию)</w:t>
            </w:r>
          </w:p>
        </w:tc>
      </w:tr>
      <w:tr w:rsidR="00115C4E" w14:paraId="7E8DC0A3" w14:textId="77777777" w:rsidTr="00E3076C">
        <w:tc>
          <w:tcPr>
            <w:tcW w:w="3261" w:type="dxa"/>
          </w:tcPr>
          <w:p w14:paraId="29214617" w14:textId="77777777" w:rsidR="00115C4E" w:rsidRDefault="005D1C13" w:rsidP="00E3076C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Сотскова </w:t>
            </w:r>
          </w:p>
          <w:p w14:paraId="7C8A9780" w14:textId="77777777" w:rsidR="005D1C13" w:rsidRDefault="005D1C13" w:rsidP="00E3076C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Юлия Петровна</w:t>
            </w:r>
          </w:p>
        </w:tc>
        <w:tc>
          <w:tcPr>
            <w:tcW w:w="567" w:type="dxa"/>
          </w:tcPr>
          <w:p w14:paraId="6BE2FDB6" w14:textId="77777777" w:rsidR="00115C4E" w:rsidRDefault="005D1C13" w:rsidP="00E3076C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5670" w:type="dxa"/>
          </w:tcPr>
          <w:p w14:paraId="7E2C24D3" w14:textId="77777777" w:rsidR="00220EE5" w:rsidRDefault="005D1C13" w:rsidP="00E3076C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консультант отдела развития образования, мониторинга и защиты прав детей Управления образования Администрации ЗАТО Северск</w:t>
            </w:r>
          </w:p>
        </w:tc>
      </w:tr>
      <w:tr w:rsidR="005D1C13" w14:paraId="552A9C2E" w14:textId="77777777" w:rsidTr="00E3076C">
        <w:tc>
          <w:tcPr>
            <w:tcW w:w="3261" w:type="dxa"/>
          </w:tcPr>
          <w:p w14:paraId="1F243583" w14:textId="77777777" w:rsidR="005D1C13" w:rsidRDefault="005D1C13" w:rsidP="00E3076C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Хлыбова</w:t>
            </w:r>
          </w:p>
          <w:p w14:paraId="4B25A5A6" w14:textId="77777777" w:rsidR="005D1C13" w:rsidRDefault="005D1C13" w:rsidP="00E3076C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Ирина Владимировна</w:t>
            </w:r>
          </w:p>
        </w:tc>
        <w:tc>
          <w:tcPr>
            <w:tcW w:w="567" w:type="dxa"/>
          </w:tcPr>
          <w:p w14:paraId="7E50C0F2" w14:textId="77777777" w:rsidR="005D1C13" w:rsidRDefault="005D1C13" w:rsidP="00E3076C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5670" w:type="dxa"/>
          </w:tcPr>
          <w:p w14:paraId="7B06F67A" w14:textId="77777777" w:rsidR="005D1C13" w:rsidRDefault="005D1C13" w:rsidP="00E3076C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ОГКУ «РЦ ЗАТО Северск» (по согласованию)</w:t>
            </w:r>
            <w:r w:rsidR="00802CC5">
              <w:rPr>
                <w:sz w:val="24"/>
                <w:szCs w:val="24"/>
              </w:rPr>
              <w:t>»</w:t>
            </w:r>
          </w:p>
        </w:tc>
      </w:tr>
    </w:tbl>
    <w:p w14:paraId="5EB68646" w14:textId="77777777" w:rsidR="00144D97" w:rsidRDefault="00144D97" w:rsidP="00E3076C">
      <w:pPr>
        <w:rPr>
          <w:sz w:val="24"/>
          <w:szCs w:val="24"/>
        </w:rPr>
      </w:pPr>
    </w:p>
    <w:p w14:paraId="1B4A050C" w14:textId="77777777" w:rsidR="00144D97" w:rsidRDefault="00144D97" w:rsidP="00E3076C">
      <w:pPr>
        <w:rPr>
          <w:sz w:val="24"/>
          <w:szCs w:val="24"/>
        </w:rPr>
      </w:pPr>
    </w:p>
    <w:p w14:paraId="01B05A21" w14:textId="77777777" w:rsidR="00D24089" w:rsidRPr="00144D97" w:rsidRDefault="00D24089" w:rsidP="00144D97"/>
    <w:sectPr w:rsidR="00D24089" w:rsidRPr="00144D97" w:rsidSect="00E3076C">
      <w:headerReference w:type="default" r:id="rId6"/>
      <w:footerReference w:type="default" r:id="rId7"/>
      <w:footerReference w:type="firs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1DC61" w14:textId="77777777" w:rsidR="008E5D91" w:rsidRDefault="008E5D91">
      <w:r>
        <w:separator/>
      </w:r>
    </w:p>
  </w:endnote>
  <w:endnote w:type="continuationSeparator" w:id="0">
    <w:p w14:paraId="6BE36800" w14:textId="77777777" w:rsidR="008E5D91" w:rsidRDefault="008E5D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47F61" w14:textId="77777777" w:rsidR="00D24089" w:rsidRPr="00D42006" w:rsidRDefault="00D42006" w:rsidP="00D42006">
    <w:pPr>
      <w:pStyle w:val="a7"/>
    </w:pPr>
    <w:r w:rsidRPr="006C57C6">
      <w:t>Внутренний номер: 0370877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53446" w14:textId="77777777" w:rsidR="00D24089" w:rsidRPr="00D42006" w:rsidRDefault="00D42006" w:rsidP="00D42006">
    <w:pPr>
      <w:pStyle w:val="a7"/>
    </w:pPr>
    <w:r w:rsidRPr="006C57C6">
      <w:t>Внутренний номер: 0370877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DDB7EE" w14:textId="77777777" w:rsidR="008E5D91" w:rsidRDefault="008E5D91">
      <w:r>
        <w:separator/>
      </w:r>
    </w:p>
  </w:footnote>
  <w:footnote w:type="continuationSeparator" w:id="0">
    <w:p w14:paraId="20F58253" w14:textId="77777777" w:rsidR="008E5D91" w:rsidRDefault="008E5D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83877193"/>
      <w:docPartObj>
        <w:docPartGallery w:val="AutoText"/>
      </w:docPartObj>
    </w:sdtPr>
    <w:sdtEndPr>
      <w:rPr>
        <w:sz w:val="24"/>
        <w:szCs w:val="24"/>
      </w:rPr>
    </w:sdtEndPr>
    <w:sdtContent>
      <w:p w14:paraId="193A7BC6" w14:textId="77777777" w:rsidR="00D24089" w:rsidRDefault="00A42A8B">
        <w:pPr>
          <w:pStyle w:val="a3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>PAGE   \* MERGEFORMAT</w:instrText>
        </w:r>
        <w:r>
          <w:rPr>
            <w:sz w:val="24"/>
            <w:szCs w:val="24"/>
          </w:rPr>
          <w:fldChar w:fldCharType="separate"/>
        </w:r>
        <w:r w:rsidR="00E3076C">
          <w:rPr>
            <w:noProof/>
            <w:sz w:val="24"/>
            <w:szCs w:val="24"/>
          </w:rPr>
          <w:t>2</w:t>
        </w:r>
        <w:r>
          <w:rPr>
            <w:sz w:val="24"/>
            <w:szCs w:val="24"/>
          </w:rPr>
          <w:fldChar w:fldCharType="end"/>
        </w:r>
      </w:p>
    </w:sdtContent>
  </w:sdt>
  <w:p w14:paraId="73AB227C" w14:textId="77777777" w:rsidR="00D24089" w:rsidRDefault="00D2408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0E51"/>
    <w:rsid w:val="0000034B"/>
    <w:rsid w:val="000D256B"/>
    <w:rsid w:val="00115C4E"/>
    <w:rsid w:val="00144D97"/>
    <w:rsid w:val="00220EE5"/>
    <w:rsid w:val="00285CF4"/>
    <w:rsid w:val="002912A6"/>
    <w:rsid w:val="002E6429"/>
    <w:rsid w:val="003F0F6A"/>
    <w:rsid w:val="004018E7"/>
    <w:rsid w:val="00466197"/>
    <w:rsid w:val="004D6325"/>
    <w:rsid w:val="00554C16"/>
    <w:rsid w:val="005A04BC"/>
    <w:rsid w:val="005D1C13"/>
    <w:rsid w:val="00607060"/>
    <w:rsid w:val="006539F6"/>
    <w:rsid w:val="006733E2"/>
    <w:rsid w:val="007B70F1"/>
    <w:rsid w:val="00802CC5"/>
    <w:rsid w:val="00807429"/>
    <w:rsid w:val="00820E51"/>
    <w:rsid w:val="008D2297"/>
    <w:rsid w:val="008E5D91"/>
    <w:rsid w:val="00931BCB"/>
    <w:rsid w:val="00937545"/>
    <w:rsid w:val="00974062"/>
    <w:rsid w:val="009A6EE9"/>
    <w:rsid w:val="009E3845"/>
    <w:rsid w:val="00A15155"/>
    <w:rsid w:val="00A42A8B"/>
    <w:rsid w:val="00AB6420"/>
    <w:rsid w:val="00AD57EF"/>
    <w:rsid w:val="00C450E8"/>
    <w:rsid w:val="00D170D6"/>
    <w:rsid w:val="00D24089"/>
    <w:rsid w:val="00D42006"/>
    <w:rsid w:val="00E3076C"/>
    <w:rsid w:val="00E41550"/>
    <w:rsid w:val="00E71B32"/>
    <w:rsid w:val="00F65E64"/>
    <w:rsid w:val="00FF2794"/>
    <w:rsid w:val="7D581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B600E"/>
  <w15:docId w15:val="{969183C1-AD31-4FCA-A6B5-5E1972DB1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eastAsia="Times New Roman" w:hAnsi="Times New Roman CYR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paragraph" w:styleId="a5">
    <w:name w:val="Body Text Indent"/>
    <w:basedOn w:val="a"/>
    <w:link w:val="a6"/>
    <w:pPr>
      <w:spacing w:after="120"/>
      <w:ind w:left="283"/>
    </w:pPr>
  </w:style>
  <w:style w:type="paragraph" w:styleId="a7">
    <w:name w:val="footer"/>
    <w:basedOn w:val="a"/>
    <w:link w:val="a8"/>
    <w:unhideWhenUsed/>
    <w:pPr>
      <w:tabs>
        <w:tab w:val="center" w:pos="4677"/>
        <w:tab w:val="right" w:pos="9355"/>
      </w:tabs>
    </w:pPr>
  </w:style>
  <w:style w:type="table" w:styleId="a9">
    <w:name w:val="Table Grid"/>
    <w:basedOn w:val="a1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Основной текст с отступом Знак"/>
    <w:basedOn w:val="a0"/>
    <w:link w:val="a5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71B3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71B3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Свердлова</dc:creator>
  <cp:lastModifiedBy>Trofimova</cp:lastModifiedBy>
  <cp:revision>13</cp:revision>
  <cp:lastPrinted>2025-11-26T08:25:00Z</cp:lastPrinted>
  <dcterms:created xsi:type="dcterms:W3CDTF">2025-11-26T08:25:00Z</dcterms:created>
  <dcterms:modified xsi:type="dcterms:W3CDTF">2026-04-09T03:35:00Z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3EF391A794DF4D1980B38335B3B2FF9D_12</vt:lpwstr>
  </property>
</Properties>
</file>