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63BBF2" w14:textId="1E71E41C" w:rsidR="00683DCF" w:rsidRPr="007E6044" w:rsidRDefault="00AD52BD" w:rsidP="00AB58C0">
      <w:pPr>
        <w:tabs>
          <w:tab w:val="left" w:pos="567"/>
        </w:tabs>
        <w:spacing w:before="0"/>
        <w:rPr>
          <w:rFonts w:ascii="Times New Roman" w:hAnsi="Times New Roman"/>
          <w:color w:val="000000"/>
          <w:sz w:val="24"/>
          <w:szCs w:val="24"/>
        </w:rPr>
      </w:pPr>
      <w:r w:rsidRPr="00B85FF9">
        <w:rPr>
          <w:rFonts w:ascii="Times New Roman" w:hAnsi="Times New Roman"/>
          <w:noProof/>
          <w:sz w:val="28"/>
          <w:szCs w:val="28"/>
        </w:rPr>
        <mc:AlternateContent>
          <mc:Choice Requires="wps">
            <w:drawing>
              <wp:anchor distT="0" distB="0" distL="114300" distR="114300" simplePos="0" relativeHeight="251664896" behindDoc="0" locked="0" layoutInCell="1" allowOverlap="1" wp14:anchorId="03867A16" wp14:editId="34E469B9">
                <wp:simplePos x="0" y="0"/>
                <wp:positionH relativeFrom="column">
                  <wp:posOffset>-41910</wp:posOffset>
                </wp:positionH>
                <wp:positionV relativeFrom="paragraph">
                  <wp:posOffset>0</wp:posOffset>
                </wp:positionV>
                <wp:extent cx="1114425" cy="397510"/>
                <wp:effectExtent l="0" t="0" r="9525" b="2540"/>
                <wp:wrapNone/>
                <wp:docPr id="1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397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5C4807" w14:textId="77777777" w:rsidR="00683DCF" w:rsidRPr="00683546" w:rsidRDefault="00683DCF" w:rsidP="00683DCF">
                            <w:pPr>
                              <w:rPr>
                                <w:color w:val="FFFFFF" w:themeColor="background1"/>
                                <w:sz w:val="24"/>
                                <w:szCs w:val="24"/>
                              </w:rPr>
                            </w:pPr>
                            <w:r w:rsidRPr="00683546">
                              <w:rPr>
                                <w:color w:val="FFFFFF" w:themeColor="background1"/>
                                <w:sz w:val="24"/>
                                <w:szCs w:val="24"/>
                              </w:rPr>
                              <w:t>Проект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867A16" id="_x0000_t202" coordsize="21600,21600" o:spt="202" path="m,l,21600r21600,l21600,xe">
                <v:stroke joinstyle="miter"/>
                <v:path gradientshapeok="t" o:connecttype="rect"/>
              </v:shapetype>
              <v:shape id="Text Box 11" o:spid="_x0000_s1026" type="#_x0000_t202" style="position:absolute;margin-left:-3.3pt;margin-top:0;width:87.75pt;height:31.3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" stroked="f">
                <v:textbox>
                  <w:txbxContent>
                    <w:p w14:paraId="115C4807" w14:textId="77777777" w:rsidR="00683DCF" w:rsidRPr="00683546" w:rsidRDefault="00683DCF" w:rsidP="00683DCF">
                      <w:pPr>
                        <w:rPr>
                          <w:color w:val="FFFFFF" w:themeColor="background1"/>
                          <w:sz w:val="24"/>
                          <w:szCs w:val="24"/>
                        </w:rPr>
                      </w:pPr>
                      <w:r w:rsidRPr="00683546">
                        <w:rPr>
                          <w:color w:val="FFFFFF" w:themeColor="background1"/>
                          <w:sz w:val="24"/>
                          <w:szCs w:val="24"/>
                        </w:rPr>
                        <w:t>Проект</w:t>
                      </w:r>
                    </w:p>
                  </w:txbxContent>
                </v:textbox>
              </v:shape>
            </w:pict>
          </mc:Fallback>
        </mc:AlternateContent>
      </w:r>
      <w:r w:rsidR="002F5E42">
        <w:rPr>
          <w:rFonts w:ascii="Times New Roman" w:hAnsi="Times New Roman"/>
          <w:color w:val="000000"/>
          <w:sz w:val="24"/>
          <w:szCs w:val="24"/>
        </w:rPr>
        <w:t xml:space="preserve">                     </w:t>
      </w:r>
      <w:r w:rsidR="00683DCF">
        <w:rPr>
          <w:rFonts w:ascii="Times New Roman" w:hAnsi="Times New Roman"/>
          <w:color w:val="000000"/>
          <w:sz w:val="24"/>
          <w:szCs w:val="24"/>
        </w:rPr>
        <w:t xml:space="preserve">                                                                              </w:t>
      </w:r>
      <w:r w:rsidR="00C44114" w:rsidRPr="00D14831">
        <w:rPr>
          <w:noProof/>
          <w:color w:val="000000" w:themeColor="text1"/>
          <w:sz w:val="28"/>
          <w:szCs w:val="28"/>
        </w:rPr>
        <mc:AlternateContent>
          <mc:Choice Requires="wps">
            <w:drawing>
              <wp:anchor distT="0" distB="0" distL="114300" distR="114300" simplePos="0" relativeHeight="251666944" behindDoc="0" locked="0" layoutInCell="1" allowOverlap="1" wp14:anchorId="7D7F3086" wp14:editId="137584BC">
                <wp:simplePos x="0" y="0"/>
                <wp:positionH relativeFrom="column">
                  <wp:posOffset>6562725</wp:posOffset>
                </wp:positionH>
                <wp:positionV relativeFrom="paragraph">
                  <wp:posOffset>-25400</wp:posOffset>
                </wp:positionV>
                <wp:extent cx="2804615" cy="852985"/>
                <wp:effectExtent l="0" t="0" r="15240" b="23495"/>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4615" cy="852985"/>
                        </a:xfrm>
                        <a:prstGeom prst="rect">
                          <a:avLst/>
                        </a:prstGeom>
                        <a:solidFill>
                          <a:srgbClr val="FFFFFF"/>
                        </a:solidFill>
                        <a:ln w="9525">
                          <a:solidFill>
                            <a:schemeClr val="bg1"/>
                          </a:solidFill>
                          <a:miter lim="800000"/>
                          <a:headEnd/>
                          <a:tailEnd/>
                        </a:ln>
                      </wps:spPr>
                      <wps:txbx>
                        <w:txbxContent>
                          <w:p w14:paraId="49442DD0" w14:textId="77777777" w:rsidR="00C44114" w:rsidRPr="00C44114" w:rsidRDefault="00C44114" w:rsidP="00C44114">
                            <w:pPr>
                              <w:spacing w:before="0"/>
                              <w:rPr>
                                <w:sz w:val="24"/>
                                <w:szCs w:val="24"/>
                              </w:rPr>
                            </w:pPr>
                            <w:r w:rsidRPr="00C44114">
                              <w:rPr>
                                <w:sz w:val="24"/>
                                <w:szCs w:val="24"/>
                              </w:rPr>
                              <w:t xml:space="preserve">Приложение </w:t>
                            </w:r>
                          </w:p>
                          <w:p w14:paraId="579E6FA2" w14:textId="5D9BDAAB" w:rsidR="00C44114" w:rsidRPr="00C44114" w:rsidRDefault="00C44114" w:rsidP="00C44114">
                            <w:pPr>
                              <w:spacing w:before="0"/>
                              <w:rPr>
                                <w:sz w:val="24"/>
                                <w:szCs w:val="24"/>
                              </w:rPr>
                            </w:pPr>
                            <w:r w:rsidRPr="00C44114">
                              <w:rPr>
                                <w:sz w:val="24"/>
                                <w:szCs w:val="24"/>
                              </w:rPr>
                              <w:t xml:space="preserve">к Решению </w:t>
                            </w:r>
                            <w:proofErr w:type="gramStart"/>
                            <w:r w:rsidRPr="00C44114">
                              <w:rPr>
                                <w:sz w:val="24"/>
                                <w:szCs w:val="24"/>
                              </w:rPr>
                              <w:t>Думы</w:t>
                            </w:r>
                            <w:proofErr w:type="gramEnd"/>
                            <w:r w:rsidRPr="00C44114">
                              <w:rPr>
                                <w:sz w:val="24"/>
                                <w:szCs w:val="24"/>
                              </w:rPr>
                              <w:t xml:space="preserve"> ЗАТО Северск                                                                                                                    от__</w:t>
                            </w:r>
                            <w:r w:rsidR="0075183C" w:rsidRPr="0075183C">
                              <w:rPr>
                                <w:sz w:val="24"/>
                                <w:szCs w:val="24"/>
                                <w:u w:val="single"/>
                              </w:rPr>
                              <w:t>30.04.2026</w:t>
                            </w:r>
                            <w:r w:rsidRPr="00C44114">
                              <w:rPr>
                                <w:sz w:val="24"/>
                                <w:szCs w:val="24"/>
                              </w:rPr>
                              <w:t>____№__</w:t>
                            </w:r>
                            <w:r w:rsidR="0075183C" w:rsidRPr="0075183C">
                              <w:rPr>
                                <w:sz w:val="24"/>
                                <w:szCs w:val="24"/>
                                <w:u w:val="single"/>
                              </w:rPr>
                              <w:t>9/6</w:t>
                            </w:r>
                            <w:r w:rsidRPr="00C44114">
                              <w:rPr>
                                <w:sz w:val="24"/>
                                <w:szCs w:val="24"/>
                              </w:rPr>
                              <w:t>_____</w:t>
                            </w:r>
                          </w:p>
                          <w:p w14:paraId="742D8958" w14:textId="77777777" w:rsidR="00C44114" w:rsidRPr="00A44588" w:rsidRDefault="00C44114" w:rsidP="00C44114">
                            <w:pPr>
                              <w:spacing w:before="0"/>
                              <w:rPr>
                                <w:sz w:val="28"/>
                                <w:szCs w:val="28"/>
                              </w:rPr>
                            </w:pPr>
                          </w:p>
                          <w:p w14:paraId="11FAD99A" w14:textId="77777777" w:rsidR="00C44114" w:rsidRDefault="00C44114" w:rsidP="00C441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7F3086" id="Надпись 2" o:spid="_x0000_s1027" type="#_x0000_t202" style="position:absolute;margin-left:516.75pt;margin-top:-2pt;width:220.85pt;height:67.1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" strokecolor="white [3212]">
                <v:textbox>
                  <w:txbxContent>
                    <w:p w14:paraId="49442DD0" w14:textId="77777777" w:rsidR="00C44114" w:rsidRPr="00C44114" w:rsidRDefault="00C44114" w:rsidP="00C44114">
                      <w:pPr>
                        <w:spacing w:before="0"/>
                        <w:rPr>
                          <w:sz w:val="24"/>
                          <w:szCs w:val="24"/>
                        </w:rPr>
                      </w:pPr>
                      <w:r w:rsidRPr="00C44114">
                        <w:rPr>
                          <w:sz w:val="24"/>
                          <w:szCs w:val="24"/>
                        </w:rPr>
                        <w:t xml:space="preserve">Приложение </w:t>
                      </w:r>
                    </w:p>
                    <w:p w14:paraId="579E6FA2" w14:textId="5D9BDAAB" w:rsidR="00C44114" w:rsidRPr="00C44114" w:rsidRDefault="00C44114" w:rsidP="00C44114">
                      <w:pPr>
                        <w:spacing w:before="0"/>
                        <w:rPr>
                          <w:sz w:val="24"/>
                          <w:szCs w:val="24"/>
                        </w:rPr>
                      </w:pPr>
                      <w:r w:rsidRPr="00C44114">
                        <w:rPr>
                          <w:sz w:val="24"/>
                          <w:szCs w:val="24"/>
                        </w:rPr>
                        <w:t xml:space="preserve">к Решению </w:t>
                      </w:r>
                      <w:proofErr w:type="gramStart"/>
                      <w:r w:rsidRPr="00C44114">
                        <w:rPr>
                          <w:sz w:val="24"/>
                          <w:szCs w:val="24"/>
                        </w:rPr>
                        <w:t>Думы</w:t>
                      </w:r>
                      <w:proofErr w:type="gramEnd"/>
                      <w:r w:rsidRPr="00C44114">
                        <w:rPr>
                          <w:sz w:val="24"/>
                          <w:szCs w:val="24"/>
                        </w:rPr>
                        <w:t xml:space="preserve"> ЗАТО Северск                                                                                                                    от__</w:t>
                      </w:r>
                      <w:r w:rsidR="0075183C" w:rsidRPr="0075183C">
                        <w:rPr>
                          <w:sz w:val="24"/>
                          <w:szCs w:val="24"/>
                          <w:u w:val="single"/>
                        </w:rPr>
                        <w:t>30.04.2026</w:t>
                      </w:r>
                      <w:r w:rsidRPr="00C44114">
                        <w:rPr>
                          <w:sz w:val="24"/>
                          <w:szCs w:val="24"/>
                        </w:rPr>
                        <w:t>____№__</w:t>
                      </w:r>
                      <w:r w:rsidR="0075183C" w:rsidRPr="0075183C">
                        <w:rPr>
                          <w:sz w:val="24"/>
                          <w:szCs w:val="24"/>
                          <w:u w:val="single"/>
                        </w:rPr>
                        <w:t>9/6</w:t>
                      </w:r>
                      <w:r w:rsidRPr="00C44114">
                        <w:rPr>
                          <w:sz w:val="24"/>
                          <w:szCs w:val="24"/>
                        </w:rPr>
                        <w:t>_____</w:t>
                      </w:r>
                    </w:p>
                    <w:p w14:paraId="742D8958" w14:textId="77777777" w:rsidR="00C44114" w:rsidRPr="00A44588" w:rsidRDefault="00C44114" w:rsidP="00C44114">
                      <w:pPr>
                        <w:spacing w:before="0"/>
                        <w:rPr>
                          <w:sz w:val="28"/>
                          <w:szCs w:val="28"/>
                        </w:rPr>
                      </w:pPr>
                    </w:p>
                    <w:p w14:paraId="11FAD99A" w14:textId="77777777" w:rsidR="00C44114" w:rsidRDefault="00C44114" w:rsidP="00C44114"/>
                  </w:txbxContent>
                </v:textbox>
              </v:shape>
            </w:pict>
          </mc:Fallback>
        </mc:AlternateContent>
      </w:r>
    </w:p>
    <w:p w14:paraId="1ABBBF67" w14:textId="77777777" w:rsidR="00683DCF" w:rsidRDefault="00683DCF" w:rsidP="00683DCF">
      <w:pPr>
        <w:tabs>
          <w:tab w:val="left" w:pos="567"/>
        </w:tabs>
        <w:spacing w:before="0"/>
        <w:rPr>
          <w:rFonts w:ascii="Times New Roman" w:hAnsi="Times New Roman"/>
          <w:color w:val="000000"/>
          <w:sz w:val="24"/>
          <w:szCs w:val="24"/>
        </w:rPr>
      </w:pPr>
    </w:p>
    <w:p w14:paraId="2FAA987A" w14:textId="77777777" w:rsidR="00683DCF" w:rsidRDefault="00683DCF" w:rsidP="00683DCF">
      <w:pPr>
        <w:tabs>
          <w:tab w:val="left" w:pos="567"/>
        </w:tabs>
        <w:spacing w:before="0"/>
        <w:jc w:val="center"/>
        <w:rPr>
          <w:rFonts w:ascii="Times New Roman" w:hAnsi="Times New Roman"/>
          <w:sz w:val="24"/>
          <w:szCs w:val="24"/>
        </w:rPr>
      </w:pPr>
    </w:p>
    <w:p w14:paraId="6C4051C6" w14:textId="77777777" w:rsidR="00C44114" w:rsidRDefault="00C44114" w:rsidP="00683DCF">
      <w:pPr>
        <w:tabs>
          <w:tab w:val="left" w:pos="567"/>
        </w:tabs>
        <w:spacing w:before="0"/>
        <w:jc w:val="center"/>
        <w:rPr>
          <w:rFonts w:ascii="Times New Roman" w:hAnsi="Times New Roman"/>
          <w:sz w:val="24"/>
          <w:szCs w:val="24"/>
        </w:rPr>
      </w:pPr>
    </w:p>
    <w:p w14:paraId="7A8E1B14" w14:textId="77777777" w:rsidR="00C44114" w:rsidRDefault="00C44114" w:rsidP="00683DCF">
      <w:pPr>
        <w:tabs>
          <w:tab w:val="left" w:pos="567"/>
        </w:tabs>
        <w:spacing w:before="0"/>
        <w:jc w:val="center"/>
        <w:rPr>
          <w:rFonts w:ascii="Times New Roman" w:hAnsi="Times New Roman"/>
          <w:sz w:val="24"/>
          <w:szCs w:val="24"/>
        </w:rPr>
      </w:pPr>
      <w:bookmarkStart w:id="0" w:name="_GoBack"/>
      <w:bookmarkEnd w:id="0"/>
    </w:p>
    <w:p w14:paraId="38B1BBBD" w14:textId="77777777" w:rsidR="00C44114" w:rsidRDefault="00C44114" w:rsidP="00683DCF">
      <w:pPr>
        <w:tabs>
          <w:tab w:val="left" w:pos="567"/>
        </w:tabs>
        <w:spacing w:before="0"/>
        <w:jc w:val="center"/>
        <w:rPr>
          <w:rFonts w:ascii="Times New Roman" w:hAnsi="Times New Roman"/>
          <w:sz w:val="24"/>
          <w:szCs w:val="24"/>
        </w:rPr>
      </w:pPr>
    </w:p>
    <w:p w14:paraId="157C03AD" w14:textId="77777777" w:rsidR="00C44114" w:rsidRDefault="00C44114" w:rsidP="00683DCF">
      <w:pPr>
        <w:tabs>
          <w:tab w:val="left" w:pos="567"/>
        </w:tabs>
        <w:spacing w:before="0"/>
        <w:jc w:val="center"/>
        <w:rPr>
          <w:rFonts w:ascii="Times New Roman" w:hAnsi="Times New Roman"/>
          <w:sz w:val="24"/>
          <w:szCs w:val="24"/>
        </w:rPr>
      </w:pPr>
    </w:p>
    <w:p w14:paraId="3EA853CA" w14:textId="6DD3A017" w:rsidR="00683DCF" w:rsidRDefault="00683DCF" w:rsidP="00683DCF">
      <w:pPr>
        <w:tabs>
          <w:tab w:val="left" w:pos="567"/>
        </w:tabs>
        <w:spacing w:before="0"/>
        <w:jc w:val="center"/>
        <w:rPr>
          <w:rFonts w:ascii="Times New Roman" w:hAnsi="Times New Roman"/>
          <w:sz w:val="24"/>
          <w:szCs w:val="24"/>
        </w:rPr>
      </w:pPr>
      <w:r>
        <w:rPr>
          <w:rFonts w:ascii="Times New Roman" w:hAnsi="Times New Roman"/>
          <w:sz w:val="24"/>
          <w:szCs w:val="24"/>
        </w:rPr>
        <w:t>У</w:t>
      </w:r>
      <w:r w:rsidRPr="002D01FB">
        <w:rPr>
          <w:rFonts w:ascii="Times New Roman" w:hAnsi="Times New Roman"/>
          <w:sz w:val="24"/>
          <w:szCs w:val="24"/>
        </w:rPr>
        <w:t>СЛОВИ</w:t>
      </w:r>
      <w:r>
        <w:rPr>
          <w:rFonts w:ascii="Times New Roman" w:hAnsi="Times New Roman"/>
          <w:sz w:val="24"/>
          <w:szCs w:val="24"/>
        </w:rPr>
        <w:t>Я</w:t>
      </w:r>
      <w:r w:rsidRPr="002D01FB">
        <w:rPr>
          <w:rFonts w:ascii="Times New Roman" w:hAnsi="Times New Roman"/>
          <w:sz w:val="24"/>
          <w:szCs w:val="24"/>
        </w:rPr>
        <w:t xml:space="preserve"> </w:t>
      </w:r>
      <w:r w:rsidR="00C91281">
        <w:rPr>
          <w:rFonts w:ascii="Times New Roman" w:hAnsi="Times New Roman"/>
          <w:sz w:val="24"/>
          <w:szCs w:val="24"/>
        </w:rPr>
        <w:t xml:space="preserve">И СПОСОБ </w:t>
      </w:r>
      <w:r w:rsidRPr="002D01FB">
        <w:rPr>
          <w:rFonts w:ascii="Times New Roman" w:hAnsi="Times New Roman"/>
          <w:sz w:val="24"/>
          <w:szCs w:val="24"/>
        </w:rPr>
        <w:t>ПРИВАТИЗАЦИИ</w:t>
      </w:r>
    </w:p>
    <w:p w14:paraId="5AA3538F" w14:textId="77777777" w:rsidR="00683DCF" w:rsidRDefault="00683DCF" w:rsidP="00683DCF">
      <w:pPr>
        <w:tabs>
          <w:tab w:val="left" w:pos="567"/>
        </w:tabs>
        <w:spacing w:before="0"/>
        <w:jc w:val="center"/>
        <w:rPr>
          <w:rFonts w:ascii="Times New Roman" w:hAnsi="Times New Roman"/>
          <w:sz w:val="24"/>
          <w:szCs w:val="24"/>
        </w:rPr>
      </w:pPr>
      <w:r w:rsidRPr="006D1D17">
        <w:rPr>
          <w:rFonts w:ascii="Times New Roman" w:hAnsi="Times New Roman"/>
          <w:sz w:val="24"/>
          <w:szCs w:val="24"/>
        </w:rPr>
        <w:t>движимого имущества, находящегося в муниципальной собственности</w:t>
      </w:r>
    </w:p>
    <w:p w14:paraId="29038A37" w14:textId="77777777" w:rsidR="002F5E42" w:rsidRDefault="00683DCF" w:rsidP="00683DCF">
      <w:pPr>
        <w:spacing w:before="0"/>
        <w:jc w:val="center"/>
      </w:pPr>
      <w:r w:rsidRPr="006D1D17">
        <w:rPr>
          <w:rFonts w:ascii="Times New Roman" w:hAnsi="Times New Roman"/>
          <w:sz w:val="24"/>
          <w:szCs w:val="24"/>
        </w:rPr>
        <w:t xml:space="preserve">городского </w:t>
      </w:r>
      <w:proofErr w:type="gramStart"/>
      <w:r w:rsidRPr="006D1D17">
        <w:rPr>
          <w:rFonts w:ascii="Times New Roman" w:hAnsi="Times New Roman"/>
          <w:sz w:val="24"/>
          <w:szCs w:val="24"/>
        </w:rPr>
        <w:t>округа</w:t>
      </w:r>
      <w:proofErr w:type="gramEnd"/>
      <w:r w:rsidRPr="006D1D17">
        <w:rPr>
          <w:rFonts w:ascii="Times New Roman" w:hAnsi="Times New Roman"/>
          <w:sz w:val="24"/>
          <w:szCs w:val="24"/>
        </w:rPr>
        <w:t xml:space="preserve"> ЗАТО Северск</w:t>
      </w:r>
      <w:r>
        <w:t xml:space="preserve"> </w:t>
      </w:r>
      <w:r>
        <w:rPr>
          <w:rFonts w:ascii="Times New Roman" w:hAnsi="Times New Roman"/>
          <w:sz w:val="24"/>
          <w:szCs w:val="24"/>
        </w:rPr>
        <w:t>Томской области</w:t>
      </w:r>
    </w:p>
    <w:tbl>
      <w:tblPr>
        <w:tblStyle w:val="ac"/>
        <w:tblpPr w:leftFromText="180" w:rightFromText="180" w:vertAnchor="text" w:horzAnchor="margin" w:tblpX="243" w:tblpY="264"/>
        <w:tblW w:w="14850" w:type="dxa"/>
        <w:tblLayout w:type="fixed"/>
        <w:tblLook w:val="04A0" w:firstRow="1" w:lastRow="0" w:firstColumn="1" w:lastColumn="0" w:noHBand="0" w:noVBand="1"/>
      </w:tblPr>
      <w:tblGrid>
        <w:gridCol w:w="541"/>
        <w:gridCol w:w="2544"/>
        <w:gridCol w:w="4536"/>
        <w:gridCol w:w="3119"/>
        <w:gridCol w:w="1984"/>
        <w:gridCol w:w="2126"/>
      </w:tblGrid>
      <w:tr w:rsidR="00C91281" w:rsidRPr="008058D9" w14:paraId="40D7BD6E" w14:textId="083BB500" w:rsidTr="001D3C8E">
        <w:tc>
          <w:tcPr>
            <w:tcW w:w="541" w:type="dxa"/>
          </w:tcPr>
          <w:p w14:paraId="07DA31CE" w14:textId="77777777" w:rsidR="00C91281" w:rsidRPr="00C055F6" w:rsidRDefault="00C91281" w:rsidP="00C055F6">
            <w:pPr>
              <w:tabs>
                <w:tab w:val="left" w:pos="567"/>
              </w:tabs>
              <w:spacing w:before="0"/>
              <w:jc w:val="center"/>
              <w:rPr>
                <w:rFonts w:ascii="Times New Roman" w:hAnsi="Times New Roman"/>
                <w:sz w:val="24"/>
                <w:szCs w:val="24"/>
              </w:rPr>
            </w:pPr>
            <w:r w:rsidRPr="00C055F6">
              <w:rPr>
                <w:rFonts w:ascii="Times New Roman" w:hAnsi="Times New Roman"/>
                <w:sz w:val="24"/>
                <w:szCs w:val="24"/>
              </w:rPr>
              <w:t>№ п/п</w:t>
            </w:r>
          </w:p>
        </w:tc>
        <w:tc>
          <w:tcPr>
            <w:tcW w:w="2544" w:type="dxa"/>
          </w:tcPr>
          <w:p w14:paraId="58B56CCC" w14:textId="77777777" w:rsidR="00C91281" w:rsidRPr="00C055F6" w:rsidRDefault="00C91281" w:rsidP="00C055F6">
            <w:pPr>
              <w:tabs>
                <w:tab w:val="left" w:pos="567"/>
              </w:tabs>
              <w:spacing w:before="0"/>
              <w:jc w:val="center"/>
              <w:rPr>
                <w:rFonts w:ascii="Times New Roman" w:hAnsi="Times New Roman"/>
                <w:sz w:val="24"/>
                <w:szCs w:val="24"/>
              </w:rPr>
            </w:pPr>
            <w:r w:rsidRPr="00C055F6">
              <w:rPr>
                <w:rFonts w:ascii="Times New Roman" w:hAnsi="Times New Roman"/>
                <w:sz w:val="24"/>
                <w:szCs w:val="24"/>
              </w:rPr>
              <w:t>Наименование имущества, марка, модель (тип)</w:t>
            </w:r>
          </w:p>
        </w:tc>
        <w:tc>
          <w:tcPr>
            <w:tcW w:w="4536" w:type="dxa"/>
          </w:tcPr>
          <w:p w14:paraId="431BBA75" w14:textId="77777777" w:rsidR="00C91281" w:rsidRPr="00C055F6" w:rsidRDefault="00C91281" w:rsidP="00C055F6">
            <w:pPr>
              <w:tabs>
                <w:tab w:val="left" w:pos="567"/>
              </w:tabs>
              <w:spacing w:before="0"/>
              <w:jc w:val="center"/>
              <w:rPr>
                <w:rFonts w:ascii="Times New Roman" w:hAnsi="Times New Roman"/>
                <w:sz w:val="24"/>
                <w:szCs w:val="24"/>
              </w:rPr>
            </w:pPr>
            <w:r w:rsidRPr="00C055F6">
              <w:rPr>
                <w:rFonts w:ascii="Times New Roman" w:hAnsi="Times New Roman"/>
                <w:sz w:val="24"/>
                <w:szCs w:val="24"/>
              </w:rPr>
              <w:t>Идентификационный номер, год выпуска</w:t>
            </w:r>
          </w:p>
        </w:tc>
        <w:tc>
          <w:tcPr>
            <w:tcW w:w="3119" w:type="dxa"/>
          </w:tcPr>
          <w:p w14:paraId="15937710" w14:textId="119EB21A" w:rsidR="00C91281" w:rsidRPr="00C055F6" w:rsidRDefault="00C91281" w:rsidP="00C055F6">
            <w:pPr>
              <w:tabs>
                <w:tab w:val="left" w:pos="567"/>
              </w:tabs>
              <w:spacing w:before="0"/>
              <w:jc w:val="center"/>
              <w:rPr>
                <w:rFonts w:ascii="Times New Roman" w:hAnsi="Times New Roman"/>
                <w:sz w:val="24"/>
                <w:szCs w:val="24"/>
              </w:rPr>
            </w:pPr>
            <w:r>
              <w:rPr>
                <w:rFonts w:ascii="Times New Roman" w:hAnsi="Times New Roman"/>
                <w:sz w:val="24"/>
                <w:szCs w:val="24"/>
              </w:rPr>
              <w:t>Способ приватизации муниципального имущества</w:t>
            </w:r>
          </w:p>
        </w:tc>
        <w:tc>
          <w:tcPr>
            <w:tcW w:w="1984" w:type="dxa"/>
          </w:tcPr>
          <w:p w14:paraId="19CCE702" w14:textId="48E508E8" w:rsidR="00C91281" w:rsidRPr="00C055F6" w:rsidRDefault="00C91281" w:rsidP="00C055F6">
            <w:pPr>
              <w:tabs>
                <w:tab w:val="left" w:pos="567"/>
              </w:tabs>
              <w:spacing w:before="0"/>
              <w:jc w:val="center"/>
              <w:rPr>
                <w:rFonts w:ascii="Times New Roman" w:hAnsi="Times New Roman"/>
                <w:sz w:val="24"/>
                <w:szCs w:val="24"/>
              </w:rPr>
            </w:pPr>
            <w:r w:rsidRPr="00C055F6">
              <w:rPr>
                <w:rFonts w:ascii="Times New Roman" w:hAnsi="Times New Roman"/>
                <w:sz w:val="24"/>
                <w:szCs w:val="24"/>
              </w:rPr>
              <w:t>Цена первоначального предложения с учетом НДС</w:t>
            </w:r>
            <w:r>
              <w:rPr>
                <w:rFonts w:ascii="Times New Roman" w:hAnsi="Times New Roman"/>
                <w:sz w:val="24"/>
                <w:szCs w:val="24"/>
              </w:rPr>
              <w:t>, руб.</w:t>
            </w:r>
          </w:p>
        </w:tc>
        <w:tc>
          <w:tcPr>
            <w:tcW w:w="2126" w:type="dxa"/>
          </w:tcPr>
          <w:p w14:paraId="64C6FCA9" w14:textId="38E30E9C" w:rsidR="00C91281" w:rsidRPr="00C055F6" w:rsidRDefault="00C91281" w:rsidP="00C91281">
            <w:pPr>
              <w:tabs>
                <w:tab w:val="left" w:pos="567"/>
              </w:tabs>
              <w:spacing w:before="0"/>
              <w:ind w:left="-57" w:right="-57"/>
              <w:jc w:val="center"/>
              <w:rPr>
                <w:rFonts w:ascii="Times New Roman" w:hAnsi="Times New Roman"/>
                <w:sz w:val="24"/>
                <w:szCs w:val="24"/>
              </w:rPr>
            </w:pPr>
            <w:r w:rsidRPr="00C055F6">
              <w:rPr>
                <w:rFonts w:ascii="Times New Roman" w:hAnsi="Times New Roman"/>
                <w:sz w:val="24"/>
                <w:szCs w:val="24"/>
              </w:rPr>
              <w:t xml:space="preserve">Минимальная цена </w:t>
            </w:r>
            <w:r>
              <w:rPr>
                <w:rFonts w:ascii="Times New Roman" w:hAnsi="Times New Roman"/>
                <w:sz w:val="24"/>
                <w:szCs w:val="24"/>
              </w:rPr>
              <w:t>предложения</w:t>
            </w:r>
            <w:r w:rsidRPr="00C055F6">
              <w:rPr>
                <w:rFonts w:ascii="Times New Roman" w:hAnsi="Times New Roman"/>
                <w:sz w:val="24"/>
                <w:szCs w:val="24"/>
              </w:rPr>
              <w:br/>
              <w:t xml:space="preserve"> с учетом НДС</w:t>
            </w:r>
            <w:r>
              <w:rPr>
                <w:rFonts w:ascii="Times New Roman" w:hAnsi="Times New Roman"/>
                <w:sz w:val="24"/>
                <w:szCs w:val="24"/>
              </w:rPr>
              <w:t>, руб.</w:t>
            </w:r>
          </w:p>
        </w:tc>
      </w:tr>
      <w:tr w:rsidR="00C91281" w:rsidRPr="008058D9" w14:paraId="3DB781C9" w14:textId="59BDCE75" w:rsidTr="001D3C8E">
        <w:tc>
          <w:tcPr>
            <w:tcW w:w="541" w:type="dxa"/>
          </w:tcPr>
          <w:p w14:paraId="21AAB375" w14:textId="0E62FA73" w:rsidR="00C91281" w:rsidRPr="00C055F6" w:rsidRDefault="00C91281" w:rsidP="00C91281">
            <w:pPr>
              <w:tabs>
                <w:tab w:val="left" w:pos="567"/>
              </w:tabs>
              <w:spacing w:before="0"/>
              <w:jc w:val="center"/>
              <w:rPr>
                <w:rFonts w:ascii="Times New Roman" w:hAnsi="Times New Roman"/>
                <w:sz w:val="24"/>
                <w:szCs w:val="24"/>
              </w:rPr>
            </w:pPr>
            <w:r>
              <w:rPr>
                <w:rFonts w:ascii="Times New Roman" w:hAnsi="Times New Roman"/>
                <w:sz w:val="24"/>
                <w:szCs w:val="24"/>
              </w:rPr>
              <w:t>1</w:t>
            </w:r>
          </w:p>
        </w:tc>
        <w:tc>
          <w:tcPr>
            <w:tcW w:w="2544" w:type="dxa"/>
            <w:tcBorders>
              <w:top w:val="single" w:sz="4" w:space="0" w:color="auto"/>
              <w:left w:val="single" w:sz="4" w:space="0" w:color="auto"/>
              <w:bottom w:val="single" w:sz="4" w:space="0" w:color="auto"/>
              <w:right w:val="single" w:sz="4" w:space="0" w:color="auto"/>
            </w:tcBorders>
            <w:shd w:val="clear" w:color="auto" w:fill="auto"/>
          </w:tcPr>
          <w:p w14:paraId="2CB35616" w14:textId="77777777" w:rsidR="00C91281" w:rsidRPr="00C055F6" w:rsidRDefault="00C91281" w:rsidP="00C91281">
            <w:pPr>
              <w:pStyle w:val="2"/>
              <w:spacing w:after="0" w:line="240" w:lineRule="auto"/>
              <w:rPr>
                <w:sz w:val="24"/>
                <w:szCs w:val="24"/>
              </w:rPr>
            </w:pPr>
            <w:r w:rsidRPr="00C055F6">
              <w:rPr>
                <w:sz w:val="24"/>
                <w:szCs w:val="24"/>
              </w:rPr>
              <w:t>Прицеп 2ПТС4-887Б</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6FA67E0" w14:textId="77777777" w:rsidR="00C91281" w:rsidRPr="00C055F6" w:rsidRDefault="00C91281" w:rsidP="00C91281">
            <w:pPr>
              <w:pStyle w:val="2"/>
              <w:spacing w:after="0" w:line="240" w:lineRule="auto"/>
              <w:rPr>
                <w:sz w:val="24"/>
                <w:szCs w:val="24"/>
              </w:rPr>
            </w:pPr>
            <w:r w:rsidRPr="00C055F6">
              <w:rPr>
                <w:sz w:val="24"/>
                <w:szCs w:val="24"/>
              </w:rPr>
              <w:t>Заводской № машины (рамы) 0006Ж, регистрационный знак 7291ТМ70, цвет зеленый, год выпуска 1985</w:t>
            </w:r>
          </w:p>
        </w:tc>
        <w:tc>
          <w:tcPr>
            <w:tcW w:w="3119" w:type="dxa"/>
          </w:tcPr>
          <w:p w14:paraId="1FD22DD7" w14:textId="778F6D90" w:rsidR="00C91281" w:rsidRPr="00C055F6" w:rsidRDefault="001D3C8E" w:rsidP="005259AE">
            <w:pPr>
              <w:tabs>
                <w:tab w:val="left" w:pos="567"/>
              </w:tabs>
              <w:spacing w:before="0"/>
              <w:rPr>
                <w:rFonts w:ascii="Times New Roman" w:hAnsi="Times New Roman"/>
                <w:sz w:val="24"/>
                <w:szCs w:val="24"/>
              </w:rPr>
            </w:pPr>
            <w:r>
              <w:rPr>
                <w:rFonts w:ascii="Times New Roman" w:hAnsi="Times New Roman"/>
                <w:sz w:val="24"/>
                <w:szCs w:val="24"/>
              </w:rPr>
              <w:t xml:space="preserve">Продажа </w:t>
            </w:r>
            <w:r w:rsidRPr="00535BA8">
              <w:rPr>
                <w:rFonts w:ascii="Times New Roman" w:hAnsi="Times New Roman"/>
                <w:sz w:val="24"/>
                <w:szCs w:val="24"/>
              </w:rPr>
              <w:t>посредством публичного предложения</w:t>
            </w:r>
            <w:r>
              <w:rPr>
                <w:rFonts w:ascii="Times New Roman" w:hAnsi="Times New Roman"/>
                <w:sz w:val="24"/>
                <w:szCs w:val="24"/>
              </w:rPr>
              <w:t xml:space="preserve"> </w:t>
            </w:r>
            <w:r w:rsidRPr="00535BA8">
              <w:rPr>
                <w:rFonts w:ascii="Times New Roman" w:hAnsi="Times New Roman"/>
                <w:sz w:val="24"/>
                <w:szCs w:val="24"/>
              </w:rPr>
              <w:t>в электронной форме</w:t>
            </w:r>
          </w:p>
        </w:tc>
        <w:tc>
          <w:tcPr>
            <w:tcW w:w="1984" w:type="dxa"/>
          </w:tcPr>
          <w:p w14:paraId="7F6FED10" w14:textId="6B791972" w:rsidR="00C91281" w:rsidRPr="00C055F6" w:rsidRDefault="00C91281" w:rsidP="00816303">
            <w:pPr>
              <w:tabs>
                <w:tab w:val="left" w:pos="567"/>
              </w:tabs>
              <w:spacing w:before="0"/>
              <w:jc w:val="right"/>
              <w:rPr>
                <w:rFonts w:ascii="Times New Roman" w:hAnsi="Times New Roman"/>
                <w:sz w:val="24"/>
                <w:szCs w:val="24"/>
              </w:rPr>
            </w:pPr>
            <w:r w:rsidRPr="00C055F6">
              <w:rPr>
                <w:rFonts w:ascii="Times New Roman" w:hAnsi="Times New Roman"/>
                <w:sz w:val="24"/>
                <w:szCs w:val="24"/>
              </w:rPr>
              <w:t>80 100,00</w:t>
            </w:r>
          </w:p>
        </w:tc>
        <w:tc>
          <w:tcPr>
            <w:tcW w:w="2126" w:type="dxa"/>
          </w:tcPr>
          <w:p w14:paraId="03E68636" w14:textId="05F0F422" w:rsidR="00C91281" w:rsidRPr="008E3169" w:rsidRDefault="00C91281" w:rsidP="00816303">
            <w:pPr>
              <w:tabs>
                <w:tab w:val="left" w:pos="567"/>
              </w:tabs>
              <w:spacing w:before="0"/>
              <w:jc w:val="right"/>
              <w:rPr>
                <w:rFonts w:ascii="Times New Roman" w:hAnsi="Times New Roman"/>
                <w:sz w:val="24"/>
                <w:szCs w:val="24"/>
              </w:rPr>
            </w:pPr>
            <w:r w:rsidRPr="008E3169">
              <w:rPr>
                <w:rFonts w:ascii="Times New Roman" w:hAnsi="Times New Roman"/>
                <w:sz w:val="24"/>
                <w:szCs w:val="24"/>
              </w:rPr>
              <w:t>40 050,00</w:t>
            </w:r>
          </w:p>
        </w:tc>
      </w:tr>
      <w:tr w:rsidR="001D3C8E" w:rsidRPr="008058D9" w14:paraId="14006D82" w14:textId="57D5B2D9" w:rsidTr="001D3C8E">
        <w:tc>
          <w:tcPr>
            <w:tcW w:w="541" w:type="dxa"/>
          </w:tcPr>
          <w:p w14:paraId="43FAD064" w14:textId="062ECE38" w:rsidR="001D3C8E" w:rsidRPr="00C055F6" w:rsidRDefault="001D3C8E" w:rsidP="00C91281">
            <w:pPr>
              <w:tabs>
                <w:tab w:val="left" w:pos="567"/>
              </w:tabs>
              <w:spacing w:before="0"/>
              <w:jc w:val="center"/>
              <w:rPr>
                <w:rFonts w:ascii="Times New Roman" w:hAnsi="Times New Roman"/>
                <w:sz w:val="24"/>
                <w:szCs w:val="24"/>
              </w:rPr>
            </w:pPr>
            <w:r>
              <w:rPr>
                <w:rFonts w:ascii="Times New Roman" w:hAnsi="Times New Roman"/>
                <w:sz w:val="24"/>
                <w:szCs w:val="24"/>
              </w:rPr>
              <w:t>2</w:t>
            </w:r>
          </w:p>
        </w:tc>
        <w:tc>
          <w:tcPr>
            <w:tcW w:w="2544" w:type="dxa"/>
            <w:tcBorders>
              <w:top w:val="single" w:sz="4" w:space="0" w:color="auto"/>
              <w:left w:val="single" w:sz="4" w:space="0" w:color="auto"/>
              <w:bottom w:val="single" w:sz="4" w:space="0" w:color="auto"/>
              <w:right w:val="single" w:sz="4" w:space="0" w:color="auto"/>
            </w:tcBorders>
            <w:shd w:val="clear" w:color="auto" w:fill="auto"/>
          </w:tcPr>
          <w:p w14:paraId="0819540A" w14:textId="77777777" w:rsidR="001D3C8E" w:rsidRPr="00C055F6" w:rsidRDefault="001D3C8E" w:rsidP="00C91281">
            <w:pPr>
              <w:pStyle w:val="2"/>
              <w:spacing w:after="0" w:line="240" w:lineRule="auto"/>
              <w:rPr>
                <w:sz w:val="24"/>
                <w:szCs w:val="24"/>
              </w:rPr>
            </w:pPr>
            <w:r w:rsidRPr="00C055F6">
              <w:rPr>
                <w:sz w:val="24"/>
                <w:szCs w:val="24"/>
              </w:rPr>
              <w:t>Прицеп тракторный самосвальный 2ПТС-4 мод. 887Б</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4EB9B097" w14:textId="77777777" w:rsidR="001D3C8E" w:rsidRPr="00C055F6" w:rsidRDefault="001D3C8E" w:rsidP="00C91281">
            <w:pPr>
              <w:pStyle w:val="2"/>
              <w:spacing w:after="0" w:line="240" w:lineRule="auto"/>
              <w:rPr>
                <w:sz w:val="24"/>
                <w:szCs w:val="24"/>
              </w:rPr>
            </w:pPr>
            <w:r w:rsidRPr="00C055F6">
              <w:rPr>
                <w:sz w:val="24"/>
                <w:szCs w:val="24"/>
              </w:rPr>
              <w:t>Заводской № машины (рамы) 466, регистрационный знак 7293ТМ70, год выпуска 2004, цвет синий</w:t>
            </w:r>
          </w:p>
        </w:tc>
        <w:tc>
          <w:tcPr>
            <w:tcW w:w="3119" w:type="dxa"/>
          </w:tcPr>
          <w:p w14:paraId="630A31F7" w14:textId="23EA59FC" w:rsidR="001D3C8E" w:rsidRPr="00C055F6" w:rsidRDefault="001D3C8E" w:rsidP="005259AE">
            <w:pPr>
              <w:tabs>
                <w:tab w:val="left" w:pos="567"/>
              </w:tabs>
              <w:spacing w:before="0"/>
              <w:rPr>
                <w:rFonts w:ascii="Times New Roman" w:hAnsi="Times New Roman"/>
                <w:sz w:val="24"/>
                <w:szCs w:val="24"/>
              </w:rPr>
            </w:pPr>
            <w:r w:rsidRPr="007455F3">
              <w:rPr>
                <w:rFonts w:ascii="Times New Roman" w:hAnsi="Times New Roman"/>
                <w:sz w:val="24"/>
                <w:szCs w:val="24"/>
              </w:rPr>
              <w:t>Продажа посредством публичного предложения в электронной форме</w:t>
            </w:r>
          </w:p>
        </w:tc>
        <w:tc>
          <w:tcPr>
            <w:tcW w:w="1984" w:type="dxa"/>
          </w:tcPr>
          <w:p w14:paraId="44B86A18" w14:textId="5D355BA8" w:rsidR="001D3C8E" w:rsidRPr="00C055F6" w:rsidRDefault="001D3C8E" w:rsidP="00816303">
            <w:pPr>
              <w:tabs>
                <w:tab w:val="left" w:pos="567"/>
              </w:tabs>
              <w:spacing w:before="0"/>
              <w:jc w:val="right"/>
              <w:rPr>
                <w:rFonts w:ascii="Times New Roman" w:hAnsi="Times New Roman"/>
                <w:sz w:val="24"/>
                <w:szCs w:val="24"/>
              </w:rPr>
            </w:pPr>
            <w:r w:rsidRPr="00C055F6">
              <w:rPr>
                <w:rFonts w:ascii="Times New Roman" w:hAnsi="Times New Roman"/>
                <w:sz w:val="24"/>
                <w:szCs w:val="24"/>
              </w:rPr>
              <w:t>84 500,00</w:t>
            </w:r>
          </w:p>
        </w:tc>
        <w:tc>
          <w:tcPr>
            <w:tcW w:w="2126" w:type="dxa"/>
          </w:tcPr>
          <w:p w14:paraId="71CB015E" w14:textId="07D269B0" w:rsidR="001D3C8E" w:rsidRPr="008E3169" w:rsidRDefault="001D3C8E" w:rsidP="00816303">
            <w:pPr>
              <w:tabs>
                <w:tab w:val="left" w:pos="567"/>
              </w:tabs>
              <w:spacing w:before="0"/>
              <w:jc w:val="right"/>
              <w:rPr>
                <w:rFonts w:ascii="Times New Roman" w:hAnsi="Times New Roman"/>
                <w:sz w:val="24"/>
                <w:szCs w:val="24"/>
              </w:rPr>
            </w:pPr>
            <w:r w:rsidRPr="008E3169">
              <w:rPr>
                <w:rFonts w:ascii="Times New Roman" w:hAnsi="Times New Roman"/>
                <w:sz w:val="24"/>
                <w:szCs w:val="24"/>
              </w:rPr>
              <w:t>42 250,00</w:t>
            </w:r>
          </w:p>
        </w:tc>
      </w:tr>
      <w:tr w:rsidR="001D3C8E" w:rsidRPr="008058D9" w14:paraId="54E079F1" w14:textId="58E97A8A" w:rsidTr="001D3C8E">
        <w:tc>
          <w:tcPr>
            <w:tcW w:w="541" w:type="dxa"/>
            <w:tcBorders>
              <w:bottom w:val="single" w:sz="4" w:space="0" w:color="auto"/>
            </w:tcBorders>
          </w:tcPr>
          <w:p w14:paraId="6F75DF87" w14:textId="4CA9F5E9" w:rsidR="001D3C8E" w:rsidRPr="00C055F6" w:rsidRDefault="001D3C8E" w:rsidP="00C91281">
            <w:pPr>
              <w:tabs>
                <w:tab w:val="left" w:pos="567"/>
              </w:tabs>
              <w:spacing w:before="0"/>
              <w:jc w:val="center"/>
              <w:rPr>
                <w:rFonts w:ascii="Times New Roman" w:hAnsi="Times New Roman"/>
                <w:sz w:val="24"/>
                <w:szCs w:val="24"/>
              </w:rPr>
            </w:pPr>
            <w:r>
              <w:rPr>
                <w:rFonts w:ascii="Times New Roman" w:hAnsi="Times New Roman"/>
                <w:sz w:val="24"/>
                <w:szCs w:val="24"/>
              </w:rPr>
              <w:t>3</w:t>
            </w:r>
          </w:p>
        </w:tc>
        <w:tc>
          <w:tcPr>
            <w:tcW w:w="2544" w:type="dxa"/>
            <w:tcBorders>
              <w:top w:val="single" w:sz="4" w:space="0" w:color="auto"/>
              <w:left w:val="single" w:sz="4" w:space="0" w:color="auto"/>
              <w:bottom w:val="single" w:sz="4" w:space="0" w:color="auto"/>
              <w:right w:val="single" w:sz="4" w:space="0" w:color="auto"/>
            </w:tcBorders>
            <w:shd w:val="clear" w:color="auto" w:fill="auto"/>
          </w:tcPr>
          <w:p w14:paraId="180D2CF1" w14:textId="77777777" w:rsidR="001D3C8E" w:rsidRPr="00C055F6" w:rsidRDefault="001D3C8E" w:rsidP="00C91281">
            <w:pPr>
              <w:pStyle w:val="2"/>
              <w:spacing w:after="0" w:line="240" w:lineRule="auto"/>
              <w:rPr>
                <w:sz w:val="24"/>
                <w:szCs w:val="24"/>
              </w:rPr>
            </w:pPr>
            <w:r w:rsidRPr="00C055F6">
              <w:rPr>
                <w:sz w:val="24"/>
                <w:szCs w:val="24"/>
              </w:rPr>
              <w:t>Прицеп 2ПТС4М- 785А</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29A66299" w14:textId="65D83DAF" w:rsidR="001D3C8E" w:rsidRPr="00C055F6" w:rsidRDefault="001D3C8E" w:rsidP="00C91281">
            <w:pPr>
              <w:pStyle w:val="2"/>
              <w:spacing w:after="0" w:line="240" w:lineRule="auto"/>
              <w:rPr>
                <w:sz w:val="24"/>
                <w:szCs w:val="24"/>
              </w:rPr>
            </w:pPr>
            <w:r w:rsidRPr="00C055F6">
              <w:rPr>
                <w:sz w:val="24"/>
                <w:szCs w:val="24"/>
              </w:rPr>
              <w:t>Заводской № машины (рамы) 226836, регистрационный знак 9441ТМ70,</w:t>
            </w:r>
            <w:r>
              <w:rPr>
                <w:sz w:val="24"/>
                <w:szCs w:val="24"/>
              </w:rPr>
              <w:t xml:space="preserve"> </w:t>
            </w:r>
            <w:r w:rsidRPr="00C055F6">
              <w:rPr>
                <w:sz w:val="24"/>
                <w:szCs w:val="24"/>
              </w:rPr>
              <w:t xml:space="preserve">год выпуска 1985, цвет зеленый </w:t>
            </w:r>
          </w:p>
        </w:tc>
        <w:tc>
          <w:tcPr>
            <w:tcW w:w="3119" w:type="dxa"/>
            <w:tcBorders>
              <w:bottom w:val="single" w:sz="4" w:space="0" w:color="auto"/>
            </w:tcBorders>
          </w:tcPr>
          <w:p w14:paraId="406B78F6" w14:textId="1C3CC041" w:rsidR="001D3C8E" w:rsidRPr="00C055F6" w:rsidRDefault="001D3C8E" w:rsidP="005259AE">
            <w:pPr>
              <w:tabs>
                <w:tab w:val="left" w:pos="567"/>
              </w:tabs>
              <w:spacing w:before="0"/>
              <w:rPr>
                <w:rFonts w:ascii="Times New Roman" w:hAnsi="Times New Roman"/>
                <w:sz w:val="24"/>
                <w:szCs w:val="24"/>
              </w:rPr>
            </w:pPr>
            <w:r w:rsidRPr="007455F3">
              <w:rPr>
                <w:rFonts w:ascii="Times New Roman" w:hAnsi="Times New Roman"/>
                <w:sz w:val="24"/>
                <w:szCs w:val="24"/>
              </w:rPr>
              <w:t>Продажа посредством публичного предложения в электронной форме</w:t>
            </w:r>
          </w:p>
        </w:tc>
        <w:tc>
          <w:tcPr>
            <w:tcW w:w="1984" w:type="dxa"/>
            <w:tcBorders>
              <w:bottom w:val="single" w:sz="4" w:space="0" w:color="auto"/>
            </w:tcBorders>
          </w:tcPr>
          <w:p w14:paraId="6F214BFD" w14:textId="192BCD30" w:rsidR="001D3C8E" w:rsidRPr="00C055F6" w:rsidRDefault="001D3C8E" w:rsidP="00816303">
            <w:pPr>
              <w:tabs>
                <w:tab w:val="left" w:pos="567"/>
              </w:tabs>
              <w:spacing w:before="0"/>
              <w:jc w:val="right"/>
              <w:rPr>
                <w:rFonts w:ascii="Times New Roman" w:hAnsi="Times New Roman"/>
                <w:sz w:val="24"/>
                <w:szCs w:val="24"/>
              </w:rPr>
            </w:pPr>
            <w:r w:rsidRPr="00C055F6">
              <w:rPr>
                <w:rFonts w:ascii="Times New Roman" w:hAnsi="Times New Roman"/>
                <w:sz w:val="24"/>
                <w:szCs w:val="24"/>
              </w:rPr>
              <w:t>51 300,00</w:t>
            </w:r>
          </w:p>
        </w:tc>
        <w:tc>
          <w:tcPr>
            <w:tcW w:w="2126" w:type="dxa"/>
            <w:tcBorders>
              <w:bottom w:val="single" w:sz="4" w:space="0" w:color="auto"/>
            </w:tcBorders>
          </w:tcPr>
          <w:p w14:paraId="6B6D22E4" w14:textId="2E2D344B" w:rsidR="001D3C8E" w:rsidRPr="008E3169" w:rsidRDefault="001D3C8E" w:rsidP="00816303">
            <w:pPr>
              <w:tabs>
                <w:tab w:val="left" w:pos="567"/>
              </w:tabs>
              <w:spacing w:before="0"/>
              <w:jc w:val="right"/>
              <w:rPr>
                <w:rFonts w:ascii="Times New Roman" w:hAnsi="Times New Roman"/>
                <w:sz w:val="24"/>
                <w:szCs w:val="24"/>
              </w:rPr>
            </w:pPr>
            <w:r w:rsidRPr="008E3169">
              <w:rPr>
                <w:rFonts w:ascii="Times New Roman" w:hAnsi="Times New Roman"/>
                <w:sz w:val="24"/>
                <w:szCs w:val="24"/>
              </w:rPr>
              <w:t>26 650,00</w:t>
            </w:r>
          </w:p>
        </w:tc>
      </w:tr>
      <w:tr w:rsidR="001D3C8E" w:rsidRPr="008058D9" w14:paraId="2CA5C11E" w14:textId="6E6F8FF7" w:rsidTr="001D3C8E">
        <w:tc>
          <w:tcPr>
            <w:tcW w:w="541" w:type="dxa"/>
            <w:tcBorders>
              <w:top w:val="single" w:sz="4" w:space="0" w:color="auto"/>
              <w:bottom w:val="single" w:sz="4" w:space="0" w:color="auto"/>
            </w:tcBorders>
          </w:tcPr>
          <w:p w14:paraId="42B2E8CB" w14:textId="2F4BD4FF" w:rsidR="001D3C8E" w:rsidRPr="00C055F6" w:rsidRDefault="001D3C8E" w:rsidP="00C91281">
            <w:pPr>
              <w:tabs>
                <w:tab w:val="left" w:pos="567"/>
              </w:tabs>
              <w:spacing w:before="0"/>
              <w:jc w:val="center"/>
              <w:rPr>
                <w:rFonts w:ascii="Times New Roman" w:hAnsi="Times New Roman"/>
                <w:sz w:val="24"/>
                <w:szCs w:val="24"/>
              </w:rPr>
            </w:pPr>
            <w:r>
              <w:rPr>
                <w:rFonts w:ascii="Times New Roman" w:hAnsi="Times New Roman"/>
                <w:sz w:val="24"/>
                <w:szCs w:val="24"/>
              </w:rPr>
              <w:t>4</w:t>
            </w:r>
          </w:p>
        </w:tc>
        <w:tc>
          <w:tcPr>
            <w:tcW w:w="2544" w:type="dxa"/>
            <w:tcBorders>
              <w:top w:val="single" w:sz="4" w:space="0" w:color="auto"/>
              <w:left w:val="nil"/>
              <w:bottom w:val="single" w:sz="4" w:space="0" w:color="auto"/>
              <w:right w:val="single" w:sz="4" w:space="0" w:color="auto"/>
            </w:tcBorders>
            <w:shd w:val="clear" w:color="auto" w:fill="auto"/>
          </w:tcPr>
          <w:p w14:paraId="64999035" w14:textId="77777777" w:rsidR="001D3C8E" w:rsidRPr="00C055F6" w:rsidRDefault="001D3C8E" w:rsidP="00C91281">
            <w:pPr>
              <w:spacing w:before="0"/>
              <w:rPr>
                <w:color w:val="000000"/>
                <w:sz w:val="24"/>
                <w:szCs w:val="24"/>
              </w:rPr>
            </w:pPr>
            <w:r w:rsidRPr="00C055F6">
              <w:rPr>
                <w:color w:val="000000"/>
                <w:sz w:val="24"/>
                <w:szCs w:val="24"/>
              </w:rPr>
              <w:t>Трактор Т-25А</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5476EFD2" w14:textId="0A89615A" w:rsidR="001D3C8E" w:rsidRPr="00C055F6" w:rsidRDefault="001D3C8E" w:rsidP="00C91281">
            <w:pPr>
              <w:pStyle w:val="2"/>
              <w:spacing w:after="0" w:line="240" w:lineRule="auto"/>
              <w:rPr>
                <w:sz w:val="24"/>
                <w:szCs w:val="24"/>
              </w:rPr>
            </w:pPr>
            <w:r w:rsidRPr="00C055F6">
              <w:rPr>
                <w:sz w:val="24"/>
                <w:szCs w:val="24"/>
              </w:rPr>
              <w:t>Заводской № машины (рамы) 576895, двигатель № 1281327, коробка передач  № 579185, регистрационный знак 7290ТМ70, цвет красный, год выпуска 1990</w:t>
            </w:r>
          </w:p>
        </w:tc>
        <w:tc>
          <w:tcPr>
            <w:tcW w:w="3119" w:type="dxa"/>
            <w:tcBorders>
              <w:top w:val="single" w:sz="4" w:space="0" w:color="auto"/>
              <w:bottom w:val="single" w:sz="4" w:space="0" w:color="auto"/>
            </w:tcBorders>
          </w:tcPr>
          <w:p w14:paraId="65DA94AF" w14:textId="0D2DC87F" w:rsidR="001D3C8E" w:rsidRPr="00C055F6" w:rsidRDefault="001D3C8E" w:rsidP="005259AE">
            <w:pPr>
              <w:tabs>
                <w:tab w:val="left" w:pos="567"/>
              </w:tabs>
              <w:spacing w:before="0"/>
              <w:rPr>
                <w:rFonts w:ascii="Times New Roman" w:hAnsi="Times New Roman"/>
                <w:sz w:val="24"/>
                <w:szCs w:val="24"/>
              </w:rPr>
            </w:pPr>
            <w:r w:rsidRPr="007455F3">
              <w:rPr>
                <w:rFonts w:ascii="Times New Roman" w:hAnsi="Times New Roman"/>
                <w:sz w:val="24"/>
                <w:szCs w:val="24"/>
              </w:rPr>
              <w:t>Продажа посредством публичного предложения в электронной форме</w:t>
            </w:r>
          </w:p>
        </w:tc>
        <w:tc>
          <w:tcPr>
            <w:tcW w:w="1984" w:type="dxa"/>
            <w:tcBorders>
              <w:top w:val="single" w:sz="4" w:space="0" w:color="auto"/>
              <w:bottom w:val="single" w:sz="4" w:space="0" w:color="auto"/>
            </w:tcBorders>
          </w:tcPr>
          <w:p w14:paraId="71DB26A0" w14:textId="001FFA86" w:rsidR="001D3C8E" w:rsidRPr="00C055F6" w:rsidRDefault="001D3C8E" w:rsidP="00816303">
            <w:pPr>
              <w:tabs>
                <w:tab w:val="left" w:pos="567"/>
              </w:tabs>
              <w:spacing w:before="0"/>
              <w:jc w:val="right"/>
              <w:rPr>
                <w:rFonts w:ascii="Times New Roman" w:hAnsi="Times New Roman"/>
                <w:sz w:val="24"/>
                <w:szCs w:val="24"/>
              </w:rPr>
            </w:pPr>
            <w:r w:rsidRPr="00C055F6">
              <w:rPr>
                <w:rFonts w:ascii="Times New Roman" w:hAnsi="Times New Roman"/>
                <w:sz w:val="24"/>
                <w:szCs w:val="24"/>
              </w:rPr>
              <w:t>247 500,00</w:t>
            </w:r>
          </w:p>
          <w:p w14:paraId="7F65B212" w14:textId="77777777" w:rsidR="001D3C8E" w:rsidRPr="00C055F6" w:rsidRDefault="001D3C8E" w:rsidP="00816303">
            <w:pPr>
              <w:tabs>
                <w:tab w:val="left" w:pos="567"/>
              </w:tabs>
              <w:spacing w:before="0"/>
              <w:jc w:val="right"/>
              <w:rPr>
                <w:rFonts w:ascii="Times New Roman" w:hAnsi="Times New Roman"/>
                <w:sz w:val="24"/>
                <w:szCs w:val="24"/>
              </w:rPr>
            </w:pPr>
          </w:p>
        </w:tc>
        <w:tc>
          <w:tcPr>
            <w:tcW w:w="2126" w:type="dxa"/>
            <w:tcBorders>
              <w:top w:val="single" w:sz="4" w:space="0" w:color="auto"/>
              <w:bottom w:val="single" w:sz="4" w:space="0" w:color="auto"/>
            </w:tcBorders>
          </w:tcPr>
          <w:p w14:paraId="7B6D56BE" w14:textId="173BF34C" w:rsidR="001D3C8E" w:rsidRPr="008E3169" w:rsidRDefault="001D3C8E" w:rsidP="00816303">
            <w:pPr>
              <w:tabs>
                <w:tab w:val="left" w:pos="567"/>
              </w:tabs>
              <w:spacing w:before="0"/>
              <w:jc w:val="right"/>
              <w:rPr>
                <w:rFonts w:ascii="Times New Roman" w:hAnsi="Times New Roman"/>
                <w:sz w:val="24"/>
                <w:szCs w:val="24"/>
              </w:rPr>
            </w:pPr>
            <w:r w:rsidRPr="008E3169">
              <w:rPr>
                <w:rFonts w:ascii="Times New Roman" w:hAnsi="Times New Roman"/>
                <w:sz w:val="24"/>
                <w:szCs w:val="24"/>
              </w:rPr>
              <w:t>123 750,00</w:t>
            </w:r>
          </w:p>
        </w:tc>
      </w:tr>
      <w:tr w:rsidR="001D3C8E" w:rsidRPr="008058D9" w14:paraId="49FB6E80" w14:textId="64CE83BF" w:rsidTr="001D3C8E">
        <w:tc>
          <w:tcPr>
            <w:tcW w:w="541" w:type="dxa"/>
            <w:tcBorders>
              <w:top w:val="single" w:sz="4" w:space="0" w:color="auto"/>
              <w:bottom w:val="single" w:sz="4" w:space="0" w:color="auto"/>
            </w:tcBorders>
          </w:tcPr>
          <w:p w14:paraId="6DEE6CBE" w14:textId="0EC3755E" w:rsidR="001D3C8E" w:rsidRPr="00C055F6" w:rsidRDefault="001D3C8E" w:rsidP="00C91281">
            <w:pPr>
              <w:tabs>
                <w:tab w:val="left" w:pos="567"/>
              </w:tabs>
              <w:spacing w:before="0"/>
              <w:jc w:val="center"/>
              <w:rPr>
                <w:rFonts w:ascii="Times New Roman" w:hAnsi="Times New Roman"/>
                <w:sz w:val="24"/>
                <w:szCs w:val="24"/>
              </w:rPr>
            </w:pPr>
            <w:r>
              <w:rPr>
                <w:rFonts w:ascii="Times New Roman" w:hAnsi="Times New Roman"/>
                <w:sz w:val="24"/>
                <w:szCs w:val="24"/>
              </w:rPr>
              <w:t>5</w:t>
            </w:r>
          </w:p>
        </w:tc>
        <w:tc>
          <w:tcPr>
            <w:tcW w:w="2544" w:type="dxa"/>
            <w:tcBorders>
              <w:top w:val="single" w:sz="4" w:space="0" w:color="auto"/>
              <w:left w:val="nil"/>
              <w:bottom w:val="single" w:sz="4" w:space="0" w:color="auto"/>
              <w:right w:val="single" w:sz="4" w:space="0" w:color="auto"/>
            </w:tcBorders>
            <w:shd w:val="clear" w:color="auto" w:fill="auto"/>
          </w:tcPr>
          <w:p w14:paraId="6ECEB4D9" w14:textId="77777777" w:rsidR="001D3C8E" w:rsidRPr="00C055F6" w:rsidRDefault="001D3C8E" w:rsidP="00C91281">
            <w:pPr>
              <w:spacing w:before="0"/>
              <w:rPr>
                <w:color w:val="000000"/>
                <w:sz w:val="24"/>
                <w:szCs w:val="24"/>
              </w:rPr>
            </w:pPr>
            <w:r w:rsidRPr="00C055F6">
              <w:rPr>
                <w:color w:val="000000"/>
                <w:sz w:val="24"/>
                <w:szCs w:val="24"/>
              </w:rPr>
              <w:t>Экскаватор-погрузчик A LEX 2EL</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AFCE48B" w14:textId="77777777" w:rsidR="001D3C8E" w:rsidRPr="00C055F6" w:rsidRDefault="001D3C8E" w:rsidP="00C91281">
            <w:pPr>
              <w:pStyle w:val="2"/>
              <w:spacing w:after="0" w:line="240" w:lineRule="auto"/>
              <w:rPr>
                <w:sz w:val="24"/>
                <w:szCs w:val="24"/>
              </w:rPr>
            </w:pPr>
            <w:r w:rsidRPr="00C055F6">
              <w:rPr>
                <w:sz w:val="24"/>
                <w:szCs w:val="24"/>
              </w:rPr>
              <w:t>Заводской № машины (рамы) 003672 (09.020), двигатель № 271707, регистрационный знак 1066ТУ70, цвет черно-красный, год выпуска 2009</w:t>
            </w:r>
          </w:p>
        </w:tc>
        <w:tc>
          <w:tcPr>
            <w:tcW w:w="3119" w:type="dxa"/>
            <w:tcBorders>
              <w:top w:val="single" w:sz="4" w:space="0" w:color="auto"/>
              <w:bottom w:val="single" w:sz="4" w:space="0" w:color="auto"/>
            </w:tcBorders>
          </w:tcPr>
          <w:p w14:paraId="0C0AFAA7" w14:textId="0871D670" w:rsidR="001D3C8E" w:rsidRPr="00C055F6" w:rsidRDefault="001D3C8E" w:rsidP="005259AE">
            <w:pPr>
              <w:tabs>
                <w:tab w:val="left" w:pos="567"/>
              </w:tabs>
              <w:spacing w:before="0"/>
              <w:rPr>
                <w:rFonts w:ascii="Times New Roman" w:hAnsi="Times New Roman"/>
                <w:sz w:val="24"/>
                <w:szCs w:val="24"/>
              </w:rPr>
            </w:pPr>
            <w:r w:rsidRPr="007455F3">
              <w:rPr>
                <w:rFonts w:ascii="Times New Roman" w:hAnsi="Times New Roman"/>
                <w:sz w:val="24"/>
                <w:szCs w:val="24"/>
              </w:rPr>
              <w:t>Продажа посредством публичного предложения в электронной форме</w:t>
            </w:r>
          </w:p>
        </w:tc>
        <w:tc>
          <w:tcPr>
            <w:tcW w:w="1984" w:type="dxa"/>
            <w:tcBorders>
              <w:top w:val="single" w:sz="4" w:space="0" w:color="auto"/>
              <w:bottom w:val="single" w:sz="4" w:space="0" w:color="auto"/>
            </w:tcBorders>
          </w:tcPr>
          <w:p w14:paraId="22D857C7" w14:textId="0D86EBA6" w:rsidR="001D3C8E" w:rsidRPr="00C055F6" w:rsidRDefault="001D3C8E" w:rsidP="00816303">
            <w:pPr>
              <w:tabs>
                <w:tab w:val="left" w:pos="567"/>
              </w:tabs>
              <w:spacing w:before="0"/>
              <w:jc w:val="right"/>
              <w:rPr>
                <w:rFonts w:ascii="Times New Roman" w:hAnsi="Times New Roman"/>
                <w:sz w:val="24"/>
                <w:szCs w:val="24"/>
              </w:rPr>
            </w:pPr>
            <w:r w:rsidRPr="00C055F6">
              <w:rPr>
                <w:rFonts w:ascii="Times New Roman" w:hAnsi="Times New Roman"/>
                <w:sz w:val="24"/>
                <w:szCs w:val="24"/>
              </w:rPr>
              <w:t>530 900,00</w:t>
            </w:r>
          </w:p>
        </w:tc>
        <w:tc>
          <w:tcPr>
            <w:tcW w:w="2126" w:type="dxa"/>
            <w:tcBorders>
              <w:top w:val="single" w:sz="4" w:space="0" w:color="auto"/>
              <w:bottom w:val="single" w:sz="4" w:space="0" w:color="auto"/>
            </w:tcBorders>
          </w:tcPr>
          <w:p w14:paraId="60AC385F" w14:textId="71F15A1C" w:rsidR="001D3C8E" w:rsidRPr="008E3169" w:rsidRDefault="001D3C8E" w:rsidP="00816303">
            <w:pPr>
              <w:tabs>
                <w:tab w:val="left" w:pos="567"/>
              </w:tabs>
              <w:spacing w:before="0"/>
              <w:jc w:val="right"/>
              <w:rPr>
                <w:rFonts w:ascii="Times New Roman" w:hAnsi="Times New Roman"/>
                <w:sz w:val="24"/>
                <w:szCs w:val="24"/>
              </w:rPr>
            </w:pPr>
            <w:r w:rsidRPr="008E3169">
              <w:rPr>
                <w:rFonts w:ascii="Times New Roman" w:hAnsi="Times New Roman"/>
                <w:sz w:val="24"/>
                <w:szCs w:val="24"/>
              </w:rPr>
              <w:t>265 450,00</w:t>
            </w:r>
          </w:p>
        </w:tc>
      </w:tr>
    </w:tbl>
    <w:p w14:paraId="02F4B974" w14:textId="1F931685" w:rsidR="00320999" w:rsidRDefault="00683DCF" w:rsidP="00683DCF">
      <w:pPr>
        <w:tabs>
          <w:tab w:val="left" w:pos="567"/>
        </w:tabs>
        <w:spacing w:before="0"/>
        <w:rPr>
          <w:rFonts w:ascii="Times New Roman" w:hAnsi="Times New Roman"/>
          <w:spacing w:val="-5"/>
          <w:sz w:val="24"/>
          <w:szCs w:val="24"/>
        </w:rPr>
      </w:pPr>
      <w:r>
        <w:rPr>
          <w:rFonts w:ascii="Times New Roman" w:eastAsia="Times New Roman" w:hAnsi="Times New Roman"/>
          <w:noProof/>
          <w:sz w:val="24"/>
        </w:rPr>
        <w:lastRenderedPageBreak/>
        <mc:AlternateContent>
          <mc:Choice Requires="wps">
            <w:drawing>
              <wp:anchor distT="0" distB="0" distL="114300" distR="114300" simplePos="0" relativeHeight="251661824" behindDoc="0" locked="0" layoutInCell="1" allowOverlap="1" wp14:anchorId="021CC4D8" wp14:editId="24B83337">
                <wp:simplePos x="0" y="0"/>
                <wp:positionH relativeFrom="column">
                  <wp:posOffset>5865495</wp:posOffset>
                </wp:positionH>
                <wp:positionV relativeFrom="paragraph">
                  <wp:posOffset>7620825</wp:posOffset>
                </wp:positionV>
                <wp:extent cx="410210" cy="383540"/>
                <wp:effectExtent l="0" t="0" r="27940" b="16510"/>
                <wp:wrapNone/>
                <wp:docPr id="22" name="Поле 22"/>
                <wp:cNvGraphicFramePr/>
                <a:graphic xmlns:a="http://schemas.openxmlformats.org/drawingml/2006/main">
                  <a:graphicData uri="http://schemas.microsoft.com/office/word/2010/wordprocessingShape">
                    <wps:wsp>
                      <wps:cNvSpPr txBox="1"/>
                      <wps:spPr>
                        <a:xfrm>
                          <a:off x="0" y="0"/>
                          <a:ext cx="410210" cy="383540"/>
                        </a:xfrm>
                        <a:prstGeom prst="rect">
                          <a:avLst/>
                        </a:prstGeom>
                        <a:solidFill>
                          <a:sysClr val="window" lastClr="FFFFFF"/>
                        </a:solidFill>
                        <a:ln w="6350">
                          <a:solidFill>
                            <a:sysClr val="window" lastClr="FFFFFF"/>
                          </a:solidFill>
                        </a:ln>
                        <a:effectLst/>
                      </wps:spPr>
                      <wps:txbx>
                        <w:txbxContent>
                          <w:p w14:paraId="77F607B5" w14:textId="77777777" w:rsidR="00683DCF" w:rsidRPr="00622DC3" w:rsidRDefault="00683DCF" w:rsidP="00683DCF">
                            <w:pPr>
                              <w:jc w:val="center"/>
                              <w:rPr>
                                <w:sz w:val="24"/>
                                <w:szCs w:val="24"/>
                              </w:rPr>
                            </w:pPr>
                            <w:r w:rsidRPr="00622DC3">
                              <w:rPr>
                                <w:sz w:val="24"/>
                                <w:szCs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1CC4D8" id="Поле 22" o:spid="_x0000_s1028" type="#_x0000_t202" style="position:absolute;margin-left:461.85pt;margin-top:600.05pt;width:32.3pt;height:30.2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" fillcolor="window" strokecolor="window" strokeweight=".5pt">
                <v:textbox>
                  <w:txbxContent>
                    <w:p w14:paraId="77F607B5" w14:textId="77777777" w:rsidR="00683DCF" w:rsidRPr="00622DC3" w:rsidRDefault="00683DCF" w:rsidP="00683DCF">
                      <w:pPr>
                        <w:jc w:val="center"/>
                        <w:rPr>
                          <w:sz w:val="24"/>
                          <w:szCs w:val="24"/>
                        </w:rPr>
                      </w:pPr>
                      <w:r w:rsidRPr="00622DC3">
                        <w:rPr>
                          <w:sz w:val="24"/>
                          <w:szCs w:val="24"/>
                        </w:rPr>
                        <w:t>2</w:t>
                      </w:r>
                    </w:p>
                  </w:txbxContent>
                </v:textbox>
              </v:shape>
            </w:pict>
          </mc:Fallback>
        </mc:AlternateContent>
      </w:r>
    </w:p>
    <w:p w14:paraId="2D6BD057" w14:textId="77777777" w:rsidR="00320999" w:rsidRDefault="00320999" w:rsidP="00683DCF">
      <w:pPr>
        <w:tabs>
          <w:tab w:val="left" w:pos="567"/>
        </w:tabs>
        <w:spacing w:before="0"/>
        <w:rPr>
          <w:rFonts w:ascii="Times New Roman" w:hAnsi="Times New Roman"/>
          <w:spacing w:val="-5"/>
          <w:sz w:val="24"/>
          <w:szCs w:val="24"/>
        </w:rPr>
      </w:pPr>
    </w:p>
    <w:p w14:paraId="38ADC4CB" w14:textId="77777777" w:rsidR="00320999" w:rsidRDefault="00320999" w:rsidP="00683DCF">
      <w:pPr>
        <w:tabs>
          <w:tab w:val="left" w:pos="567"/>
        </w:tabs>
        <w:spacing w:before="0"/>
        <w:rPr>
          <w:rFonts w:ascii="Times New Roman" w:hAnsi="Times New Roman"/>
          <w:spacing w:val="-5"/>
          <w:sz w:val="24"/>
          <w:szCs w:val="24"/>
        </w:rPr>
      </w:pPr>
    </w:p>
    <w:p w14:paraId="1E09E699" w14:textId="77777777" w:rsidR="00320999" w:rsidRDefault="00320999" w:rsidP="00683DCF">
      <w:pPr>
        <w:tabs>
          <w:tab w:val="left" w:pos="567"/>
        </w:tabs>
        <w:spacing w:before="0"/>
        <w:rPr>
          <w:rFonts w:ascii="Times New Roman" w:hAnsi="Times New Roman"/>
          <w:spacing w:val="-5"/>
          <w:sz w:val="24"/>
          <w:szCs w:val="24"/>
        </w:rPr>
      </w:pPr>
    </w:p>
    <w:p w14:paraId="3F99C2B3" w14:textId="77777777" w:rsidR="00320999" w:rsidRDefault="00320999" w:rsidP="00683DCF">
      <w:pPr>
        <w:tabs>
          <w:tab w:val="left" w:pos="567"/>
        </w:tabs>
        <w:spacing w:before="0"/>
        <w:rPr>
          <w:rFonts w:ascii="Times New Roman" w:hAnsi="Times New Roman"/>
          <w:spacing w:val="-5"/>
          <w:sz w:val="24"/>
          <w:szCs w:val="24"/>
        </w:rPr>
      </w:pPr>
    </w:p>
    <w:p w14:paraId="4F2228EE" w14:textId="77777777" w:rsidR="00E550B5" w:rsidRPr="00683546" w:rsidRDefault="00E550B5" w:rsidP="00E550B5">
      <w:pPr>
        <w:tabs>
          <w:tab w:val="left" w:pos="567"/>
        </w:tabs>
        <w:spacing w:before="0"/>
        <w:rPr>
          <w:rFonts w:ascii="Times New Roman" w:hAnsi="Times New Roman"/>
          <w:color w:val="FFFFFF" w:themeColor="background1"/>
          <w:spacing w:val="-5"/>
          <w:sz w:val="24"/>
          <w:szCs w:val="24"/>
        </w:rPr>
      </w:pPr>
      <w:r w:rsidRPr="00683546">
        <w:rPr>
          <w:rFonts w:ascii="Times New Roman" w:hAnsi="Times New Roman"/>
          <w:color w:val="FFFFFF" w:themeColor="background1"/>
          <w:spacing w:val="-5"/>
          <w:sz w:val="24"/>
          <w:szCs w:val="24"/>
        </w:rPr>
        <w:t xml:space="preserve">Заместитель </w:t>
      </w:r>
      <w:proofErr w:type="gramStart"/>
      <w:r w:rsidRPr="00683546">
        <w:rPr>
          <w:rFonts w:ascii="Times New Roman" w:hAnsi="Times New Roman"/>
          <w:color w:val="FFFFFF" w:themeColor="background1"/>
          <w:spacing w:val="-5"/>
          <w:sz w:val="24"/>
          <w:szCs w:val="24"/>
        </w:rPr>
        <w:t>Мэра</w:t>
      </w:r>
      <w:proofErr w:type="gramEnd"/>
      <w:r w:rsidRPr="00683546">
        <w:rPr>
          <w:rFonts w:ascii="Times New Roman" w:hAnsi="Times New Roman"/>
          <w:color w:val="FFFFFF" w:themeColor="background1"/>
          <w:spacing w:val="-5"/>
          <w:sz w:val="24"/>
          <w:szCs w:val="24"/>
        </w:rPr>
        <w:t xml:space="preserve"> ЗАТО Северск</w:t>
      </w:r>
    </w:p>
    <w:p w14:paraId="6C891AD5" w14:textId="77777777" w:rsidR="00E550B5" w:rsidRPr="00683546" w:rsidRDefault="00E550B5" w:rsidP="00E550B5">
      <w:pPr>
        <w:tabs>
          <w:tab w:val="left" w:pos="567"/>
        </w:tabs>
        <w:spacing w:before="0"/>
        <w:rPr>
          <w:rFonts w:ascii="Times New Roman" w:hAnsi="Times New Roman"/>
          <w:color w:val="FFFFFF" w:themeColor="background1"/>
          <w:spacing w:val="-5"/>
          <w:sz w:val="24"/>
          <w:szCs w:val="24"/>
        </w:rPr>
      </w:pPr>
      <w:r w:rsidRPr="00683546">
        <w:rPr>
          <w:rFonts w:ascii="Times New Roman" w:hAnsi="Times New Roman"/>
          <w:color w:val="FFFFFF" w:themeColor="background1"/>
          <w:spacing w:val="-5"/>
          <w:sz w:val="24"/>
          <w:szCs w:val="24"/>
        </w:rPr>
        <w:t>по экономике и финансам</w:t>
      </w:r>
    </w:p>
    <w:p w14:paraId="62D75E8E" w14:textId="77777777" w:rsidR="00E550B5" w:rsidRPr="00683546" w:rsidRDefault="00E550B5" w:rsidP="00E550B5">
      <w:pPr>
        <w:tabs>
          <w:tab w:val="left" w:pos="567"/>
        </w:tabs>
        <w:spacing w:before="0"/>
        <w:rPr>
          <w:rFonts w:ascii="Times New Roman" w:hAnsi="Times New Roman"/>
          <w:color w:val="FFFFFF" w:themeColor="background1"/>
          <w:spacing w:val="-5"/>
          <w:sz w:val="24"/>
          <w:szCs w:val="24"/>
        </w:rPr>
      </w:pPr>
      <w:r w:rsidRPr="00683546">
        <w:rPr>
          <w:rFonts w:ascii="Times New Roman" w:hAnsi="Times New Roman"/>
          <w:color w:val="FFFFFF" w:themeColor="background1"/>
          <w:spacing w:val="-5"/>
          <w:sz w:val="24"/>
          <w:szCs w:val="24"/>
        </w:rPr>
        <w:t>__________________В.Ю.Трапезников</w:t>
      </w:r>
    </w:p>
    <w:p w14:paraId="7B534D1E" w14:textId="77777777" w:rsidR="00E550B5" w:rsidRPr="00683546" w:rsidRDefault="00E550B5" w:rsidP="00E550B5">
      <w:pPr>
        <w:tabs>
          <w:tab w:val="left" w:pos="567"/>
        </w:tabs>
        <w:spacing w:before="0"/>
        <w:rPr>
          <w:rFonts w:ascii="Times New Roman" w:hAnsi="Times New Roman"/>
          <w:color w:val="FFFFFF" w:themeColor="background1"/>
          <w:spacing w:val="-5"/>
          <w:sz w:val="24"/>
          <w:szCs w:val="24"/>
        </w:rPr>
      </w:pPr>
      <w:r w:rsidRPr="00683546">
        <w:rPr>
          <w:rFonts w:ascii="Times New Roman" w:hAnsi="Times New Roman"/>
          <w:color w:val="FFFFFF" w:themeColor="background1"/>
          <w:spacing w:val="-5"/>
          <w:sz w:val="24"/>
          <w:szCs w:val="24"/>
        </w:rPr>
        <w:t>«______»________________2026 г.</w:t>
      </w:r>
    </w:p>
    <w:p w14:paraId="45C26871" w14:textId="77777777" w:rsidR="00E550B5" w:rsidRPr="00683546" w:rsidRDefault="00E550B5" w:rsidP="00E550B5">
      <w:pPr>
        <w:tabs>
          <w:tab w:val="left" w:pos="567"/>
        </w:tabs>
        <w:spacing w:before="0"/>
        <w:rPr>
          <w:rFonts w:ascii="Times New Roman" w:hAnsi="Times New Roman"/>
          <w:color w:val="FFFFFF" w:themeColor="background1"/>
          <w:spacing w:val="-5"/>
          <w:sz w:val="24"/>
          <w:szCs w:val="24"/>
        </w:rPr>
      </w:pPr>
    </w:p>
    <w:p w14:paraId="4E2D8A4C" w14:textId="77777777" w:rsidR="00E550B5" w:rsidRPr="00683546" w:rsidRDefault="00E550B5" w:rsidP="00E550B5">
      <w:pPr>
        <w:tabs>
          <w:tab w:val="left" w:pos="567"/>
        </w:tabs>
        <w:spacing w:before="0"/>
        <w:rPr>
          <w:rFonts w:ascii="Times New Roman" w:hAnsi="Times New Roman"/>
          <w:color w:val="FFFFFF" w:themeColor="background1"/>
          <w:spacing w:val="-5"/>
          <w:sz w:val="24"/>
          <w:szCs w:val="24"/>
        </w:rPr>
      </w:pPr>
      <w:r w:rsidRPr="00683546">
        <w:rPr>
          <w:rFonts w:ascii="Times New Roman" w:hAnsi="Times New Roman"/>
          <w:color w:val="FFFFFF" w:themeColor="background1"/>
          <w:spacing w:val="-5"/>
          <w:sz w:val="24"/>
          <w:szCs w:val="24"/>
        </w:rPr>
        <w:t xml:space="preserve">Начальник Управления </w:t>
      </w:r>
    </w:p>
    <w:p w14:paraId="441F57E1" w14:textId="77777777" w:rsidR="00E550B5" w:rsidRPr="00683546" w:rsidRDefault="00E550B5" w:rsidP="00E550B5">
      <w:pPr>
        <w:tabs>
          <w:tab w:val="left" w:pos="567"/>
        </w:tabs>
        <w:spacing w:before="0"/>
        <w:rPr>
          <w:rFonts w:ascii="Times New Roman" w:hAnsi="Times New Roman"/>
          <w:color w:val="FFFFFF" w:themeColor="background1"/>
          <w:spacing w:val="-5"/>
          <w:sz w:val="24"/>
          <w:szCs w:val="24"/>
        </w:rPr>
      </w:pPr>
      <w:r w:rsidRPr="00683546">
        <w:rPr>
          <w:rFonts w:ascii="Times New Roman" w:hAnsi="Times New Roman"/>
          <w:color w:val="FFFFFF" w:themeColor="background1"/>
          <w:spacing w:val="-5"/>
          <w:sz w:val="24"/>
          <w:szCs w:val="24"/>
        </w:rPr>
        <w:t>имущественных отношений</w:t>
      </w:r>
    </w:p>
    <w:p w14:paraId="017B3D84" w14:textId="77777777" w:rsidR="00E550B5" w:rsidRPr="00683546" w:rsidRDefault="00E550B5" w:rsidP="00E550B5">
      <w:pPr>
        <w:tabs>
          <w:tab w:val="left" w:pos="567"/>
        </w:tabs>
        <w:spacing w:before="0"/>
        <w:rPr>
          <w:rFonts w:ascii="Times New Roman" w:hAnsi="Times New Roman"/>
          <w:color w:val="FFFFFF" w:themeColor="background1"/>
          <w:spacing w:val="-5"/>
          <w:sz w:val="24"/>
          <w:szCs w:val="24"/>
        </w:rPr>
      </w:pPr>
      <w:r w:rsidRPr="00683546">
        <w:rPr>
          <w:rFonts w:ascii="Times New Roman" w:hAnsi="Times New Roman"/>
          <w:color w:val="FFFFFF" w:themeColor="background1"/>
          <w:spacing w:val="-5"/>
          <w:sz w:val="24"/>
          <w:szCs w:val="24"/>
        </w:rPr>
        <w:t>__________________А.С.Саядян</w:t>
      </w:r>
    </w:p>
    <w:p w14:paraId="6FF39E35" w14:textId="77777777" w:rsidR="00E550B5" w:rsidRPr="00683546" w:rsidRDefault="00E550B5" w:rsidP="00E550B5">
      <w:pPr>
        <w:tabs>
          <w:tab w:val="left" w:pos="567"/>
        </w:tabs>
        <w:spacing w:before="0"/>
        <w:rPr>
          <w:rFonts w:ascii="Times New Roman" w:hAnsi="Times New Roman"/>
          <w:color w:val="FFFFFF" w:themeColor="background1"/>
          <w:spacing w:val="-5"/>
          <w:sz w:val="24"/>
          <w:szCs w:val="24"/>
        </w:rPr>
      </w:pPr>
      <w:r w:rsidRPr="00683546">
        <w:rPr>
          <w:rFonts w:ascii="Times New Roman" w:hAnsi="Times New Roman"/>
          <w:color w:val="FFFFFF" w:themeColor="background1"/>
          <w:spacing w:val="-5"/>
          <w:sz w:val="24"/>
          <w:szCs w:val="24"/>
        </w:rPr>
        <w:t>«______»______________2026 г.</w:t>
      </w:r>
    </w:p>
    <w:p w14:paraId="70094C5E" w14:textId="77777777" w:rsidR="00E550B5" w:rsidRPr="00683546" w:rsidRDefault="00E550B5" w:rsidP="00E550B5">
      <w:pPr>
        <w:tabs>
          <w:tab w:val="left" w:pos="567"/>
        </w:tabs>
        <w:spacing w:before="0"/>
        <w:rPr>
          <w:rFonts w:ascii="Times New Roman" w:hAnsi="Times New Roman"/>
          <w:color w:val="FFFFFF" w:themeColor="background1"/>
          <w:spacing w:val="-5"/>
          <w:sz w:val="24"/>
          <w:szCs w:val="24"/>
        </w:rPr>
      </w:pPr>
    </w:p>
    <w:p w14:paraId="7D0EECF2" w14:textId="1D3CEF87" w:rsidR="00E550B5" w:rsidRPr="00683546" w:rsidRDefault="00E550B5" w:rsidP="00E550B5">
      <w:pPr>
        <w:tabs>
          <w:tab w:val="left" w:pos="567"/>
        </w:tabs>
        <w:spacing w:before="0"/>
        <w:rPr>
          <w:rFonts w:ascii="Times New Roman" w:hAnsi="Times New Roman"/>
          <w:color w:val="FFFFFF" w:themeColor="background1"/>
          <w:spacing w:val="-5"/>
          <w:sz w:val="24"/>
          <w:szCs w:val="24"/>
        </w:rPr>
      </w:pPr>
      <w:proofErr w:type="spellStart"/>
      <w:r w:rsidRPr="00683546">
        <w:rPr>
          <w:rFonts w:ascii="Times New Roman" w:hAnsi="Times New Roman"/>
          <w:color w:val="FFFFFF" w:themeColor="background1"/>
          <w:spacing w:val="-5"/>
          <w:sz w:val="24"/>
          <w:szCs w:val="24"/>
        </w:rPr>
        <w:t>Врио</w:t>
      </w:r>
      <w:proofErr w:type="spellEnd"/>
      <w:r w:rsidRPr="00683546">
        <w:rPr>
          <w:rFonts w:ascii="Times New Roman" w:hAnsi="Times New Roman"/>
          <w:color w:val="FFFFFF" w:themeColor="background1"/>
          <w:spacing w:val="-5"/>
          <w:sz w:val="24"/>
          <w:szCs w:val="24"/>
        </w:rPr>
        <w:t xml:space="preserve"> председателя Правового комитета</w:t>
      </w:r>
    </w:p>
    <w:p w14:paraId="40A4F7CD" w14:textId="77777777" w:rsidR="00E550B5" w:rsidRPr="00683546" w:rsidRDefault="00E550B5" w:rsidP="00E550B5">
      <w:pPr>
        <w:tabs>
          <w:tab w:val="left" w:pos="567"/>
        </w:tabs>
        <w:spacing w:before="0"/>
        <w:rPr>
          <w:rFonts w:ascii="Times New Roman" w:hAnsi="Times New Roman"/>
          <w:color w:val="FFFFFF" w:themeColor="background1"/>
          <w:spacing w:val="-5"/>
          <w:sz w:val="24"/>
          <w:szCs w:val="24"/>
        </w:rPr>
      </w:pPr>
      <w:r w:rsidRPr="00683546">
        <w:rPr>
          <w:rFonts w:ascii="Times New Roman" w:hAnsi="Times New Roman"/>
          <w:color w:val="FFFFFF" w:themeColor="background1"/>
          <w:spacing w:val="-5"/>
          <w:sz w:val="24"/>
          <w:szCs w:val="24"/>
        </w:rPr>
        <w:t>____________________А.Н.Кочкина</w:t>
      </w:r>
    </w:p>
    <w:p w14:paraId="13C33EEE" w14:textId="77777777" w:rsidR="00E550B5" w:rsidRPr="00683546" w:rsidRDefault="00E550B5" w:rsidP="00E550B5">
      <w:pPr>
        <w:tabs>
          <w:tab w:val="left" w:pos="567"/>
        </w:tabs>
        <w:spacing w:before="0"/>
        <w:rPr>
          <w:rFonts w:ascii="Times New Roman" w:hAnsi="Times New Roman"/>
          <w:color w:val="FFFFFF" w:themeColor="background1"/>
          <w:spacing w:val="-5"/>
          <w:sz w:val="24"/>
          <w:szCs w:val="24"/>
        </w:rPr>
      </w:pPr>
      <w:r w:rsidRPr="00683546">
        <w:rPr>
          <w:rFonts w:ascii="Times New Roman" w:hAnsi="Times New Roman"/>
          <w:color w:val="FFFFFF" w:themeColor="background1"/>
          <w:spacing w:val="-5"/>
          <w:sz w:val="24"/>
          <w:szCs w:val="24"/>
        </w:rPr>
        <w:t>«______»_______________2026 г.</w:t>
      </w:r>
    </w:p>
    <w:p w14:paraId="4451E091" w14:textId="77777777" w:rsidR="00E550B5" w:rsidRPr="00683546" w:rsidRDefault="00E550B5" w:rsidP="00E550B5">
      <w:pPr>
        <w:tabs>
          <w:tab w:val="left" w:pos="567"/>
        </w:tabs>
        <w:spacing w:before="0"/>
        <w:rPr>
          <w:rFonts w:ascii="Times New Roman" w:hAnsi="Times New Roman"/>
          <w:color w:val="FFFFFF" w:themeColor="background1"/>
          <w:spacing w:val="-5"/>
          <w:sz w:val="24"/>
          <w:szCs w:val="24"/>
        </w:rPr>
      </w:pPr>
    </w:p>
    <w:p w14:paraId="1420E5AF" w14:textId="5CC93D5B" w:rsidR="00E550B5" w:rsidRPr="00683546" w:rsidRDefault="0061259A" w:rsidP="00E550B5">
      <w:pPr>
        <w:tabs>
          <w:tab w:val="left" w:pos="567"/>
        </w:tabs>
        <w:spacing w:before="0"/>
        <w:rPr>
          <w:rFonts w:ascii="Times New Roman" w:hAnsi="Times New Roman"/>
          <w:color w:val="FFFFFF" w:themeColor="background1"/>
          <w:spacing w:val="-5"/>
          <w:sz w:val="24"/>
          <w:szCs w:val="24"/>
        </w:rPr>
      </w:pPr>
      <w:r w:rsidRPr="00683546">
        <w:rPr>
          <w:rFonts w:ascii="Times New Roman" w:hAnsi="Times New Roman"/>
          <w:color w:val="FFFFFF" w:themeColor="background1"/>
          <w:spacing w:val="-5"/>
          <w:sz w:val="24"/>
          <w:szCs w:val="24"/>
        </w:rPr>
        <w:t>Заместитель н</w:t>
      </w:r>
      <w:r w:rsidR="00E550B5" w:rsidRPr="00683546">
        <w:rPr>
          <w:rFonts w:ascii="Times New Roman" w:hAnsi="Times New Roman"/>
          <w:color w:val="FFFFFF" w:themeColor="background1"/>
          <w:spacing w:val="-5"/>
          <w:sz w:val="24"/>
          <w:szCs w:val="24"/>
        </w:rPr>
        <w:t>ачальник</w:t>
      </w:r>
      <w:r w:rsidRPr="00683546">
        <w:rPr>
          <w:rFonts w:ascii="Times New Roman" w:hAnsi="Times New Roman"/>
          <w:color w:val="FFFFFF" w:themeColor="background1"/>
          <w:spacing w:val="-5"/>
          <w:sz w:val="24"/>
          <w:szCs w:val="24"/>
        </w:rPr>
        <w:t>а</w:t>
      </w:r>
      <w:r w:rsidR="00E550B5" w:rsidRPr="00683546">
        <w:rPr>
          <w:rFonts w:ascii="Times New Roman" w:hAnsi="Times New Roman"/>
          <w:color w:val="FFFFFF" w:themeColor="background1"/>
          <w:spacing w:val="-5"/>
          <w:sz w:val="24"/>
          <w:szCs w:val="24"/>
        </w:rPr>
        <w:t xml:space="preserve"> Общего отдела</w:t>
      </w:r>
    </w:p>
    <w:p w14:paraId="4D18173B" w14:textId="04E9CDAB" w:rsidR="00E550B5" w:rsidRPr="00683546" w:rsidRDefault="00E550B5" w:rsidP="00E550B5">
      <w:pPr>
        <w:tabs>
          <w:tab w:val="left" w:pos="567"/>
        </w:tabs>
        <w:spacing w:before="0"/>
        <w:rPr>
          <w:rFonts w:ascii="Times New Roman" w:hAnsi="Times New Roman"/>
          <w:color w:val="FFFFFF" w:themeColor="background1"/>
          <w:spacing w:val="-5"/>
          <w:sz w:val="24"/>
          <w:szCs w:val="24"/>
        </w:rPr>
      </w:pPr>
      <w:r w:rsidRPr="00683546">
        <w:rPr>
          <w:rFonts w:ascii="Times New Roman" w:hAnsi="Times New Roman"/>
          <w:color w:val="FFFFFF" w:themeColor="background1"/>
          <w:spacing w:val="-5"/>
          <w:sz w:val="24"/>
          <w:szCs w:val="24"/>
        </w:rPr>
        <w:t>__________________</w:t>
      </w:r>
      <w:proofErr w:type="spellStart"/>
      <w:r w:rsidR="0061259A" w:rsidRPr="00683546">
        <w:rPr>
          <w:rFonts w:ascii="Times New Roman" w:hAnsi="Times New Roman"/>
          <w:color w:val="FFFFFF" w:themeColor="background1"/>
          <w:spacing w:val="-5"/>
          <w:sz w:val="24"/>
          <w:szCs w:val="24"/>
        </w:rPr>
        <w:t>А</w:t>
      </w:r>
      <w:r w:rsidRPr="00683546">
        <w:rPr>
          <w:rFonts w:ascii="Times New Roman" w:hAnsi="Times New Roman"/>
          <w:color w:val="FFFFFF" w:themeColor="background1"/>
          <w:spacing w:val="-5"/>
          <w:sz w:val="24"/>
          <w:szCs w:val="24"/>
        </w:rPr>
        <w:t>.В.</w:t>
      </w:r>
      <w:r w:rsidR="0061259A" w:rsidRPr="00683546">
        <w:rPr>
          <w:rFonts w:ascii="Times New Roman" w:hAnsi="Times New Roman"/>
          <w:color w:val="FFFFFF" w:themeColor="background1"/>
          <w:spacing w:val="-5"/>
          <w:sz w:val="24"/>
          <w:szCs w:val="24"/>
        </w:rPr>
        <w:t>Варанкин</w:t>
      </w:r>
      <w:proofErr w:type="spellEnd"/>
    </w:p>
    <w:p w14:paraId="5D807AA1" w14:textId="3040162A" w:rsidR="00683DCF" w:rsidRPr="00683546" w:rsidRDefault="00E550B5" w:rsidP="00E550B5">
      <w:pPr>
        <w:tabs>
          <w:tab w:val="left" w:pos="567"/>
        </w:tabs>
        <w:spacing w:before="0"/>
        <w:rPr>
          <w:rFonts w:ascii="Times New Roman" w:hAnsi="Times New Roman"/>
          <w:color w:val="FFFFFF" w:themeColor="background1"/>
          <w:spacing w:val="-5"/>
          <w:sz w:val="24"/>
          <w:szCs w:val="24"/>
        </w:rPr>
      </w:pPr>
      <w:r w:rsidRPr="00683546">
        <w:rPr>
          <w:rFonts w:ascii="Times New Roman" w:hAnsi="Times New Roman"/>
          <w:color w:val="FFFFFF" w:themeColor="background1"/>
          <w:spacing w:val="-5"/>
          <w:sz w:val="24"/>
          <w:szCs w:val="24"/>
        </w:rPr>
        <w:t>«______»______________2026 г.</w:t>
      </w:r>
    </w:p>
    <w:p w14:paraId="24ED583E" w14:textId="77777777" w:rsidR="00683DCF" w:rsidRPr="00683546" w:rsidRDefault="00683DCF" w:rsidP="00683DCF">
      <w:pPr>
        <w:tabs>
          <w:tab w:val="left" w:pos="567"/>
        </w:tabs>
        <w:spacing w:before="0"/>
        <w:rPr>
          <w:rFonts w:ascii="Times New Roman" w:hAnsi="Times New Roman"/>
          <w:color w:val="FFFFFF" w:themeColor="background1"/>
          <w:spacing w:val="-5"/>
          <w:sz w:val="24"/>
          <w:szCs w:val="24"/>
        </w:rPr>
      </w:pPr>
    </w:p>
    <w:p w14:paraId="405F0FA0" w14:textId="77777777" w:rsidR="00683DCF" w:rsidRPr="00E17107" w:rsidRDefault="00683DCF" w:rsidP="00683DCF">
      <w:pPr>
        <w:tabs>
          <w:tab w:val="left" w:pos="567"/>
        </w:tabs>
        <w:spacing w:before="0"/>
        <w:rPr>
          <w:rFonts w:ascii="Times New Roman" w:hAnsi="Times New Roman"/>
          <w:spacing w:val="-5"/>
          <w:sz w:val="24"/>
          <w:szCs w:val="24"/>
        </w:rPr>
      </w:pPr>
    </w:p>
    <w:p w14:paraId="19E74372" w14:textId="77777777" w:rsidR="00683DCF" w:rsidRDefault="00683DCF" w:rsidP="00683DCF">
      <w:pPr>
        <w:tabs>
          <w:tab w:val="left" w:pos="567"/>
        </w:tabs>
        <w:spacing w:before="0"/>
        <w:rPr>
          <w:rFonts w:ascii="Times New Roman" w:hAnsi="Times New Roman"/>
          <w:spacing w:val="-5"/>
          <w:sz w:val="24"/>
          <w:szCs w:val="24"/>
        </w:rPr>
      </w:pPr>
    </w:p>
    <w:p w14:paraId="45BDDB72" w14:textId="77777777" w:rsidR="00F66616" w:rsidRPr="00E17107" w:rsidRDefault="00F66616" w:rsidP="00683DCF">
      <w:pPr>
        <w:tabs>
          <w:tab w:val="left" w:pos="567"/>
        </w:tabs>
        <w:spacing w:before="0"/>
        <w:rPr>
          <w:rFonts w:ascii="Times New Roman" w:hAnsi="Times New Roman"/>
          <w:spacing w:val="-5"/>
          <w:sz w:val="24"/>
          <w:szCs w:val="24"/>
        </w:rPr>
      </w:pPr>
    </w:p>
    <w:p w14:paraId="5813297B" w14:textId="77777777" w:rsidR="00683DCF" w:rsidRPr="00E17107" w:rsidRDefault="00683DCF" w:rsidP="00683DCF">
      <w:pPr>
        <w:tabs>
          <w:tab w:val="left" w:pos="567"/>
        </w:tabs>
        <w:spacing w:before="0"/>
        <w:rPr>
          <w:rFonts w:ascii="Times New Roman" w:hAnsi="Times New Roman"/>
          <w:spacing w:val="-5"/>
          <w:sz w:val="24"/>
          <w:szCs w:val="24"/>
        </w:rPr>
      </w:pPr>
      <w:r w:rsidRPr="00E17107">
        <w:rPr>
          <w:rFonts w:ascii="Times New Roman" w:hAnsi="Times New Roman"/>
          <w:spacing w:val="-5"/>
          <w:sz w:val="24"/>
          <w:szCs w:val="24"/>
        </w:rPr>
        <w:t xml:space="preserve">Начальник отдела учета муниципального </w:t>
      </w:r>
    </w:p>
    <w:p w14:paraId="722B2EF2" w14:textId="77777777" w:rsidR="00683DCF" w:rsidRPr="00E17107" w:rsidRDefault="00683DCF" w:rsidP="00683DCF">
      <w:pPr>
        <w:tabs>
          <w:tab w:val="left" w:pos="567"/>
        </w:tabs>
        <w:spacing w:before="0"/>
        <w:rPr>
          <w:rFonts w:ascii="Times New Roman" w:hAnsi="Times New Roman"/>
          <w:spacing w:val="-5"/>
          <w:sz w:val="24"/>
          <w:szCs w:val="24"/>
        </w:rPr>
      </w:pPr>
      <w:r w:rsidRPr="00E17107">
        <w:rPr>
          <w:rFonts w:ascii="Times New Roman" w:hAnsi="Times New Roman"/>
          <w:spacing w:val="-5"/>
          <w:sz w:val="24"/>
          <w:szCs w:val="24"/>
        </w:rPr>
        <w:t>имущества и сделок с ним</w:t>
      </w:r>
    </w:p>
    <w:p w14:paraId="7DB4DCE4" w14:textId="77777777" w:rsidR="00683DCF" w:rsidRPr="00E17107" w:rsidRDefault="00683DCF" w:rsidP="00683DCF">
      <w:pPr>
        <w:tabs>
          <w:tab w:val="left" w:pos="567"/>
        </w:tabs>
        <w:spacing w:before="0"/>
        <w:rPr>
          <w:rFonts w:ascii="Times New Roman" w:hAnsi="Times New Roman"/>
          <w:spacing w:val="-5"/>
          <w:sz w:val="24"/>
          <w:szCs w:val="24"/>
        </w:rPr>
      </w:pPr>
      <w:r w:rsidRPr="00E17107">
        <w:rPr>
          <w:rFonts w:ascii="Times New Roman" w:hAnsi="Times New Roman"/>
          <w:spacing w:val="-5"/>
          <w:sz w:val="24"/>
          <w:szCs w:val="24"/>
        </w:rPr>
        <w:t>Управления имущественных отношений</w:t>
      </w:r>
    </w:p>
    <w:p w14:paraId="1E8B1516" w14:textId="77777777" w:rsidR="00683DCF" w:rsidRPr="00E17107" w:rsidRDefault="00683DCF" w:rsidP="00683DCF">
      <w:pPr>
        <w:tabs>
          <w:tab w:val="left" w:pos="567"/>
        </w:tabs>
        <w:spacing w:before="0"/>
        <w:rPr>
          <w:rFonts w:ascii="Times New Roman" w:hAnsi="Times New Roman"/>
          <w:spacing w:val="-5"/>
          <w:sz w:val="24"/>
          <w:szCs w:val="24"/>
        </w:rPr>
      </w:pPr>
      <w:proofErr w:type="gramStart"/>
      <w:r w:rsidRPr="00E17107">
        <w:rPr>
          <w:rFonts w:ascii="Times New Roman" w:hAnsi="Times New Roman"/>
          <w:spacing w:val="-5"/>
          <w:sz w:val="24"/>
          <w:szCs w:val="24"/>
        </w:rPr>
        <w:t>Администрации</w:t>
      </w:r>
      <w:proofErr w:type="gramEnd"/>
      <w:r w:rsidRPr="00E17107">
        <w:rPr>
          <w:rFonts w:ascii="Times New Roman" w:hAnsi="Times New Roman"/>
          <w:spacing w:val="-5"/>
          <w:sz w:val="24"/>
          <w:szCs w:val="24"/>
        </w:rPr>
        <w:t xml:space="preserve"> ЗАТО Северск</w:t>
      </w:r>
    </w:p>
    <w:p w14:paraId="58B4A304" w14:textId="77777777" w:rsidR="00683DCF" w:rsidRPr="00E17107" w:rsidRDefault="00683DCF" w:rsidP="00683DCF">
      <w:pPr>
        <w:tabs>
          <w:tab w:val="left" w:pos="567"/>
        </w:tabs>
        <w:spacing w:before="0"/>
        <w:rPr>
          <w:rFonts w:ascii="Times New Roman" w:hAnsi="Times New Roman"/>
          <w:spacing w:val="-5"/>
          <w:sz w:val="24"/>
          <w:szCs w:val="24"/>
        </w:rPr>
      </w:pPr>
      <w:r w:rsidRPr="00E17107">
        <w:rPr>
          <w:rFonts w:ascii="Times New Roman" w:hAnsi="Times New Roman"/>
          <w:spacing w:val="-5"/>
          <w:sz w:val="24"/>
          <w:szCs w:val="24"/>
        </w:rPr>
        <w:t>Калинина Наталья Витальевна</w:t>
      </w:r>
    </w:p>
    <w:p w14:paraId="24DEA8DF" w14:textId="77777777" w:rsidR="00683DCF" w:rsidRPr="00E17107" w:rsidRDefault="00683DCF" w:rsidP="00683DCF">
      <w:pPr>
        <w:tabs>
          <w:tab w:val="left" w:pos="567"/>
        </w:tabs>
        <w:spacing w:before="0"/>
        <w:rPr>
          <w:rFonts w:ascii="Times New Roman" w:hAnsi="Times New Roman"/>
          <w:spacing w:val="-5"/>
          <w:sz w:val="24"/>
          <w:szCs w:val="24"/>
        </w:rPr>
      </w:pPr>
      <w:r w:rsidRPr="00E17107">
        <w:rPr>
          <w:rFonts w:ascii="Times New Roman" w:hAnsi="Times New Roman"/>
          <w:spacing w:val="-5"/>
          <w:sz w:val="24"/>
          <w:szCs w:val="24"/>
        </w:rPr>
        <w:t>+7 (3823) 77-39-72</w:t>
      </w:r>
    </w:p>
    <w:p w14:paraId="7644CBDD" w14:textId="4B99C930" w:rsidR="00683DCF" w:rsidRPr="00F001FA" w:rsidRDefault="00EC3C4F" w:rsidP="00E17107">
      <w:pPr>
        <w:tabs>
          <w:tab w:val="left" w:pos="567"/>
        </w:tabs>
        <w:spacing w:before="0"/>
        <w:rPr>
          <w:rFonts w:ascii="Times New Roman" w:hAnsi="Times New Roman"/>
          <w:sz w:val="24"/>
          <w:szCs w:val="24"/>
        </w:rPr>
      </w:pPr>
      <w:r>
        <w:rPr>
          <w:rFonts w:ascii="Times New Roman" w:hAnsi="Times New Roman"/>
          <w:spacing w:val="-5"/>
          <w:sz w:val="24"/>
          <w:szCs w:val="24"/>
        </w:rPr>
        <w:t>3</w:t>
      </w:r>
      <w:r w:rsidR="00683546">
        <w:rPr>
          <w:rFonts w:ascii="Times New Roman" w:hAnsi="Times New Roman"/>
          <w:spacing w:val="-5"/>
          <w:sz w:val="24"/>
          <w:szCs w:val="24"/>
        </w:rPr>
        <w:t>0</w:t>
      </w:r>
      <w:r w:rsidR="00683DCF" w:rsidRPr="00E17107">
        <w:rPr>
          <w:rFonts w:ascii="Times New Roman" w:hAnsi="Times New Roman"/>
          <w:spacing w:val="-5"/>
          <w:sz w:val="24"/>
          <w:szCs w:val="24"/>
        </w:rPr>
        <w:t>.0</w:t>
      </w:r>
      <w:r>
        <w:rPr>
          <w:rFonts w:ascii="Times New Roman" w:hAnsi="Times New Roman"/>
          <w:spacing w:val="-5"/>
          <w:sz w:val="24"/>
          <w:szCs w:val="24"/>
        </w:rPr>
        <w:t>4</w:t>
      </w:r>
      <w:r w:rsidR="00683DCF" w:rsidRPr="00E17107">
        <w:rPr>
          <w:rFonts w:ascii="Times New Roman" w:hAnsi="Times New Roman"/>
          <w:spacing w:val="-5"/>
          <w:sz w:val="24"/>
          <w:szCs w:val="24"/>
        </w:rPr>
        <w:t>.202</w:t>
      </w:r>
      <w:r w:rsidR="00320999">
        <w:rPr>
          <w:rFonts w:ascii="Times New Roman" w:hAnsi="Times New Roman"/>
          <w:spacing w:val="-5"/>
          <w:sz w:val="24"/>
          <w:szCs w:val="24"/>
        </w:rPr>
        <w:t>6</w:t>
      </w:r>
    </w:p>
    <w:sectPr w:rsidR="00683DCF" w:rsidRPr="00F001FA" w:rsidSect="00023803">
      <w:headerReference w:type="default" r:id="rId8"/>
      <w:headerReference w:type="first" r:id="rId9"/>
      <w:pgSz w:w="16838" w:h="11906" w:orient="landscape"/>
      <w:pgMar w:top="1701"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9DAB90" w14:textId="77777777" w:rsidR="00996BAA" w:rsidRDefault="00996BAA" w:rsidP="0031792A">
      <w:pPr>
        <w:spacing w:before="0"/>
      </w:pPr>
      <w:r>
        <w:separator/>
      </w:r>
    </w:p>
  </w:endnote>
  <w:endnote w:type="continuationSeparator" w:id="0">
    <w:p w14:paraId="1222E72B" w14:textId="77777777" w:rsidR="00996BAA" w:rsidRDefault="00996BAA" w:rsidP="0031792A">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CYR">
    <w:panose1 w:val="02020603050405020304"/>
    <w:charset w:val="CC"/>
    <w:family w:val="roman"/>
    <w:pitch w:val="variable"/>
    <w:sig w:usb0="E0002AFF" w:usb1="C0007841"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5CC1DB" w14:textId="77777777" w:rsidR="00996BAA" w:rsidRDefault="00996BAA" w:rsidP="0031792A">
      <w:pPr>
        <w:spacing w:before="0"/>
      </w:pPr>
      <w:r>
        <w:separator/>
      </w:r>
    </w:p>
  </w:footnote>
  <w:footnote w:type="continuationSeparator" w:id="0">
    <w:p w14:paraId="7D9C34C2" w14:textId="77777777" w:rsidR="00996BAA" w:rsidRDefault="00996BAA" w:rsidP="0031792A">
      <w:pPr>
        <w:spacing w:befor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BBA62" w14:textId="77777777" w:rsidR="006233FE" w:rsidRPr="00AF5704" w:rsidRDefault="006233FE" w:rsidP="00777099">
    <w:pPr>
      <w:spacing w:before="0"/>
      <w:jc w:val="center"/>
      <w:rPr>
        <w:rFonts w:ascii="Times New Roman" w:hAnsi="Times New Roman"/>
        <w:b/>
        <w:sz w:val="26"/>
        <w:szCs w:val="2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A7C02" w14:textId="57CA8EBB" w:rsidR="006233FE" w:rsidRDefault="006233FE" w:rsidP="00937F60">
    <w:pPr>
      <w:tabs>
        <w:tab w:val="left" w:pos="4678"/>
      </w:tabs>
      <w:jc w:val="center"/>
      <w:rPr>
        <w:rFonts w:ascii="Times New Roman" w:hAnsi="Times New Roman"/>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F6588A"/>
    <w:multiLevelType w:val="hybridMultilevel"/>
    <w:tmpl w:val="A3E865FA"/>
    <w:lvl w:ilvl="0" w:tplc="19D688CC">
      <w:start w:val="1"/>
      <w:numFmt w:val="decimal"/>
      <w:lvlText w:val="%1."/>
      <w:lvlJc w:val="left"/>
      <w:pPr>
        <w:ind w:left="1068" w:hanging="360"/>
      </w:pPr>
      <w:rPr>
        <w:rFonts w:ascii="Times New Roman CYR" w:hAnsi="Times New Roman CYR"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873"/>
    <w:rsid w:val="000078DD"/>
    <w:rsid w:val="00012349"/>
    <w:rsid w:val="00013101"/>
    <w:rsid w:val="00023643"/>
    <w:rsid w:val="00023803"/>
    <w:rsid w:val="00024786"/>
    <w:rsid w:val="0003215F"/>
    <w:rsid w:val="00040648"/>
    <w:rsid w:val="00040805"/>
    <w:rsid w:val="00043814"/>
    <w:rsid w:val="00043E77"/>
    <w:rsid w:val="000572D1"/>
    <w:rsid w:val="000574A4"/>
    <w:rsid w:val="00061ABD"/>
    <w:rsid w:val="00063AF5"/>
    <w:rsid w:val="00064A7E"/>
    <w:rsid w:val="00071B2D"/>
    <w:rsid w:val="00072BBA"/>
    <w:rsid w:val="00075E2A"/>
    <w:rsid w:val="000770D2"/>
    <w:rsid w:val="00077AA9"/>
    <w:rsid w:val="000902A6"/>
    <w:rsid w:val="000905BB"/>
    <w:rsid w:val="00093E1C"/>
    <w:rsid w:val="000A7D54"/>
    <w:rsid w:val="000D3A6B"/>
    <w:rsid w:val="000D6F39"/>
    <w:rsid w:val="000E2948"/>
    <w:rsid w:val="000E3B8E"/>
    <w:rsid w:val="000F0B7D"/>
    <w:rsid w:val="000F31F8"/>
    <w:rsid w:val="00104893"/>
    <w:rsid w:val="00116179"/>
    <w:rsid w:val="0012467A"/>
    <w:rsid w:val="00140734"/>
    <w:rsid w:val="001533FC"/>
    <w:rsid w:val="00156308"/>
    <w:rsid w:val="00160038"/>
    <w:rsid w:val="001679EC"/>
    <w:rsid w:val="0017743F"/>
    <w:rsid w:val="001844B4"/>
    <w:rsid w:val="001B0FD5"/>
    <w:rsid w:val="001C7B07"/>
    <w:rsid w:val="001D1313"/>
    <w:rsid w:val="001D32C7"/>
    <w:rsid w:val="001D3C8E"/>
    <w:rsid w:val="001E05FC"/>
    <w:rsid w:val="001E46DA"/>
    <w:rsid w:val="001E482E"/>
    <w:rsid w:val="001E49C8"/>
    <w:rsid w:val="001E4B0D"/>
    <w:rsid w:val="001F1D63"/>
    <w:rsid w:val="001F28EC"/>
    <w:rsid w:val="001F49CE"/>
    <w:rsid w:val="002029DF"/>
    <w:rsid w:val="00211170"/>
    <w:rsid w:val="00217481"/>
    <w:rsid w:val="00223A42"/>
    <w:rsid w:val="00225EB9"/>
    <w:rsid w:val="002267F8"/>
    <w:rsid w:val="002302D2"/>
    <w:rsid w:val="0023192B"/>
    <w:rsid w:val="00234671"/>
    <w:rsid w:val="00235B57"/>
    <w:rsid w:val="002417BD"/>
    <w:rsid w:val="0024341C"/>
    <w:rsid w:val="0024790B"/>
    <w:rsid w:val="002532F9"/>
    <w:rsid w:val="00255F5D"/>
    <w:rsid w:val="002576FB"/>
    <w:rsid w:val="002657F5"/>
    <w:rsid w:val="0027331B"/>
    <w:rsid w:val="00273576"/>
    <w:rsid w:val="002761FD"/>
    <w:rsid w:val="002912E1"/>
    <w:rsid w:val="002915C9"/>
    <w:rsid w:val="002938DF"/>
    <w:rsid w:val="00293A10"/>
    <w:rsid w:val="00295797"/>
    <w:rsid w:val="002B1930"/>
    <w:rsid w:val="002B28F3"/>
    <w:rsid w:val="002B41A3"/>
    <w:rsid w:val="002B53E1"/>
    <w:rsid w:val="002C4D46"/>
    <w:rsid w:val="002C7266"/>
    <w:rsid w:val="002D01FB"/>
    <w:rsid w:val="002D242B"/>
    <w:rsid w:val="002D4E30"/>
    <w:rsid w:val="002D5959"/>
    <w:rsid w:val="002E0551"/>
    <w:rsid w:val="002E0DC4"/>
    <w:rsid w:val="002E5D5B"/>
    <w:rsid w:val="002F3633"/>
    <w:rsid w:val="002F5E42"/>
    <w:rsid w:val="00306DC8"/>
    <w:rsid w:val="00311408"/>
    <w:rsid w:val="00316FE9"/>
    <w:rsid w:val="003176B7"/>
    <w:rsid w:val="0031792A"/>
    <w:rsid w:val="00320999"/>
    <w:rsid w:val="00324D7C"/>
    <w:rsid w:val="00326196"/>
    <w:rsid w:val="00340264"/>
    <w:rsid w:val="00346D6B"/>
    <w:rsid w:val="00351768"/>
    <w:rsid w:val="00370315"/>
    <w:rsid w:val="00383F62"/>
    <w:rsid w:val="00386B00"/>
    <w:rsid w:val="003B7683"/>
    <w:rsid w:val="003C40F7"/>
    <w:rsid w:val="003D0FD9"/>
    <w:rsid w:val="003D118B"/>
    <w:rsid w:val="003D1FB1"/>
    <w:rsid w:val="003E42D9"/>
    <w:rsid w:val="003F3DE2"/>
    <w:rsid w:val="004010A3"/>
    <w:rsid w:val="004046E9"/>
    <w:rsid w:val="004079D3"/>
    <w:rsid w:val="00415F68"/>
    <w:rsid w:val="00417D88"/>
    <w:rsid w:val="00421132"/>
    <w:rsid w:val="00425B5E"/>
    <w:rsid w:val="0043055E"/>
    <w:rsid w:val="00434568"/>
    <w:rsid w:val="00442333"/>
    <w:rsid w:val="00446618"/>
    <w:rsid w:val="00446872"/>
    <w:rsid w:val="00447490"/>
    <w:rsid w:val="00452F9D"/>
    <w:rsid w:val="00453625"/>
    <w:rsid w:val="004A0417"/>
    <w:rsid w:val="004A10DF"/>
    <w:rsid w:val="004A2143"/>
    <w:rsid w:val="004C1113"/>
    <w:rsid w:val="004C4DD9"/>
    <w:rsid w:val="004C772E"/>
    <w:rsid w:val="004D3C72"/>
    <w:rsid w:val="004D7E80"/>
    <w:rsid w:val="004E1DB6"/>
    <w:rsid w:val="004F07AE"/>
    <w:rsid w:val="00501769"/>
    <w:rsid w:val="0050508F"/>
    <w:rsid w:val="005259AE"/>
    <w:rsid w:val="005306EC"/>
    <w:rsid w:val="00530F8D"/>
    <w:rsid w:val="0053726D"/>
    <w:rsid w:val="005432C2"/>
    <w:rsid w:val="005458EC"/>
    <w:rsid w:val="0054739B"/>
    <w:rsid w:val="00567CFD"/>
    <w:rsid w:val="00571344"/>
    <w:rsid w:val="0058091C"/>
    <w:rsid w:val="00581418"/>
    <w:rsid w:val="00584DE7"/>
    <w:rsid w:val="0059612F"/>
    <w:rsid w:val="00597E97"/>
    <w:rsid w:val="005A49B6"/>
    <w:rsid w:val="005B1F51"/>
    <w:rsid w:val="005B4C43"/>
    <w:rsid w:val="005E37C5"/>
    <w:rsid w:val="005E5EB1"/>
    <w:rsid w:val="005F20FA"/>
    <w:rsid w:val="005F7394"/>
    <w:rsid w:val="00600C72"/>
    <w:rsid w:val="00605D42"/>
    <w:rsid w:val="00610708"/>
    <w:rsid w:val="0061259A"/>
    <w:rsid w:val="00613B83"/>
    <w:rsid w:val="006233FE"/>
    <w:rsid w:val="00642F29"/>
    <w:rsid w:val="00643C0F"/>
    <w:rsid w:val="0066795A"/>
    <w:rsid w:val="00672FC3"/>
    <w:rsid w:val="00681109"/>
    <w:rsid w:val="00683546"/>
    <w:rsid w:val="00683DCF"/>
    <w:rsid w:val="00684F31"/>
    <w:rsid w:val="00691B00"/>
    <w:rsid w:val="00693ADA"/>
    <w:rsid w:val="00693C5E"/>
    <w:rsid w:val="00697BB5"/>
    <w:rsid w:val="006A4DB8"/>
    <w:rsid w:val="006A51BE"/>
    <w:rsid w:val="006B19E0"/>
    <w:rsid w:val="006B75A7"/>
    <w:rsid w:val="006B7FAD"/>
    <w:rsid w:val="006C4DC0"/>
    <w:rsid w:val="006D05C3"/>
    <w:rsid w:val="006D2920"/>
    <w:rsid w:val="006E455F"/>
    <w:rsid w:val="006E4CFF"/>
    <w:rsid w:val="006F0A70"/>
    <w:rsid w:val="006F4886"/>
    <w:rsid w:val="006F548E"/>
    <w:rsid w:val="007148AF"/>
    <w:rsid w:val="00717079"/>
    <w:rsid w:val="00720A14"/>
    <w:rsid w:val="00720B70"/>
    <w:rsid w:val="00735293"/>
    <w:rsid w:val="00735C18"/>
    <w:rsid w:val="00737F65"/>
    <w:rsid w:val="0075183C"/>
    <w:rsid w:val="00752754"/>
    <w:rsid w:val="0075357F"/>
    <w:rsid w:val="0075399D"/>
    <w:rsid w:val="00764594"/>
    <w:rsid w:val="00766EB0"/>
    <w:rsid w:val="00773A1D"/>
    <w:rsid w:val="00774FDC"/>
    <w:rsid w:val="00777099"/>
    <w:rsid w:val="00777DC0"/>
    <w:rsid w:val="00780D5A"/>
    <w:rsid w:val="0078664D"/>
    <w:rsid w:val="00791385"/>
    <w:rsid w:val="007934ED"/>
    <w:rsid w:val="00794A9F"/>
    <w:rsid w:val="007976EF"/>
    <w:rsid w:val="007A4A7C"/>
    <w:rsid w:val="007B286F"/>
    <w:rsid w:val="007B7B66"/>
    <w:rsid w:val="007C2F9A"/>
    <w:rsid w:val="007C36B8"/>
    <w:rsid w:val="007C42B4"/>
    <w:rsid w:val="007D66CB"/>
    <w:rsid w:val="007D766E"/>
    <w:rsid w:val="007E2246"/>
    <w:rsid w:val="007E3ADF"/>
    <w:rsid w:val="007F10D0"/>
    <w:rsid w:val="007F5EF4"/>
    <w:rsid w:val="007F63BC"/>
    <w:rsid w:val="008058D9"/>
    <w:rsid w:val="00806F3C"/>
    <w:rsid w:val="00811F33"/>
    <w:rsid w:val="00814038"/>
    <w:rsid w:val="00816303"/>
    <w:rsid w:val="00821082"/>
    <w:rsid w:val="008257EF"/>
    <w:rsid w:val="0083345F"/>
    <w:rsid w:val="00835868"/>
    <w:rsid w:val="00843086"/>
    <w:rsid w:val="0084646A"/>
    <w:rsid w:val="0085190B"/>
    <w:rsid w:val="00851D60"/>
    <w:rsid w:val="0085483A"/>
    <w:rsid w:val="00855993"/>
    <w:rsid w:val="008563F9"/>
    <w:rsid w:val="00857E13"/>
    <w:rsid w:val="00867BD6"/>
    <w:rsid w:val="00871174"/>
    <w:rsid w:val="008755CE"/>
    <w:rsid w:val="00885873"/>
    <w:rsid w:val="00893BCE"/>
    <w:rsid w:val="00895482"/>
    <w:rsid w:val="00897865"/>
    <w:rsid w:val="008A09CD"/>
    <w:rsid w:val="008A23D7"/>
    <w:rsid w:val="008A7BD7"/>
    <w:rsid w:val="008B7B1C"/>
    <w:rsid w:val="008C0C3B"/>
    <w:rsid w:val="008C17BC"/>
    <w:rsid w:val="008C2663"/>
    <w:rsid w:val="008C49B9"/>
    <w:rsid w:val="008C76AB"/>
    <w:rsid w:val="008D16BF"/>
    <w:rsid w:val="008D4CFE"/>
    <w:rsid w:val="008E0068"/>
    <w:rsid w:val="008E3169"/>
    <w:rsid w:val="008E6842"/>
    <w:rsid w:val="008F3B54"/>
    <w:rsid w:val="008F760E"/>
    <w:rsid w:val="00907853"/>
    <w:rsid w:val="00920ED4"/>
    <w:rsid w:val="00925B85"/>
    <w:rsid w:val="00925D18"/>
    <w:rsid w:val="00927333"/>
    <w:rsid w:val="00930C16"/>
    <w:rsid w:val="009313CE"/>
    <w:rsid w:val="009342EE"/>
    <w:rsid w:val="00937F60"/>
    <w:rsid w:val="009406E9"/>
    <w:rsid w:val="009418F7"/>
    <w:rsid w:val="00943B72"/>
    <w:rsid w:val="00945E04"/>
    <w:rsid w:val="00946119"/>
    <w:rsid w:val="00951306"/>
    <w:rsid w:val="0096107D"/>
    <w:rsid w:val="009645F5"/>
    <w:rsid w:val="009650E9"/>
    <w:rsid w:val="0096777E"/>
    <w:rsid w:val="00971C19"/>
    <w:rsid w:val="0097441A"/>
    <w:rsid w:val="009751EC"/>
    <w:rsid w:val="00990598"/>
    <w:rsid w:val="00996BAA"/>
    <w:rsid w:val="009A0664"/>
    <w:rsid w:val="009A3351"/>
    <w:rsid w:val="009B2D46"/>
    <w:rsid w:val="009B3204"/>
    <w:rsid w:val="009B40A7"/>
    <w:rsid w:val="009C4009"/>
    <w:rsid w:val="009C4295"/>
    <w:rsid w:val="009C4F8B"/>
    <w:rsid w:val="009D24A4"/>
    <w:rsid w:val="009D29E2"/>
    <w:rsid w:val="009D512A"/>
    <w:rsid w:val="009E197C"/>
    <w:rsid w:val="009E4FAE"/>
    <w:rsid w:val="009E649D"/>
    <w:rsid w:val="009F51B2"/>
    <w:rsid w:val="009F6447"/>
    <w:rsid w:val="00A00FDF"/>
    <w:rsid w:val="00A04ADB"/>
    <w:rsid w:val="00A11C40"/>
    <w:rsid w:val="00A16992"/>
    <w:rsid w:val="00A20906"/>
    <w:rsid w:val="00A217C6"/>
    <w:rsid w:val="00A23F3E"/>
    <w:rsid w:val="00A328E8"/>
    <w:rsid w:val="00A41116"/>
    <w:rsid w:val="00A41932"/>
    <w:rsid w:val="00A41E83"/>
    <w:rsid w:val="00A560F4"/>
    <w:rsid w:val="00A57EB3"/>
    <w:rsid w:val="00A65429"/>
    <w:rsid w:val="00A7334A"/>
    <w:rsid w:val="00A73A73"/>
    <w:rsid w:val="00A80170"/>
    <w:rsid w:val="00A83FD6"/>
    <w:rsid w:val="00A91110"/>
    <w:rsid w:val="00A91768"/>
    <w:rsid w:val="00AB58C0"/>
    <w:rsid w:val="00AC2A59"/>
    <w:rsid w:val="00AD0596"/>
    <w:rsid w:val="00AD52BD"/>
    <w:rsid w:val="00AE23A9"/>
    <w:rsid w:val="00AE4A06"/>
    <w:rsid w:val="00AF3308"/>
    <w:rsid w:val="00AF5704"/>
    <w:rsid w:val="00AF74D6"/>
    <w:rsid w:val="00B035AA"/>
    <w:rsid w:val="00B037DC"/>
    <w:rsid w:val="00B1735A"/>
    <w:rsid w:val="00B22ABA"/>
    <w:rsid w:val="00B2520C"/>
    <w:rsid w:val="00B27E07"/>
    <w:rsid w:val="00B36979"/>
    <w:rsid w:val="00B460B7"/>
    <w:rsid w:val="00B51E02"/>
    <w:rsid w:val="00B53244"/>
    <w:rsid w:val="00B55040"/>
    <w:rsid w:val="00B70B1F"/>
    <w:rsid w:val="00B804D5"/>
    <w:rsid w:val="00B85122"/>
    <w:rsid w:val="00B917C9"/>
    <w:rsid w:val="00BA20BE"/>
    <w:rsid w:val="00BA5195"/>
    <w:rsid w:val="00BA54C1"/>
    <w:rsid w:val="00BA75ED"/>
    <w:rsid w:val="00BC79F6"/>
    <w:rsid w:val="00BD443F"/>
    <w:rsid w:val="00BD4495"/>
    <w:rsid w:val="00BD6611"/>
    <w:rsid w:val="00BE1314"/>
    <w:rsid w:val="00BE799D"/>
    <w:rsid w:val="00C055F6"/>
    <w:rsid w:val="00C108BB"/>
    <w:rsid w:val="00C14A2D"/>
    <w:rsid w:val="00C23461"/>
    <w:rsid w:val="00C4121C"/>
    <w:rsid w:val="00C43E3E"/>
    <w:rsid w:val="00C44114"/>
    <w:rsid w:val="00C5082A"/>
    <w:rsid w:val="00C53C64"/>
    <w:rsid w:val="00C61219"/>
    <w:rsid w:val="00C622A8"/>
    <w:rsid w:val="00C632FC"/>
    <w:rsid w:val="00C65DCE"/>
    <w:rsid w:val="00C73DA3"/>
    <w:rsid w:val="00C8340A"/>
    <w:rsid w:val="00C84299"/>
    <w:rsid w:val="00C87552"/>
    <w:rsid w:val="00C9039E"/>
    <w:rsid w:val="00C91281"/>
    <w:rsid w:val="00C92E46"/>
    <w:rsid w:val="00C94F81"/>
    <w:rsid w:val="00C95179"/>
    <w:rsid w:val="00CA3215"/>
    <w:rsid w:val="00CB0881"/>
    <w:rsid w:val="00CB3C34"/>
    <w:rsid w:val="00CB7E0F"/>
    <w:rsid w:val="00CC71AD"/>
    <w:rsid w:val="00CE186A"/>
    <w:rsid w:val="00CE440D"/>
    <w:rsid w:val="00CF7463"/>
    <w:rsid w:val="00D04ED9"/>
    <w:rsid w:val="00D05071"/>
    <w:rsid w:val="00D179E5"/>
    <w:rsid w:val="00D23F5E"/>
    <w:rsid w:val="00D26ABB"/>
    <w:rsid w:val="00D422C0"/>
    <w:rsid w:val="00D43929"/>
    <w:rsid w:val="00D47FAF"/>
    <w:rsid w:val="00D62F9F"/>
    <w:rsid w:val="00D63F3C"/>
    <w:rsid w:val="00D65E7C"/>
    <w:rsid w:val="00D66ED7"/>
    <w:rsid w:val="00D70171"/>
    <w:rsid w:val="00D77574"/>
    <w:rsid w:val="00D91406"/>
    <w:rsid w:val="00D91A18"/>
    <w:rsid w:val="00D93F6B"/>
    <w:rsid w:val="00D95D73"/>
    <w:rsid w:val="00D968CB"/>
    <w:rsid w:val="00DA3BA8"/>
    <w:rsid w:val="00DB0FDD"/>
    <w:rsid w:val="00DC2EA4"/>
    <w:rsid w:val="00DC35B4"/>
    <w:rsid w:val="00DC3DC6"/>
    <w:rsid w:val="00DC499D"/>
    <w:rsid w:val="00DC4AEA"/>
    <w:rsid w:val="00DD2D32"/>
    <w:rsid w:val="00DE2D13"/>
    <w:rsid w:val="00DE3D9A"/>
    <w:rsid w:val="00DE716C"/>
    <w:rsid w:val="00DF047C"/>
    <w:rsid w:val="00DF5EBC"/>
    <w:rsid w:val="00E0622C"/>
    <w:rsid w:val="00E10DF5"/>
    <w:rsid w:val="00E17107"/>
    <w:rsid w:val="00E17808"/>
    <w:rsid w:val="00E23B5E"/>
    <w:rsid w:val="00E31462"/>
    <w:rsid w:val="00E46235"/>
    <w:rsid w:val="00E47934"/>
    <w:rsid w:val="00E550B5"/>
    <w:rsid w:val="00E5539F"/>
    <w:rsid w:val="00E55B35"/>
    <w:rsid w:val="00E570C1"/>
    <w:rsid w:val="00E60314"/>
    <w:rsid w:val="00E76E07"/>
    <w:rsid w:val="00E7797F"/>
    <w:rsid w:val="00E879BA"/>
    <w:rsid w:val="00E95CE9"/>
    <w:rsid w:val="00EA0C5D"/>
    <w:rsid w:val="00EA2EDF"/>
    <w:rsid w:val="00EB5E92"/>
    <w:rsid w:val="00EC3C4F"/>
    <w:rsid w:val="00ED1530"/>
    <w:rsid w:val="00EE229F"/>
    <w:rsid w:val="00EE3945"/>
    <w:rsid w:val="00EE630C"/>
    <w:rsid w:val="00F001FA"/>
    <w:rsid w:val="00F03E2A"/>
    <w:rsid w:val="00F0588F"/>
    <w:rsid w:val="00F204DE"/>
    <w:rsid w:val="00F3136C"/>
    <w:rsid w:val="00F43489"/>
    <w:rsid w:val="00F45442"/>
    <w:rsid w:val="00F516C8"/>
    <w:rsid w:val="00F54D00"/>
    <w:rsid w:val="00F57F80"/>
    <w:rsid w:val="00F62B9A"/>
    <w:rsid w:val="00F6473A"/>
    <w:rsid w:val="00F64F37"/>
    <w:rsid w:val="00F66616"/>
    <w:rsid w:val="00F66C76"/>
    <w:rsid w:val="00F90A18"/>
    <w:rsid w:val="00FA0AB3"/>
    <w:rsid w:val="00FA4E35"/>
    <w:rsid w:val="00FB38F7"/>
    <w:rsid w:val="00FC1B02"/>
    <w:rsid w:val="00FD5C94"/>
    <w:rsid w:val="00FE1E59"/>
    <w:rsid w:val="00FE5C28"/>
    <w:rsid w:val="00FF1951"/>
    <w:rsid w:val="00FF1F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oNotEmbedSmartTags/>
  <w:decimalSymbol w:val=","/>
  <w:listSeparator w:val=";"/>
  <w14:docId w14:val="7B4A064A"/>
  <w15:docId w15:val="{D851A32A-DFD8-405F-95F9-820E29277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792A"/>
    <w:pPr>
      <w:spacing w:before="120"/>
    </w:pPr>
    <w:rPr>
      <w:rFonts w:ascii="Times New Roman CYR" w:hAnsi="Times New Roman CYR"/>
    </w:rPr>
  </w:style>
  <w:style w:type="paragraph" w:styleId="4">
    <w:name w:val="heading 4"/>
    <w:basedOn w:val="a"/>
    <w:next w:val="a"/>
    <w:qFormat/>
    <w:locked/>
    <w:rsid w:val="000F31F8"/>
    <w:pPr>
      <w:keepNext/>
      <w:spacing w:before="240" w:after="60"/>
      <w:outlineLvl w:val="3"/>
    </w:pPr>
    <w:rPr>
      <w:rFonts w:ascii="Times New Roman" w:eastAsia="Times New Roman" w:hAnsi="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1792A"/>
    <w:pPr>
      <w:tabs>
        <w:tab w:val="center" w:pos="4677"/>
        <w:tab w:val="right" w:pos="9355"/>
      </w:tabs>
    </w:pPr>
  </w:style>
  <w:style w:type="character" w:customStyle="1" w:styleId="a4">
    <w:name w:val="Верхний колонтитул Знак"/>
    <w:link w:val="a3"/>
    <w:locked/>
    <w:rsid w:val="0031792A"/>
    <w:rPr>
      <w:rFonts w:cs="Times New Roman"/>
      <w:sz w:val="22"/>
      <w:szCs w:val="22"/>
      <w:lang w:val="x-none" w:eastAsia="en-US"/>
    </w:rPr>
  </w:style>
  <w:style w:type="paragraph" w:styleId="a5">
    <w:name w:val="footer"/>
    <w:basedOn w:val="a"/>
    <w:link w:val="a6"/>
    <w:semiHidden/>
    <w:rsid w:val="0031792A"/>
    <w:pPr>
      <w:tabs>
        <w:tab w:val="center" w:pos="4677"/>
        <w:tab w:val="right" w:pos="9355"/>
      </w:tabs>
    </w:pPr>
  </w:style>
  <w:style w:type="character" w:customStyle="1" w:styleId="a6">
    <w:name w:val="Нижний колонтитул Знак"/>
    <w:link w:val="a5"/>
    <w:semiHidden/>
    <w:locked/>
    <w:rsid w:val="0031792A"/>
    <w:rPr>
      <w:rFonts w:cs="Times New Roman"/>
      <w:sz w:val="22"/>
      <w:szCs w:val="22"/>
      <w:lang w:val="x-none" w:eastAsia="en-US"/>
    </w:rPr>
  </w:style>
  <w:style w:type="paragraph" w:styleId="a7">
    <w:name w:val="Balloon Text"/>
    <w:basedOn w:val="a"/>
    <w:link w:val="a8"/>
    <w:semiHidden/>
    <w:rsid w:val="0031792A"/>
    <w:rPr>
      <w:rFonts w:ascii="Tahoma" w:hAnsi="Tahoma" w:cs="Tahoma"/>
      <w:sz w:val="16"/>
      <w:szCs w:val="16"/>
    </w:rPr>
  </w:style>
  <w:style w:type="character" w:customStyle="1" w:styleId="a8">
    <w:name w:val="Текст выноски Знак"/>
    <w:link w:val="a7"/>
    <w:semiHidden/>
    <w:locked/>
    <w:rsid w:val="0031792A"/>
    <w:rPr>
      <w:rFonts w:ascii="Tahoma" w:hAnsi="Tahoma" w:cs="Tahoma"/>
      <w:sz w:val="16"/>
      <w:szCs w:val="16"/>
      <w:lang w:val="x-none" w:eastAsia="en-US"/>
    </w:rPr>
  </w:style>
  <w:style w:type="character" w:styleId="a9">
    <w:name w:val="Hyperlink"/>
    <w:rsid w:val="0031792A"/>
    <w:rPr>
      <w:rFonts w:cs="Times New Roman"/>
      <w:color w:val="0000FF"/>
      <w:u w:val="single"/>
    </w:rPr>
  </w:style>
  <w:style w:type="paragraph" w:styleId="aa">
    <w:name w:val="Body Text Indent"/>
    <w:basedOn w:val="a"/>
    <w:rsid w:val="000F31F8"/>
    <w:pPr>
      <w:spacing w:before="0"/>
      <w:ind w:firstLine="990"/>
      <w:jc w:val="both"/>
    </w:pPr>
    <w:rPr>
      <w:rFonts w:ascii="Times New Roman" w:eastAsia="Times New Roman" w:hAnsi="Times New Roman"/>
      <w:sz w:val="28"/>
    </w:rPr>
  </w:style>
  <w:style w:type="paragraph" w:styleId="ab">
    <w:name w:val="Body Text"/>
    <w:basedOn w:val="a"/>
    <w:rsid w:val="000F31F8"/>
    <w:pPr>
      <w:spacing w:before="0"/>
      <w:jc w:val="both"/>
    </w:pPr>
    <w:rPr>
      <w:rFonts w:ascii="Times New Roman" w:eastAsia="Times New Roman" w:hAnsi="Times New Roman"/>
      <w:sz w:val="24"/>
    </w:rPr>
  </w:style>
  <w:style w:type="paragraph" w:styleId="2">
    <w:name w:val="Body Text 2"/>
    <w:basedOn w:val="a"/>
    <w:link w:val="20"/>
    <w:rsid w:val="000F31F8"/>
    <w:pPr>
      <w:spacing w:before="0" w:after="120" w:line="480" w:lineRule="auto"/>
    </w:pPr>
    <w:rPr>
      <w:rFonts w:ascii="Times New Roman" w:eastAsia="Times New Roman" w:hAnsi="Times New Roman"/>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0F31F8"/>
    <w:pPr>
      <w:tabs>
        <w:tab w:val="num" w:pos="360"/>
      </w:tabs>
      <w:spacing w:before="0" w:after="160" w:line="240" w:lineRule="exact"/>
    </w:pPr>
    <w:rPr>
      <w:rFonts w:ascii="Verdana" w:eastAsia="Times New Roman" w:hAnsi="Verdana" w:cs="Verdana"/>
      <w:lang w:val="en-US" w:eastAsia="en-US"/>
    </w:rPr>
  </w:style>
  <w:style w:type="paragraph" w:customStyle="1" w:styleId="110">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3D1FB1"/>
    <w:pPr>
      <w:tabs>
        <w:tab w:val="num" w:pos="360"/>
      </w:tabs>
      <w:spacing w:before="0" w:after="160" w:line="240" w:lineRule="exact"/>
    </w:pPr>
    <w:rPr>
      <w:rFonts w:ascii="Verdana" w:eastAsia="Times New Roman" w:hAnsi="Verdana" w:cs="Verdana"/>
      <w:lang w:val="en-US" w:eastAsia="en-US"/>
    </w:rPr>
  </w:style>
  <w:style w:type="table" w:styleId="ac">
    <w:name w:val="Table Grid"/>
    <w:basedOn w:val="a1"/>
    <w:locked/>
    <w:rsid w:val="00A41116"/>
    <w:pPr>
      <w:spacing w:before="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Основной текст 2 Знак"/>
    <w:link w:val="2"/>
    <w:locked/>
    <w:rsid w:val="00EE3945"/>
    <w:rPr>
      <w:rFonts w:ascii="Times New Roman" w:eastAsia="Times New Roman" w:hAnsi="Times New Roman"/>
    </w:rPr>
  </w:style>
  <w:style w:type="paragraph" w:styleId="ad">
    <w:name w:val="List Paragraph"/>
    <w:basedOn w:val="a"/>
    <w:uiPriority w:val="34"/>
    <w:qFormat/>
    <w:rsid w:val="00B460B7"/>
    <w:pPr>
      <w:spacing w:before="0" w:after="200" w:line="276" w:lineRule="auto"/>
      <w:ind w:left="720"/>
      <w:contextualSpacing/>
    </w:pPr>
    <w:rPr>
      <w:rFonts w:asciiTheme="minorHAnsi" w:eastAsiaTheme="minorHAnsi" w:hAnsiTheme="minorHAnsi" w:cstheme="minorBidi"/>
      <w:sz w:val="22"/>
      <w:szCs w:val="22"/>
      <w:lang w:eastAsia="en-US"/>
    </w:rPr>
  </w:style>
  <w:style w:type="paragraph" w:customStyle="1" w:styleId="ConsPlusNormal">
    <w:name w:val="ConsPlusNormal"/>
    <w:rsid w:val="00683DCF"/>
    <w:pPr>
      <w:widowControl w:val="0"/>
      <w:autoSpaceDE w:val="0"/>
      <w:autoSpaceDN w:val="0"/>
      <w:adjustRightInd w:val="0"/>
      <w:ind w:firstLine="720"/>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4080901">
      <w:bodyDiv w:val="1"/>
      <w:marLeft w:val="0"/>
      <w:marRight w:val="0"/>
      <w:marTop w:val="0"/>
      <w:marBottom w:val="0"/>
      <w:divBdr>
        <w:top w:val="none" w:sz="0" w:space="0" w:color="auto"/>
        <w:left w:val="none" w:sz="0" w:space="0" w:color="auto"/>
        <w:bottom w:val="none" w:sz="0" w:space="0" w:color="auto"/>
        <w:right w:val="none" w:sz="0" w:space="0" w:color="auto"/>
      </w:divBdr>
    </w:div>
    <w:div w:id="1548032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BCA3A4-86AA-438B-BED4-351863E84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332</Words>
  <Characters>1895</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vt:lpstr>
    </vt:vector>
  </TitlesOfParts>
  <Company>Reanimator Extreme Edition</Company>
  <LinksUpToDate>false</LinksUpToDate>
  <CharactersWithSpaces>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Kozlova</dc:creator>
  <cp:lastModifiedBy>musohranov</cp:lastModifiedBy>
  <cp:revision>17</cp:revision>
  <cp:lastPrinted>2026-04-28T09:00:00Z</cp:lastPrinted>
  <dcterms:created xsi:type="dcterms:W3CDTF">2026-03-25T09:48:00Z</dcterms:created>
  <dcterms:modified xsi:type="dcterms:W3CDTF">2026-04-30T09:55:00Z</dcterms:modified>
</cp:coreProperties>
</file>