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76CBC" w:rsidRPr="00776CBC" w14:paraId="74194007" w14:textId="77777777" w:rsidTr="00F55C5B">
        <w:tc>
          <w:tcPr>
            <w:tcW w:w="4814" w:type="dxa"/>
          </w:tcPr>
          <w:p w14:paraId="6755FD42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14:paraId="68E1B81F" w14:textId="77777777" w:rsidR="00776CBC" w:rsidRPr="00776CBC" w:rsidRDefault="00776CBC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Приложение 2</w:t>
            </w:r>
            <w:r w:rsidRPr="00776CB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66173B9" w14:textId="77777777" w:rsidR="00776CBC" w:rsidRPr="00776CBC" w:rsidRDefault="00776CBC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6CBC">
              <w:rPr>
                <w:rFonts w:ascii="Times New Roman" w:hAnsi="Times New Roman"/>
                <w:bCs/>
                <w:sz w:val="24"/>
                <w:szCs w:val="24"/>
              </w:rPr>
              <w:t>к постановлению</w:t>
            </w:r>
          </w:p>
          <w:p w14:paraId="53A160B7" w14:textId="77777777" w:rsidR="00776CBC" w:rsidRPr="00776CBC" w:rsidRDefault="00776CBC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6CBC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71082485" w14:textId="77777777" w:rsidR="00776CBC" w:rsidRPr="00776CBC" w:rsidRDefault="00776CBC" w:rsidP="00F55C5B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от __20.05.2026___№__980-па____</w:t>
            </w:r>
          </w:p>
          <w:p w14:paraId="606DEC90" w14:textId="77777777" w:rsidR="00776CBC" w:rsidRPr="00776CBC" w:rsidRDefault="00776CBC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CBC" w:rsidRPr="00776CBC" w14:paraId="25306F0A" w14:textId="77777777" w:rsidTr="00F55C5B">
        <w:tc>
          <w:tcPr>
            <w:tcW w:w="4814" w:type="dxa"/>
          </w:tcPr>
          <w:p w14:paraId="07BA4615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4814" w:type="dxa"/>
          </w:tcPr>
          <w:p w14:paraId="101F38B9" w14:textId="77777777" w:rsidR="00776CBC" w:rsidRPr="00776CBC" w:rsidRDefault="00776CBC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«Приложение 1</w:t>
            </w:r>
          </w:p>
          <w:p w14:paraId="18CFC150" w14:textId="77777777" w:rsidR="00776CBC" w:rsidRPr="00776CBC" w:rsidRDefault="00776CBC" w:rsidP="00F55C5B">
            <w:pPr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7537E510" w14:textId="77777777" w:rsidR="00776CBC" w:rsidRPr="00776CBC" w:rsidRDefault="00776CBC" w:rsidP="00F55C5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5B9031" w14:textId="77777777" w:rsidR="00776CBC" w:rsidRPr="00776CBC" w:rsidRDefault="00776CBC" w:rsidP="00F55C5B">
            <w:pPr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5FB7B1E4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20AC19" w14:textId="1AA02A2F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56771046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ЗАЯВЛЕНИЕ</w:t>
      </w:r>
    </w:p>
    <w:p w14:paraId="30B83B6D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на участие в отборе на предоставление субсидии</w:t>
      </w:r>
    </w:p>
    <w:p w14:paraId="26CC90F4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на финансовое обеспечение затрат, возникающих при реализации</w:t>
      </w:r>
    </w:p>
    <w:p w14:paraId="10E197A4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стартующего предпринимательского проекта</w:t>
      </w:r>
    </w:p>
    <w:p w14:paraId="39832E7E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789B6F49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(полное наименование юридического лица или Ф.И.О. (последнее – при наличии)</w:t>
      </w:r>
    </w:p>
    <w:p w14:paraId="7E0949B6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                                    индивидуального предпринимателя)</w:t>
      </w:r>
    </w:p>
    <w:p w14:paraId="455DD79C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сообщает о своем согласии участвовать в указанном отборе на условиях и порядке, установленных Порядком 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проектов, утвержденным  постановлением Администрации ЗАТО Северск от ______________ № _____, и направляет настоящую заявку по стартующему предпринимательскому проекту</w:t>
      </w:r>
    </w:p>
    <w:p w14:paraId="3C254554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_______________________________________________________________________________. (наименование предпринимательского проекта)</w:t>
      </w:r>
    </w:p>
    <w:p w14:paraId="7CE17031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2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64"/>
        <w:gridCol w:w="3210"/>
      </w:tblGrid>
      <w:tr w:rsidR="00776CBC" w:rsidRPr="00776CBC" w14:paraId="4A126AC5" w14:textId="77777777" w:rsidTr="00F55C5B">
        <w:tc>
          <w:tcPr>
            <w:tcW w:w="5954" w:type="dxa"/>
          </w:tcPr>
          <w:p w14:paraId="6F9A0F58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Стоимость предпринимательского проекта (руб.)</w:t>
            </w:r>
          </w:p>
          <w:p w14:paraId="044B9371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6263FBE3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2941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CBC" w:rsidRPr="00776CBC" w14:paraId="5070AE79" w14:textId="77777777" w:rsidTr="00F55C5B">
        <w:tc>
          <w:tcPr>
            <w:tcW w:w="5954" w:type="dxa"/>
          </w:tcPr>
          <w:p w14:paraId="3F96DE55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Размер собственных денежных средств, вложенных (планируемых к вложению) в предпринимательский проект (руб.)</w:t>
            </w:r>
          </w:p>
          <w:p w14:paraId="19DC49C2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33065A04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0A52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CBC" w:rsidRPr="00776CBC" w14:paraId="77E4651D" w14:textId="77777777" w:rsidTr="00F55C5B">
        <w:tc>
          <w:tcPr>
            <w:tcW w:w="5954" w:type="dxa"/>
          </w:tcPr>
          <w:p w14:paraId="0DE24B20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Запрашиваемый размер субсидии (руб.)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3D68C512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1116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65791F" w14:textId="77777777" w:rsidR="00776CBC" w:rsidRPr="00776CBC" w:rsidRDefault="00776CBC" w:rsidP="00F55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07F4FC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C4E2D4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1. Код Общероссийского </w:t>
      </w:r>
      <w:hyperlink r:id="rId4">
        <w:r w:rsidRPr="00776CBC">
          <w:rPr>
            <w:rFonts w:ascii="Times New Roman" w:hAnsi="Times New Roman"/>
            <w:sz w:val="24"/>
            <w:szCs w:val="24"/>
          </w:rPr>
          <w:t>классификатора</w:t>
        </w:r>
      </w:hyperlink>
      <w:r w:rsidRPr="00776CBC">
        <w:rPr>
          <w:rFonts w:ascii="Times New Roman" w:hAnsi="Times New Roman"/>
          <w:sz w:val="24"/>
          <w:szCs w:val="24"/>
        </w:rPr>
        <w:t xml:space="preserve"> видов экономической деятельности (ОКВЭД), к которому относится деятельность в рамках реализации предпринимательского проекта, претендующего на получение субсидии: _____________________________________.</w:t>
      </w:r>
    </w:p>
    <w:p w14:paraId="7E2CE74B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2. Место реализации предпринимательского проекта ___________________________</w:t>
      </w:r>
    </w:p>
    <w:p w14:paraId="1BB21FE9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B7EE445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(город, улица, дом, корпус, строение, офис)</w:t>
      </w:r>
    </w:p>
    <w:p w14:paraId="6E07EE80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3. Настоящим заявлением подтверждаю, что на дату подачи заявки участник отбора:</w:t>
      </w:r>
    </w:p>
    <w:p w14:paraId="4155909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1) является субъектом малого предпринимательства в соответствии </w:t>
      </w:r>
      <w:r w:rsidRPr="00776CBC">
        <w:rPr>
          <w:rFonts w:ascii="Times New Roman" w:hAnsi="Times New Roman"/>
          <w:sz w:val="24"/>
          <w:szCs w:val="24"/>
        </w:rPr>
        <w:br/>
        <w:t xml:space="preserve">с Федеральным </w:t>
      </w:r>
      <w:hyperlink r:id="rId5">
        <w:r w:rsidRPr="00776CBC">
          <w:rPr>
            <w:rFonts w:ascii="Times New Roman" w:hAnsi="Times New Roman"/>
            <w:sz w:val="24"/>
            <w:szCs w:val="24"/>
          </w:rPr>
          <w:t>законом</w:t>
        </w:r>
      </w:hyperlink>
      <w:r w:rsidRPr="00776CBC">
        <w:rPr>
          <w:rFonts w:ascii="Times New Roman" w:hAnsi="Times New Roman"/>
          <w:sz w:val="24"/>
          <w:szCs w:val="24"/>
        </w:rPr>
        <w:t xml:space="preserve"> </w:t>
      </w:r>
      <w:bookmarkStart w:id="0" w:name="_Hlk213229304"/>
      <w:r w:rsidRPr="00776CBC">
        <w:rPr>
          <w:rFonts w:ascii="Times New Roman" w:hAnsi="Times New Roman"/>
          <w:sz w:val="24"/>
          <w:szCs w:val="24"/>
        </w:rPr>
        <w:t>от 24 июля 2007 года № 209-ФЗ</w:t>
      </w:r>
      <w:bookmarkEnd w:id="0"/>
      <w:r w:rsidRPr="00776CBC">
        <w:rPr>
          <w:rFonts w:ascii="Times New Roman" w:hAnsi="Times New Roman"/>
          <w:sz w:val="24"/>
          <w:szCs w:val="24"/>
        </w:rPr>
        <w:t xml:space="preserve"> «О развитии малого и среднего предпринимательства в Российской Федерации»;</w:t>
      </w:r>
    </w:p>
    <w:p w14:paraId="0A9A01CD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t>2) не является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5143C760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t>3) не является участником соглашений о разделе продукции;</w:t>
      </w:r>
    </w:p>
    <w:p w14:paraId="304486AB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lastRenderedPageBreak/>
        <w:t>4) не осуществляет предпринимательскую деятельность в сфере игорного бизнеса;</w:t>
      </w:r>
    </w:p>
    <w:p w14:paraId="4FEF0AF6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t xml:space="preserve">5) не является в порядке, установленном законодательством Российской Федерации </w:t>
      </w:r>
      <w:r w:rsidRPr="00776CBC">
        <w:rPr>
          <w:rFonts w:ascii="Times New Roman" w:eastAsiaTheme="minorEastAsia" w:hAnsi="Times New Roman"/>
          <w:sz w:val="24"/>
          <w:szCs w:val="24"/>
        </w:rPr>
        <w:br/>
        <w:t xml:space="preserve">о валютном регулировании и валютном контроле, нерезидентом Российской Федерации, </w:t>
      </w:r>
      <w:r w:rsidRPr="00776CBC">
        <w:rPr>
          <w:rFonts w:ascii="Times New Roman" w:eastAsiaTheme="minorEastAsia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20846C17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t>6) не осуществляет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ископаемых;</w:t>
      </w:r>
    </w:p>
    <w:p w14:paraId="13337757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76CBC">
        <w:rPr>
          <w:rFonts w:ascii="Times New Roman" w:eastAsiaTheme="minorEastAsia" w:hAnsi="Times New Roman"/>
          <w:sz w:val="24"/>
          <w:szCs w:val="24"/>
        </w:rPr>
        <w:t xml:space="preserve">7) не состоит в общедоступном Реестре работодателей, у которых выявлены факты нелегальной занятости, ведение которого осуществляется Федеральной службой по труду </w:t>
      </w:r>
      <w:r w:rsidRPr="00776CBC">
        <w:rPr>
          <w:rFonts w:ascii="Times New Roman" w:eastAsiaTheme="minorEastAsia" w:hAnsi="Times New Roman"/>
          <w:sz w:val="24"/>
          <w:szCs w:val="24"/>
        </w:rPr>
        <w:br/>
        <w:t>и занятости.</w:t>
      </w:r>
    </w:p>
    <w:p w14:paraId="3875F4E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4. Участник отбора в</w:t>
      </w:r>
      <w:r w:rsidRPr="00776CBC">
        <w:rPr>
          <w:rFonts w:ascii="Times New Roman" w:hAnsi="Times New Roman"/>
          <w:bCs/>
          <w:sz w:val="24"/>
          <w:szCs w:val="24"/>
        </w:rPr>
        <w:t>ложил в реализацию предпринимательского проекта не менее 20% от суммы запрашиваемой субсидии (в рублях) _______________________.</w:t>
      </w:r>
    </w:p>
    <w:p w14:paraId="204254BC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5. Участник отбора применяет систему налогообложения: упрощенная система налогообложения (УСНО), патентная система налогообложения, единый сельскохозяйственный налог, общий режим налогообложения (нужное подчеркнуть).</w:t>
      </w:r>
    </w:p>
    <w:p w14:paraId="2BB976F5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6. Участник отбора имеет работников в количестве __________ человек (с учетом занятости в предпринимательском проекте индивидуального предпринимателя), без учета работников, выполняющих обязанности по договорам гражданско-правового характера, срочным трудовым договорам. Количество работников без внутреннего совместительства составляет _____ человек. Установленный размер заработной платы работникам на дату подачи заявки составляет ____________ рублей.</w:t>
      </w:r>
    </w:p>
    <w:p w14:paraId="0515537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7. Участник отбора обязуется:</w:t>
      </w:r>
    </w:p>
    <w:p w14:paraId="1E30F559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1) сохранить предпринимательский проект в течение периода не менее двух лет с даты заключения соглашения о предоставлении субсидии, в том числе:</w:t>
      </w:r>
    </w:p>
    <w:p w14:paraId="57411260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 а) реализацию предпринимательского проекта осуществлять на внегородских территориях ЗАТО Северск (при наличии в заявке соответствующей информации);</w:t>
      </w:r>
    </w:p>
    <w:p w14:paraId="766ACBCE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б) реализацию предпринимательского проекта осуществлять в бизнес-инкубаторе ЗАТО Северск (при наличии в заявке соответствующей информации);</w:t>
      </w:r>
    </w:p>
    <w:p w14:paraId="7A19A35B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2) произвести расходование средств субсидии до 31 декабря года, в котором предоставлена субсидия;</w:t>
      </w:r>
    </w:p>
    <w:p w14:paraId="449CCE46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3) достигнуть следующие значения результатов предоставления субсидии:</w:t>
      </w:r>
    </w:p>
    <w:p w14:paraId="4EA222C7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а) создать с даты заключения соглашения о предоставлении субсидии, но не позднее 31-го декабря года предоставления субсидии рабочие места в количестве ________единиц;</w:t>
      </w:r>
    </w:p>
    <w:p w14:paraId="3D1D13D8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б) сохранить в течение периода реализации предпринимательского проекта (но не менее одного года) рабочие места в количестве _________ единиц, включая действующие рабочие места на дату подачи заявки и вновь созданные рабочие места;</w:t>
      </w:r>
    </w:p>
    <w:p w14:paraId="1F8F205C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в) сохранить заработную плату, установленную работникам на период реализации предпринимательского проекта (но не менее одного года), в размере не менее 1,2 установленного минимального размера оплаты труда в Томской области с учетом районного коэффициента.</w:t>
      </w:r>
    </w:p>
    <w:p w14:paraId="50D9298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8. Участник отбора дает согласие на осуществление ГРБС проверок соблюдения получателем субсидии порядка и условий предоставления субсидии, в том числе в части достижения результатов предоставления субсидии, а также на осуществление финансового контроля органами муниципального финансового контроля в  соответствии со </w:t>
      </w:r>
      <w:hyperlink r:id="rId6">
        <w:r w:rsidRPr="00776CBC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776CBC">
        <w:rPr>
          <w:rFonts w:ascii="Times New Roman" w:hAnsi="Times New Roman"/>
          <w:sz w:val="24"/>
          <w:szCs w:val="24"/>
        </w:rPr>
        <w:t xml:space="preserve"> и </w:t>
      </w:r>
      <w:hyperlink r:id="rId7">
        <w:r w:rsidRPr="00776CBC">
          <w:rPr>
            <w:rFonts w:ascii="Times New Roman" w:hAnsi="Times New Roman"/>
            <w:sz w:val="24"/>
            <w:szCs w:val="24"/>
          </w:rPr>
          <w:t>269.2</w:t>
        </w:r>
      </w:hyperlink>
      <w:r w:rsidRPr="00776CBC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</w:t>
      </w:r>
      <w:r w:rsidRPr="00776CBC">
        <w:rPr>
          <w:rFonts w:ascii="Times New Roman" w:hAnsi="Times New Roman"/>
          <w:sz w:val="24"/>
          <w:szCs w:val="24"/>
        </w:rPr>
        <w:br/>
        <w:t>в соглашение о предоставлении субсидии.</w:t>
      </w:r>
    </w:p>
    <w:p w14:paraId="361C3F5F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9. </w:t>
      </w:r>
      <w:bookmarkStart w:id="1" w:name="_Hlk207723229"/>
      <w:r w:rsidRPr="00776CBC">
        <w:rPr>
          <w:rFonts w:ascii="Times New Roman" w:hAnsi="Times New Roman"/>
          <w:sz w:val="24"/>
          <w:szCs w:val="24"/>
        </w:rPr>
        <w:t xml:space="preserve">Участник отбора </w:t>
      </w:r>
      <w:bookmarkEnd w:id="1"/>
      <w:r w:rsidRPr="00776CBC">
        <w:rPr>
          <w:rFonts w:ascii="Times New Roman" w:hAnsi="Times New Roman"/>
          <w:sz w:val="24"/>
          <w:szCs w:val="24"/>
        </w:rPr>
        <w:t xml:space="preserve">уведомлен о запрете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 w:rsidRPr="00776CBC">
        <w:rPr>
          <w:rFonts w:ascii="Times New Roman" w:hAnsi="Times New Roman"/>
          <w:sz w:val="24"/>
          <w:szCs w:val="24"/>
        </w:rPr>
        <w:br/>
        <w:t xml:space="preserve">с достижением результатов предоставления этих средств, и согласен на включение указанного </w:t>
      </w:r>
      <w:r w:rsidRPr="00776CBC">
        <w:rPr>
          <w:rFonts w:ascii="Times New Roman" w:hAnsi="Times New Roman"/>
          <w:sz w:val="24"/>
          <w:szCs w:val="24"/>
        </w:rPr>
        <w:lastRenderedPageBreak/>
        <w:t>условия в соглашение о предоставлении субсидии.</w:t>
      </w:r>
    </w:p>
    <w:p w14:paraId="74B7F2FB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10. </w:t>
      </w:r>
      <w:bookmarkStart w:id="2" w:name="_Hlk207723343"/>
      <w:r w:rsidRPr="00776CBC">
        <w:rPr>
          <w:rFonts w:ascii="Times New Roman" w:hAnsi="Times New Roman"/>
          <w:sz w:val="24"/>
          <w:szCs w:val="24"/>
        </w:rPr>
        <w:t xml:space="preserve">Участник отбора </w:t>
      </w:r>
      <w:bookmarkEnd w:id="2"/>
      <w:r w:rsidRPr="00776CBC">
        <w:rPr>
          <w:rFonts w:ascii="Times New Roman" w:hAnsi="Times New Roman"/>
          <w:sz w:val="24"/>
          <w:szCs w:val="24"/>
        </w:rPr>
        <w:t xml:space="preserve">согласен на согласование новых условий соглашения </w:t>
      </w:r>
      <w:r w:rsidRPr="00776CBC">
        <w:rPr>
          <w:rFonts w:ascii="Times New Roman" w:hAnsi="Times New Roman"/>
          <w:sz w:val="24"/>
          <w:szCs w:val="24"/>
        </w:rPr>
        <w:br/>
        <w:t xml:space="preserve">о предоставлении субсидии или на расторжение соглашения о предоставлении субсидии при недостижении согласия по новым условиям, в случае уменьшения ГРБС как получателю бюджетных средств ранее доведенных лимитов бюджетных обязательств, указанных в </w:t>
      </w:r>
      <w:hyperlink w:anchor="P85">
        <w:r w:rsidRPr="00776CBC">
          <w:rPr>
            <w:rFonts w:ascii="Times New Roman" w:hAnsi="Times New Roman"/>
            <w:sz w:val="24"/>
            <w:szCs w:val="24"/>
          </w:rPr>
          <w:t>абзаце седьмом пункта 3</w:t>
        </w:r>
      </w:hyperlink>
      <w:r w:rsidRPr="00776CBC">
        <w:rPr>
          <w:rFonts w:ascii="Times New Roman" w:hAnsi="Times New Roman"/>
          <w:sz w:val="24"/>
          <w:szCs w:val="24"/>
        </w:rPr>
        <w:t xml:space="preserve"> Порядка, приводящего к невозможности предоставления субсидии </w:t>
      </w:r>
      <w:r w:rsidRPr="00776CBC">
        <w:rPr>
          <w:rFonts w:ascii="Times New Roman" w:hAnsi="Times New Roman"/>
          <w:sz w:val="24"/>
          <w:szCs w:val="24"/>
        </w:rPr>
        <w:br/>
        <w:t>в размере, определенном соглашением о предоставлении субсидии.</w:t>
      </w:r>
    </w:p>
    <w:p w14:paraId="4FF16E5C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11. Участник отбора дает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отбором, а также согласие </w:t>
      </w:r>
      <w:r w:rsidRPr="00776CBC">
        <w:rPr>
          <w:rFonts w:ascii="Times New Roman" w:hAnsi="Times New Roman"/>
          <w:sz w:val="24"/>
          <w:szCs w:val="24"/>
        </w:rPr>
        <w:br/>
        <w:t>на обработку персональных данных.</w:t>
      </w:r>
    </w:p>
    <w:p w14:paraId="7C239DE7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Настоящим гарантирую, что вся информация, предоставленная в заявке на участие </w:t>
      </w:r>
      <w:r w:rsidRPr="00776CBC">
        <w:rPr>
          <w:rFonts w:ascii="Times New Roman" w:hAnsi="Times New Roman"/>
          <w:sz w:val="24"/>
          <w:szCs w:val="24"/>
        </w:rPr>
        <w:br/>
        <w:t>в отборе, достоверна.</w:t>
      </w:r>
    </w:p>
    <w:p w14:paraId="7D6DA8FD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Подтверждаю свое согласие с порядком проведения отбора, с внесением сведений </w:t>
      </w:r>
      <w:r w:rsidRPr="00776CBC">
        <w:rPr>
          <w:rFonts w:ascii="Times New Roman" w:hAnsi="Times New Roman"/>
          <w:sz w:val="24"/>
          <w:szCs w:val="24"/>
        </w:rPr>
        <w:br/>
        <w:t>об участнике отбора в Единый реестр субъектов малого и среднего предпринимательства – получателей поддержки в случае признания победителем отбора.</w:t>
      </w:r>
    </w:p>
    <w:p w14:paraId="72F8FEB3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 xml:space="preserve"> Со всеми условиями проведения отбора ознакомлен, их понимаю и согласен с ними.</w:t>
      </w:r>
    </w:p>
    <w:p w14:paraId="554FFE8E" w14:textId="77777777" w:rsidR="00776CBC" w:rsidRPr="00776CBC" w:rsidRDefault="00776CBC" w:rsidP="00776CB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0"/>
        <w:gridCol w:w="145"/>
        <w:gridCol w:w="1499"/>
        <w:gridCol w:w="145"/>
        <w:gridCol w:w="3600"/>
      </w:tblGrid>
      <w:tr w:rsidR="00776CBC" w:rsidRPr="00776CBC" w14:paraId="526F4974" w14:textId="77777777" w:rsidTr="00F55C5B">
        <w:tc>
          <w:tcPr>
            <w:tcW w:w="4250" w:type="dxa"/>
          </w:tcPr>
          <w:p w14:paraId="78E56C38" w14:textId="4F3B05BD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147589FF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(наименование должности</w:t>
            </w:r>
          </w:p>
          <w:p w14:paraId="7C3BB39B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руководителя юридического лица,</w:t>
            </w:r>
          </w:p>
          <w:p w14:paraId="19663573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уполномоченного лица</w:t>
            </w:r>
          </w:p>
          <w:p w14:paraId="011D453D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по доверенности, Ф.И.О.</w:t>
            </w:r>
          </w:p>
          <w:p w14:paraId="5AF5DB13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индивидуального предпринимателя)</w:t>
            </w:r>
          </w:p>
        </w:tc>
        <w:tc>
          <w:tcPr>
            <w:tcW w:w="145" w:type="dxa"/>
          </w:tcPr>
          <w:p w14:paraId="24E23E4C" w14:textId="77777777" w:rsidR="00776CBC" w:rsidRPr="00776CBC" w:rsidRDefault="00776CBC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67CB91C" w14:textId="1A5C8D0A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49D6364C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5" w:type="dxa"/>
          </w:tcPr>
          <w:p w14:paraId="39EDD442" w14:textId="77777777" w:rsidR="00776CBC" w:rsidRPr="00776CBC" w:rsidRDefault="00776CBC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</w:tcPr>
          <w:p w14:paraId="73F4A8DD" w14:textId="79963552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0BFF0BAB" w14:textId="77777777" w:rsidR="00776CBC" w:rsidRPr="00776CBC" w:rsidRDefault="00776CBC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CBC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 w14:paraId="1261D909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CFE557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М.П.</w:t>
      </w:r>
    </w:p>
    <w:p w14:paraId="189E27DB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CBC">
        <w:rPr>
          <w:rFonts w:ascii="Times New Roman" w:hAnsi="Times New Roman"/>
          <w:sz w:val="24"/>
          <w:szCs w:val="24"/>
        </w:rPr>
        <w:t>«___» ____________ 20__ г.»</w:t>
      </w:r>
    </w:p>
    <w:p w14:paraId="066BA998" w14:textId="77777777" w:rsidR="00776CBC" w:rsidRPr="00776CBC" w:rsidRDefault="00776CBC" w:rsidP="00776C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967D658" w14:textId="77777777" w:rsidR="00776CBC" w:rsidRPr="00776CBC" w:rsidRDefault="00776CBC" w:rsidP="00776CBC">
      <w:pPr>
        <w:tabs>
          <w:tab w:val="left" w:pos="930"/>
        </w:tabs>
        <w:rPr>
          <w:rFonts w:ascii="Times New Roman" w:hAnsi="Times New Roman"/>
          <w:sz w:val="24"/>
          <w:szCs w:val="24"/>
        </w:rPr>
        <w:sectPr w:rsidR="00776CBC" w:rsidRPr="00776CBC" w:rsidSect="00776CBC">
          <w:pgSz w:w="11907" w:h="16840" w:code="9"/>
          <w:pgMar w:top="1134" w:right="567" w:bottom="1134" w:left="1701" w:header="567" w:footer="459" w:gutter="0"/>
          <w:pgNumType w:start="1"/>
          <w:cols w:space="720"/>
          <w:formProt w:val="0"/>
          <w:docGrid w:linePitch="272"/>
        </w:sectPr>
      </w:pPr>
      <w:r w:rsidRPr="00776CBC">
        <w:rPr>
          <w:rFonts w:ascii="Times New Roman" w:hAnsi="Times New Roman"/>
          <w:sz w:val="24"/>
          <w:szCs w:val="24"/>
        </w:rPr>
        <w:br w:type="page"/>
      </w:r>
    </w:p>
    <w:p w14:paraId="5700592A" w14:textId="77777777" w:rsidR="00E07718" w:rsidRDefault="00E07718" w:rsidP="00776CBC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BC"/>
    <w:rsid w:val="003123A4"/>
    <w:rsid w:val="00776CBC"/>
    <w:rsid w:val="00DC7ED7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5D04E"/>
  <w15:chartTrackingRefBased/>
  <w15:docId w15:val="{A44216E1-B110-4D63-97C9-750EBA84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CBC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76C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C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C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C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C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C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C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C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C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C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6C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6C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6CB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6CB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6C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6C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6C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6C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6C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76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6C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76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6C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76C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6C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776C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6C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76CB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6CBC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776CB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39"/>
    <w:rsid w:val="00776CB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776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08374&amp;dst=37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8374&amp;dst=3704" TargetMode="External"/><Relationship Id="rId5" Type="http://schemas.openxmlformats.org/officeDocument/2006/relationships/hyperlink" Target="https://login.consultant.ru/link/?req=doc&amp;base=LAW&amp;n=505966" TargetMode="External"/><Relationship Id="rId4" Type="http://schemas.openxmlformats.org/officeDocument/2006/relationships/hyperlink" Target="https://login.consultant.ru/link/?req=doc&amp;base=LAW&amp;n=50619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1172</Words>
  <Characters>6687</Characters>
  <Application>Microsoft Office Word</Application>
  <DocSecurity>0</DocSecurity>
  <Lines>55</Lines>
  <Paragraphs>15</Paragraphs>
  <ScaleCrop>false</ScaleCrop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2026-05-20T04:51:00Z</dcterms:created>
  <dcterms:modified xsi:type="dcterms:W3CDTF">2026-05-20T04:53:00Z</dcterms:modified>
</cp:coreProperties>
</file>