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61"/>
        <w:ind w:left="0" w:right="0" w:firstLine="0"/>
        <w:jc w:val="center"/>
        <w:spacing w:after="0" w:afterAutospacing="0"/>
        <w:rPr>
          <w:rStyle w:val="860"/>
          <w:color w:val="212529"/>
          <w:highlight w:val="none"/>
        </w:rPr>
      </w:pPr>
      <w:r>
        <w:rPr>
          <w:rStyle w:val="860"/>
          <w:color w:val="212529"/>
          <w:highlight w:val="none"/>
        </w:rPr>
        <w:t xml:space="preserve">ПЕРЕЧЕНЬ</w:t>
      </w:r>
      <w:r>
        <w:rPr>
          <w:rStyle w:val="860"/>
          <w:color w:val="212529"/>
          <w:highlight w:val="none"/>
        </w:rPr>
      </w:r>
    </w:p>
    <w:p>
      <w:pPr>
        <w:pStyle w:val="861"/>
        <w:ind w:left="0" w:right="0" w:firstLine="0"/>
        <w:jc w:val="center"/>
        <w:spacing w:after="0" w:afterAutospacing="0"/>
        <w:rPr>
          <w:rStyle w:val="860"/>
          <w:color w:val="212529"/>
          <w:highlight w:val="none"/>
        </w:rPr>
      </w:pPr>
      <w:r>
        <w:rPr>
          <w:rStyle w:val="860"/>
          <w:color w:val="212529"/>
          <w:highlight w:val="none"/>
        </w:rPr>
        <w:t xml:space="preserve">социально ориентированных некоммерческих организаций,</w:t>
      </w:r>
      <w:r>
        <w:rPr>
          <w:rStyle w:val="860"/>
          <w:color w:val="212529"/>
          <w:highlight w:val="none"/>
        </w:rPr>
      </w:r>
      <w:r>
        <w:rPr>
          <w:rStyle w:val="860"/>
          <w:color w:val="212529"/>
          <w:highlight w:val="none"/>
        </w:rPr>
      </w:r>
    </w:p>
    <w:p>
      <w:pPr>
        <w:pStyle w:val="861"/>
        <w:ind w:left="0" w:right="0" w:firstLine="0"/>
        <w:jc w:val="center"/>
        <w:spacing w:after="0" w:afterAutospacing="0"/>
        <w:rPr>
          <w:rStyle w:val="860"/>
          <w:color w:val="212529"/>
          <w:highlight w:val="none"/>
        </w:rPr>
      </w:pPr>
      <w:r>
        <w:rPr>
          <w:rStyle w:val="860"/>
          <w:color w:val="212529"/>
          <w:highlight w:val="none"/>
        </w:rPr>
        <w:t xml:space="preserve">действующих и осуществляющих свою деятельность </w:t>
      </w:r>
      <w:r>
        <w:rPr>
          <w:rStyle w:val="860"/>
          <w:color w:val="212529"/>
          <w:highlight w:val="none"/>
        </w:rPr>
      </w:r>
      <w:r>
        <w:rPr>
          <w:rStyle w:val="860"/>
          <w:color w:val="212529"/>
          <w:highlight w:val="none"/>
        </w:rPr>
      </w:r>
    </w:p>
    <w:p>
      <w:pPr>
        <w:pStyle w:val="861"/>
        <w:ind w:left="0" w:right="0" w:firstLine="0"/>
        <w:jc w:val="center"/>
        <w:spacing w:after="0" w:afterAutospacing="0"/>
        <w:rPr>
          <w:rStyle w:val="860"/>
          <w:color w:val="212529"/>
          <w:highlight w:val="none"/>
        </w:rPr>
      </w:pPr>
      <w:r>
        <w:rPr>
          <w:rStyle w:val="860"/>
          <w:color w:val="212529"/>
          <w:highlight w:val="none"/>
        </w:rPr>
        <w:t xml:space="preserve">на территории ЗАТО Северск, </w:t>
      </w:r>
      <w:r>
        <w:rPr>
          <w:rStyle w:val="860"/>
          <w:color w:val="212529"/>
          <w:highlight w:val="none"/>
        </w:rPr>
        <w:t xml:space="preserve">в сфере социаль</w:t>
      </w:r>
      <w:r>
        <w:rPr>
          <w:rStyle w:val="860"/>
          <w:color w:val="212529"/>
          <w:highlight w:val="none"/>
        </w:rPr>
        <w:t xml:space="preserve">ной защиты </w:t>
      </w:r>
      <w:r>
        <w:rPr>
          <w:rStyle w:val="860"/>
          <w:color w:val="212529"/>
          <w:highlight w:val="none"/>
        </w:rPr>
      </w:r>
      <w:r>
        <w:rPr>
          <w:rStyle w:val="860"/>
          <w:color w:val="212529"/>
          <w:highlight w:val="none"/>
        </w:rPr>
      </w:r>
    </w:p>
    <w:p>
      <w:pPr>
        <w:pStyle w:val="861"/>
        <w:ind w:left="0" w:right="0" w:firstLine="0"/>
        <w:jc w:val="center"/>
        <w:spacing w:after="0" w:afterAutospacing="0"/>
        <w:rPr>
          <w:rStyle w:val="860"/>
          <w:color w:val="212529"/>
          <w:highlight w:val="none"/>
        </w:rPr>
      </w:pPr>
      <w:r>
        <w:rPr>
          <w:rStyle w:val="860"/>
          <w:color w:val="212529"/>
          <w:highlight w:val="none"/>
        </w:rPr>
        <w:t xml:space="preserve">и поддержки </w:t>
      </w:r>
      <w:r>
        <w:rPr>
          <w:rStyle w:val="860"/>
          <w:color w:val="212529"/>
          <w:highlight w:val="none"/>
        </w:rPr>
        <w:t xml:space="preserve">отдельных категорий граждан</w:t>
      </w:r>
      <w:r>
        <w:rPr>
          <w:rStyle w:val="860"/>
          <w:color w:val="212529"/>
          <w:highlight w:val="none"/>
        </w:rPr>
      </w:r>
      <w:r>
        <w:rPr>
          <w:rStyle w:val="860"/>
          <w:color w:val="212529"/>
          <w:highlight w:val="none"/>
        </w:rPr>
      </w:r>
    </w:p>
    <w:p>
      <w:pPr>
        <w:pStyle w:val="861"/>
        <w:ind w:firstLine="708"/>
        <w:jc w:val="both"/>
        <w:spacing w:after="0" w:afterAutospacing="0"/>
        <w:rPr>
          <w:rStyle w:val="860"/>
          <w:color w:val="212529"/>
        </w:rPr>
      </w:pPr>
      <w:r>
        <w:rPr>
          <w:rStyle w:val="860"/>
          <w:color w:val="212529"/>
          <w:highlight w:val="none"/>
        </w:rPr>
      </w:r>
      <w:r>
        <w:rPr>
          <w:rStyle w:val="860"/>
          <w:color w:val="212529"/>
          <w:highlight w:val="none"/>
        </w:rPr>
      </w:r>
      <w:r>
        <w:rPr>
          <w:rStyle w:val="860"/>
          <w:color w:val="212529"/>
        </w:rPr>
      </w:r>
    </w:p>
    <w:p>
      <w:pPr>
        <w:pStyle w:val="861"/>
        <w:ind w:firstLine="708"/>
        <w:jc w:val="both"/>
        <w:spacing w:after="0" w:afterAutospacing="0"/>
        <w:rPr>
          <w:rStyle w:val="860"/>
          <w:color w:val="212529"/>
          <w:highlight w:val="none"/>
        </w:rPr>
      </w:pPr>
      <w:r>
        <w:rPr>
          <w:rStyle w:val="860"/>
          <w:color w:val="212529"/>
        </w:rPr>
        <w:t xml:space="preserve">1. </w:t>
      </w:r>
      <w:r>
        <w:rPr>
          <w:rStyle w:val="860"/>
          <w:color w:val="212529"/>
        </w:rPr>
        <w:t xml:space="preserve">Местная общественная организация </w:t>
      </w:r>
      <w:r>
        <w:rPr>
          <w:rStyle w:val="860"/>
          <w:color w:val="212529"/>
        </w:rPr>
        <w:t xml:space="preserve">«</w:t>
      </w:r>
      <w:r>
        <w:rPr>
          <w:rStyle w:val="860"/>
          <w:color w:val="212529"/>
        </w:rPr>
        <w:t xml:space="preserve">Городской совет ветеранов (пенсионеров) войны, труда, Вооруженных Сил и правоохранительных органов </w:t>
      </w:r>
      <w:r>
        <w:rPr>
          <w:rStyle w:val="860"/>
          <w:color w:val="212529"/>
        </w:rPr>
        <w:t xml:space="preserve">ЗАТО</w:t>
      </w:r>
      <w:r>
        <w:rPr>
          <w:rStyle w:val="860"/>
          <w:color w:val="212529"/>
        </w:rPr>
        <w:t xml:space="preserve"> </w:t>
      </w:r>
      <w:r>
        <w:rPr>
          <w:rStyle w:val="860"/>
          <w:color w:val="212529"/>
        </w:rPr>
        <w:t xml:space="preserve">Северск»</w:t>
      </w:r>
      <w:r>
        <w:rPr>
          <w:rStyle w:val="860"/>
          <w:color w:val="212529"/>
        </w:rPr>
        <w:t xml:space="preserve"> Томского регионального отделения всероссийской общественной организации ветеранов (пенсионеров) войны, труда</w:t>
      </w:r>
      <w:r>
        <w:rPr>
          <w:rStyle w:val="860"/>
          <w:color w:val="212529"/>
          <w:highlight w:val="none"/>
        </w:rPr>
      </w:r>
      <w:r>
        <w:rPr>
          <w:rStyle w:val="860"/>
          <w:color w:val="212529"/>
          <w:highlight w:val="none"/>
        </w:rPr>
      </w:r>
    </w:p>
    <w:p>
      <w:pPr>
        <w:pStyle w:val="861"/>
        <w:spacing w:after="0" w:afterAutospacing="0"/>
        <w:rPr>
          <w:rStyle w:val="860"/>
          <w:b w:val="0"/>
          <w:color w:val="212529"/>
        </w:rPr>
      </w:pPr>
      <w:r>
        <w:rPr>
          <w:rStyle w:val="860"/>
          <w:b w:val="0"/>
          <w:color w:val="212529"/>
        </w:rPr>
        <w:t xml:space="preserve">МОО </w:t>
      </w:r>
      <w:r>
        <w:rPr>
          <w:rStyle w:val="860"/>
          <w:b w:val="0"/>
          <w:color w:val="212529"/>
        </w:rPr>
        <w:t xml:space="preserve">«</w:t>
      </w:r>
      <w:r>
        <w:rPr>
          <w:rStyle w:val="860"/>
          <w:b w:val="0"/>
          <w:color w:val="212529"/>
        </w:rPr>
        <w:t xml:space="preserve">Городской совет ветеранов</w:t>
      </w:r>
      <w:r>
        <w:rPr>
          <w:rStyle w:val="860"/>
          <w:b w:val="0"/>
          <w:color w:val="212529"/>
        </w:rPr>
        <w:t xml:space="preserve">»</w:t>
      </w:r>
      <w:r>
        <w:rPr>
          <w:rStyle w:val="860"/>
          <w:b w:val="0"/>
          <w:color w:val="212529"/>
        </w:rPr>
        <w:t xml:space="preserve"> </w:t>
      </w:r>
      <w:r>
        <w:rPr>
          <w:rStyle w:val="860"/>
          <w:b w:val="0"/>
          <w:color w:val="212529"/>
        </w:rPr>
      </w:r>
      <w:r>
        <w:rPr>
          <w:rStyle w:val="860"/>
          <w:b w:val="0"/>
          <w:color w:val="212529"/>
        </w:rPr>
      </w:r>
    </w:p>
    <w:p>
      <w:pPr>
        <w:pStyle w:val="861"/>
        <w:spacing w:after="0" w:afterAutospacing="0"/>
        <w:rPr>
          <w:color w:val="212529"/>
        </w:rPr>
      </w:pPr>
      <w:r>
        <w:rPr>
          <w:color w:val="212529"/>
        </w:rPr>
        <w:t xml:space="preserve">Адрес: 636000 Томская область, </w:t>
      </w:r>
      <w:r>
        <w:rPr>
          <w:color w:val="212529"/>
        </w:rPr>
        <w:t xml:space="preserve">ЗАТО Северск, г.Северск, просп.</w:t>
      </w:r>
      <w:r>
        <w:rPr>
          <w:color w:val="212529"/>
        </w:rPr>
        <w:t xml:space="preserve">Коммунистический, </w:t>
      </w:r>
      <w:r>
        <w:rPr>
          <w:color w:val="212529"/>
        </w:rPr>
        <w:t xml:space="preserve">д.</w:t>
      </w:r>
      <w:r>
        <w:rPr>
          <w:color w:val="212529"/>
        </w:rPr>
        <w:t xml:space="preserve">38</w:t>
      </w:r>
      <w:r>
        <w:rPr>
          <w:color w:val="212529"/>
        </w:rPr>
      </w:r>
      <w:r>
        <w:rPr>
          <w:color w:val="212529"/>
        </w:rPr>
      </w:r>
    </w:p>
    <w:p>
      <w:pPr>
        <w:pStyle w:val="861"/>
        <w:spacing w:after="0" w:afterAutospacing="0"/>
        <w:rPr>
          <w:color w:val="212529"/>
        </w:rPr>
      </w:pPr>
      <w:r>
        <w:rPr>
          <w:color w:val="212529"/>
        </w:rPr>
        <w:t xml:space="preserve">Телефоны: 8 (3823) 77 42 42, 8 (3823) 77 54 55,</w:t>
      </w:r>
      <w:r>
        <w:rPr>
          <w:color w:val="212529"/>
        </w:rPr>
      </w:r>
      <w:r>
        <w:rPr>
          <w:color w:val="212529"/>
        </w:rPr>
      </w:r>
    </w:p>
    <w:p>
      <w:pPr>
        <w:pStyle w:val="861"/>
        <w:spacing w:after="0" w:afterAutospacing="0"/>
        <w:rPr>
          <w:color w:val="212529"/>
          <w:highlight w:val="none"/>
        </w:rPr>
      </w:pPr>
      <w:r>
        <w:rPr>
          <w:color w:val="212529"/>
        </w:rPr>
        <w:t xml:space="preserve">Электронная почта: </w:t>
      </w:r>
      <w:hyperlink r:id="rId9" w:tooltip="mailto:veteran.zato@gmail.com" w:history="1">
        <w:r>
          <w:rPr>
            <w:rStyle w:val="859"/>
          </w:rPr>
          <w:t xml:space="preserve">veteran.zato2@gmail.com</w:t>
        </w:r>
      </w:hyperlink>
      <w:r>
        <w:rPr>
          <w:color w:val="212529"/>
        </w:rPr>
        <w:t xml:space="preserve"> </w:t>
      </w:r>
      <w:r>
        <w:rPr>
          <w:color w:val="212529"/>
          <w:highlight w:val="none"/>
        </w:rPr>
      </w:r>
      <w:r>
        <w:rPr>
          <w:color w:val="212529"/>
          <w:highlight w:val="none"/>
        </w:rPr>
      </w:r>
    </w:p>
    <w:p>
      <w:pPr>
        <w:pStyle w:val="861"/>
        <w:spacing w:after="0" w:afterAutospacing="0"/>
        <w:rPr>
          <w:color w:val="212529"/>
        </w:rPr>
      </w:pPr>
      <w:r>
        <w:rPr>
          <w:color w:val="212529"/>
        </w:rPr>
        <w:t xml:space="preserve">Председатель – Старкова Надежа Тимофеевна</w:t>
      </w:r>
      <w:r>
        <w:rPr>
          <w:color w:val="212529"/>
        </w:rPr>
      </w:r>
      <w:r>
        <w:rPr>
          <w:color w:val="212529"/>
        </w:rPr>
      </w:r>
    </w:p>
    <w:p>
      <w:pPr>
        <w:pStyle w:val="861"/>
        <w:spacing w:after="0" w:afterAutospacing="0"/>
        <w:rPr>
          <w:color w:val="212529"/>
        </w:rPr>
      </w:pPr>
      <w:r>
        <w:rPr>
          <w:color w:val="212529"/>
        </w:rPr>
      </w:r>
      <w:r>
        <w:rPr>
          <w:color w:val="212529"/>
        </w:rPr>
      </w:r>
      <w:r>
        <w:rPr>
          <w:color w:val="212529"/>
        </w:rPr>
      </w:r>
    </w:p>
    <w:p>
      <w:pPr>
        <w:pStyle w:val="861"/>
        <w:ind w:firstLine="708"/>
        <w:jc w:val="both"/>
        <w:spacing w:after="0" w:afterAutospacing="0"/>
        <w:rPr>
          <w:rStyle w:val="860"/>
          <w:color w:val="212529"/>
        </w:rPr>
      </w:pPr>
      <w:r>
        <w:rPr>
          <w:rStyle w:val="860"/>
          <w:color w:val="212529"/>
        </w:rPr>
        <w:t xml:space="preserve">2. </w:t>
      </w:r>
      <w:r>
        <w:rPr>
          <w:rStyle w:val="860"/>
          <w:color w:val="212529"/>
        </w:rPr>
        <w:t xml:space="preserve">Северская организация Томской областной региональной организации Общероссийской общественной организации «Всероссийское общество инвалидов»</w:t>
      </w:r>
      <w:r>
        <w:rPr>
          <w:rStyle w:val="860"/>
          <w:color w:val="212529"/>
        </w:rPr>
      </w:r>
      <w:r>
        <w:rPr>
          <w:rStyle w:val="860"/>
          <w:color w:val="212529"/>
        </w:rPr>
      </w:r>
    </w:p>
    <w:p>
      <w:pPr>
        <w:pStyle w:val="861"/>
        <w:spacing w:after="0" w:afterAutospacing="0"/>
        <w:rPr>
          <w:rStyle w:val="860"/>
          <w:b w:val="0"/>
          <w:color w:val="000000"/>
        </w:rPr>
      </w:pPr>
      <w:r>
        <w:rPr>
          <w:rStyle w:val="860"/>
          <w:b w:val="0"/>
          <w:color w:val="000000"/>
        </w:rPr>
        <w:t xml:space="preserve">СО ТРО ОО «ВОИ»</w:t>
      </w:r>
      <w:r>
        <w:rPr>
          <w:rStyle w:val="860"/>
          <w:b w:val="0"/>
          <w:color w:val="000000"/>
        </w:rPr>
      </w:r>
      <w:r>
        <w:rPr>
          <w:rStyle w:val="860"/>
          <w:b w:val="0"/>
          <w:color w:val="000000"/>
        </w:rPr>
      </w:r>
    </w:p>
    <w:p>
      <w:pPr>
        <w:pStyle w:val="861"/>
        <w:spacing w:after="0" w:afterAutospacing="0"/>
        <w:rPr>
          <w:color w:val="000000"/>
        </w:rPr>
      </w:pPr>
      <w:r>
        <w:rPr>
          <w:color w:val="212529"/>
        </w:rPr>
        <w:t xml:space="preserve">Адрес: </w:t>
      </w:r>
      <w:r>
        <w:rPr>
          <w:color w:val="000000"/>
        </w:rPr>
        <w:t xml:space="preserve">636000, Томская обл., г.</w:t>
      </w:r>
      <w:r>
        <w:rPr>
          <w:color w:val="000000"/>
        </w:rPr>
        <w:t xml:space="preserve">Северск, ул.</w:t>
      </w:r>
      <w:r>
        <w:rPr>
          <w:color w:val="000000"/>
        </w:rPr>
        <w:t xml:space="preserve">Калинина, д.32</w:t>
      </w:r>
      <w:r>
        <w:rPr>
          <w:color w:val="000000"/>
        </w:rPr>
      </w:r>
      <w:r>
        <w:rPr>
          <w:color w:val="000000"/>
        </w:rPr>
      </w:r>
    </w:p>
    <w:p>
      <w:pPr>
        <w:pStyle w:val="861"/>
        <w:spacing w:after="0" w:afterAutospacing="0"/>
        <w:rPr>
          <w:color w:val="000000"/>
        </w:rPr>
      </w:pPr>
      <w:r>
        <w:rPr>
          <w:color w:val="212529"/>
        </w:rPr>
        <w:t xml:space="preserve">Телефоны: </w:t>
      </w:r>
      <w:r>
        <w:rPr>
          <w:color w:val="000000"/>
        </w:rPr>
        <w:t xml:space="preserve">8 (3823) 54 99-09</w:t>
      </w:r>
      <w:r>
        <w:rPr>
          <w:color w:val="000000"/>
        </w:rPr>
      </w:r>
      <w:r>
        <w:rPr>
          <w:color w:val="000000"/>
        </w:rPr>
      </w:r>
    </w:p>
    <w:p>
      <w:pPr>
        <w:pStyle w:val="861"/>
        <w:spacing w:after="0" w:afterAutospacing="0"/>
        <w:rPr>
          <w:color w:val="000000"/>
        </w:rPr>
      </w:pPr>
      <w:r>
        <w:rPr>
          <w:color w:val="000000"/>
        </w:rPr>
        <w:t xml:space="preserve">Электронная почта: </w:t>
      </w:r>
      <w:hyperlink r:id="rId10" w:tooltip="mailto:voi-seversk@yandex.ru" w:history="1">
        <w:r>
          <w:rPr>
            <w:rStyle w:val="859"/>
          </w:rPr>
          <w:t xml:space="preserve">voi-seversk@yandex.ru</w:t>
        </w:r>
      </w:hyperlink>
      <w:r>
        <w:rPr>
          <w:color w:val="000000"/>
        </w:rPr>
      </w:r>
      <w:r>
        <w:rPr>
          <w:color w:val="000000"/>
        </w:rPr>
      </w:r>
    </w:p>
    <w:p>
      <w:pPr>
        <w:pStyle w:val="861"/>
        <w:spacing w:after="0" w:afterAutospacing="0"/>
        <w:rPr>
          <w:color w:val="000000"/>
        </w:rPr>
      </w:pPr>
      <w:r>
        <w:rPr>
          <w:color w:val="000000"/>
        </w:rPr>
        <w:t xml:space="preserve">Председатель – Радкевич Галина Константиновна</w:t>
      </w:r>
      <w:r>
        <w:rPr>
          <w:color w:val="000000"/>
        </w:rPr>
      </w:r>
      <w:r>
        <w:rPr>
          <w:color w:val="000000"/>
        </w:rPr>
      </w:r>
    </w:p>
    <w:p>
      <w:pPr>
        <w:pStyle w:val="861"/>
        <w:spacing w:after="0" w:afterAutospacing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861"/>
        <w:ind w:firstLine="708"/>
        <w:jc w:val="both"/>
        <w:spacing w:after="0" w:afterAutospacing="0"/>
        <w:rPr>
          <w:rStyle w:val="860"/>
          <w:color w:val="212529"/>
        </w:rPr>
      </w:pPr>
      <w:r>
        <w:rPr>
          <w:rStyle w:val="860"/>
          <w:color w:val="212529"/>
        </w:rPr>
        <w:t xml:space="preserve">3. </w:t>
      </w:r>
      <w:r>
        <w:rPr>
          <w:rStyle w:val="860"/>
          <w:color w:val="212529"/>
        </w:rPr>
        <w:t xml:space="preserve">Северская городская общественная организация клуб молодых инвалидов </w:t>
      </w:r>
      <w:r>
        <w:rPr>
          <w:rStyle w:val="860"/>
          <w:color w:val="212529"/>
        </w:rPr>
        <w:t xml:space="preserve">«</w:t>
      </w:r>
      <w:r>
        <w:rPr>
          <w:rStyle w:val="860"/>
          <w:color w:val="212529"/>
        </w:rPr>
        <w:t xml:space="preserve">Ровесники</w:t>
      </w:r>
      <w:r>
        <w:rPr>
          <w:rStyle w:val="860"/>
          <w:color w:val="212529"/>
        </w:rPr>
        <w:t xml:space="preserve">»</w:t>
      </w:r>
      <w:r>
        <w:rPr>
          <w:rStyle w:val="860"/>
          <w:color w:val="212529"/>
        </w:rPr>
        <w:t xml:space="preserve"> </w:t>
      </w:r>
      <w:r>
        <w:rPr>
          <w:rStyle w:val="860"/>
          <w:color w:val="212529"/>
        </w:rPr>
      </w:r>
      <w:r>
        <w:rPr>
          <w:rStyle w:val="860"/>
          <w:color w:val="212529"/>
        </w:rPr>
      </w:r>
    </w:p>
    <w:p>
      <w:pPr>
        <w:pStyle w:val="861"/>
        <w:spacing w:after="0" w:afterAutospacing="0"/>
        <w:rPr>
          <w:rStyle w:val="860"/>
          <w:b w:val="0"/>
          <w:bCs w:val="0"/>
          <w:color w:val="000000"/>
        </w:rPr>
      </w:pPr>
      <w:r>
        <w:rPr>
          <w:rStyle w:val="860"/>
          <w:b w:val="0"/>
          <w:bCs w:val="0"/>
          <w:color w:val="000000"/>
        </w:rPr>
        <w:t xml:space="preserve">СГОО КМИ </w:t>
      </w:r>
      <w:r>
        <w:rPr>
          <w:rStyle w:val="860"/>
          <w:b w:val="0"/>
          <w:bCs w:val="0"/>
          <w:color w:val="000000"/>
        </w:rPr>
        <w:t xml:space="preserve">«</w:t>
      </w:r>
      <w:r>
        <w:rPr>
          <w:rStyle w:val="860"/>
          <w:b w:val="0"/>
          <w:bCs w:val="0"/>
          <w:color w:val="000000"/>
        </w:rPr>
        <w:t xml:space="preserve">Ровесники</w:t>
      </w:r>
      <w:r>
        <w:rPr>
          <w:rStyle w:val="860"/>
          <w:b w:val="0"/>
          <w:bCs w:val="0"/>
          <w:color w:val="000000"/>
        </w:rPr>
        <w:t xml:space="preserve">»</w:t>
      </w:r>
      <w:r>
        <w:rPr>
          <w:rStyle w:val="860"/>
          <w:b w:val="0"/>
          <w:bCs w:val="0"/>
          <w:color w:val="000000"/>
        </w:rPr>
      </w:r>
      <w:r>
        <w:rPr>
          <w:rStyle w:val="860"/>
          <w:b w:val="0"/>
          <w:bCs w:val="0"/>
          <w:color w:val="000000"/>
        </w:rPr>
      </w:r>
    </w:p>
    <w:p>
      <w:pPr>
        <w:pStyle w:val="861"/>
        <w:spacing w:after="0" w:afterAutospacing="0"/>
        <w:rPr>
          <w:color w:val="000000"/>
        </w:rPr>
      </w:pPr>
      <w:r>
        <w:rPr>
          <w:color w:val="212529"/>
        </w:rPr>
        <w:t xml:space="preserve">Адрес: </w:t>
      </w:r>
      <w:r>
        <w:rPr>
          <w:color w:val="000000"/>
        </w:rPr>
        <w:t xml:space="preserve">636000</w:t>
      </w:r>
      <w:r>
        <w:rPr>
          <w:color w:val="000000"/>
        </w:rPr>
        <w:t xml:space="preserve">, Томская обл., г.Северск, ул.</w:t>
      </w:r>
      <w:r>
        <w:rPr>
          <w:color w:val="000000"/>
        </w:rPr>
        <w:t xml:space="preserve">Калинина, д.32</w:t>
      </w:r>
      <w:r>
        <w:rPr>
          <w:color w:val="000000"/>
        </w:rPr>
      </w:r>
      <w:r>
        <w:rPr>
          <w:color w:val="000000"/>
        </w:rPr>
      </w:r>
    </w:p>
    <w:p>
      <w:pPr>
        <w:pStyle w:val="861"/>
        <w:spacing w:after="0" w:afterAutospacing="0"/>
        <w:rPr>
          <w:rFonts w:eastAsiaTheme="minorHAnsi"/>
          <w:color w:val="000000"/>
          <w:lang w:eastAsia="en-US"/>
        </w:rPr>
      </w:pPr>
      <w:r>
        <w:rPr>
          <w:color w:val="212529"/>
        </w:rPr>
        <w:t xml:space="preserve">Телефоны: 8</w:t>
      </w:r>
      <w:r>
        <w:rPr>
          <w:rFonts w:eastAsiaTheme="minorHAnsi"/>
          <w:color w:val="000000"/>
          <w:lang w:eastAsia="en-US"/>
        </w:rPr>
        <w:t xml:space="preserve"> (3823) 52 96 61</w:t>
      </w:r>
      <w:r>
        <w:rPr>
          <w:rFonts w:eastAsiaTheme="minorHAnsi"/>
          <w:color w:val="000000"/>
          <w:lang w:eastAsia="en-US"/>
        </w:rPr>
      </w:r>
      <w:r>
        <w:rPr>
          <w:rFonts w:eastAsiaTheme="minorHAnsi"/>
          <w:color w:val="000000"/>
          <w:lang w:eastAsia="en-US"/>
        </w:rPr>
      </w:r>
    </w:p>
    <w:p>
      <w:pPr>
        <w:pStyle w:val="861"/>
        <w:spacing w:after="0" w:afterAutospacing="0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Электронная почта: </w:t>
      </w:r>
      <w:hyperlink r:id="rId11" w:tooltip="mailto:sgoo_kmi_rovesniki@mail.ru" w:history="1">
        <w:r>
          <w:rPr>
            <w:rFonts w:eastAsiaTheme="minorHAnsi"/>
            <w:color w:val="0055cc"/>
            <w:lang w:eastAsia="en-US"/>
          </w:rPr>
          <w:t xml:space="preserve">sgoo_kmi_rovesniki@mail.ru</w:t>
        </w:r>
        <w:r>
          <w:rPr>
            <w:rFonts w:eastAsiaTheme="minorHAnsi"/>
            <w:color w:val="0055cc"/>
            <w:u w:val="single"/>
            <w:lang w:eastAsia="en-US"/>
          </w:rPr>
          <w:t xml:space="preserve"> </w:t>
        </w:r>
      </w:hyperlink>
      <w:r>
        <w:rPr>
          <w:rFonts w:eastAsiaTheme="minorHAnsi"/>
          <w:color w:val="000000"/>
          <w:lang w:eastAsia="en-US"/>
        </w:rPr>
      </w:r>
      <w:r>
        <w:rPr>
          <w:rFonts w:eastAsiaTheme="minorHAnsi"/>
          <w:color w:val="000000"/>
          <w:lang w:eastAsia="en-US"/>
        </w:rPr>
      </w:r>
    </w:p>
    <w:p>
      <w:pPr>
        <w:pStyle w:val="861"/>
        <w:spacing w:after="0" w:afterAutospacing="0"/>
        <w:rPr>
          <w:color w:val="212529"/>
        </w:rPr>
      </w:pPr>
      <w:r>
        <w:rPr>
          <w:rFonts w:eastAsiaTheme="minorHAnsi"/>
          <w:color w:val="000000"/>
          <w:lang w:eastAsia="en-US"/>
        </w:rPr>
        <w:t xml:space="preserve">Председатель –</w:t>
      </w:r>
      <w:r>
        <w:rPr>
          <w:rFonts w:eastAsiaTheme="minorHAnsi"/>
          <w:color w:val="000000"/>
          <w:lang w:eastAsia="en-US"/>
        </w:rPr>
        <w:t xml:space="preserve"> </w:t>
      </w:r>
      <w:r>
        <w:rPr>
          <w:rFonts w:eastAsiaTheme="minorHAnsi"/>
          <w:color w:val="000000"/>
          <w:lang w:eastAsia="en-US"/>
        </w:rPr>
        <w:t xml:space="preserve">Ильина Наталья Николаевна</w:t>
      </w:r>
      <w:r>
        <w:rPr>
          <w:color w:val="212529"/>
        </w:rPr>
      </w:r>
      <w:r>
        <w:rPr>
          <w:color w:val="212529"/>
        </w:rPr>
      </w:r>
    </w:p>
    <w:p>
      <w:pPr>
        <w:pStyle w:val="861"/>
        <w:spacing w:after="0" w:afterAutospacing="0"/>
        <w:rPr>
          <w:rStyle w:val="860"/>
        </w:rPr>
      </w:pPr>
      <w:r>
        <w:rPr>
          <w:rStyle w:val="860"/>
        </w:rPr>
      </w:r>
      <w:r>
        <w:rPr>
          <w:rStyle w:val="860"/>
        </w:rPr>
      </w:r>
    </w:p>
    <w:p>
      <w:pPr>
        <w:pStyle w:val="861"/>
        <w:ind w:firstLine="708"/>
        <w:spacing w:after="0" w:afterAutospacing="0"/>
        <w:rPr>
          <w:rStyle w:val="860"/>
        </w:rPr>
      </w:pPr>
      <w:r>
        <w:rPr>
          <w:rStyle w:val="860"/>
        </w:rPr>
        <w:t xml:space="preserve">4. </w:t>
      </w:r>
      <w:r>
        <w:rPr>
          <w:rStyle w:val="860"/>
        </w:rPr>
        <w:t xml:space="preserve">Северская городская общественная организация военно-патриотического и духовного воспитания молодёжи </w:t>
      </w:r>
      <w:r>
        <w:rPr>
          <w:rStyle w:val="860"/>
        </w:rPr>
        <w:t xml:space="preserve">«</w:t>
      </w:r>
      <w:r>
        <w:rPr>
          <w:rStyle w:val="860"/>
        </w:rPr>
        <w:t xml:space="preserve">Возвращение</w:t>
      </w:r>
      <w:r>
        <w:rPr>
          <w:rStyle w:val="860"/>
        </w:rPr>
        <w:t xml:space="preserve">»</w:t>
      </w:r>
      <w:r>
        <w:rPr>
          <w:rStyle w:val="860"/>
        </w:rPr>
        <w:t xml:space="preserve"> </w:t>
      </w:r>
      <w:r>
        <w:rPr>
          <w:rStyle w:val="860"/>
        </w:rPr>
      </w:r>
      <w:r>
        <w:rPr>
          <w:rStyle w:val="860"/>
        </w:rPr>
      </w:r>
    </w:p>
    <w:p>
      <w:pPr>
        <w:pStyle w:val="861"/>
        <w:spacing w:after="0" w:afterAutospacing="0"/>
        <w:rPr>
          <w:rStyle w:val="860"/>
          <w:b w:val="0"/>
        </w:rPr>
      </w:pPr>
      <w:r>
        <w:rPr>
          <w:rStyle w:val="860"/>
          <w:b w:val="0"/>
        </w:rPr>
        <w:t xml:space="preserve">СГО ВПВМ </w:t>
      </w:r>
      <w:r>
        <w:rPr>
          <w:rStyle w:val="860"/>
          <w:b w:val="0"/>
        </w:rPr>
        <w:t xml:space="preserve">«</w:t>
      </w:r>
      <w:r>
        <w:rPr>
          <w:rStyle w:val="860"/>
          <w:b w:val="0"/>
        </w:rPr>
        <w:t xml:space="preserve">Возвращение</w:t>
      </w:r>
      <w:r>
        <w:rPr>
          <w:rStyle w:val="860"/>
          <w:b w:val="0"/>
        </w:rPr>
        <w:t xml:space="preserve">»</w:t>
      </w:r>
      <w:r>
        <w:rPr>
          <w:rStyle w:val="860"/>
          <w:b w:val="0"/>
        </w:rPr>
      </w:r>
      <w:r>
        <w:rPr>
          <w:rStyle w:val="860"/>
          <w:b w:val="0"/>
        </w:rPr>
      </w:r>
    </w:p>
    <w:p>
      <w:pPr>
        <w:pStyle w:val="861"/>
        <w:spacing w:after="0" w:afterAutospacing="0"/>
        <w:rPr>
          <w:rStyle w:val="860"/>
          <w:b w:val="0"/>
          <w:bCs w:val="0"/>
          <w:color w:val="000000"/>
        </w:rPr>
      </w:pPr>
      <w:r>
        <w:rPr>
          <w:color w:val="212529"/>
        </w:rPr>
        <w:t xml:space="preserve">Адрес: 636036 Томская область, ЗАТО Северск, </w:t>
      </w:r>
      <w:r>
        <w:rPr>
          <w:color w:val="212529"/>
        </w:rPr>
        <w:t xml:space="preserve">г.</w:t>
      </w:r>
      <w:r>
        <w:rPr>
          <w:color w:val="212529"/>
        </w:rPr>
        <w:t xml:space="preserve">Северск, ул.Калинина, 38</w:t>
      </w:r>
      <w:r>
        <w:rPr>
          <w:rStyle w:val="860"/>
          <w:b w:val="0"/>
          <w:bCs w:val="0"/>
          <w:color w:val="000000"/>
        </w:rPr>
      </w:r>
      <w:r>
        <w:rPr>
          <w:rStyle w:val="860"/>
          <w:b w:val="0"/>
          <w:bCs w:val="0"/>
          <w:color w:val="000000"/>
        </w:rPr>
      </w:r>
    </w:p>
    <w:p>
      <w:pPr>
        <w:pStyle w:val="861"/>
        <w:spacing w:after="0" w:afterAutospacing="0"/>
        <w:rPr>
          <w:color w:val="212529"/>
        </w:rPr>
      </w:pPr>
      <w:r>
        <w:rPr>
          <w:color w:val="212529"/>
        </w:rPr>
        <w:t xml:space="preserve">Телефоны: 8</w:t>
      </w:r>
      <w:r>
        <w:rPr>
          <w:color w:val="212529"/>
        </w:rPr>
        <w:t xml:space="preserve"> 962 787 73 45</w:t>
      </w:r>
      <w:r>
        <w:rPr>
          <w:color w:val="212529"/>
        </w:rPr>
      </w:r>
      <w:r>
        <w:rPr>
          <w:color w:val="212529"/>
        </w:rPr>
      </w:r>
    </w:p>
    <w:p>
      <w:pPr>
        <w:pStyle w:val="861"/>
        <w:spacing w:after="0" w:afterAutospacing="0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Электронная почта: </w:t>
      </w:r>
      <w:hyperlink r:id="rId12" w:tooltip="mailto:dorohin345@vtomske.ru" w:history="1">
        <w:r>
          <w:rPr>
            <w:rStyle w:val="859"/>
            <w:rFonts w:eastAsiaTheme="minorHAnsi"/>
            <w:lang w:eastAsia="en-US"/>
          </w:rPr>
          <w:t xml:space="preserve">dorohin345@vtomske.ru</w:t>
        </w:r>
      </w:hyperlink>
      <w:r>
        <w:rPr>
          <w:rFonts w:eastAsiaTheme="minorHAnsi"/>
          <w:color w:val="000000"/>
          <w:lang w:eastAsia="en-US"/>
        </w:rPr>
      </w:r>
      <w:r>
        <w:rPr>
          <w:rFonts w:eastAsiaTheme="minorHAnsi"/>
          <w:color w:val="000000"/>
          <w:lang w:eastAsia="en-US"/>
        </w:rPr>
      </w:r>
    </w:p>
    <w:p>
      <w:pPr>
        <w:pStyle w:val="861"/>
        <w:spacing w:after="0" w:afterAutospacing="0"/>
        <w:rPr>
          <w:color w:val="212529"/>
        </w:rPr>
      </w:pPr>
      <w:r>
        <w:rPr>
          <w:rFonts w:eastAsiaTheme="minorHAnsi"/>
          <w:color w:val="000000"/>
          <w:lang w:eastAsia="en-US"/>
        </w:rPr>
        <w:t xml:space="preserve">Председатель – Дорохин Сергей Алексеевич </w:t>
      </w:r>
      <w:r>
        <w:rPr>
          <w:color w:val="212529"/>
        </w:rPr>
      </w:r>
      <w:r>
        <w:rPr>
          <w:color w:val="212529"/>
        </w:rPr>
      </w:r>
    </w:p>
    <w:p>
      <w:pPr>
        <w:pStyle w:val="861"/>
        <w:spacing w:after="0" w:afterAutospacing="0"/>
        <w:rPr>
          <w:rStyle w:val="860"/>
        </w:rPr>
      </w:pPr>
      <w:r>
        <w:rPr>
          <w:rStyle w:val="860"/>
        </w:rPr>
      </w:r>
      <w:r>
        <w:rPr>
          <w:rStyle w:val="860"/>
        </w:rPr>
      </w:r>
    </w:p>
    <w:p>
      <w:pPr>
        <w:pStyle w:val="861"/>
        <w:ind w:firstLine="708"/>
        <w:spacing w:after="0" w:afterAutospacing="0"/>
        <w:rPr>
          <w:rStyle w:val="860"/>
        </w:rPr>
      </w:pPr>
      <w:r>
        <w:rPr>
          <w:rStyle w:val="860"/>
        </w:rPr>
        <w:t xml:space="preserve">5. </w:t>
      </w:r>
      <w:r>
        <w:rPr>
          <w:rStyle w:val="860"/>
        </w:rPr>
        <w:t xml:space="preserve">Детско-юношеская общественная организация </w:t>
      </w:r>
      <w:r>
        <w:rPr>
          <w:rStyle w:val="860"/>
        </w:rPr>
        <w:t xml:space="preserve">«</w:t>
      </w:r>
      <w:r>
        <w:rPr>
          <w:rStyle w:val="860"/>
        </w:rPr>
        <w:t xml:space="preserve">Многодетных, приемных, молодых и неполных семей </w:t>
      </w:r>
      <w:r>
        <w:rPr>
          <w:rStyle w:val="860"/>
        </w:rPr>
        <w:t xml:space="preserve">«</w:t>
      </w:r>
      <w:r>
        <w:rPr>
          <w:rStyle w:val="860"/>
        </w:rPr>
        <w:t xml:space="preserve">ЛОЗА</w:t>
      </w:r>
      <w:r>
        <w:rPr>
          <w:rStyle w:val="860"/>
        </w:rPr>
        <w:t xml:space="preserve">»</w:t>
      </w:r>
      <w:r>
        <w:rPr>
          <w:rStyle w:val="860"/>
        </w:rPr>
        <w:t xml:space="preserve"> ЗАТО Северск Томской области</w:t>
      </w:r>
      <w:r>
        <w:rPr>
          <w:rStyle w:val="860"/>
        </w:rPr>
        <w:t xml:space="preserve">»</w:t>
      </w:r>
      <w:r>
        <w:rPr>
          <w:rStyle w:val="860"/>
        </w:rPr>
      </w:r>
      <w:r>
        <w:rPr>
          <w:rStyle w:val="860"/>
        </w:rPr>
      </w:r>
    </w:p>
    <w:p>
      <w:pPr>
        <w:pStyle w:val="861"/>
        <w:spacing w:after="0" w:afterAutospacing="0"/>
        <w:rPr>
          <w:color w:val="000000"/>
        </w:rPr>
      </w:pPr>
      <w:r>
        <w:rPr>
          <w:color w:val="000000"/>
        </w:rPr>
        <w:t xml:space="preserve">ДЮОО МПМиНС </w:t>
      </w:r>
      <w:r>
        <w:rPr>
          <w:color w:val="000000"/>
        </w:rPr>
        <w:t xml:space="preserve">«</w:t>
      </w:r>
      <w:r>
        <w:rPr>
          <w:color w:val="000000"/>
        </w:rPr>
        <w:t xml:space="preserve">ЛОЗА</w:t>
      </w:r>
      <w:r>
        <w:rPr>
          <w:color w:val="000000"/>
        </w:rPr>
        <w:t xml:space="preserve">»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861"/>
        <w:spacing w:after="0" w:afterAutospacing="0"/>
        <w:rPr>
          <w:color w:val="000000"/>
        </w:rPr>
      </w:pPr>
      <w:r>
        <w:rPr>
          <w:color w:val="212529"/>
        </w:rPr>
        <w:t xml:space="preserve">Адрес: </w:t>
      </w:r>
      <w:r>
        <w:rPr>
          <w:color w:val="000000"/>
        </w:rPr>
        <w:t xml:space="preserve">636000, Томская обл., г.Северск, ул.Калинина, д.32</w:t>
      </w:r>
      <w:r>
        <w:rPr>
          <w:color w:val="000000"/>
        </w:rPr>
      </w:r>
      <w:r>
        <w:rPr>
          <w:color w:val="000000"/>
        </w:rPr>
      </w:r>
    </w:p>
    <w:p>
      <w:pPr>
        <w:pStyle w:val="861"/>
        <w:spacing w:after="0" w:afterAutospacing="0"/>
        <w:rPr>
          <w:color w:val="212529"/>
        </w:rPr>
      </w:pPr>
      <w:r>
        <w:rPr>
          <w:color w:val="212529"/>
        </w:rPr>
        <w:t xml:space="preserve">Телефоны: 8 913 857 71 63</w:t>
      </w:r>
      <w:r>
        <w:rPr>
          <w:color w:val="212529"/>
        </w:rPr>
      </w:r>
      <w:r>
        <w:rPr>
          <w:color w:val="212529"/>
        </w:rPr>
      </w:r>
    </w:p>
    <w:p>
      <w:pPr>
        <w:pStyle w:val="861"/>
        <w:spacing w:after="0" w:afterAutospacing="0"/>
        <w:rPr>
          <w:rStyle w:val="860"/>
        </w:rPr>
      </w:pPr>
      <w:r>
        <w:rPr>
          <w:rFonts w:eastAsiaTheme="minorHAnsi"/>
          <w:color w:val="000000"/>
          <w:lang w:eastAsia="en-US"/>
        </w:rPr>
        <w:t xml:space="preserve">Электронная почта: </w:t>
      </w:r>
      <w:hyperlink r:id="rId13" w:tooltip="mailto:ox.gonohova@yandex.ru" w:history="1">
        <w:r>
          <w:rPr>
            <w:rStyle w:val="859"/>
          </w:rPr>
          <w:t xml:space="preserve">ox.gonohova@yandex.ru</w:t>
        </w:r>
      </w:hyperlink>
      <w:r>
        <w:rPr>
          <w:rStyle w:val="860"/>
        </w:rPr>
        <w:t xml:space="preserve"> </w:t>
      </w:r>
      <w:r>
        <w:rPr>
          <w:rStyle w:val="860"/>
        </w:rPr>
      </w:r>
      <w:r>
        <w:rPr>
          <w:rStyle w:val="860"/>
        </w:rPr>
      </w:r>
    </w:p>
    <w:p>
      <w:pPr>
        <w:pStyle w:val="861"/>
        <w:spacing w:after="0" w:afterAutospacing="0"/>
        <w:rPr>
          <w:color w:val="212529"/>
        </w:rPr>
      </w:pPr>
      <w:r>
        <w:rPr>
          <w:rFonts w:eastAsiaTheme="minorHAnsi"/>
          <w:color w:val="000000"/>
          <w:lang w:eastAsia="en-US"/>
        </w:rPr>
        <w:t xml:space="preserve">Председатель – Гонохова Оксана Львовна </w:t>
      </w:r>
      <w:r>
        <w:rPr>
          <w:color w:val="212529"/>
        </w:rPr>
      </w:r>
      <w:r>
        <w:rPr>
          <w:color w:val="212529"/>
        </w:rPr>
      </w:r>
    </w:p>
    <w:p>
      <w:pPr>
        <w:pStyle w:val="861"/>
        <w:spacing w:after="0" w:afterAutospacing="0"/>
        <w:rPr>
          <w:rStyle w:val="860"/>
        </w:rPr>
      </w:pPr>
      <w:r>
        <w:rPr>
          <w:rStyle w:val="860"/>
        </w:rPr>
      </w:r>
      <w:r>
        <w:rPr>
          <w:rStyle w:val="860"/>
        </w:rPr>
      </w:r>
    </w:p>
    <w:p>
      <w:pPr>
        <w:pStyle w:val="861"/>
        <w:ind w:firstLine="708"/>
        <w:jc w:val="both"/>
        <w:spacing w:after="0" w:afterAutospacing="0"/>
        <w:rPr>
          <w:rStyle w:val="860"/>
        </w:rPr>
      </w:pPr>
      <w:r>
        <w:rPr>
          <w:rStyle w:val="860"/>
        </w:rPr>
        <w:t xml:space="preserve">6. </w:t>
      </w:r>
      <w:r>
        <w:rPr>
          <w:rStyle w:val="860"/>
        </w:rPr>
        <w:t xml:space="preserve">Северская местная организация Томской областной организации Общероссийской общественной организации инвалидов </w:t>
      </w:r>
      <w:r>
        <w:rPr>
          <w:rStyle w:val="860"/>
        </w:rPr>
        <w:t xml:space="preserve">«</w:t>
      </w:r>
      <w:r>
        <w:rPr>
          <w:rStyle w:val="860"/>
        </w:rPr>
        <w:t xml:space="preserve">Всероссийское ордена Трудового Красного Знамени общество слепых</w:t>
      </w:r>
      <w:r>
        <w:rPr>
          <w:rStyle w:val="860"/>
        </w:rPr>
        <w:t xml:space="preserve">»</w:t>
      </w:r>
      <w:r>
        <w:rPr>
          <w:rStyle w:val="860"/>
        </w:rPr>
        <w:t xml:space="preserve"> </w:t>
      </w:r>
      <w:r>
        <w:rPr>
          <w:rStyle w:val="860"/>
        </w:rPr>
      </w:r>
      <w:r>
        <w:rPr>
          <w:rStyle w:val="860"/>
        </w:rPr>
      </w:r>
    </w:p>
    <w:p>
      <w:pPr>
        <w:pStyle w:val="861"/>
        <w:spacing w:after="0" w:afterAutospacing="0"/>
        <w:rPr>
          <w:rStyle w:val="860"/>
          <w:b w:val="0"/>
        </w:rPr>
      </w:pPr>
      <w:r>
        <w:rPr>
          <w:rStyle w:val="860"/>
          <w:b w:val="0"/>
        </w:rPr>
        <w:t xml:space="preserve">Томская областная организация ВОС</w:t>
      </w:r>
      <w:r>
        <w:rPr>
          <w:rStyle w:val="860"/>
          <w:b w:val="0"/>
        </w:rPr>
      </w:r>
      <w:r>
        <w:rPr>
          <w:rStyle w:val="860"/>
          <w:b w:val="0"/>
        </w:rPr>
      </w:r>
    </w:p>
    <w:p>
      <w:pPr>
        <w:pStyle w:val="861"/>
        <w:spacing w:after="0" w:afterAutospacing="0"/>
        <w:rPr>
          <w:rFonts w:eastAsiaTheme="minorHAnsi"/>
          <w:color w:val="000000"/>
          <w:lang w:eastAsia="en-US"/>
        </w:rPr>
      </w:pPr>
      <w:r>
        <w:rPr>
          <w:color w:val="212529"/>
        </w:rPr>
        <w:t xml:space="preserve">Адрес: </w:t>
      </w:r>
      <w:r>
        <w:rPr>
          <w:rFonts w:eastAsiaTheme="minorHAnsi"/>
          <w:color w:val="000000"/>
          <w:lang w:eastAsia="en-US"/>
        </w:rPr>
        <w:t xml:space="preserve">636000 Томская обл. г.</w:t>
      </w:r>
      <w:r>
        <w:rPr>
          <w:rFonts w:eastAsiaTheme="minorHAnsi"/>
          <w:color w:val="000000"/>
          <w:lang w:eastAsia="en-US"/>
        </w:rPr>
        <w:t xml:space="preserve">Северск, ул.Советская д.23, кв.20</w:t>
      </w:r>
      <w:r>
        <w:rPr>
          <w:rFonts w:eastAsiaTheme="minorHAnsi"/>
          <w:color w:val="000000"/>
          <w:lang w:eastAsia="en-US"/>
        </w:rPr>
      </w:r>
      <w:r>
        <w:rPr>
          <w:rFonts w:eastAsiaTheme="minorHAnsi"/>
          <w:color w:val="000000"/>
          <w:lang w:eastAsia="en-US"/>
        </w:rPr>
      </w:r>
    </w:p>
    <w:p>
      <w:pPr>
        <w:pStyle w:val="861"/>
        <w:spacing w:after="0" w:afterAutospacing="0"/>
        <w:rPr>
          <w:rFonts w:eastAsiaTheme="minorHAnsi"/>
          <w:color w:val="000000"/>
          <w:lang w:eastAsia="en-US"/>
        </w:rPr>
      </w:pPr>
      <w:r>
        <w:rPr>
          <w:color w:val="212529"/>
        </w:rPr>
        <w:t xml:space="preserve">Телефоны: 8</w:t>
      </w:r>
      <w:r>
        <w:rPr>
          <w:rFonts w:eastAsiaTheme="minorHAnsi"/>
          <w:color w:val="000000"/>
          <w:lang w:eastAsia="en-US"/>
        </w:rPr>
        <w:t xml:space="preserve"> (3823) </w:t>
      </w:r>
      <w:r>
        <w:t xml:space="preserve">54 82 87</w:t>
      </w:r>
      <w:r>
        <w:rPr>
          <w:rFonts w:eastAsiaTheme="minorHAnsi"/>
          <w:color w:val="000000"/>
          <w:lang w:eastAsia="en-US"/>
        </w:rPr>
      </w:r>
      <w:r>
        <w:rPr>
          <w:rFonts w:eastAsiaTheme="minorHAnsi"/>
          <w:color w:val="000000"/>
          <w:lang w:eastAsia="en-US"/>
        </w:rPr>
      </w:r>
    </w:p>
    <w:p>
      <w:pPr>
        <w:pStyle w:val="861"/>
        <w:spacing w:after="0" w:afterAutospacing="0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Электронная почта: </w:t>
      </w:r>
      <w:hyperlink r:id="rId14" w:tooltip="mailto:sevmovos@mail.ru" w:history="1">
        <w:r>
          <w:rPr>
            <w:rFonts w:eastAsiaTheme="minorHAnsi"/>
            <w:color w:val="0055cc"/>
            <w:lang w:eastAsia="en-US"/>
          </w:rPr>
          <w:t xml:space="preserve">sevmovos@mail.ru</w:t>
        </w:r>
      </w:hyperlink>
      <w:r>
        <w:rPr>
          <w:rFonts w:eastAsiaTheme="minorHAnsi"/>
          <w:color w:val="000000"/>
          <w:lang w:eastAsia="en-US"/>
        </w:rPr>
      </w:r>
      <w:r>
        <w:rPr>
          <w:rFonts w:eastAsiaTheme="minorHAnsi"/>
          <w:color w:val="000000"/>
          <w:lang w:eastAsia="en-US"/>
        </w:rPr>
      </w:r>
    </w:p>
    <w:p>
      <w:pPr>
        <w:pStyle w:val="861"/>
        <w:spacing w:after="0" w:afterAutospacing="0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Председатель отделения в г.Северске: Бровкина Марина Ивановна</w:t>
      </w:r>
      <w:r>
        <w:rPr>
          <w:rFonts w:eastAsiaTheme="minorHAnsi"/>
          <w:color w:val="000000"/>
          <w:lang w:eastAsia="en-US"/>
        </w:rPr>
      </w:r>
      <w:r>
        <w:rPr>
          <w:rFonts w:eastAsiaTheme="minorHAnsi"/>
          <w:color w:val="000000"/>
          <w:lang w:eastAsia="en-US"/>
        </w:rPr>
      </w:r>
    </w:p>
    <w:p>
      <w:pPr>
        <w:pStyle w:val="861"/>
        <w:ind w:firstLine="708"/>
        <w:jc w:val="both"/>
        <w:spacing w:after="0" w:afterAutospacing="0"/>
        <w:rPr>
          <w:rStyle w:val="860"/>
        </w:rPr>
      </w:pPr>
      <w:r>
        <w:rPr>
          <w:rStyle w:val="860"/>
        </w:rPr>
        <w:t xml:space="preserve">7. </w:t>
      </w:r>
      <w:r>
        <w:rPr>
          <w:rStyle w:val="860"/>
        </w:rPr>
        <w:t xml:space="preserve">Городская общественная организация </w:t>
      </w:r>
      <w:r>
        <w:rPr>
          <w:rStyle w:val="860"/>
        </w:rPr>
        <w:t xml:space="preserve">«</w:t>
      </w:r>
      <w:r>
        <w:rPr>
          <w:rStyle w:val="860"/>
        </w:rPr>
        <w:t xml:space="preserve">Союз Чернобыль</w:t>
      </w:r>
      <w:r>
        <w:rPr>
          <w:rStyle w:val="860"/>
        </w:rPr>
        <w:t xml:space="preserve">»</w:t>
      </w:r>
      <w:r>
        <w:rPr>
          <w:rStyle w:val="860"/>
        </w:rPr>
        <w:t xml:space="preserve"> г.Северска Томской области</w:t>
      </w:r>
      <w:r>
        <w:rPr>
          <w:rStyle w:val="860"/>
        </w:rPr>
      </w:r>
      <w:r>
        <w:rPr>
          <w:rStyle w:val="860"/>
        </w:rPr>
      </w:r>
    </w:p>
    <w:p>
      <w:pPr>
        <w:pStyle w:val="861"/>
        <w:spacing w:after="0" w:afterAutospacing="0"/>
        <w:rPr>
          <w:rStyle w:val="860"/>
          <w:b w:val="0"/>
        </w:rPr>
      </w:pPr>
      <w:r>
        <w:rPr>
          <w:rStyle w:val="860"/>
          <w:b w:val="0"/>
        </w:rPr>
        <w:t xml:space="preserve">ГОО </w:t>
      </w:r>
      <w:r>
        <w:rPr>
          <w:rStyle w:val="860"/>
          <w:b w:val="0"/>
        </w:rPr>
        <w:t xml:space="preserve">«</w:t>
      </w:r>
      <w:r>
        <w:rPr>
          <w:rStyle w:val="860"/>
          <w:b w:val="0"/>
        </w:rPr>
        <w:t xml:space="preserve">Союз Чернобыль</w:t>
      </w:r>
      <w:r>
        <w:rPr>
          <w:rStyle w:val="860"/>
          <w:b w:val="0"/>
        </w:rPr>
        <w:t xml:space="preserve">»</w:t>
      </w:r>
      <w:r>
        <w:rPr>
          <w:rStyle w:val="860"/>
          <w:b w:val="0"/>
        </w:rPr>
        <w:t xml:space="preserve"> г.Северска</w:t>
      </w:r>
      <w:r>
        <w:rPr>
          <w:rStyle w:val="860"/>
          <w:b w:val="0"/>
        </w:rPr>
      </w:r>
      <w:r>
        <w:rPr>
          <w:rStyle w:val="860"/>
          <w:b w:val="0"/>
        </w:rPr>
      </w:r>
    </w:p>
    <w:p>
      <w:pPr>
        <w:pStyle w:val="861"/>
        <w:spacing w:after="0" w:afterAutospacing="0"/>
        <w:rPr>
          <w:color w:val="000000"/>
        </w:rPr>
      </w:pPr>
      <w:r>
        <w:rPr>
          <w:color w:val="212529"/>
        </w:rPr>
        <w:t xml:space="preserve">Адрес: </w:t>
      </w:r>
      <w:r>
        <w:rPr>
          <w:color w:val="000000"/>
        </w:rPr>
        <w:t xml:space="preserve">636000</w:t>
      </w:r>
      <w:r>
        <w:rPr>
          <w:color w:val="000000"/>
        </w:rPr>
        <w:t xml:space="preserve">, Томская обл., г.Северск, ул.</w:t>
      </w:r>
      <w:r>
        <w:rPr>
          <w:color w:val="000000"/>
        </w:rPr>
        <w:t xml:space="preserve">Калинина, д.32</w:t>
      </w:r>
      <w:r>
        <w:rPr>
          <w:color w:val="000000"/>
        </w:rPr>
      </w:r>
      <w:r>
        <w:rPr>
          <w:color w:val="000000"/>
        </w:rPr>
      </w:r>
    </w:p>
    <w:p>
      <w:pPr>
        <w:pStyle w:val="861"/>
        <w:spacing w:after="0" w:afterAutospacing="0"/>
        <w:rPr>
          <w:rFonts w:eastAsiaTheme="minorHAnsi"/>
          <w:color w:val="000000"/>
          <w:lang w:eastAsia="en-US"/>
        </w:rPr>
      </w:pPr>
      <w:r>
        <w:rPr>
          <w:color w:val="212529"/>
        </w:rPr>
        <w:t xml:space="preserve">Телефоны: 8 999 495 95 67</w:t>
      </w:r>
      <w:r>
        <w:rPr>
          <w:rFonts w:eastAsiaTheme="minorHAnsi"/>
          <w:color w:val="000000"/>
          <w:lang w:eastAsia="en-US"/>
        </w:rPr>
      </w:r>
      <w:r>
        <w:rPr>
          <w:rFonts w:eastAsiaTheme="minorHAnsi"/>
          <w:color w:val="000000"/>
          <w:lang w:eastAsia="en-US"/>
        </w:rPr>
      </w:r>
    </w:p>
    <w:p>
      <w:pPr>
        <w:pStyle w:val="861"/>
        <w:spacing w:after="0" w:afterAutospacing="0"/>
        <w:rPr>
          <w:rStyle w:val="859"/>
          <w:rFonts w:eastAsiaTheme="minorHAnsi"/>
        </w:rPr>
      </w:pPr>
      <w:r>
        <w:rPr>
          <w:rFonts w:eastAsiaTheme="minorHAnsi"/>
          <w:color w:val="000000" w:themeColor="text1"/>
          <w:lang w:eastAsia="en-US"/>
        </w:rPr>
        <w:t xml:space="preserve">Электронная почта: </w:t>
      </w:r>
      <w:hyperlink r:id="rId15" w:tooltip="mailto:ch.tomsk-7@ya.ru" w:history="1">
        <w:r>
          <w:rPr>
            <w:rStyle w:val="859"/>
            <w:lang w:eastAsia="en-US"/>
          </w:rPr>
          <w:t xml:space="preserve">ch.tomsk-7@ya.ru</w:t>
        </w:r>
      </w:hyperlink>
      <w:r>
        <w:rPr>
          <w:rStyle w:val="859"/>
          <w:rFonts w:eastAsiaTheme="minorHAnsi"/>
        </w:rPr>
      </w:r>
      <w:r>
        <w:rPr>
          <w:rStyle w:val="859"/>
          <w:rFonts w:eastAsiaTheme="minorHAnsi"/>
        </w:rPr>
      </w:r>
    </w:p>
    <w:p>
      <w:pPr>
        <w:pStyle w:val="861"/>
        <w:spacing w:after="0" w:afterAutospacing="0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Председатель: </w:t>
      </w:r>
      <w:r>
        <w:rPr>
          <w:rFonts w:eastAsiaTheme="minorHAnsi"/>
          <w:color w:val="000000"/>
          <w:lang w:eastAsia="en-US"/>
        </w:rPr>
        <w:t xml:space="preserve">Иванова Ольга Николаевна</w:t>
      </w:r>
      <w:r>
        <w:rPr>
          <w:rFonts w:eastAsiaTheme="minorHAnsi"/>
          <w:color w:val="000000"/>
          <w:lang w:eastAsia="en-US"/>
        </w:rPr>
      </w:r>
      <w:r>
        <w:rPr>
          <w:rFonts w:eastAsiaTheme="minorHAnsi"/>
          <w:color w:val="000000"/>
          <w:lang w:eastAsia="en-US"/>
        </w:rPr>
      </w:r>
    </w:p>
    <w:p>
      <w:pPr>
        <w:pStyle w:val="861"/>
        <w:spacing w:after="0" w:afterAutospacing="0"/>
        <w:rPr>
          <w:rFonts w:eastAsiaTheme="minorHAnsi"/>
          <w:b/>
          <w:color w:val="000000"/>
          <w:lang w:eastAsia="en-US"/>
        </w:rPr>
      </w:pPr>
      <w:r>
        <w:rPr>
          <w:rFonts w:eastAsiaTheme="minorHAnsi"/>
          <w:b/>
          <w:color w:val="000000"/>
          <w:lang w:eastAsia="en-US"/>
        </w:rPr>
      </w:r>
      <w:r>
        <w:rPr>
          <w:rFonts w:eastAsiaTheme="minorHAnsi"/>
          <w:b/>
          <w:color w:val="000000"/>
          <w:lang w:eastAsia="en-US"/>
        </w:rPr>
      </w:r>
      <w:r>
        <w:rPr>
          <w:rFonts w:eastAsiaTheme="minorHAnsi"/>
          <w:b/>
          <w:color w:val="000000"/>
          <w:lang w:eastAsia="en-US"/>
        </w:rPr>
      </w:r>
    </w:p>
    <w:p>
      <w:pPr>
        <w:pStyle w:val="861"/>
        <w:ind w:firstLine="708"/>
        <w:jc w:val="both"/>
        <w:spacing w:after="0" w:afterAutospacing="0"/>
        <w:rPr>
          <w:rFonts w:eastAsiaTheme="minorHAnsi"/>
          <w:b/>
          <w:color w:val="000000"/>
          <w:lang w:eastAsia="en-US"/>
        </w:rPr>
      </w:pPr>
      <w:r>
        <w:rPr>
          <w:rFonts w:eastAsiaTheme="minorHAnsi"/>
          <w:b/>
          <w:color w:val="000000"/>
          <w:lang w:eastAsia="en-US"/>
        </w:rPr>
        <w:t xml:space="preserve">8. </w:t>
      </w:r>
      <w:r>
        <w:rPr>
          <w:rFonts w:eastAsiaTheme="minorHAnsi"/>
          <w:b/>
          <w:color w:val="000000"/>
          <w:lang w:eastAsia="en-US"/>
        </w:rPr>
        <w:t xml:space="preserve">Общественная организация </w:t>
      </w:r>
      <w:r>
        <w:rPr>
          <w:rFonts w:eastAsiaTheme="minorHAnsi"/>
          <w:b/>
          <w:color w:val="000000"/>
          <w:lang w:eastAsia="en-US"/>
        </w:rPr>
        <w:t xml:space="preserve">«</w:t>
      </w:r>
      <w:r>
        <w:rPr>
          <w:rFonts w:eastAsiaTheme="minorHAnsi"/>
          <w:b/>
          <w:color w:val="000000"/>
          <w:lang w:eastAsia="en-US"/>
        </w:rPr>
        <w:t xml:space="preserve">Родители против наркотиков (</w:t>
      </w:r>
      <w:r>
        <w:rPr>
          <w:rFonts w:eastAsiaTheme="minorHAnsi"/>
          <w:b/>
          <w:color w:val="000000"/>
          <w:lang w:eastAsia="en-US"/>
        </w:rPr>
        <w:t xml:space="preserve">«</w:t>
      </w:r>
      <w:r>
        <w:rPr>
          <w:rFonts w:eastAsiaTheme="minorHAnsi"/>
          <w:b/>
          <w:color w:val="000000"/>
          <w:lang w:eastAsia="en-US"/>
        </w:rPr>
        <w:t xml:space="preserve">Прозрение</w:t>
      </w:r>
      <w:r>
        <w:rPr>
          <w:rFonts w:eastAsiaTheme="minorHAnsi"/>
          <w:b/>
          <w:color w:val="000000"/>
          <w:lang w:eastAsia="en-US"/>
        </w:rPr>
        <w:t xml:space="preserve">»</w:t>
      </w:r>
      <w:r>
        <w:rPr>
          <w:rFonts w:eastAsiaTheme="minorHAnsi"/>
          <w:b/>
          <w:color w:val="000000"/>
          <w:lang w:eastAsia="en-US"/>
        </w:rPr>
        <w:t xml:space="preserve">) г.Северска Томской области</w:t>
      </w:r>
      <w:r>
        <w:rPr>
          <w:rFonts w:eastAsiaTheme="minorHAnsi"/>
          <w:b/>
          <w:color w:val="000000"/>
          <w:lang w:eastAsia="en-US"/>
        </w:rPr>
        <w:t xml:space="preserve">»</w:t>
      </w:r>
      <w:r>
        <w:rPr>
          <w:rFonts w:eastAsiaTheme="minorHAnsi"/>
          <w:b/>
          <w:color w:val="000000"/>
          <w:lang w:eastAsia="en-US"/>
        </w:rPr>
        <w:t xml:space="preserve"> </w:t>
      </w:r>
      <w:r>
        <w:rPr>
          <w:rFonts w:eastAsiaTheme="minorHAnsi"/>
          <w:b/>
          <w:color w:val="000000"/>
          <w:lang w:eastAsia="en-US"/>
        </w:rPr>
      </w:r>
      <w:r>
        <w:rPr>
          <w:rFonts w:eastAsiaTheme="minorHAnsi"/>
          <w:b/>
          <w:color w:val="000000"/>
          <w:lang w:eastAsia="en-US"/>
        </w:rPr>
      </w:r>
    </w:p>
    <w:p>
      <w:pPr>
        <w:pStyle w:val="861"/>
        <w:spacing w:after="0" w:afterAutospacing="0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Общественная организация </w:t>
      </w:r>
      <w:r>
        <w:rPr>
          <w:rFonts w:eastAsiaTheme="minorHAnsi"/>
          <w:color w:val="000000"/>
          <w:lang w:eastAsia="en-US"/>
        </w:rPr>
        <w:t xml:space="preserve">«</w:t>
      </w:r>
      <w:r>
        <w:rPr>
          <w:rFonts w:eastAsiaTheme="minorHAnsi"/>
          <w:color w:val="000000"/>
          <w:lang w:eastAsia="en-US"/>
        </w:rPr>
        <w:t xml:space="preserve">Родители против наркотиков</w:t>
      </w:r>
      <w:r>
        <w:rPr>
          <w:rFonts w:eastAsiaTheme="minorHAnsi"/>
          <w:color w:val="000000"/>
          <w:lang w:eastAsia="en-US"/>
        </w:rPr>
        <w:t xml:space="preserve">»</w:t>
      </w:r>
      <w:r>
        <w:rPr>
          <w:rFonts w:eastAsiaTheme="minorHAnsi"/>
          <w:color w:val="000000"/>
          <w:lang w:eastAsia="en-US"/>
        </w:rPr>
      </w:r>
      <w:r>
        <w:rPr>
          <w:rFonts w:eastAsiaTheme="minorHAnsi"/>
          <w:color w:val="000000"/>
          <w:lang w:eastAsia="en-US"/>
        </w:rPr>
      </w:r>
    </w:p>
    <w:p>
      <w:pPr>
        <w:pStyle w:val="861"/>
        <w:spacing w:after="0" w:afterAutospacing="0"/>
        <w:rPr>
          <w:color w:val="000000"/>
        </w:rPr>
      </w:pPr>
      <w:r>
        <w:rPr>
          <w:color w:val="212529"/>
        </w:rPr>
        <w:t xml:space="preserve">Адрес: </w:t>
      </w:r>
      <w:r>
        <w:rPr>
          <w:color w:val="000000"/>
        </w:rPr>
        <w:t xml:space="preserve">636000</w:t>
      </w:r>
      <w:r>
        <w:rPr>
          <w:color w:val="000000"/>
        </w:rPr>
        <w:t xml:space="preserve">, Томская обл., г.Северск, ул.</w:t>
      </w:r>
      <w:r>
        <w:rPr>
          <w:color w:val="000000"/>
        </w:rPr>
        <w:t xml:space="preserve">Калинина, д.32</w:t>
      </w:r>
      <w:r>
        <w:rPr>
          <w:color w:val="000000"/>
        </w:rPr>
      </w:r>
      <w:r>
        <w:rPr>
          <w:color w:val="000000"/>
        </w:rPr>
      </w:r>
    </w:p>
    <w:p>
      <w:pPr>
        <w:pStyle w:val="861"/>
        <w:spacing w:after="0" w:afterAutospacing="0"/>
        <w:rPr>
          <w:color w:val="212529"/>
        </w:rPr>
      </w:pPr>
      <w:r>
        <w:rPr>
          <w:color w:val="212529"/>
        </w:rPr>
        <w:t xml:space="preserve">Телефоны: </w:t>
      </w:r>
      <w:r>
        <w:t xml:space="preserve">8 953 920 20 48</w:t>
      </w:r>
      <w:r>
        <w:rPr>
          <w:color w:val="212529"/>
        </w:rPr>
      </w:r>
      <w:r>
        <w:rPr>
          <w:color w:val="212529"/>
        </w:rPr>
      </w:r>
    </w:p>
    <w:p>
      <w:pPr>
        <w:pStyle w:val="861"/>
        <w:spacing w:after="0" w:afterAutospacing="0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Электронная почта: </w:t>
      </w:r>
      <w:hyperlink r:id="rId16" w:tooltip="mailto:elena129@mail.ru" w:history="1">
        <w:r>
          <w:rPr>
            <w:rStyle w:val="859"/>
            <w:rFonts w:eastAsiaTheme="minorHAnsi"/>
            <w:lang w:eastAsia="en-US"/>
          </w:rPr>
          <w:t xml:space="preserve">elena129@mail.ru</w:t>
        </w:r>
      </w:hyperlink>
      <w:r>
        <w:rPr>
          <w:rFonts w:eastAsiaTheme="minorHAnsi"/>
          <w:color w:val="000000"/>
          <w:lang w:eastAsia="en-US"/>
        </w:rPr>
        <w:t xml:space="preserve"> </w:t>
      </w:r>
      <w:r>
        <w:rPr>
          <w:rFonts w:eastAsiaTheme="minorHAnsi"/>
          <w:color w:val="000000"/>
          <w:lang w:eastAsia="en-US"/>
        </w:rPr>
      </w:r>
      <w:r>
        <w:rPr>
          <w:rFonts w:eastAsiaTheme="minorHAnsi"/>
          <w:color w:val="000000"/>
          <w:lang w:eastAsia="en-US"/>
        </w:rPr>
      </w:r>
    </w:p>
    <w:p>
      <w:pPr>
        <w:pStyle w:val="861"/>
        <w:spacing w:after="0" w:afterAutospacing="0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Председатель: Гребенюк Елена Константиновна </w:t>
      </w:r>
      <w:r>
        <w:rPr>
          <w:rFonts w:eastAsiaTheme="minorHAnsi"/>
          <w:color w:val="000000"/>
          <w:lang w:eastAsia="en-US"/>
        </w:rPr>
      </w:r>
      <w:r>
        <w:rPr>
          <w:rFonts w:eastAsiaTheme="minorHAnsi"/>
          <w:color w:val="000000"/>
          <w:lang w:eastAsia="en-US"/>
        </w:rPr>
      </w:r>
    </w:p>
    <w:p>
      <w:pPr>
        <w:pStyle w:val="861"/>
        <w:spacing w:after="0" w:afterAutospacing="0"/>
      </w:pPr>
      <w:r/>
      <w:r/>
    </w:p>
    <w:p>
      <w:pPr>
        <w:pStyle w:val="861"/>
        <w:ind w:firstLine="708"/>
        <w:jc w:val="both"/>
        <w:spacing w:after="0" w:afterAutospacing="0"/>
        <w:rPr>
          <w:b/>
          <w:color w:val="000000"/>
        </w:rPr>
      </w:pPr>
      <w:r>
        <w:rPr>
          <w:b/>
        </w:rPr>
        <w:t xml:space="preserve">9. </w:t>
      </w:r>
      <w:r>
        <w:rPr>
          <w:b/>
        </w:rPr>
        <w:t xml:space="preserve">Местная общественная организация </w:t>
      </w:r>
      <w:r>
        <w:rPr>
          <w:b/>
        </w:rPr>
        <w:t xml:space="preserve">«</w:t>
      </w:r>
      <w:r>
        <w:rPr>
          <w:b/>
        </w:rPr>
        <w:t xml:space="preserve">Содружество Родителей (усыновителей, опекунов, попечителей) детей-инвалидов г.Северска</w:t>
      </w:r>
      <w:r>
        <w:rPr>
          <w:b/>
        </w:rPr>
        <w:t xml:space="preserve"> Томской о</w:t>
      </w:r>
      <w:r>
        <w:rPr>
          <w:b/>
        </w:rPr>
        <w:t xml:space="preserve">бласти </w:t>
      </w:r>
      <w:r>
        <w:rPr>
          <w:b/>
        </w:rPr>
        <w:t xml:space="preserve">«</w:t>
      </w:r>
      <w:r>
        <w:rPr>
          <w:b/>
        </w:rPr>
        <w:t xml:space="preserve">РАДУГА</w:t>
      </w:r>
      <w:r>
        <w:rPr>
          <w:b/>
        </w:rPr>
        <w:t xml:space="preserve">»</w:t>
      </w:r>
      <w:r>
        <w:rPr>
          <w:b/>
          <w:color w:val="000000"/>
        </w:rPr>
        <w:t xml:space="preserve"> 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61"/>
        <w:spacing w:after="0" w:afterAutospacing="0"/>
        <w:rPr>
          <w:rFonts w:eastAsiaTheme="minorHAnsi"/>
          <w:color w:val="000000"/>
          <w:lang w:eastAsia="en-US"/>
        </w:rPr>
      </w:pPr>
      <w:r>
        <w:rPr>
          <w:color w:val="000000"/>
        </w:rPr>
        <w:t xml:space="preserve">МОО СРУОПДИ </w:t>
      </w:r>
      <w:r>
        <w:rPr>
          <w:color w:val="000000"/>
        </w:rPr>
        <w:t xml:space="preserve">«</w:t>
      </w:r>
      <w:r>
        <w:rPr>
          <w:color w:val="000000"/>
        </w:rPr>
        <w:t xml:space="preserve">РАДУГА</w:t>
      </w:r>
      <w:r>
        <w:rPr>
          <w:color w:val="000000"/>
        </w:rPr>
        <w:t xml:space="preserve">»</w:t>
      </w:r>
      <w:r>
        <w:rPr>
          <w:rFonts w:eastAsiaTheme="minorHAnsi"/>
          <w:color w:val="000000"/>
          <w:lang w:eastAsia="en-US"/>
        </w:rPr>
      </w:r>
      <w:r>
        <w:rPr>
          <w:rFonts w:eastAsiaTheme="minorHAnsi"/>
          <w:color w:val="000000"/>
          <w:lang w:eastAsia="en-US"/>
        </w:rPr>
      </w:r>
    </w:p>
    <w:p>
      <w:pPr>
        <w:pStyle w:val="861"/>
        <w:spacing w:after="0" w:afterAutospacing="0"/>
        <w:rPr>
          <w:color w:val="000000"/>
        </w:rPr>
      </w:pPr>
      <w:r>
        <w:rPr>
          <w:color w:val="212529"/>
        </w:rPr>
        <w:t xml:space="preserve">Адрес: </w:t>
      </w:r>
      <w:r>
        <w:rPr>
          <w:color w:val="000000"/>
        </w:rPr>
        <w:t xml:space="preserve">636000, Томская обл., г.Север</w:t>
      </w:r>
      <w:r>
        <w:rPr>
          <w:color w:val="000000"/>
        </w:rPr>
        <w:t xml:space="preserve">ск, просп.Коммунистический, д.</w:t>
      </w:r>
      <w:r>
        <w:rPr>
          <w:color w:val="000000"/>
        </w:rPr>
        <w:t xml:space="preserve">1</w:t>
      </w:r>
      <w:r>
        <w:rPr>
          <w:color w:val="000000"/>
        </w:rPr>
        <w:t xml:space="preserve">16</w:t>
      </w:r>
      <w:r>
        <w:rPr>
          <w:color w:val="000000"/>
        </w:rPr>
      </w:r>
      <w:r>
        <w:rPr>
          <w:color w:val="000000"/>
        </w:rPr>
      </w:r>
    </w:p>
    <w:p>
      <w:pPr>
        <w:pStyle w:val="861"/>
        <w:spacing w:after="0" w:afterAutospacing="0"/>
        <w:rPr>
          <w:color w:val="000000"/>
        </w:rPr>
      </w:pPr>
      <w:r>
        <w:rPr>
          <w:color w:val="212529"/>
        </w:rPr>
        <w:t xml:space="preserve">Телефоны</w:t>
      </w:r>
      <w:r>
        <w:rPr>
          <w:color w:val="000000"/>
        </w:rPr>
        <w:t xml:space="preserve">: </w:t>
      </w:r>
      <w:r>
        <w:rPr>
          <w:color w:val="000000"/>
        </w:rPr>
        <w:t xml:space="preserve">8 960 972 68 81</w:t>
      </w:r>
      <w:r>
        <w:rPr>
          <w:color w:val="000000"/>
        </w:rPr>
      </w:r>
      <w:r>
        <w:rPr>
          <w:color w:val="000000"/>
        </w:rPr>
      </w:r>
    </w:p>
    <w:p>
      <w:pPr>
        <w:pStyle w:val="861"/>
        <w:spacing w:after="0" w:afterAutospacing="0"/>
        <w:rPr>
          <w:rStyle w:val="859"/>
          <w:rFonts w:eastAsiaTheme="minorHAnsi"/>
          <w:lang w:eastAsia="en-US"/>
          <w14:ligatures w14:val="none"/>
        </w:rPr>
      </w:pPr>
      <w:r>
        <w:rPr>
          <w:rFonts w:eastAsiaTheme="minorHAnsi"/>
          <w:color w:val="000000"/>
          <w:lang w:eastAsia="en-US"/>
        </w:rPr>
        <w:t xml:space="preserve">Электронная почта</w:t>
      </w:r>
      <w:r>
        <w:rPr>
          <w:rStyle w:val="859"/>
          <w:rFonts w:eastAsiaTheme="minorHAnsi"/>
          <w:lang w:eastAsia="en-US"/>
        </w:rPr>
        <w:t xml:space="preserve">: </w:t>
      </w:r>
      <w:r>
        <w:rPr>
          <w:rStyle w:val="859"/>
          <w:rFonts w:eastAsiaTheme="minorHAnsi"/>
          <w:lang w:eastAsia="en-US"/>
        </w:rPr>
        <w:t xml:space="preserve">krisina.mar@yandex.ru</w:t>
      </w:r>
      <w:r>
        <w:rPr>
          <w:rStyle w:val="859"/>
          <w:rFonts w:eastAsiaTheme="minorHAnsi"/>
          <w:lang w:eastAsia="en-US"/>
          <w14:ligatures w14:val="none"/>
        </w:rPr>
      </w:r>
      <w:r>
        <w:rPr>
          <w:rStyle w:val="859"/>
          <w:rFonts w:eastAsiaTheme="minorHAnsi"/>
          <w:lang w:eastAsia="en-US"/>
          <w14:ligatures w14:val="none"/>
        </w:rPr>
      </w:r>
    </w:p>
    <w:p>
      <w:pPr>
        <w:pStyle w:val="861"/>
        <w:spacing w:after="0" w:afterAutospacing="0"/>
        <w:rPr>
          <w:color w:val="000000"/>
          <w14:ligatures w14:val="none"/>
        </w:rPr>
      </w:pPr>
      <w:r>
        <w:rPr>
          <w:rFonts w:eastAsiaTheme="minorHAnsi"/>
          <w:color w:val="000000"/>
          <w:highlight w:val="white"/>
          <w:lang w:eastAsia="en-US"/>
        </w:rPr>
        <w:t xml:space="preserve">Председатель: </w:t>
      </w:r>
      <w:hyperlink r:id="rId17" w:tooltip="https://star-pro.ru/proverka-kontragenta/organization/1127000001633/svjas#structure-connections" w:history="1">
        <w:r>
          <w:rPr>
            <w:color w:val="000000"/>
            <w:highlight w:val="white"/>
          </w:rPr>
          <w:t xml:space="preserve">Крысина</w:t>
        </w:r>
        <w:r>
          <w:rPr>
            <w:color w:val="000000"/>
          </w:rPr>
          <w:t xml:space="preserve"> Мария Александровна</w:t>
        </w:r>
      </w:hyperlink>
      <w:r>
        <w:rPr>
          <w:color w:val="000000"/>
          <w14:ligatures w14:val="none"/>
        </w:rPr>
      </w:r>
      <w:r>
        <w:rPr>
          <w:color w:val="000000"/>
          <w14:ligatures w14:val="none"/>
        </w:rPr>
      </w:r>
    </w:p>
    <w:p>
      <w:pPr>
        <w:pStyle w:val="861"/>
        <w:spacing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61"/>
        <w:ind w:firstLine="708"/>
        <w:jc w:val="both"/>
        <w:spacing w:after="0" w:afterAutospacing="0"/>
        <w:rPr>
          <w:b/>
        </w:rPr>
      </w:pPr>
      <w:r>
        <w:rPr>
          <w:b/>
        </w:rPr>
        <w:t xml:space="preserve">10. </w:t>
      </w:r>
      <w:r>
        <w:rPr>
          <w:b/>
        </w:rPr>
        <w:t xml:space="preserve">Общественная организация родителей детей с особенностями развития г.Северска </w:t>
      </w:r>
      <w:r>
        <w:rPr>
          <w:b/>
        </w:rPr>
        <w:t xml:space="preserve">«</w:t>
      </w:r>
      <w:r>
        <w:rPr>
          <w:b/>
        </w:rPr>
        <w:t xml:space="preserve">БЕЗ ГРАНИЦ</w:t>
      </w:r>
      <w:r>
        <w:rPr>
          <w:b/>
        </w:rPr>
        <w:t xml:space="preserve">»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pStyle w:val="861"/>
        <w:spacing w:after="0" w:afterAutospacing="0"/>
        <w:rPr>
          <w:color w:val="000000"/>
        </w:rPr>
      </w:pPr>
      <w:r>
        <w:rPr>
          <w:color w:val="000000"/>
        </w:rPr>
        <w:t xml:space="preserve">ООРДОР </w:t>
      </w:r>
      <w:r>
        <w:rPr>
          <w:color w:val="000000"/>
        </w:rPr>
        <w:t xml:space="preserve">«</w:t>
      </w:r>
      <w:r>
        <w:rPr>
          <w:color w:val="000000"/>
        </w:rPr>
        <w:t xml:space="preserve">БЕЗ ГРАНИЦ</w:t>
      </w:r>
      <w:r>
        <w:rPr>
          <w:color w:val="000000"/>
        </w:rPr>
        <w:t xml:space="preserve">»</w:t>
      </w:r>
      <w:r>
        <w:rPr>
          <w:color w:val="000000"/>
        </w:rPr>
      </w:r>
      <w:r>
        <w:rPr>
          <w:color w:val="000000"/>
        </w:rPr>
      </w:r>
    </w:p>
    <w:p>
      <w:pPr>
        <w:pStyle w:val="861"/>
        <w:spacing w:after="0" w:afterAutospacing="0"/>
        <w:rPr>
          <w:color w:val="000000"/>
        </w:rPr>
      </w:pPr>
      <w:r>
        <w:rPr>
          <w:color w:val="212529"/>
        </w:rPr>
        <w:t xml:space="preserve">Адрес: </w:t>
      </w:r>
      <w:r>
        <w:rPr>
          <w:color w:val="000000"/>
        </w:rPr>
        <w:t xml:space="preserve">636000, Томская обл., г.Северск, </w:t>
      </w:r>
      <w:r>
        <w:rPr>
          <w:color w:val="000000"/>
        </w:rPr>
        <w:t xml:space="preserve">ул.Калинина, д.32</w:t>
      </w:r>
      <w:r>
        <w:rPr>
          <w:color w:val="000000"/>
        </w:rPr>
      </w:r>
      <w:r>
        <w:rPr>
          <w:color w:val="000000"/>
        </w:rPr>
      </w:r>
    </w:p>
    <w:p>
      <w:pPr>
        <w:pStyle w:val="861"/>
        <w:spacing w:after="0" w:afterAutospacing="0"/>
      </w:pPr>
      <w:r>
        <w:rPr>
          <w:color w:val="212529"/>
        </w:rPr>
        <w:t xml:space="preserve">Телефоны: </w:t>
      </w:r>
      <w:r>
        <w:t xml:space="preserve">8 </w:t>
      </w:r>
      <w:r>
        <w:t xml:space="preserve">906 199 67 28</w:t>
      </w:r>
      <w:r/>
    </w:p>
    <w:p>
      <w:pPr>
        <w:pStyle w:val="861"/>
        <w:spacing w:after="0" w:afterAutospacing="0"/>
        <w:rPr>
          <w:rStyle w:val="860"/>
          <w:b w:val="0"/>
        </w:rPr>
      </w:pPr>
      <w:r>
        <w:rPr>
          <w:rFonts w:eastAsiaTheme="minorHAnsi"/>
          <w:color w:val="000000"/>
          <w:lang w:eastAsia="en-US"/>
        </w:rPr>
        <w:t xml:space="preserve">Электронная почта: </w:t>
      </w:r>
      <w:hyperlink r:id="rId18" w:tooltip="mailto:bez_granits70@mail.ru" w:history="1">
        <w:r>
          <w:rPr>
            <w:rStyle w:val="859"/>
          </w:rPr>
          <w:t xml:space="preserve">bez_granits70@mail.ru</w:t>
        </w:r>
      </w:hyperlink>
      <w:r>
        <w:rPr>
          <w:rStyle w:val="860"/>
          <w:b w:val="0"/>
        </w:rPr>
        <w:t xml:space="preserve"> </w:t>
      </w:r>
      <w:r>
        <w:rPr>
          <w:rStyle w:val="860"/>
          <w:b w:val="0"/>
        </w:rPr>
      </w:r>
      <w:r>
        <w:rPr>
          <w:rStyle w:val="860"/>
          <w:b w:val="0"/>
        </w:rPr>
      </w:r>
    </w:p>
    <w:p>
      <w:pPr>
        <w:pStyle w:val="861"/>
        <w:spacing w:after="0" w:afterAutospacing="0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Председатель: </w:t>
      </w:r>
      <w:r>
        <w:rPr>
          <w:rFonts w:eastAsiaTheme="minorHAnsi"/>
          <w:color w:val="000000"/>
          <w:lang w:eastAsia="en-US"/>
        </w:rPr>
        <w:t xml:space="preserve">Самойлова Мария Александровна</w:t>
      </w:r>
      <w:r>
        <w:rPr>
          <w:rFonts w:eastAsiaTheme="minorHAnsi"/>
          <w:color w:val="000000"/>
          <w:lang w:eastAsia="en-US"/>
        </w:rPr>
      </w:r>
      <w:r>
        <w:rPr>
          <w:rFonts w:eastAsiaTheme="minorHAnsi"/>
          <w:color w:val="000000"/>
          <w:lang w:eastAsia="en-US"/>
        </w:rPr>
      </w:r>
    </w:p>
    <w:p>
      <w:pPr>
        <w:pStyle w:val="861"/>
        <w:spacing w:after="0" w:afterAutospacing="0"/>
        <w:rPr>
          <w:rFonts w:eastAsiaTheme="minorHAnsi"/>
          <w:b/>
          <w:color w:val="000000"/>
          <w:lang w:eastAsia="en-US"/>
        </w:rPr>
      </w:pPr>
      <w:r>
        <w:rPr>
          <w:rFonts w:eastAsiaTheme="minorHAnsi"/>
          <w:b/>
          <w:color w:val="000000"/>
          <w:lang w:eastAsia="en-US"/>
        </w:rPr>
      </w:r>
      <w:r>
        <w:rPr>
          <w:rFonts w:eastAsiaTheme="minorHAnsi"/>
          <w:b/>
          <w:color w:val="000000"/>
          <w:lang w:eastAsia="en-US"/>
        </w:rPr>
      </w:r>
      <w:r>
        <w:rPr>
          <w:rFonts w:eastAsiaTheme="minorHAnsi"/>
          <w:b/>
          <w:color w:val="000000"/>
          <w:lang w:eastAsia="en-US"/>
        </w:rPr>
      </w:r>
    </w:p>
    <w:p>
      <w:pPr>
        <w:pStyle w:val="861"/>
        <w:ind w:firstLine="708"/>
        <w:jc w:val="both"/>
        <w:spacing w:after="0" w:afterAutospacing="0"/>
        <w:rPr>
          <w:b/>
        </w:rPr>
      </w:pPr>
      <w:r>
        <w:rPr>
          <w:rFonts w:eastAsiaTheme="minorHAnsi"/>
          <w:b/>
          <w:color w:val="000000"/>
          <w:lang w:eastAsia="en-US"/>
        </w:rPr>
        <w:t xml:space="preserve">11. </w:t>
      </w:r>
      <w:r>
        <w:rPr>
          <w:b/>
        </w:rPr>
        <w:t xml:space="preserve">Томская региональная общественная о</w:t>
      </w:r>
      <w:r>
        <w:rPr>
          <w:b/>
        </w:rPr>
        <w:t xml:space="preserve">рганизация содействия развитию молодежи и семьи «ВЕРНЫЙ ПУТЬ</w:t>
      </w:r>
      <w:r>
        <w:rPr>
          <w:b/>
        </w:rPr>
        <w:t xml:space="preserve">»</w:t>
      </w:r>
      <w:r>
        <w:rPr>
          <w:b/>
        </w:rPr>
      </w:r>
      <w:r>
        <w:rPr>
          <w:b/>
        </w:rPr>
      </w:r>
    </w:p>
    <w:p>
      <w:pPr>
        <w:pStyle w:val="861"/>
        <w:spacing w:after="0" w:afterAutospacing="0"/>
        <w:rPr>
          <w:color w:val="212529"/>
        </w:rPr>
      </w:pPr>
      <w:r>
        <w:rPr>
          <w:color w:val="212529"/>
        </w:rPr>
        <w:t xml:space="preserve">ТРОО СОДЕЙСТВИЯ РАЗВИТИЮ </w:t>
      </w:r>
      <w:r>
        <w:rPr>
          <w:color w:val="212529"/>
        </w:rPr>
        <w:t xml:space="preserve">МОЛОДЕЖИ И СЕМЬИ «ВЕРНЫЙ ПУТЬ»</w:t>
      </w:r>
      <w:r>
        <w:rPr>
          <w:color w:val="212529"/>
        </w:rPr>
      </w:r>
      <w:r>
        <w:rPr>
          <w:color w:val="212529"/>
        </w:rPr>
      </w:r>
    </w:p>
    <w:p>
      <w:pPr>
        <w:pStyle w:val="861"/>
        <w:spacing w:after="0" w:afterAutospacing="0"/>
        <w:rPr>
          <w:color w:val="212529"/>
        </w:rPr>
      </w:pPr>
      <w:r>
        <w:rPr>
          <w:color w:val="212529"/>
        </w:rPr>
        <w:t xml:space="preserve">Адрес: </w:t>
      </w:r>
      <w:r>
        <w:rPr>
          <w:color w:val="000000"/>
        </w:rPr>
        <w:t xml:space="preserve">636000, Томская обл., г.Северск, ул.Горького д</w:t>
      </w:r>
      <w:r>
        <w:rPr>
          <w:color w:val="212529"/>
        </w:rPr>
        <w:t xml:space="preserve">.9А, </w:t>
      </w:r>
      <w:r>
        <w:rPr>
          <w:color w:val="212529"/>
        </w:rPr>
        <w:t xml:space="preserve">кв.</w:t>
      </w:r>
      <w:r>
        <w:rPr>
          <w:color w:val="212529"/>
        </w:rPr>
        <w:t xml:space="preserve">69</w:t>
      </w:r>
      <w:r>
        <w:rPr>
          <w:color w:val="212529"/>
        </w:rPr>
      </w:r>
      <w:r>
        <w:rPr>
          <w:color w:val="212529"/>
        </w:rPr>
      </w:r>
    </w:p>
    <w:p>
      <w:pPr>
        <w:pStyle w:val="861"/>
        <w:spacing w:after="0" w:afterAutospacing="0"/>
        <w:rPr>
          <w:color w:val="212529"/>
        </w:rPr>
      </w:pPr>
      <w:r>
        <w:rPr>
          <w:color w:val="212529"/>
        </w:rPr>
        <w:t xml:space="preserve">Телефоны: 8 909 540 71 17, 8 952 156 70 73</w:t>
      </w:r>
      <w:r>
        <w:rPr>
          <w:color w:val="212529"/>
        </w:rPr>
      </w:r>
      <w:r>
        <w:rPr>
          <w:color w:val="212529"/>
        </w:rPr>
      </w:r>
    </w:p>
    <w:p>
      <w:pPr>
        <w:pStyle w:val="861"/>
        <w:spacing w:after="0" w:afterAutospacing="0"/>
        <w:rPr>
          <w:rStyle w:val="859"/>
        </w:rPr>
      </w:pPr>
      <w:r>
        <w:rPr>
          <w:color w:val="212529"/>
        </w:rPr>
        <w:t xml:space="preserve">Электронная почта: </w:t>
      </w:r>
      <w:hyperlink r:id="rId19" w:tooltip="mailto:rim379@mail.ru" w:history="1">
        <w:r>
          <w:rPr>
            <w:rStyle w:val="859"/>
          </w:rPr>
          <w:t xml:space="preserve">rim379@mail.ru</w:t>
        </w:r>
      </w:hyperlink>
      <w:r>
        <w:rPr>
          <w:rStyle w:val="859"/>
        </w:rPr>
      </w:r>
      <w:r>
        <w:rPr>
          <w:rStyle w:val="859"/>
        </w:rPr>
      </w:r>
    </w:p>
    <w:p>
      <w:pPr>
        <w:pStyle w:val="861"/>
        <w:spacing w:after="0" w:afterAutospacing="0"/>
        <w:rPr>
          <w:rStyle w:val="862"/>
        </w:rPr>
      </w:pPr>
      <w:r>
        <w:rPr>
          <w:color w:val="212529"/>
        </w:rPr>
        <w:t xml:space="preserve">Председатель: Комиссарова Римма</w:t>
      </w:r>
      <w:r>
        <w:rPr>
          <w:rStyle w:val="862"/>
        </w:rPr>
        <w:t xml:space="preserve"> Сергеевна</w:t>
      </w:r>
      <w:r>
        <w:rPr>
          <w:rStyle w:val="862"/>
        </w:rPr>
      </w:r>
      <w:r>
        <w:rPr>
          <w:rStyle w:val="862"/>
        </w:rPr>
      </w:r>
    </w:p>
    <w:p>
      <w:pPr>
        <w:pStyle w:val="861"/>
        <w:spacing w:after="0" w:afterAutospacing="0"/>
        <w:rPr>
          <w:rStyle w:val="862"/>
          <w:b/>
          <w:bCs/>
        </w:rPr>
      </w:pPr>
      <w:r>
        <w:rPr>
          <w:b/>
          <w:bCs/>
        </w:rPr>
      </w:r>
      <w:r>
        <w:rPr>
          <w:rStyle w:val="862"/>
          <w:b/>
          <w:bCs/>
        </w:rPr>
      </w:r>
      <w:r>
        <w:rPr>
          <w:rStyle w:val="862"/>
          <w:b/>
          <w:bCs/>
        </w:rPr>
      </w:r>
    </w:p>
    <w:p>
      <w:pPr>
        <w:pStyle w:val="861"/>
        <w:ind w:firstLine="708"/>
        <w:jc w:val="both"/>
        <w:spacing w:after="0" w:afterAutospacing="0"/>
        <w:rPr>
          <w:rStyle w:val="862"/>
          <w:b/>
          <w:bCs/>
        </w:rPr>
      </w:pPr>
      <w:r>
        <w:rPr>
          <w:rStyle w:val="862"/>
          <w:b/>
          <w:bCs/>
        </w:rPr>
        <w:t xml:space="preserve">12.</w:t>
      </w:r>
      <w:r>
        <w:rPr>
          <w:rStyle w:val="862"/>
          <w:b/>
          <w:bCs/>
        </w:rPr>
        <w:t xml:space="preserve"> </w:t>
      </w:r>
      <w:r>
        <w:rPr>
          <w:rStyle w:val="862"/>
          <w:b/>
          <w:bCs/>
        </w:rPr>
        <w:t xml:space="preserve">Местная общественная организация по защите прав потребителей жилищных и коммунальных услуг в ЗАТО Северск Томской области «Жилье </w:t>
        <w:br/>
        <w:t xml:space="preserve">по праву»</w:t>
      </w:r>
      <w:r>
        <w:rPr>
          <w:rStyle w:val="862"/>
          <w:b/>
          <w:bCs/>
        </w:rPr>
      </w:r>
      <w:r>
        <w:rPr>
          <w:rStyle w:val="862"/>
          <w:b/>
          <w:bCs/>
        </w:rPr>
      </w:r>
    </w:p>
    <w:p>
      <w:pPr>
        <w:pStyle w:val="861"/>
        <w:spacing w:after="0" w:afterAutospacing="0"/>
        <w:rPr>
          <w:color w:val="000000"/>
        </w:rPr>
      </w:pPr>
      <w:r>
        <w:rPr>
          <w:color w:val="000000"/>
        </w:rPr>
        <w:t xml:space="preserve">ОО «Жилье по праву»</w:t>
      </w:r>
      <w:r>
        <w:rPr>
          <w:color w:val="000000"/>
        </w:rPr>
      </w:r>
      <w:r>
        <w:rPr>
          <w:color w:val="000000"/>
        </w:rPr>
      </w:r>
    </w:p>
    <w:p>
      <w:pPr>
        <w:pStyle w:val="861"/>
        <w:spacing w:after="0" w:afterAutospacing="0"/>
        <w:rPr>
          <w:rStyle w:val="862"/>
          <w:b/>
          <w:bCs/>
        </w:rPr>
      </w:pPr>
      <w:r>
        <w:rPr>
          <w:color w:val="000000"/>
        </w:rPr>
        <w:t xml:space="preserve">Адрес: </w:t>
      </w:r>
      <w:r>
        <w:rPr>
          <w:color w:val="000000"/>
        </w:rPr>
        <w:t xml:space="preserve">636037, Томская область,</w:t>
      </w:r>
      <w:r>
        <w:rPr>
          <w:color w:val="000000"/>
        </w:rPr>
        <w:t xml:space="preserve"> </w:t>
      </w:r>
      <w:r>
        <w:rPr>
          <w:color w:val="000000"/>
        </w:rPr>
        <w:t xml:space="preserve">г. Северск, просп. Коммунистический, д. 149, офис 1</w:t>
      </w:r>
      <w:r>
        <w:rPr>
          <w:rStyle w:val="862"/>
          <w:b/>
          <w:bCs/>
        </w:rPr>
      </w:r>
      <w:r>
        <w:rPr>
          <w:rStyle w:val="862"/>
          <w:b/>
          <w:bCs/>
        </w:rPr>
      </w:r>
    </w:p>
    <w:p>
      <w:pPr>
        <w:pStyle w:val="861"/>
        <w:spacing w:after="0" w:afterAutospacing="0"/>
        <w:rPr>
          <w:color w:val="212529"/>
        </w:rPr>
      </w:pPr>
      <w:r>
        <w:rPr>
          <w:color w:val="212529"/>
        </w:rPr>
        <w:t xml:space="preserve">Телефоны:</w:t>
      </w:r>
      <w:r>
        <w:rPr>
          <w:color w:val="212529"/>
        </w:rPr>
        <w:t xml:space="preserve"> 8 913 816 79 21</w:t>
      </w:r>
      <w:r>
        <w:rPr>
          <w:color w:val="212529"/>
        </w:rPr>
      </w:r>
      <w:r>
        <w:rPr>
          <w:color w:val="212529"/>
        </w:rPr>
      </w:r>
    </w:p>
    <w:p>
      <w:pPr>
        <w:pStyle w:val="861"/>
        <w:spacing w:after="0" w:afterAutospacing="0"/>
        <w:rPr>
          <w:color w:val="212529"/>
        </w:rPr>
      </w:pPr>
      <w:r>
        <w:rPr>
          <w:color w:val="212529"/>
        </w:rPr>
        <w:t xml:space="preserve">Электронная почта</w:t>
      </w:r>
      <w:r>
        <w:rPr>
          <w:color w:val="212529"/>
        </w:rPr>
        <w:t xml:space="preserve">:</w:t>
      </w:r>
      <w:r>
        <w:t xml:space="preserve"> </w:t>
      </w:r>
      <w:hyperlink r:id="rId20" w:tooltip="mailto:markelgkh@mail.ru" w:history="1">
        <w:r>
          <w:rPr>
            <w:rStyle w:val="859"/>
          </w:rPr>
          <w:t xml:space="preserve">markel</w:t>
        </w:r>
        <w:r>
          <w:rPr>
            <w:rStyle w:val="859"/>
          </w:rPr>
          <w:t xml:space="preserve">gkh@mail.ru</w:t>
        </w:r>
      </w:hyperlink>
      <w:r>
        <w:rPr>
          <w:color w:val="212529"/>
        </w:rPr>
      </w:r>
      <w:r>
        <w:rPr>
          <w:color w:val="212529"/>
        </w:rPr>
      </w:r>
    </w:p>
    <w:p>
      <w:pPr>
        <w:pStyle w:val="861"/>
        <w:spacing w:after="0" w:afterAutospacing="0"/>
        <w:rPr>
          <w:color w:val="212529"/>
          <w:highlight w:val="none"/>
        </w:rPr>
      </w:pPr>
      <w:r/>
      <w:bookmarkStart w:id="0" w:name="_GoBack"/>
      <w:r/>
      <w:bookmarkEnd w:id="0"/>
      <w:r>
        <w:rPr>
          <w:color w:val="212529"/>
        </w:rPr>
        <w:t xml:space="preserve">Председатель:</w:t>
      </w:r>
      <w:r>
        <w:rPr>
          <w:color w:val="212529"/>
        </w:rPr>
        <w:t xml:space="preserve"> Петров Владимир Иванович</w:t>
      </w:r>
      <w:r>
        <w:rPr>
          <w:color w:val="212529"/>
          <w:highlight w:val="none"/>
        </w:rPr>
      </w:r>
      <w:r>
        <w:rPr>
          <w:color w:val="212529"/>
          <w:highlight w:val="none"/>
        </w:rPr>
      </w:r>
    </w:p>
    <w:p>
      <w:pPr>
        <w:pStyle w:val="861"/>
        <w:ind w:firstLine="708"/>
        <w:spacing w:after="0" w:afterAutospacing="0"/>
        <w:rPr>
          <w:b/>
          <w:bCs/>
          <w:color w:val="212529"/>
          <w:highlight w:val="none"/>
        </w:rPr>
      </w:pPr>
      <w:r>
        <w:rPr>
          <w:b/>
          <w:bCs/>
          <w:color w:val="212529"/>
          <w:highlight w:val="none"/>
        </w:rPr>
      </w:r>
      <w:r>
        <w:rPr>
          <w:b/>
          <w:bCs/>
          <w:color w:val="212529"/>
          <w:highlight w:val="none"/>
        </w:rPr>
      </w:r>
      <w:r>
        <w:rPr>
          <w:b/>
          <w:bCs/>
          <w:color w:val="212529"/>
          <w:highlight w:val="none"/>
        </w:rPr>
      </w:r>
    </w:p>
    <w:p>
      <w:pPr>
        <w:pStyle w:val="861"/>
        <w:ind w:firstLine="708"/>
        <w:spacing w:after="0" w:afterAutospacing="0"/>
        <w:rPr>
          <w:b/>
          <w:bCs/>
          <w:color w:val="212529"/>
          <w:highlight w:val="none"/>
        </w:rPr>
      </w:pPr>
      <w:r>
        <w:rPr>
          <w:b/>
          <w:bCs/>
          <w:color w:val="212529"/>
          <w:highlight w:val="none"/>
        </w:rPr>
      </w:r>
      <w:r>
        <w:rPr>
          <w:b/>
          <w:bCs/>
          <w:color w:val="212529"/>
          <w:highlight w:val="none"/>
        </w:rPr>
      </w:r>
      <w:r>
        <w:rPr>
          <w:b/>
          <w:bCs/>
          <w:color w:val="212529"/>
          <w:highlight w:val="none"/>
        </w:rPr>
      </w:r>
    </w:p>
    <w:p>
      <w:pPr>
        <w:pStyle w:val="861"/>
        <w:ind w:firstLine="708"/>
        <w:spacing w:after="0" w:afterAutospacing="0"/>
        <w:rPr>
          <w:b/>
          <w:bCs/>
          <w:color w:val="212529"/>
          <w:highlight w:val="none"/>
        </w:rPr>
      </w:pPr>
      <w:r>
        <w:rPr>
          <w:b/>
          <w:bCs/>
          <w:color w:val="212529"/>
          <w:highlight w:val="none"/>
        </w:rPr>
      </w:r>
      <w:r>
        <w:rPr>
          <w:b/>
          <w:bCs/>
          <w:color w:val="212529"/>
          <w:highlight w:val="none"/>
        </w:rPr>
      </w:r>
      <w:r>
        <w:rPr>
          <w:b/>
          <w:bCs/>
          <w:color w:val="212529"/>
          <w:highlight w:val="none"/>
        </w:rPr>
      </w:r>
    </w:p>
    <w:p>
      <w:pPr>
        <w:pStyle w:val="861"/>
        <w:ind w:firstLine="708"/>
        <w:spacing w:after="0" w:afterAutospacing="0"/>
        <w:rPr>
          <w:b/>
          <w:bCs/>
          <w:color w:val="212529"/>
          <w:highlight w:val="none"/>
        </w:rPr>
      </w:pPr>
      <w:r>
        <w:rPr>
          <w:b/>
          <w:bCs/>
          <w:color w:val="212529"/>
          <w:highlight w:val="none"/>
        </w:rPr>
      </w:r>
      <w:r>
        <w:rPr>
          <w:b/>
          <w:bCs/>
          <w:color w:val="212529"/>
          <w:highlight w:val="none"/>
        </w:rPr>
      </w:r>
      <w:r>
        <w:rPr>
          <w:b/>
          <w:bCs/>
          <w:color w:val="212529"/>
          <w:highlight w:val="none"/>
        </w:rPr>
      </w:r>
    </w:p>
    <w:p>
      <w:pPr>
        <w:pStyle w:val="861"/>
        <w:ind w:firstLine="708"/>
        <w:spacing w:after="0" w:afterAutospacing="0"/>
        <w:rPr>
          <w:b/>
          <w:bCs/>
          <w:color w:val="212529"/>
          <w:highlight w:val="none"/>
        </w:rPr>
      </w:pPr>
      <w:r>
        <w:rPr>
          <w:b/>
          <w:bCs/>
          <w:color w:val="212529"/>
          <w:highlight w:val="none"/>
        </w:rPr>
      </w:r>
      <w:r>
        <w:rPr>
          <w:b/>
          <w:bCs/>
          <w:color w:val="212529"/>
          <w:highlight w:val="none"/>
        </w:rPr>
      </w:r>
      <w:r>
        <w:rPr>
          <w:b/>
          <w:bCs/>
          <w:color w:val="212529"/>
          <w:highlight w:val="none"/>
        </w:rPr>
      </w:r>
    </w:p>
    <w:p>
      <w:pPr>
        <w:pStyle w:val="861"/>
        <w:ind w:firstLine="708"/>
        <w:spacing w:after="0" w:afterAutospacing="0"/>
        <w:rPr>
          <w:b/>
          <w:bCs/>
          <w:color w:val="212529"/>
          <w:highlight w:val="none"/>
        </w:rPr>
      </w:pPr>
      <w:r>
        <w:rPr>
          <w:b/>
          <w:bCs/>
          <w:color w:val="212529"/>
          <w:highlight w:val="none"/>
        </w:rPr>
        <w:t xml:space="preserve">13. </w:t>
      </w:r>
      <w:r>
        <w:rPr>
          <w:b/>
          <w:bCs/>
          <w:color w:val="212529"/>
          <w:highlight w:val="none"/>
        </w:rPr>
        <w:t xml:space="preserve">Северское станичное казачье общество</w:t>
      </w:r>
      <w:r>
        <w:rPr>
          <w:b/>
          <w:bCs/>
          <w:color w:val="212529"/>
          <w:highlight w:val="none"/>
        </w:rPr>
      </w:r>
      <w:r>
        <w:rPr>
          <w:b/>
          <w:bCs/>
          <w:color w:val="212529"/>
          <w:highlight w:val="none"/>
        </w:rPr>
      </w:r>
    </w:p>
    <w:p>
      <w:pPr>
        <w:pStyle w:val="861"/>
        <w:ind w:firstLine="0"/>
        <w:spacing w:after="0" w:afterAutospacing="0"/>
        <w:rPr>
          <w:b/>
          <w:bCs/>
          <w:color w:val="212529"/>
          <w:highlight w:val="none"/>
        </w:rPr>
      </w:pPr>
      <w:r>
        <w:rPr>
          <w:color w:val="000000"/>
          <w:highlight w:val="none"/>
        </w:rPr>
        <w:t xml:space="preserve">ССКО</w:t>
      </w:r>
      <w:r>
        <w:rPr>
          <w:color w:val="000000"/>
          <w:highlight w:val="none"/>
        </w:rPr>
      </w:r>
      <w:r>
        <w:rPr>
          <w:b/>
          <w:bCs/>
          <w:color w:val="212529"/>
          <w:highlight w:val="none"/>
        </w:rPr>
      </w:r>
    </w:p>
    <w:p>
      <w:pPr>
        <w:pStyle w:val="861"/>
        <w:ind w:firstLine="0"/>
        <w:spacing w:after="0" w:afterAutospacing="0"/>
        <w:rPr>
          <w:color w:val="000000"/>
          <w:highlight w:val="none"/>
        </w:rPr>
      </w:pPr>
      <w:r>
        <w:rPr>
          <w:b/>
          <w:bCs/>
          <w:color w:val="212529"/>
          <w:highlight w:val="none"/>
        </w:rPr>
      </w:r>
      <w:r>
        <w:rPr>
          <w:color w:val="000000"/>
        </w:rPr>
        <w:t xml:space="preserve">Адрес:</w:t>
      </w:r>
      <w:r>
        <w:rPr>
          <w:color w:val="000000"/>
        </w:rPr>
        <w:t xml:space="preserve"> </w:t>
      </w:r>
      <w:r>
        <w:rPr>
          <w:color w:val="000000"/>
        </w:rPr>
        <w:t xml:space="preserve">636018, Томская область, г.Северск, ул.Трудовая, д.1/4 стр.2 </w:t>
      </w:r>
      <w:r>
        <w:rPr>
          <w:b/>
          <w:bCs/>
          <w:color w:val="212529"/>
          <w:highlight w:val="none"/>
        </w:rPr>
      </w:r>
      <w:r>
        <w:rPr>
          <w:color w:val="000000"/>
          <w:highlight w:val="none"/>
        </w:rPr>
      </w:r>
    </w:p>
    <w:p>
      <w:pPr>
        <w:pStyle w:val="861"/>
        <w:ind w:firstLine="0"/>
        <w:spacing w:after="0" w:afterAutospacing="0"/>
        <w:rPr>
          <w:color w:val="212529"/>
        </w:rPr>
      </w:pPr>
      <w:r>
        <w:rPr>
          <w:rStyle w:val="862"/>
          <w:b/>
          <w:bCs/>
        </w:rPr>
      </w:r>
      <w:r>
        <w:rPr>
          <w:color w:val="212529"/>
        </w:rPr>
        <w:t xml:space="preserve">Телефоны:</w:t>
      </w:r>
      <w:r>
        <w:rPr>
          <w:color w:val="212529"/>
        </w:rPr>
        <w:t xml:space="preserve"> </w:t>
      </w:r>
      <w:r>
        <w:rPr>
          <w:color w:val="212529"/>
        </w:rPr>
        <w:t xml:space="preserve">8 962 780 93 31</w:t>
      </w:r>
      <w:r>
        <w:rPr>
          <w:rStyle w:val="862"/>
          <w:b/>
          <w:bCs/>
        </w:rPr>
      </w:r>
      <w:r>
        <w:rPr>
          <w:color w:val="212529"/>
        </w:rPr>
      </w:r>
    </w:p>
    <w:p>
      <w:pPr>
        <w:pStyle w:val="861"/>
        <w:ind w:firstLine="0"/>
        <w:spacing w:after="0" w:afterAutospacing="0"/>
        <w:rPr>
          <w:rStyle w:val="862"/>
          <w:b/>
          <w:bCs/>
        </w:rPr>
      </w:pPr>
      <w:r>
        <w:rPr>
          <w:color w:val="212529"/>
        </w:rPr>
      </w:r>
      <w:r>
        <w:rPr>
          <w:color w:val="212529"/>
        </w:rPr>
        <w:t xml:space="preserve">Электронная почта</w:t>
      </w:r>
      <w:r>
        <w:rPr>
          <w:color w:val="212529"/>
        </w:rPr>
        <w:t xml:space="preserve">:</w:t>
      </w:r>
      <w:r>
        <w:rPr>
          <w:rStyle w:val="859"/>
        </w:rPr>
        <w:t xml:space="preserve"> </w:t>
      </w:r>
      <w:r>
        <w:rPr>
          <w:rStyle w:val="859"/>
        </w:rPr>
        <w:t xml:space="preserve">CKO.seversk@bk.ru</w:t>
      </w:r>
      <w:r>
        <w:rPr>
          <w:rStyle w:val="862"/>
          <w:b/>
          <w:bCs/>
        </w:rPr>
      </w:r>
      <w:r>
        <w:rPr>
          <w:rStyle w:val="862"/>
          <w:b/>
          <w:bCs/>
        </w:rPr>
      </w:r>
    </w:p>
    <w:p>
      <w:pPr>
        <w:pStyle w:val="861"/>
        <w:ind w:firstLine="0"/>
        <w:spacing w:after="0" w:afterAutospacing="0"/>
        <w:rPr>
          <w:b w:val="0"/>
          <w:bCs w:val="0"/>
          <w:color w:val="212529"/>
          <w:highlight w:val="none"/>
          <w14:ligatures w14:val="none"/>
        </w:rPr>
      </w:pPr>
      <w:r>
        <w:rPr>
          <w:b w:val="0"/>
          <w:bCs w:val="0"/>
          <w:color w:val="212529"/>
          <w:highlight w:val="none"/>
        </w:rPr>
      </w:r>
      <w:r>
        <w:rPr>
          <w:b w:val="0"/>
          <w:bCs w:val="0"/>
          <w:color w:val="212529"/>
          <w:highlight w:val="none"/>
        </w:rPr>
        <w:t xml:space="preserve">Председатель</w:t>
      </w:r>
      <w:r>
        <w:rPr>
          <w:b w:val="0"/>
          <w:bCs w:val="0"/>
          <w:color w:val="212529"/>
          <w:highlight w:val="none"/>
        </w:rPr>
        <w:t xml:space="preserve">:</w:t>
      </w:r>
      <w:r>
        <w:rPr>
          <w:b w:val="0"/>
          <w:bCs w:val="0"/>
          <w:color w:val="212529"/>
          <w:highlight w:val="none"/>
        </w:rPr>
        <w:t xml:space="preserve"> </w:t>
      </w:r>
      <w:hyperlink r:id="rId21" w:tooltip="https://www.rusprofile.ru/person/lunev-ev-702436499550" w:history="1">
        <w:r>
          <w:rPr>
            <w:b w:val="0"/>
            <w:bCs w:val="0"/>
            <w:color w:val="212529"/>
            <w:highlight w:val="none"/>
          </w:rPr>
          <w:t xml:space="preserve">Лунёв Евгений Васильевич</w:t>
        </w:r>
      </w:hyperlink>
      <w:r>
        <w:rPr>
          <w:b w:val="0"/>
          <w:bCs w:val="0"/>
          <w:color w:val="212529"/>
          <w:highlight w:val="none"/>
        </w:rPr>
      </w:r>
      <w:r>
        <w:rPr>
          <w:b w:val="0"/>
          <w:bCs w:val="0"/>
          <w:color w:val="212529"/>
          <w:highlight w:val="none"/>
          <w14:ligatures w14:val="none"/>
        </w:rPr>
      </w:r>
    </w:p>
    <w:p>
      <w:pPr>
        <w:pStyle w:val="861"/>
        <w:ind w:firstLine="708"/>
        <w:spacing w:after="0" w:afterAutospacing="0"/>
        <w:rPr>
          <w:b/>
          <w:bCs/>
          <w:color w:val="212529"/>
          <w:highlight w:val="none"/>
          <w14:ligatures w14:val="none"/>
        </w:rPr>
      </w:pPr>
      <w:r>
        <w:rPr>
          <w:b/>
          <w:bCs/>
          <w:color w:val="212529"/>
          <w:highlight w:val="none"/>
        </w:rPr>
      </w:r>
      <w:r>
        <w:rPr>
          <w:b/>
          <w:bCs/>
          <w:color w:val="212529"/>
          <w:highlight w:val="none"/>
        </w:rPr>
      </w:r>
      <w:r>
        <w:rPr>
          <w:b/>
          <w:bCs/>
          <w:color w:val="212529"/>
          <w:highlight w:val="none"/>
          <w14:ligatures w14:val="none"/>
        </w:rPr>
      </w:r>
    </w:p>
    <w:p>
      <w:pPr>
        <w:pStyle w:val="861"/>
        <w:ind w:firstLine="708"/>
        <w:spacing w:after="0" w:afterAutospacing="0"/>
        <w:rPr>
          <w:b/>
          <w:bCs/>
          <w:color w:val="212529"/>
          <w:highlight w:val="none"/>
          <w14:ligatures w14:val="none"/>
        </w:rPr>
      </w:pPr>
      <w:r>
        <w:rPr>
          <w:b/>
          <w:bCs/>
          <w:color w:val="212529"/>
          <w:highlight w:val="none"/>
        </w:rPr>
      </w:r>
      <w:r>
        <w:rPr>
          <w:b/>
          <w:bCs/>
          <w:color w:val="212529"/>
          <w:highlight w:val="none"/>
        </w:rPr>
        <w:t xml:space="preserve">14. </w:t>
      </w:r>
      <w:r>
        <w:rPr>
          <w:b/>
          <w:bCs/>
          <w:color w:val="212529"/>
          <w:highlight w:val="none"/>
        </w:rPr>
        <w:t xml:space="preserve">​</w:t>
      </w:r>
      <w:r>
        <w:rPr>
          <w:b/>
          <w:bCs/>
          <w:color w:val="212529"/>
          <w:highlight w:val="none"/>
        </w:rPr>
        <w:t xml:space="preserve">Общественно Полезный Благотворительный Фонд «Сибирские Афины»</w:t>
      </w:r>
      <w:r>
        <w:rPr>
          <w:b/>
          <w:bCs/>
          <w:color w:val="212529"/>
          <w:highlight w:val="none"/>
        </w:rPr>
      </w:r>
      <w:r>
        <w:rPr>
          <w:b/>
          <w:bCs/>
          <w:color w:val="212529"/>
          <w:highlight w:val="none"/>
          <w14:ligatures w14:val="none"/>
        </w:rPr>
      </w:r>
    </w:p>
    <w:p>
      <w:pPr>
        <w:pStyle w:val="861"/>
        <w:ind w:firstLine="0"/>
        <w:spacing w:after="0" w:afterAutospacing="0"/>
        <w:rPr>
          <w:b w:val="0"/>
          <w:bCs w:val="0"/>
          <w:color w:val="212529"/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b w:val="0"/>
          <w:bCs w:val="0"/>
          <w:color w:val="212529"/>
          <w:highlight w:val="none"/>
        </w:rPr>
        <w:t xml:space="preserve">ОПБФ «Сибирские Афины»</w:t>
      </w:r>
      <w:r>
        <w:rPr>
          <w:b w:val="0"/>
          <w:bCs w:val="0"/>
          <w:color w:val="212529"/>
          <w:highlight w:val="none"/>
        </w:rPr>
      </w:r>
      <w:r>
        <w:rPr>
          <w:b w:val="0"/>
          <w:bCs w:val="0"/>
          <w:color w:val="212529"/>
          <w:highlight w:val="none"/>
          <w14:ligatures w14:val="none"/>
        </w:rPr>
      </w:r>
    </w:p>
    <w:p>
      <w:pPr>
        <w:pStyle w:val="861"/>
        <w:ind w:firstLine="0"/>
        <w:spacing w:after="0" w:afterAutospacing="0"/>
        <w:rPr>
          <w:b w:val="0"/>
          <w:bCs w:val="0"/>
          <w:color w:val="212529"/>
          <w:highlight w:val="none"/>
          <w14:ligatures w14:val="none"/>
        </w:rPr>
      </w:pPr>
      <w:r>
        <w:rPr>
          <w:b/>
          <w:bCs/>
          <w:color w:val="212529"/>
          <w:highlight w:val="none"/>
        </w:rPr>
      </w:r>
      <w:r>
        <w:rPr>
          <w:color w:val="000000"/>
        </w:rPr>
        <w:t xml:space="preserve">Адрес:</w:t>
      </w:r>
      <w:r>
        <w:rPr>
          <w:color w:val="000000"/>
        </w:rPr>
        <w:t xml:space="preserve"> </w:t>
      </w:r>
      <w:r>
        <w:rPr>
          <w:b w:val="0"/>
          <w:bCs w:val="0"/>
          <w:color w:val="212529"/>
          <w:highlight w:val="none"/>
        </w:rPr>
        <w:t xml:space="preserve">636000, Томская область, ЗАТО Северск, г.Северск, ул.Калинина, д.2а</w:t>
      </w:r>
      <w:r>
        <w:rPr>
          <w:b w:val="0"/>
          <w:bCs w:val="0"/>
          <w:color w:val="212529"/>
          <w:highlight w:val="none"/>
        </w:rPr>
      </w:r>
      <w:r>
        <w:rPr>
          <w:b w:val="0"/>
          <w:bCs w:val="0"/>
          <w:color w:val="212529"/>
          <w:highlight w:val="none"/>
          <w14:ligatures w14:val="none"/>
        </w:rPr>
      </w:r>
    </w:p>
    <w:p>
      <w:pPr>
        <w:pStyle w:val="861"/>
        <w:ind w:firstLine="0"/>
        <w:spacing w:after="0" w:afterAutospacing="0"/>
        <w:rPr>
          <w:highlight w:val="none"/>
        </w:rPr>
      </w:pPr>
      <w:r>
        <w:rPr>
          <w:color w:val="212529"/>
          <w:highlight w:val="none"/>
        </w:rPr>
      </w:r>
      <w:r>
        <w:rPr>
          <w:color w:val="212529"/>
        </w:rPr>
        <w:t xml:space="preserve">Телефоны:</w:t>
      </w:r>
      <w:r>
        <w:rPr>
          <w:color w:val="212529"/>
        </w:rPr>
        <w:t xml:space="preserve"> </w:t>
      </w:r>
      <w:r>
        <w:rPr>
          <w:color w:val="212529"/>
          <w:highlight w:val="none"/>
        </w:rPr>
        <w:t xml:space="preserve">8 952 163 21 96</w:t>
      </w:r>
      <w:r>
        <w:rPr>
          <w:highlight w:val="none"/>
        </w:rPr>
      </w:r>
      <w:r>
        <w:rPr>
          <w:highlight w:val="none"/>
        </w:rPr>
      </w:r>
    </w:p>
    <w:p>
      <w:pPr>
        <w:pStyle w:val="861"/>
        <w:ind w:firstLine="0"/>
        <w:spacing w:after="0" w:afterAutospacing="0"/>
        <w:rPr>
          <w:rStyle w:val="859"/>
          <w:highlight w:val="none"/>
        </w:rPr>
      </w:pPr>
      <w:r>
        <w:rPr>
          <w:color w:val="212529"/>
          <w:highlight w:val="none"/>
        </w:rPr>
      </w:r>
      <w:r>
        <w:rPr>
          <w:color w:val="212529"/>
        </w:rPr>
        <w:t xml:space="preserve">Электронная почта</w:t>
      </w:r>
      <w:r>
        <w:rPr>
          <w:color w:val="212529"/>
        </w:rPr>
        <w:t xml:space="preserve">:</w:t>
      </w:r>
      <w:r>
        <w:rPr>
          <w:color w:val="212529"/>
        </w:rPr>
        <w:t xml:space="preserve"> </w:t>
      </w:r>
      <w:r>
        <w:rPr>
          <w:rStyle w:val="859"/>
        </w:rPr>
        <w:t xml:space="preserve">anton010781@yandex.ru</w:t>
      </w:r>
      <w:r>
        <w:rPr>
          <w:color w:val="212529"/>
          <w:highlight w:val="none"/>
        </w:rPr>
      </w:r>
      <w:r>
        <w:rPr>
          <w:rStyle w:val="859"/>
          <w:highlight w:val="none"/>
        </w:rPr>
      </w:r>
    </w:p>
    <w:p>
      <w:pPr>
        <w:pStyle w:val="861"/>
        <w:ind w:firstLine="0"/>
        <w:spacing w:after="0" w:afterAutospacing="0"/>
        <w:rPr>
          <w:color w:val="212529"/>
          <w14:ligatures w14:val="none"/>
        </w:rPr>
      </w:pPr>
      <w:r>
        <w:rPr>
          <w:color w:val="212529"/>
          <w:highlight w:val="none"/>
        </w:rPr>
      </w:r>
      <w:r>
        <w:rPr>
          <w:color w:val="212529"/>
        </w:rPr>
        <w:t xml:space="preserve">Председатель</w:t>
      </w:r>
      <w:r>
        <w:rPr>
          <w:color w:val="212529"/>
        </w:rPr>
        <w:t xml:space="preserve">:</w:t>
      </w:r>
      <w:r>
        <w:rPr>
          <w:color w:val="212529"/>
        </w:rPr>
        <w:t xml:space="preserve"> </w:t>
      </w:r>
      <w:r>
        <w:rPr>
          <w:color w:val="212529"/>
        </w:rPr>
        <w:t xml:space="preserve">Коз</w:t>
      </w:r>
      <w:r>
        <w:rPr>
          <w:color w:val="212529"/>
        </w:rPr>
        <w:t xml:space="preserve">ыре</w:t>
      </w:r>
      <w:r>
        <w:rPr>
          <w:color w:val="212529"/>
        </w:rPr>
        <w:t xml:space="preserve">в </w:t>
      </w:r>
      <w:hyperlink r:id="rId22" w:tooltip="https://focus.kontur.ru/search?query=%22%D0%9A%D0%BE%D0%B7%D1%8B%D1%80%D0%B5%D0%B2+%D0%90%D0%BD%D1%82%D0%BE%D0%BD+%D0%A1%D0%B5%D1%80%D0%B3%D0%B5%D0%B5%D0%B2%D0%B8%D1%87%22+702401059406&amp;country=RU" w:history="1">
        <w:r>
          <w:rPr>
            <w:color w:val="212529"/>
          </w:rPr>
          <w:t xml:space="preserve"> \Антон Сергеев</w:t>
        </w:r>
        <w:r>
          <w:rPr>
            <w:color w:val="212529"/>
          </w:rPr>
          <w:t xml:space="preserve">ич</w:t>
        </w:r>
      </w:hyperlink>
      <w:r>
        <w:rPr>
          <w:color w:val="212529"/>
        </w:rPr>
      </w:r>
      <w:r>
        <w:rPr>
          <w:color w:val="212529"/>
          <w14:ligatures w14:val="none"/>
        </w:rPr>
      </w:r>
    </w:p>
    <w:sectPr>
      <w:headerReference w:type="default" r:id="rId8"/>
      <w:footnotePr/>
      <w:endnotePr/>
      <w:type w:val="nextPage"/>
      <w:pgSz w:w="11906" w:h="16838" w:orient="portrait"/>
      <w:pgMar w:top="284" w:right="850" w:bottom="680" w:left="1701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433438604"/>
      <w:docPartObj>
        <w:docPartGallery w:val="Page Numbers (Top of Page)"/>
        <w:docPartUnique w:val="true"/>
      </w:docPartObj>
      <w:rPr/>
    </w:sdtPr>
    <w:sdtContent>
      <w:p>
        <w:pPr>
          <w:pStyle w:val="863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4"/>
            <w:szCs w:val="24"/>
          </w:rPr>
        </w:r>
        <w:r>
          <w:rPr>
            <w:rFonts w:ascii="Times New Roman" w:hAnsi="Times New Roman" w:cs="Times New Roman"/>
            <w:sz w:val="24"/>
            <w:szCs w:val="24"/>
          </w:rPr>
        </w:r>
      </w:p>
    </w:sdtContent>
  </w:sdt>
  <w:p>
    <w:pPr>
      <w:pStyle w:val="863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0">
    <w:name w:val="Heading 1"/>
    <w:basedOn w:val="855"/>
    <w:next w:val="855"/>
    <w:link w:val="681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81">
    <w:name w:val="Heading 1 Char"/>
    <w:basedOn w:val="856"/>
    <w:link w:val="68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82">
    <w:name w:val="Heading 2"/>
    <w:basedOn w:val="855"/>
    <w:next w:val="855"/>
    <w:link w:val="683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83">
    <w:name w:val="Heading 2 Char"/>
    <w:basedOn w:val="856"/>
    <w:link w:val="682"/>
    <w:uiPriority w:val="9"/>
    <w:rPr>
      <w:rFonts w:ascii="Liberation Sans" w:hAnsi="Liberation Sans" w:eastAsia="Liberation Sans" w:cs="Liberation Sans"/>
      <w:sz w:val="34"/>
    </w:rPr>
  </w:style>
  <w:style w:type="paragraph" w:styleId="684">
    <w:name w:val="Heading 3"/>
    <w:basedOn w:val="855"/>
    <w:next w:val="855"/>
    <w:link w:val="68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85">
    <w:name w:val="Heading 3 Char"/>
    <w:basedOn w:val="856"/>
    <w:link w:val="684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86">
    <w:name w:val="Heading 4"/>
    <w:basedOn w:val="855"/>
    <w:next w:val="855"/>
    <w:link w:val="687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87">
    <w:name w:val="Heading 4 Char"/>
    <w:basedOn w:val="856"/>
    <w:link w:val="68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88">
    <w:name w:val="Heading 5"/>
    <w:basedOn w:val="855"/>
    <w:next w:val="855"/>
    <w:link w:val="689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9">
    <w:name w:val="Heading 5 Char"/>
    <w:basedOn w:val="856"/>
    <w:link w:val="68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90">
    <w:name w:val="Heading 6"/>
    <w:basedOn w:val="855"/>
    <w:next w:val="855"/>
    <w:link w:val="69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91">
    <w:name w:val="Heading 6 Char"/>
    <w:basedOn w:val="856"/>
    <w:link w:val="69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92">
    <w:name w:val="Heading 7"/>
    <w:basedOn w:val="855"/>
    <w:next w:val="855"/>
    <w:link w:val="69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93">
    <w:name w:val="Heading 7 Char"/>
    <w:basedOn w:val="856"/>
    <w:link w:val="69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94">
    <w:name w:val="Heading 8"/>
    <w:basedOn w:val="855"/>
    <w:next w:val="855"/>
    <w:link w:val="695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95">
    <w:name w:val="Heading 8 Char"/>
    <w:basedOn w:val="856"/>
    <w:link w:val="69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96">
    <w:name w:val="Heading 9"/>
    <w:basedOn w:val="855"/>
    <w:next w:val="855"/>
    <w:link w:val="69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7">
    <w:name w:val="Heading 9 Char"/>
    <w:basedOn w:val="856"/>
    <w:link w:val="69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98">
    <w:name w:val="List Paragraph"/>
    <w:basedOn w:val="855"/>
    <w:uiPriority w:val="34"/>
    <w:qFormat/>
    <w:pPr>
      <w:contextualSpacing/>
      <w:ind w:left="720"/>
    </w:pPr>
  </w:style>
  <w:style w:type="paragraph" w:styleId="699">
    <w:name w:val="No Spacing"/>
    <w:uiPriority w:val="1"/>
    <w:qFormat/>
    <w:pPr>
      <w:spacing w:before="0" w:after="0" w:line="240" w:lineRule="auto"/>
    </w:pPr>
  </w:style>
  <w:style w:type="paragraph" w:styleId="700">
    <w:name w:val="Title"/>
    <w:basedOn w:val="855"/>
    <w:next w:val="855"/>
    <w:link w:val="70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1">
    <w:name w:val="Title Char"/>
    <w:basedOn w:val="856"/>
    <w:link w:val="700"/>
    <w:uiPriority w:val="10"/>
    <w:rPr>
      <w:sz w:val="48"/>
      <w:szCs w:val="48"/>
    </w:rPr>
  </w:style>
  <w:style w:type="paragraph" w:styleId="702">
    <w:name w:val="Subtitle"/>
    <w:basedOn w:val="855"/>
    <w:next w:val="855"/>
    <w:link w:val="703"/>
    <w:uiPriority w:val="11"/>
    <w:qFormat/>
    <w:pPr>
      <w:spacing w:before="200" w:after="200"/>
    </w:pPr>
    <w:rPr>
      <w:sz w:val="24"/>
      <w:szCs w:val="24"/>
    </w:rPr>
  </w:style>
  <w:style w:type="character" w:styleId="703">
    <w:name w:val="Subtitle Char"/>
    <w:basedOn w:val="856"/>
    <w:link w:val="702"/>
    <w:uiPriority w:val="11"/>
    <w:rPr>
      <w:sz w:val="24"/>
      <w:szCs w:val="24"/>
    </w:rPr>
  </w:style>
  <w:style w:type="paragraph" w:styleId="704">
    <w:name w:val="Quote"/>
    <w:basedOn w:val="855"/>
    <w:next w:val="855"/>
    <w:link w:val="705"/>
    <w:uiPriority w:val="29"/>
    <w:qFormat/>
    <w:pPr>
      <w:ind w:left="720" w:right="720"/>
    </w:pPr>
    <w:rPr>
      <w:i/>
    </w:rPr>
  </w:style>
  <w:style w:type="character" w:styleId="705">
    <w:name w:val="Quote Char"/>
    <w:link w:val="704"/>
    <w:uiPriority w:val="29"/>
    <w:rPr>
      <w:i/>
    </w:rPr>
  </w:style>
  <w:style w:type="paragraph" w:styleId="706">
    <w:name w:val="Intense Quote"/>
    <w:basedOn w:val="855"/>
    <w:next w:val="855"/>
    <w:link w:val="70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7">
    <w:name w:val="Intense Quote Char"/>
    <w:link w:val="706"/>
    <w:uiPriority w:val="30"/>
    <w:rPr>
      <w:i/>
    </w:rPr>
  </w:style>
  <w:style w:type="character" w:styleId="708">
    <w:name w:val="Header Char"/>
    <w:basedOn w:val="856"/>
    <w:link w:val="863"/>
    <w:uiPriority w:val="99"/>
  </w:style>
  <w:style w:type="character" w:styleId="709">
    <w:name w:val="Footer Char"/>
    <w:basedOn w:val="856"/>
    <w:link w:val="865"/>
    <w:uiPriority w:val="99"/>
  </w:style>
  <w:style w:type="paragraph" w:styleId="710">
    <w:name w:val="Caption"/>
    <w:basedOn w:val="855"/>
    <w:next w:val="855"/>
    <w:link w:val="7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1">
    <w:name w:val="Caption Char"/>
    <w:basedOn w:val="856"/>
    <w:link w:val="710"/>
    <w:uiPriority w:val="35"/>
    <w:rPr>
      <w:b/>
      <w:bCs/>
      <w:color w:val="4f81bd" w:themeColor="accent1"/>
      <w:sz w:val="18"/>
      <w:szCs w:val="18"/>
    </w:rPr>
  </w:style>
  <w:style w:type="table" w:styleId="712">
    <w:name w:val="Table Grid"/>
    <w:basedOn w:val="85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3">
    <w:name w:val="Table Grid Light"/>
    <w:basedOn w:val="85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4">
    <w:name w:val="Plain Table 1"/>
    <w:basedOn w:val="85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5">
    <w:name w:val="Plain Table 2"/>
    <w:basedOn w:val="85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6">
    <w:name w:val="Plain Table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7">
    <w:name w:val="Plain Table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Plain Table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9">
    <w:name w:val="Grid Table 1 Light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4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>
    <w:name w:val="Grid Table 4 - Accent 1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2">
    <w:name w:val="Grid Table 4 - Accent 2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3">
    <w:name w:val="Grid Table 4 - Accent 3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4">
    <w:name w:val="Grid Table 4 - Accent 4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5">
    <w:name w:val="Grid Table 4 - Accent 5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6">
    <w:name w:val="Grid Table 4 - Accent 6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7">
    <w:name w:val="Grid Table 5 Dark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8">
    <w:name w:val="Grid Table 5 Dark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51">
    <w:name w:val="Grid Table 5 Dark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54">
    <w:name w:val="Grid Table 6 Colorful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55">
    <w:name w:val="Grid Table 6 Colorful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56">
    <w:name w:val="Grid Table 6 Colorful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57">
    <w:name w:val="Grid Table 6 Colorful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58">
    <w:name w:val="Grid Table 6 Colorful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59">
    <w:name w:val="Grid Table 6 Colorful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0">
    <w:name w:val="Grid Table 6 Colorful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1">
    <w:name w:val="Grid Table 7 Colorful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6">
    <w:name w:val="List Table 2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7">
    <w:name w:val="List Table 2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8">
    <w:name w:val="List Table 2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9">
    <w:name w:val="List Table 2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0">
    <w:name w:val="List Table 2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1">
    <w:name w:val="List Table 2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2">
    <w:name w:val="List Table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5 Dark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7">
    <w:name w:val="List Table 5 Dark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8">
    <w:name w:val="List Table 5 Dark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9">
    <w:name w:val="List Table 5 Dark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0">
    <w:name w:val="List Table 5 Dark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1">
    <w:name w:val="List Table 5 Dark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2">
    <w:name w:val="List Table 5 Dark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3">
    <w:name w:val="List Table 6 Colorful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4">
    <w:name w:val="List Table 6 Colorful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5">
    <w:name w:val="List Table 6 Colorful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6">
    <w:name w:val="List Table 6 Colorful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7">
    <w:name w:val="List Table 6 Colorful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8">
    <w:name w:val="List Table 6 Colorful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9">
    <w:name w:val="List Table 6 Colorful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0">
    <w:name w:val="List Table 7 Colorful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11">
    <w:name w:val="List Table 7 Colorful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12">
    <w:name w:val="List Table 7 Colorful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13">
    <w:name w:val="List Table 7 Colorful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14">
    <w:name w:val="List Table 7 Colorful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15">
    <w:name w:val="List Table 7 Colorful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16">
    <w:name w:val="List Table 7 Colorful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17">
    <w:name w:val="Lined - Accent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Lined - Accent 1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9">
    <w:name w:val="Lined - Accent 2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0">
    <w:name w:val="Lined - Accent 3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1">
    <w:name w:val="Lined - Accent 4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2">
    <w:name w:val="Lined - Accent 5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3">
    <w:name w:val="Lined - Accent 6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4">
    <w:name w:val="Bordered &amp; Lined - Accent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5">
    <w:name w:val="Bordered &amp; Lined - Accent 1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26">
    <w:name w:val="Bordered &amp; Lined - Accent 2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7">
    <w:name w:val="Bordered &amp; Lined - Accent 3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8">
    <w:name w:val="Bordered &amp; Lined - Accent 4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9">
    <w:name w:val="Bordered &amp; Lined - Accent 5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0">
    <w:name w:val="Bordered &amp; Lined - Accent 6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1">
    <w:name w:val="Bordered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2">
    <w:name w:val="Bordered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3">
    <w:name w:val="Bordered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4">
    <w:name w:val="Bordered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5">
    <w:name w:val="Bordered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6">
    <w:name w:val="Bordered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7">
    <w:name w:val="Bordered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8">
    <w:name w:val="footnote text"/>
    <w:basedOn w:val="855"/>
    <w:link w:val="839"/>
    <w:uiPriority w:val="99"/>
    <w:semiHidden/>
    <w:unhideWhenUsed/>
    <w:pPr>
      <w:spacing w:after="40" w:line="240" w:lineRule="auto"/>
    </w:pPr>
    <w:rPr>
      <w:sz w:val="18"/>
    </w:rPr>
  </w:style>
  <w:style w:type="character" w:styleId="839">
    <w:name w:val="Footnote Text Char"/>
    <w:link w:val="838"/>
    <w:uiPriority w:val="99"/>
    <w:rPr>
      <w:sz w:val="18"/>
    </w:rPr>
  </w:style>
  <w:style w:type="character" w:styleId="840">
    <w:name w:val="footnote reference"/>
    <w:basedOn w:val="856"/>
    <w:uiPriority w:val="99"/>
    <w:unhideWhenUsed/>
    <w:rPr>
      <w:vertAlign w:val="superscript"/>
    </w:rPr>
  </w:style>
  <w:style w:type="paragraph" w:styleId="841">
    <w:name w:val="endnote text"/>
    <w:basedOn w:val="855"/>
    <w:link w:val="842"/>
    <w:uiPriority w:val="99"/>
    <w:semiHidden/>
    <w:unhideWhenUsed/>
    <w:pPr>
      <w:spacing w:after="0" w:line="240" w:lineRule="auto"/>
    </w:pPr>
    <w:rPr>
      <w:sz w:val="20"/>
    </w:rPr>
  </w:style>
  <w:style w:type="character" w:styleId="842">
    <w:name w:val="Endnote Text Char"/>
    <w:link w:val="841"/>
    <w:uiPriority w:val="99"/>
    <w:rPr>
      <w:sz w:val="20"/>
    </w:rPr>
  </w:style>
  <w:style w:type="character" w:styleId="843">
    <w:name w:val="endnote reference"/>
    <w:basedOn w:val="856"/>
    <w:uiPriority w:val="99"/>
    <w:semiHidden/>
    <w:unhideWhenUsed/>
    <w:rPr>
      <w:vertAlign w:val="superscript"/>
    </w:rPr>
  </w:style>
  <w:style w:type="paragraph" w:styleId="844">
    <w:name w:val="toc 1"/>
    <w:basedOn w:val="855"/>
    <w:next w:val="855"/>
    <w:uiPriority w:val="39"/>
    <w:unhideWhenUsed/>
    <w:pPr>
      <w:ind w:left="0" w:right="0" w:firstLine="0"/>
      <w:spacing w:after="57"/>
    </w:pPr>
  </w:style>
  <w:style w:type="paragraph" w:styleId="845">
    <w:name w:val="toc 2"/>
    <w:basedOn w:val="855"/>
    <w:next w:val="855"/>
    <w:uiPriority w:val="39"/>
    <w:unhideWhenUsed/>
    <w:pPr>
      <w:ind w:left="283" w:right="0" w:firstLine="0"/>
      <w:spacing w:after="57"/>
    </w:pPr>
  </w:style>
  <w:style w:type="paragraph" w:styleId="846">
    <w:name w:val="toc 3"/>
    <w:basedOn w:val="855"/>
    <w:next w:val="855"/>
    <w:uiPriority w:val="39"/>
    <w:unhideWhenUsed/>
    <w:pPr>
      <w:ind w:left="567" w:right="0" w:firstLine="0"/>
      <w:spacing w:after="57"/>
    </w:pPr>
  </w:style>
  <w:style w:type="paragraph" w:styleId="847">
    <w:name w:val="toc 4"/>
    <w:basedOn w:val="855"/>
    <w:next w:val="855"/>
    <w:uiPriority w:val="39"/>
    <w:unhideWhenUsed/>
    <w:pPr>
      <w:ind w:left="850" w:right="0" w:firstLine="0"/>
      <w:spacing w:after="57"/>
    </w:pPr>
  </w:style>
  <w:style w:type="paragraph" w:styleId="848">
    <w:name w:val="toc 5"/>
    <w:basedOn w:val="855"/>
    <w:next w:val="855"/>
    <w:uiPriority w:val="39"/>
    <w:unhideWhenUsed/>
    <w:pPr>
      <w:ind w:left="1134" w:right="0" w:firstLine="0"/>
      <w:spacing w:after="57"/>
    </w:pPr>
  </w:style>
  <w:style w:type="paragraph" w:styleId="849">
    <w:name w:val="toc 6"/>
    <w:basedOn w:val="855"/>
    <w:next w:val="855"/>
    <w:uiPriority w:val="39"/>
    <w:unhideWhenUsed/>
    <w:pPr>
      <w:ind w:left="1417" w:right="0" w:firstLine="0"/>
      <w:spacing w:after="57"/>
    </w:pPr>
  </w:style>
  <w:style w:type="paragraph" w:styleId="850">
    <w:name w:val="toc 7"/>
    <w:basedOn w:val="855"/>
    <w:next w:val="855"/>
    <w:uiPriority w:val="39"/>
    <w:unhideWhenUsed/>
    <w:pPr>
      <w:ind w:left="1701" w:right="0" w:firstLine="0"/>
      <w:spacing w:after="57"/>
    </w:pPr>
  </w:style>
  <w:style w:type="paragraph" w:styleId="851">
    <w:name w:val="toc 8"/>
    <w:basedOn w:val="855"/>
    <w:next w:val="855"/>
    <w:uiPriority w:val="39"/>
    <w:unhideWhenUsed/>
    <w:pPr>
      <w:ind w:left="1984" w:right="0" w:firstLine="0"/>
      <w:spacing w:after="57"/>
    </w:pPr>
  </w:style>
  <w:style w:type="paragraph" w:styleId="852">
    <w:name w:val="toc 9"/>
    <w:basedOn w:val="855"/>
    <w:next w:val="855"/>
    <w:uiPriority w:val="39"/>
    <w:unhideWhenUsed/>
    <w:pPr>
      <w:ind w:left="2268" w:right="0" w:firstLine="0"/>
      <w:spacing w:after="57"/>
    </w:pPr>
  </w:style>
  <w:style w:type="paragraph" w:styleId="853">
    <w:name w:val="TOC Heading"/>
    <w:uiPriority w:val="39"/>
    <w:unhideWhenUsed/>
  </w:style>
  <w:style w:type="paragraph" w:styleId="854">
    <w:name w:val="table of figures"/>
    <w:basedOn w:val="855"/>
    <w:next w:val="855"/>
    <w:uiPriority w:val="99"/>
    <w:unhideWhenUsed/>
    <w:pPr>
      <w:spacing w:after="0" w:afterAutospacing="0"/>
    </w:pPr>
  </w:style>
  <w:style w:type="paragraph" w:styleId="855" w:default="1">
    <w:name w:val="Normal"/>
    <w:qFormat/>
  </w:style>
  <w:style w:type="character" w:styleId="856" w:default="1">
    <w:name w:val="Default Paragraph Font"/>
    <w:uiPriority w:val="1"/>
    <w:semiHidden/>
    <w:unhideWhenUsed/>
  </w:style>
  <w:style w:type="table" w:styleId="85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8" w:default="1">
    <w:name w:val="No List"/>
    <w:uiPriority w:val="99"/>
    <w:semiHidden/>
    <w:unhideWhenUsed/>
  </w:style>
  <w:style w:type="character" w:styleId="859">
    <w:name w:val="Hyperlink"/>
    <w:basedOn w:val="856"/>
    <w:uiPriority w:val="99"/>
    <w:unhideWhenUsed/>
    <w:rPr>
      <w:strike w:val="0"/>
      <w:color w:val="0275d8"/>
      <w:u w:val="none"/>
      <w:shd w:val="clear" w:color="auto" w:fill="auto"/>
    </w:rPr>
  </w:style>
  <w:style w:type="character" w:styleId="860">
    <w:name w:val="Strong"/>
    <w:basedOn w:val="856"/>
    <w:uiPriority w:val="22"/>
    <w:qFormat/>
    <w:rPr>
      <w:b/>
      <w:bCs/>
    </w:rPr>
  </w:style>
  <w:style w:type="paragraph" w:styleId="861">
    <w:name w:val="Normal (Web)"/>
    <w:basedOn w:val="855"/>
    <w:uiPriority w:val="99"/>
    <w:unhideWhenUsed/>
    <w:pPr>
      <w:spacing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62" w:customStyle="1">
    <w:name w:val="company-info__text"/>
    <w:basedOn w:val="856"/>
  </w:style>
  <w:style w:type="paragraph" w:styleId="863">
    <w:name w:val="Header"/>
    <w:basedOn w:val="855"/>
    <w:link w:val="86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4" w:customStyle="1">
    <w:name w:val="Верхний колонтитул Знак"/>
    <w:basedOn w:val="856"/>
    <w:link w:val="863"/>
    <w:uiPriority w:val="99"/>
  </w:style>
  <w:style w:type="paragraph" w:styleId="865">
    <w:name w:val="Footer"/>
    <w:basedOn w:val="855"/>
    <w:link w:val="86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6" w:customStyle="1">
    <w:name w:val="Нижний колонтитул Знак"/>
    <w:basedOn w:val="856"/>
    <w:link w:val="865"/>
    <w:uiPriority w:val="99"/>
  </w:style>
  <w:style w:type="character" w:styleId="867">
    <w:name w:val="Unresolved Mention"/>
    <w:basedOn w:val="856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yperlink" Target="mailto:veteran.zato@gmail.com" TargetMode="External"/><Relationship Id="rId10" Type="http://schemas.openxmlformats.org/officeDocument/2006/relationships/hyperlink" Target="mailto:voi-seversk@yandex.ru" TargetMode="External"/><Relationship Id="rId11" Type="http://schemas.openxmlformats.org/officeDocument/2006/relationships/hyperlink" Target="mailto:sgoo_kmi_rovesniki@mail.ru" TargetMode="External"/><Relationship Id="rId12" Type="http://schemas.openxmlformats.org/officeDocument/2006/relationships/hyperlink" Target="mailto:dorohin345@vtomske.ru" TargetMode="External"/><Relationship Id="rId13" Type="http://schemas.openxmlformats.org/officeDocument/2006/relationships/hyperlink" Target="mailto:ox.gonohova@yandex.ru" TargetMode="External"/><Relationship Id="rId14" Type="http://schemas.openxmlformats.org/officeDocument/2006/relationships/hyperlink" Target="mailto:sevmovos@mail.ru" TargetMode="External"/><Relationship Id="rId15" Type="http://schemas.openxmlformats.org/officeDocument/2006/relationships/hyperlink" Target="mailto:ch.tomsk-7@ya.ru" TargetMode="External"/><Relationship Id="rId16" Type="http://schemas.openxmlformats.org/officeDocument/2006/relationships/hyperlink" Target="mailto:elena129@mail.ru" TargetMode="External"/><Relationship Id="rId17" Type="http://schemas.openxmlformats.org/officeDocument/2006/relationships/hyperlink" Target="https://star-pro.ru/proverka-kontragenta/organization/1127000001633/svjas#structure-connections" TargetMode="External"/><Relationship Id="rId18" Type="http://schemas.openxmlformats.org/officeDocument/2006/relationships/hyperlink" Target="mailto:bez_granits70@mail.ru" TargetMode="External"/><Relationship Id="rId19" Type="http://schemas.openxmlformats.org/officeDocument/2006/relationships/hyperlink" Target="mailto:rim379@mail.ru" TargetMode="External"/><Relationship Id="rId20" Type="http://schemas.openxmlformats.org/officeDocument/2006/relationships/hyperlink" Target="mailto:markelgkh@mail.ru" TargetMode="External"/><Relationship Id="rId21" Type="http://schemas.openxmlformats.org/officeDocument/2006/relationships/hyperlink" Target="https://www.rusprofile.ru/person/lunev-ev-702436499550" TargetMode="External"/><Relationship Id="rId22" Type="http://schemas.openxmlformats.org/officeDocument/2006/relationships/hyperlink" Target="https://focus.kontur.ru/search?query=%22%D0%9A%D0%BE%D0%B7%D1%8B%D1%80%D0%B5%D0%B2+%D0%90%D0%BD%D1%82%D0%BE%D0%BD+%D0%A1%D0%B5%D1%80%D0%B3%D0%B5%D0%B5%D0%B2%D0%B8%D1%87%22+702401059406&amp;country=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Buhalova</cp:lastModifiedBy>
  <cp:revision>11</cp:revision>
  <dcterms:created xsi:type="dcterms:W3CDTF">2025-02-03T01:58:00Z</dcterms:created>
  <dcterms:modified xsi:type="dcterms:W3CDTF">2026-06-17T07:16:07Z</dcterms:modified>
</cp:coreProperties>
</file>